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9FD0BC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19FC50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6AC182C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6AC182C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67B9A">
        <w:rPr>
          <w:rFonts w:ascii="Montserrat" w:eastAsia="Montserrat" w:hAnsi="Montserrat" w:cs="Montserrat"/>
          <w:sz w:val="16"/>
          <w:szCs w:val="16"/>
        </w:rPr>
        <w:t>14</w:t>
      </w:r>
      <w:r w:rsidR="453C0D5E" w:rsidRPr="76AC182C">
        <w:rPr>
          <w:rFonts w:ascii="Montserrat" w:eastAsia="Montserrat" w:hAnsi="Montserrat" w:cs="Montserrat"/>
          <w:sz w:val="16"/>
          <w:szCs w:val="16"/>
        </w:rPr>
        <w:t>.0</w:t>
      </w:r>
      <w:r w:rsidR="00BF5F02">
        <w:rPr>
          <w:rFonts w:ascii="Montserrat" w:eastAsia="Montserrat" w:hAnsi="Montserrat" w:cs="Montserrat"/>
          <w:sz w:val="16"/>
          <w:szCs w:val="16"/>
        </w:rPr>
        <w:t>3</w:t>
      </w:r>
      <w:r w:rsidRPr="76AC182C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6AC182C">
        <w:rPr>
          <w:rFonts w:ascii="Montserrat" w:eastAsia="Montserrat" w:hAnsi="Montserrat" w:cs="Montserrat"/>
          <w:sz w:val="16"/>
          <w:szCs w:val="16"/>
        </w:rPr>
        <w:t>2</w:t>
      </w:r>
      <w:r w:rsidRPr="76AC182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76AC182C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6AC182C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56097B7C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6AC182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AC182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AC182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>
        <w:rPr>
          <w:rFonts w:ascii="Montserrat" w:eastAsia="Montserrat" w:hAnsi="Montserrat" w:cs="Montserrat"/>
          <w:sz w:val="20"/>
          <w:szCs w:val="20"/>
        </w:rPr>
        <w:t>10</w:t>
      </w:r>
      <w:r w:rsidR="4C55FD41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C67B9A">
        <w:rPr>
          <w:rFonts w:ascii="Montserrat" w:eastAsia="Montserrat" w:hAnsi="Montserrat" w:cs="Montserrat"/>
          <w:sz w:val="20"/>
          <w:szCs w:val="20"/>
        </w:rPr>
        <w:t>7</w:t>
      </w:r>
      <w:r w:rsidR="0BADBAE5" w:rsidRPr="76AC182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D5E2A">
        <w:rPr>
          <w:rFonts w:ascii="Montserrat" w:eastAsia="Montserrat" w:hAnsi="Montserrat" w:cs="Montserrat"/>
          <w:sz w:val="20"/>
          <w:szCs w:val="20"/>
        </w:rPr>
        <w:t>–</w:t>
      </w:r>
      <w:r w:rsidR="00BF5F0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F7D10">
        <w:rPr>
          <w:rFonts w:ascii="Montserrat" w:eastAsia="Montserrat" w:hAnsi="Montserrat" w:cs="Montserrat"/>
          <w:sz w:val="20"/>
          <w:szCs w:val="20"/>
        </w:rPr>
        <w:t>13</w:t>
      </w:r>
      <w:r w:rsidR="00ED5E2A">
        <w:rPr>
          <w:rFonts w:ascii="Montserrat" w:eastAsia="Montserrat" w:hAnsi="Montserrat" w:cs="Montserrat"/>
          <w:sz w:val="20"/>
          <w:szCs w:val="20"/>
        </w:rPr>
        <w:t xml:space="preserve">. mars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>.</w:t>
      </w:r>
    </w:p>
    <w:p w14:paraId="5814875F" w14:textId="77777777" w:rsidR="00341CFB" w:rsidRDefault="00341CFB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072F09C" w14:textId="19340B7D" w:rsidR="00793E7F" w:rsidRDefault="00131287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Gode driftsforhold det meste av uka</w:t>
      </w:r>
      <w:r w:rsidR="00CA32B0">
        <w:rPr>
          <w:rFonts w:ascii="Montserrat" w:eastAsia="Montserrat" w:hAnsi="Montserrat" w:cs="Montserrat"/>
          <w:sz w:val="20"/>
          <w:szCs w:val="20"/>
        </w:rPr>
        <w:t xml:space="preserve">, med unntak av </w:t>
      </w:r>
      <w:r w:rsidR="00EF4334">
        <w:rPr>
          <w:rFonts w:ascii="Montserrat" w:eastAsia="Montserrat" w:hAnsi="Montserrat" w:cs="Montserrat"/>
          <w:sz w:val="20"/>
          <w:szCs w:val="20"/>
        </w:rPr>
        <w:t>torsdag-fredag</w:t>
      </w:r>
      <w:r w:rsidR="00340834">
        <w:rPr>
          <w:rFonts w:ascii="Montserrat" w:eastAsia="Montserrat" w:hAnsi="Montserrat" w:cs="Montserrat"/>
          <w:sz w:val="20"/>
          <w:szCs w:val="20"/>
        </w:rPr>
        <w:t xml:space="preserve">, ga </w:t>
      </w:r>
      <w:r w:rsidR="00832A11">
        <w:rPr>
          <w:rFonts w:ascii="Montserrat" w:eastAsia="Montserrat" w:hAnsi="Montserrat" w:cs="Montserrat"/>
          <w:sz w:val="20"/>
          <w:szCs w:val="20"/>
        </w:rPr>
        <w:t xml:space="preserve">høyeste ukeomsetning så langt i år. </w:t>
      </w:r>
      <w:r w:rsidR="00E35D69">
        <w:rPr>
          <w:rFonts w:ascii="Montserrat" w:eastAsia="Montserrat" w:hAnsi="Montserrat" w:cs="Montserrat"/>
          <w:sz w:val="20"/>
          <w:szCs w:val="20"/>
        </w:rPr>
        <w:t>Tor</w:t>
      </w:r>
      <w:r w:rsidR="00F92EC6">
        <w:rPr>
          <w:rFonts w:ascii="Montserrat" w:eastAsia="Montserrat" w:hAnsi="Montserrat" w:cs="Montserrat"/>
          <w:sz w:val="20"/>
          <w:szCs w:val="20"/>
        </w:rPr>
        <w:t xml:space="preserve">skekvantumet fra kystflåten nådde en topp </w:t>
      </w:r>
      <w:r w:rsidR="0012426E">
        <w:rPr>
          <w:rFonts w:ascii="Montserrat" w:eastAsia="Montserrat" w:hAnsi="Montserrat" w:cs="Montserrat"/>
          <w:sz w:val="20"/>
          <w:szCs w:val="20"/>
        </w:rPr>
        <w:t xml:space="preserve">hittil i år </w:t>
      </w:r>
      <w:r w:rsidR="00F92EC6">
        <w:rPr>
          <w:rFonts w:ascii="Montserrat" w:eastAsia="Montserrat" w:hAnsi="Montserrat" w:cs="Montserrat"/>
          <w:sz w:val="20"/>
          <w:szCs w:val="20"/>
        </w:rPr>
        <w:t>med 18.000 tonn</w:t>
      </w:r>
      <w:r w:rsidR="00F54704">
        <w:rPr>
          <w:rFonts w:ascii="Montserrat" w:eastAsia="Montserrat" w:hAnsi="Montserrat" w:cs="Montserrat"/>
          <w:sz w:val="20"/>
          <w:szCs w:val="20"/>
        </w:rPr>
        <w:t xml:space="preserve">, til </w:t>
      </w:r>
      <w:r w:rsidR="00AD2123">
        <w:rPr>
          <w:rFonts w:ascii="Montserrat" w:eastAsia="Montserrat" w:hAnsi="Montserrat" w:cs="Montserrat"/>
          <w:sz w:val="20"/>
          <w:szCs w:val="20"/>
        </w:rPr>
        <w:t xml:space="preserve">priser som i gjennomsnitt holder seg </w:t>
      </w:r>
      <w:r w:rsidR="002F3CB3">
        <w:rPr>
          <w:rFonts w:ascii="Montserrat" w:eastAsia="Montserrat" w:hAnsi="Montserrat" w:cs="Montserrat"/>
          <w:sz w:val="20"/>
          <w:szCs w:val="20"/>
        </w:rPr>
        <w:t xml:space="preserve">rundt </w:t>
      </w:r>
      <w:r w:rsidR="00961F06">
        <w:rPr>
          <w:rFonts w:ascii="Montserrat" w:eastAsia="Montserrat" w:hAnsi="Montserrat" w:cs="Montserrat"/>
          <w:sz w:val="20"/>
          <w:szCs w:val="20"/>
        </w:rPr>
        <w:t xml:space="preserve">kr </w:t>
      </w:r>
      <w:r w:rsidR="002F3CB3">
        <w:rPr>
          <w:rFonts w:ascii="Montserrat" w:eastAsia="Montserrat" w:hAnsi="Montserrat" w:cs="Montserrat"/>
          <w:sz w:val="20"/>
          <w:szCs w:val="20"/>
        </w:rPr>
        <w:t>36,50</w:t>
      </w:r>
      <w:r w:rsidR="00961F06">
        <w:rPr>
          <w:rFonts w:ascii="Montserrat" w:eastAsia="Montserrat" w:hAnsi="Montserrat" w:cs="Montserrat"/>
          <w:sz w:val="20"/>
          <w:szCs w:val="20"/>
        </w:rPr>
        <w:t xml:space="preserve"> pr kg </w:t>
      </w:r>
      <w:r w:rsidR="003B3B25">
        <w:rPr>
          <w:rFonts w:ascii="Montserrat" w:eastAsia="Montserrat" w:hAnsi="Montserrat" w:cs="Montserrat"/>
          <w:sz w:val="20"/>
          <w:szCs w:val="20"/>
        </w:rPr>
        <w:t>regnet i sløyd uten hode</w:t>
      </w:r>
      <w:r w:rsidR="001E08E8">
        <w:rPr>
          <w:rFonts w:ascii="Montserrat" w:eastAsia="Montserrat" w:hAnsi="Montserrat" w:cs="Montserrat"/>
          <w:sz w:val="20"/>
          <w:szCs w:val="20"/>
        </w:rPr>
        <w:t xml:space="preserve">-pris. </w:t>
      </w:r>
      <w:r w:rsidR="00FF1366">
        <w:rPr>
          <w:rFonts w:ascii="Montserrat" w:eastAsia="Montserrat" w:hAnsi="Montserrat" w:cs="Montserrat"/>
          <w:sz w:val="20"/>
          <w:szCs w:val="20"/>
        </w:rPr>
        <w:t>Lofoten har nå tatt over som største leveringssone</w:t>
      </w:r>
      <w:r w:rsidR="001E48AA">
        <w:rPr>
          <w:rFonts w:ascii="Montserrat" w:eastAsia="Montserrat" w:hAnsi="Montserrat" w:cs="Montserrat"/>
          <w:sz w:val="20"/>
          <w:szCs w:val="20"/>
        </w:rPr>
        <w:t xml:space="preserve">, der garn står for det meste av leveransene. </w:t>
      </w:r>
      <w:r w:rsidR="004A5BC5">
        <w:rPr>
          <w:rFonts w:ascii="Montserrat" w:eastAsia="Montserrat" w:hAnsi="Montserrat" w:cs="Montserrat"/>
          <w:sz w:val="20"/>
          <w:szCs w:val="20"/>
        </w:rPr>
        <w:t>Vesterålen er største leveringssone for fersk snurrevadtorsk</w:t>
      </w:r>
      <w:r w:rsidR="00893F6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F262A">
        <w:rPr>
          <w:rFonts w:ascii="Montserrat" w:eastAsia="Montserrat" w:hAnsi="Montserrat" w:cs="Montserrat"/>
          <w:sz w:val="20"/>
          <w:szCs w:val="20"/>
        </w:rPr>
        <w:t xml:space="preserve">der er det også økt innslag av hyse i </w:t>
      </w:r>
      <w:r w:rsidR="001815B9">
        <w:rPr>
          <w:rFonts w:ascii="Montserrat" w:eastAsia="Montserrat" w:hAnsi="Montserrat" w:cs="Montserrat"/>
          <w:sz w:val="20"/>
          <w:szCs w:val="20"/>
        </w:rPr>
        <w:t>snurrevad</w:t>
      </w:r>
      <w:r w:rsidR="003F262A">
        <w:rPr>
          <w:rFonts w:ascii="Montserrat" w:eastAsia="Montserrat" w:hAnsi="Montserrat" w:cs="Montserrat"/>
          <w:sz w:val="20"/>
          <w:szCs w:val="20"/>
        </w:rPr>
        <w:t>fangstene</w:t>
      </w:r>
      <w:r w:rsidR="001815B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45BFC">
        <w:rPr>
          <w:rFonts w:ascii="Montserrat" w:eastAsia="Montserrat" w:hAnsi="Montserrat" w:cs="Montserrat"/>
          <w:sz w:val="20"/>
          <w:szCs w:val="20"/>
        </w:rPr>
        <w:t xml:space="preserve">For øvrig er det god spredning i torskelandingene. </w:t>
      </w:r>
      <w:r w:rsidR="00C30E37">
        <w:rPr>
          <w:rFonts w:ascii="Montserrat" w:eastAsia="Montserrat" w:hAnsi="Montserrat" w:cs="Montserrat"/>
          <w:sz w:val="20"/>
          <w:szCs w:val="20"/>
        </w:rPr>
        <w:t xml:space="preserve">Økte landinger også av </w:t>
      </w:r>
      <w:r w:rsidR="00710189">
        <w:rPr>
          <w:rFonts w:ascii="Montserrat" w:eastAsia="Montserrat" w:hAnsi="Montserrat" w:cs="Montserrat"/>
          <w:sz w:val="20"/>
          <w:szCs w:val="20"/>
        </w:rPr>
        <w:t>fersk sei</w:t>
      </w:r>
      <w:r w:rsidR="00B9021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91669">
        <w:rPr>
          <w:rFonts w:ascii="Montserrat" w:eastAsia="Montserrat" w:hAnsi="Montserrat" w:cs="Montserrat"/>
          <w:sz w:val="20"/>
          <w:szCs w:val="20"/>
        </w:rPr>
        <w:t>hyse</w:t>
      </w:r>
      <w:r w:rsidR="001F5B71">
        <w:rPr>
          <w:rFonts w:ascii="Montserrat" w:eastAsia="Montserrat" w:hAnsi="Montserrat" w:cs="Montserrat"/>
          <w:sz w:val="20"/>
          <w:szCs w:val="20"/>
        </w:rPr>
        <w:t xml:space="preserve">, mens kongekrabbefisket </w:t>
      </w:r>
      <w:r w:rsidR="008B7D3D">
        <w:rPr>
          <w:rFonts w:ascii="Montserrat" w:eastAsia="Montserrat" w:hAnsi="Montserrat" w:cs="Montserrat"/>
          <w:sz w:val="20"/>
          <w:szCs w:val="20"/>
        </w:rPr>
        <w:t>er nedadgående for fjerde uka på rad.</w:t>
      </w:r>
      <w:r w:rsidR="00F2076A">
        <w:rPr>
          <w:rFonts w:ascii="Montserrat" w:eastAsia="Montserrat" w:hAnsi="Montserrat" w:cs="Montserrat"/>
          <w:sz w:val="20"/>
          <w:szCs w:val="20"/>
        </w:rPr>
        <w:t xml:space="preserve"> Fremdeles brukbar omsetning av fryst råstoff, der </w:t>
      </w:r>
      <w:r w:rsidR="00772675">
        <w:rPr>
          <w:rFonts w:ascii="Montserrat" w:eastAsia="Montserrat" w:hAnsi="Montserrat" w:cs="Montserrat"/>
          <w:sz w:val="20"/>
          <w:szCs w:val="20"/>
        </w:rPr>
        <w:t xml:space="preserve">hyse </w:t>
      </w:r>
      <w:r w:rsidR="0073797A">
        <w:rPr>
          <w:rFonts w:ascii="Montserrat" w:eastAsia="Montserrat" w:hAnsi="Montserrat" w:cs="Montserrat"/>
          <w:sz w:val="20"/>
          <w:szCs w:val="20"/>
        </w:rPr>
        <w:t>står for en økende andel</w:t>
      </w:r>
      <w:r w:rsidR="009F5424">
        <w:rPr>
          <w:rFonts w:ascii="Montserrat" w:eastAsia="Montserrat" w:hAnsi="Montserrat" w:cs="Montserrat"/>
          <w:sz w:val="20"/>
          <w:szCs w:val="20"/>
        </w:rPr>
        <w:t>.</w:t>
      </w:r>
      <w:r w:rsidR="002F3CB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7D3677A3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>
        <w:rPr>
          <w:rFonts w:ascii="Montserrat" w:eastAsia="Montserrat" w:hAnsi="Montserrat" w:cs="Montserrat"/>
          <w:sz w:val="20"/>
          <w:szCs w:val="20"/>
        </w:rPr>
        <w:t>10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4C95">
        <w:rPr>
          <w:rFonts w:ascii="Montserrat" w:eastAsia="Montserrat" w:hAnsi="Montserrat" w:cs="Montserrat"/>
          <w:sz w:val="20"/>
          <w:szCs w:val="20"/>
        </w:rPr>
        <w:t>739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E0EE2">
        <w:rPr>
          <w:rFonts w:ascii="Montserrat" w:eastAsia="Montserrat" w:hAnsi="Montserrat" w:cs="Montserrat"/>
          <w:sz w:val="20"/>
          <w:szCs w:val="20"/>
        </w:rPr>
        <w:t>som er høyeste ukeomsetning så langt i år</w:t>
      </w:r>
      <w:r w:rsidR="004E1F30">
        <w:rPr>
          <w:rFonts w:ascii="Montserrat" w:eastAsia="Montserrat" w:hAnsi="Montserrat" w:cs="Montserrat"/>
          <w:sz w:val="20"/>
          <w:szCs w:val="20"/>
        </w:rPr>
        <w:t xml:space="preserve"> og også blant de høye</w:t>
      </w:r>
      <w:r w:rsidR="00490DDB">
        <w:rPr>
          <w:rFonts w:ascii="Montserrat" w:eastAsia="Montserrat" w:hAnsi="Montserrat" w:cs="Montserrat"/>
          <w:sz w:val="20"/>
          <w:szCs w:val="20"/>
        </w:rPr>
        <w:t>ste i Råfisklagets historie</w:t>
      </w:r>
      <w:r w:rsidR="00DE0EE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27D43">
        <w:rPr>
          <w:rFonts w:ascii="Montserrat" w:eastAsia="Montserrat" w:hAnsi="Montserrat" w:cs="Montserrat"/>
          <w:sz w:val="20"/>
          <w:szCs w:val="20"/>
        </w:rPr>
        <w:t>opp</w:t>
      </w:r>
      <w:r w:rsidR="007868F8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3460C">
        <w:rPr>
          <w:rFonts w:ascii="Montserrat" w:eastAsia="Montserrat" w:hAnsi="Montserrat" w:cs="Montserrat"/>
          <w:sz w:val="20"/>
          <w:szCs w:val="20"/>
        </w:rPr>
        <w:t>5</w:t>
      </w:r>
      <w:r w:rsidR="00727D43">
        <w:rPr>
          <w:rFonts w:ascii="Montserrat" w:eastAsia="Montserrat" w:hAnsi="Montserrat" w:cs="Montserrat"/>
          <w:sz w:val="20"/>
          <w:szCs w:val="20"/>
        </w:rPr>
        <w:t>67</w:t>
      </w:r>
      <w:r w:rsidR="007868F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AA1132">
        <w:rPr>
          <w:rFonts w:ascii="Montserrat" w:eastAsia="Montserrat" w:hAnsi="Montserrat" w:cs="Montserrat"/>
          <w:sz w:val="20"/>
          <w:szCs w:val="20"/>
        </w:rPr>
        <w:t>.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C82F4B">
        <w:rPr>
          <w:rFonts w:ascii="Montserrat" w:eastAsia="Montserrat" w:hAnsi="Montserrat" w:cs="Montserrat"/>
          <w:sz w:val="20"/>
          <w:szCs w:val="20"/>
        </w:rPr>
        <w:t>10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82F4B">
        <w:rPr>
          <w:rFonts w:ascii="Montserrat" w:eastAsia="Montserrat" w:hAnsi="Montserrat" w:cs="Montserrat"/>
          <w:sz w:val="20"/>
          <w:szCs w:val="20"/>
        </w:rPr>
        <w:t>125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</w:t>
      </w:r>
      <w:r w:rsidR="00A67343">
        <w:rPr>
          <w:rFonts w:ascii="Montserrat" w:eastAsia="Montserrat" w:hAnsi="Montserrat" w:cs="Montserrat"/>
          <w:sz w:val="20"/>
          <w:szCs w:val="20"/>
        </w:rPr>
        <w:t xml:space="preserve">er fra utenlandske båter, i </w:t>
      </w:r>
      <w:r w:rsidR="00BE263A">
        <w:rPr>
          <w:rFonts w:ascii="Montserrat" w:eastAsia="Montserrat" w:hAnsi="Montserrat" w:cs="Montserrat"/>
          <w:sz w:val="20"/>
          <w:szCs w:val="20"/>
        </w:rPr>
        <w:t>hovedsak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5807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040D">
        <w:rPr>
          <w:rFonts w:ascii="Montserrat" w:eastAsia="Montserrat" w:hAnsi="Montserrat" w:cs="Montserrat"/>
          <w:sz w:val="20"/>
          <w:szCs w:val="20"/>
        </w:rPr>
        <w:t>13</w:t>
      </w:r>
      <w:r w:rsidR="00511E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57CA">
        <w:rPr>
          <w:rFonts w:ascii="Montserrat" w:eastAsia="Montserrat" w:hAnsi="Montserrat" w:cs="Montserrat"/>
          <w:sz w:val="20"/>
          <w:szCs w:val="20"/>
        </w:rPr>
        <w:t>russiske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57CA">
        <w:rPr>
          <w:rFonts w:ascii="Montserrat" w:eastAsia="Montserrat" w:hAnsi="Montserrat" w:cs="Montserrat"/>
          <w:sz w:val="20"/>
          <w:szCs w:val="20"/>
        </w:rPr>
        <w:t>fryse</w:t>
      </w:r>
      <w:r w:rsidR="00511E91">
        <w:rPr>
          <w:rFonts w:ascii="Montserrat" w:eastAsia="Montserrat" w:hAnsi="Montserrat" w:cs="Montserrat"/>
          <w:sz w:val="20"/>
          <w:szCs w:val="20"/>
        </w:rPr>
        <w:t>trålere</w:t>
      </w:r>
      <w:r w:rsidR="00112F67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13CAE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06F24">
        <w:rPr>
          <w:rFonts w:ascii="Montserrat" w:eastAsia="Montserrat" w:hAnsi="Montserrat" w:cs="Montserrat"/>
          <w:sz w:val="20"/>
          <w:szCs w:val="20"/>
        </w:rPr>
        <w:t>6.000</w:t>
      </w:r>
      <w:r w:rsidR="00613CAE">
        <w:rPr>
          <w:rFonts w:ascii="Montserrat" w:eastAsia="Montserrat" w:hAnsi="Montserrat" w:cs="Montserrat"/>
          <w:sz w:val="20"/>
          <w:szCs w:val="20"/>
        </w:rPr>
        <w:t xml:space="preserve"> tonn torsk</w:t>
      </w:r>
      <w:r w:rsidR="0015206F">
        <w:rPr>
          <w:rFonts w:ascii="Montserrat" w:eastAsia="Montserrat" w:hAnsi="Montserrat" w:cs="Montserrat"/>
          <w:sz w:val="20"/>
          <w:szCs w:val="20"/>
        </w:rPr>
        <w:t xml:space="preserve"> 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som </w:t>
      </w:r>
      <w:proofErr w:type="spellStart"/>
      <w:r w:rsidR="0015206F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15206F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3D1B92">
        <w:rPr>
          <w:rFonts w:ascii="Montserrat" w:eastAsia="Montserrat" w:hAnsi="Montserrat" w:cs="Montserrat"/>
          <w:sz w:val="20"/>
          <w:szCs w:val="20"/>
        </w:rPr>
        <w:t>614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D0017">
        <w:rPr>
          <w:rFonts w:ascii="Montserrat" w:eastAsia="Montserrat" w:hAnsi="Montserrat" w:cs="Montserrat"/>
          <w:sz w:val="20"/>
          <w:szCs w:val="20"/>
        </w:rPr>
        <w:t>508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F5589">
        <w:rPr>
          <w:rFonts w:ascii="Montserrat" w:eastAsia="Montserrat" w:hAnsi="Montserrat" w:cs="Montserrat"/>
          <w:sz w:val="20"/>
          <w:szCs w:val="20"/>
        </w:rPr>
        <w:t>1</w:t>
      </w:r>
      <w:r w:rsidR="00FD0017">
        <w:rPr>
          <w:rFonts w:ascii="Montserrat" w:eastAsia="Montserrat" w:hAnsi="Montserrat" w:cs="Montserrat"/>
          <w:sz w:val="20"/>
          <w:szCs w:val="20"/>
        </w:rPr>
        <w:t>06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7BBF77A6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1F44303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1F44303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1F4430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>
        <w:rPr>
          <w:rFonts w:ascii="Montserrat" w:eastAsia="Montserrat" w:hAnsi="Montserrat" w:cs="Montserrat"/>
          <w:sz w:val="20"/>
          <w:szCs w:val="20"/>
        </w:rPr>
        <w:t>10</w:t>
      </w:r>
      <w:r w:rsidR="20A7C504" w:rsidRPr="11F443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11F44303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937C51">
        <w:rPr>
          <w:rFonts w:ascii="Montserrat" w:eastAsia="Montserrat" w:hAnsi="Montserrat" w:cs="Montserrat"/>
          <w:sz w:val="20"/>
          <w:szCs w:val="20"/>
        </w:rPr>
        <w:t>577</w:t>
      </w:r>
      <w:r w:rsidR="5E96BDE1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1F44303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1F44303">
        <w:rPr>
          <w:rFonts w:ascii="Montserrat" w:eastAsia="Montserrat" w:hAnsi="Montserrat" w:cs="Montserrat"/>
          <w:sz w:val="20"/>
          <w:szCs w:val="20"/>
        </w:rPr>
        <w:t>,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556CA">
        <w:rPr>
          <w:rFonts w:ascii="Montserrat" w:eastAsia="Montserrat" w:hAnsi="Montserrat" w:cs="Montserrat"/>
          <w:sz w:val="20"/>
          <w:szCs w:val="20"/>
        </w:rPr>
        <w:t xml:space="preserve">som var høyeste </w:t>
      </w:r>
      <w:r w:rsidR="006E4A59">
        <w:rPr>
          <w:rFonts w:ascii="Montserrat" w:eastAsia="Montserrat" w:hAnsi="Montserrat" w:cs="Montserrat"/>
          <w:sz w:val="20"/>
          <w:szCs w:val="20"/>
        </w:rPr>
        <w:t xml:space="preserve">ukeomsetning for hele fjoråret, 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>d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ske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746BB6">
        <w:rPr>
          <w:rFonts w:ascii="Montserrat" w:eastAsia="Montserrat" w:hAnsi="Montserrat" w:cs="Montserrat"/>
          <w:sz w:val="20"/>
          <w:szCs w:val="20"/>
        </w:rPr>
        <w:t>100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11F44303">
        <w:rPr>
          <w:rFonts w:ascii="Montserrat" w:eastAsia="Montserrat" w:hAnsi="Montserrat" w:cs="Montserrat"/>
          <w:sz w:val="20"/>
          <w:szCs w:val="20"/>
        </w:rPr>
        <w:t>.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>g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143F44">
        <w:rPr>
          <w:rFonts w:ascii="Montserrat" w:eastAsia="Montserrat" w:hAnsi="Montserrat" w:cs="Montserrat"/>
          <w:sz w:val="20"/>
          <w:szCs w:val="20"/>
        </w:rPr>
        <w:t>477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05358B">
        <w:rPr>
          <w:rFonts w:ascii="Montserrat" w:eastAsia="Montserrat" w:hAnsi="Montserrat" w:cs="Montserrat"/>
          <w:sz w:val="20"/>
          <w:szCs w:val="20"/>
        </w:rPr>
        <w:t>392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E60748">
        <w:rPr>
          <w:rFonts w:ascii="Montserrat" w:eastAsia="Montserrat" w:hAnsi="Montserrat" w:cs="Montserrat"/>
          <w:sz w:val="20"/>
          <w:szCs w:val="20"/>
        </w:rPr>
        <w:t>8</w:t>
      </w:r>
      <w:r w:rsidR="008B6C26">
        <w:rPr>
          <w:rFonts w:ascii="Montserrat" w:eastAsia="Montserrat" w:hAnsi="Montserrat" w:cs="Montserrat"/>
          <w:sz w:val="20"/>
          <w:szCs w:val="20"/>
        </w:rPr>
        <w:t>5</w:t>
      </w:r>
      <w:r w:rsidR="00874A8C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60F8EF40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AC2D01">
        <w:rPr>
          <w:rFonts w:ascii="Montserrat" w:eastAsia="Montserrat" w:hAnsi="Montserrat" w:cs="Montserrat"/>
          <w:sz w:val="20"/>
          <w:szCs w:val="20"/>
        </w:rPr>
        <w:t>godt og vel 1</w:t>
      </w:r>
      <w:r w:rsidR="002C25C2">
        <w:rPr>
          <w:rFonts w:ascii="Montserrat" w:eastAsia="Montserrat" w:hAnsi="Montserrat" w:cs="Montserrat"/>
          <w:sz w:val="20"/>
          <w:szCs w:val="20"/>
        </w:rPr>
        <w:t>,</w:t>
      </w:r>
      <w:r w:rsidR="006975BB">
        <w:rPr>
          <w:rFonts w:ascii="Montserrat" w:eastAsia="Montserrat" w:hAnsi="Montserrat" w:cs="Montserrat"/>
          <w:sz w:val="20"/>
          <w:szCs w:val="20"/>
        </w:rPr>
        <w:t>4</w:t>
      </w:r>
      <w:r w:rsidR="00AC2D01">
        <w:rPr>
          <w:rFonts w:ascii="Montserrat" w:eastAsia="Montserrat" w:hAnsi="Montserrat" w:cs="Montserrat"/>
          <w:sz w:val="20"/>
          <w:szCs w:val="20"/>
        </w:rPr>
        <w:t xml:space="preserve"> milliard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658B">
        <w:rPr>
          <w:rFonts w:ascii="Montserrat" w:eastAsia="Montserrat" w:hAnsi="Montserrat" w:cs="Montserrat"/>
          <w:sz w:val="20"/>
          <w:szCs w:val="20"/>
        </w:rPr>
        <w:t>883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</w:t>
      </w:r>
      <w:r w:rsidR="00B4111E">
        <w:rPr>
          <w:rFonts w:ascii="Montserrat" w:eastAsia="Montserrat" w:hAnsi="Montserrat" w:cs="Montserrat"/>
          <w:sz w:val="20"/>
          <w:szCs w:val="20"/>
        </w:rPr>
        <w:t>524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C3503">
        <w:rPr>
          <w:rFonts w:ascii="Montserrat" w:eastAsia="Montserrat" w:hAnsi="Montserrat" w:cs="Montserrat"/>
          <w:sz w:val="20"/>
          <w:szCs w:val="20"/>
        </w:rPr>
        <w:t>10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i år på </w:t>
      </w:r>
      <w:r w:rsidR="009A6F4B">
        <w:rPr>
          <w:rFonts w:ascii="Montserrat" w:eastAsia="Montserrat" w:hAnsi="Montserrat" w:cs="Montserrat"/>
          <w:sz w:val="20"/>
          <w:szCs w:val="20"/>
        </w:rPr>
        <w:t>1.</w:t>
      </w:r>
      <w:r w:rsidR="0006532D">
        <w:rPr>
          <w:rFonts w:ascii="Montserrat" w:eastAsia="Montserrat" w:hAnsi="Montserrat" w:cs="Montserrat"/>
          <w:sz w:val="20"/>
          <w:szCs w:val="20"/>
        </w:rPr>
        <w:t>517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5C0835">
        <w:rPr>
          <w:rFonts w:ascii="Montserrat" w:eastAsia="Montserrat" w:hAnsi="Montserrat" w:cs="Montserrat"/>
          <w:sz w:val="20"/>
          <w:szCs w:val="20"/>
        </w:rPr>
        <w:t>2.</w:t>
      </w:r>
      <w:r w:rsidR="005227D8">
        <w:rPr>
          <w:rFonts w:ascii="Montserrat" w:eastAsia="Montserrat" w:hAnsi="Montserrat" w:cs="Montserrat"/>
          <w:sz w:val="20"/>
          <w:szCs w:val="20"/>
        </w:rPr>
        <w:t>589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00914196">
        <w:rPr>
          <w:rFonts w:ascii="Montserrat" w:eastAsia="Montserrat" w:hAnsi="Montserrat" w:cs="Montserrat"/>
          <w:sz w:val="20"/>
          <w:szCs w:val="20"/>
        </w:rPr>
        <w:t>, da ny ukerekord ble satt med 27</w:t>
      </w:r>
      <w:r w:rsidR="00D312EB">
        <w:rPr>
          <w:rFonts w:ascii="Montserrat" w:eastAsia="Montserrat" w:hAnsi="Montserrat" w:cs="Montserrat"/>
          <w:sz w:val="20"/>
          <w:szCs w:val="20"/>
        </w:rPr>
        <w:t>5</w:t>
      </w:r>
      <w:r w:rsidR="0091419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16D37">
        <w:rPr>
          <w:rFonts w:ascii="Montserrat" w:eastAsia="Montserrat" w:hAnsi="Montserrat" w:cs="Montserrat"/>
          <w:sz w:val="20"/>
          <w:szCs w:val="20"/>
        </w:rPr>
        <w:t>.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DA767D">
        <w:rPr>
          <w:rFonts w:ascii="Montserrat" w:eastAsia="Montserrat" w:hAnsi="Montserrat" w:cs="Montserrat"/>
          <w:sz w:val="20"/>
          <w:szCs w:val="20"/>
        </w:rPr>
        <w:t>10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604EAE">
        <w:rPr>
          <w:rFonts w:ascii="Montserrat" w:eastAsia="Montserrat" w:hAnsi="Montserrat" w:cs="Montserrat"/>
          <w:sz w:val="20"/>
          <w:szCs w:val="20"/>
        </w:rPr>
        <w:t>946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2E2045">
        <w:rPr>
          <w:rFonts w:ascii="Montserrat" w:eastAsia="Montserrat" w:hAnsi="Montserrat" w:cs="Montserrat"/>
          <w:sz w:val="20"/>
          <w:szCs w:val="20"/>
        </w:rPr>
        <w:t>600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4D728B">
        <w:rPr>
          <w:rFonts w:ascii="Montserrat" w:eastAsia="Montserrat" w:hAnsi="Montserrat" w:cs="Montserrat"/>
          <w:sz w:val="20"/>
          <w:szCs w:val="20"/>
        </w:rPr>
        <w:t>3</w:t>
      </w:r>
      <w:r w:rsidR="00E8398B">
        <w:rPr>
          <w:rFonts w:ascii="Montserrat" w:eastAsia="Montserrat" w:hAnsi="Montserrat" w:cs="Montserrat"/>
          <w:sz w:val="20"/>
          <w:szCs w:val="20"/>
        </w:rPr>
        <w:t>3.450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22B26">
        <w:rPr>
          <w:rFonts w:ascii="Montserrat" w:eastAsia="Montserrat" w:hAnsi="Montserrat" w:cs="Montserrat"/>
          <w:sz w:val="20"/>
          <w:szCs w:val="20"/>
        </w:rPr>
        <w:t>2</w:t>
      </w:r>
      <w:r w:rsidR="00B274FA">
        <w:rPr>
          <w:rFonts w:ascii="Montserrat" w:eastAsia="Montserrat" w:hAnsi="Montserrat" w:cs="Montserrat"/>
          <w:sz w:val="20"/>
          <w:szCs w:val="20"/>
        </w:rPr>
        <w:t>9.800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C13856">
        <w:rPr>
          <w:rFonts w:ascii="Montserrat" w:eastAsia="Montserrat" w:hAnsi="Montserrat" w:cs="Montserrat"/>
          <w:sz w:val="20"/>
          <w:szCs w:val="20"/>
        </w:rPr>
        <w:t>78.880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0F02B2">
        <w:rPr>
          <w:rFonts w:ascii="Montserrat" w:eastAsia="Montserrat" w:hAnsi="Montserrat" w:cs="Montserrat"/>
          <w:sz w:val="20"/>
          <w:szCs w:val="20"/>
        </w:rPr>
        <w:t>76.000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>, verdien er opp fra</w:t>
      </w:r>
      <w:r w:rsidR="00B314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7840">
        <w:rPr>
          <w:rFonts w:ascii="Montserrat" w:eastAsia="Montserrat" w:hAnsi="Montserrat" w:cs="Montserrat"/>
          <w:sz w:val="20"/>
          <w:szCs w:val="20"/>
        </w:rPr>
        <w:t>1.290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416B">
        <w:rPr>
          <w:rFonts w:ascii="Montserrat" w:eastAsia="Montserrat" w:hAnsi="Montserrat" w:cs="Montserrat"/>
          <w:sz w:val="20"/>
          <w:szCs w:val="20"/>
        </w:rPr>
        <w:t>1.</w:t>
      </w:r>
      <w:r w:rsidR="00D43E83">
        <w:rPr>
          <w:rFonts w:ascii="Montserrat" w:eastAsia="Montserrat" w:hAnsi="Montserrat" w:cs="Montserrat"/>
          <w:sz w:val="20"/>
          <w:szCs w:val="20"/>
        </w:rPr>
        <w:t>950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>Omsatt kvantum fersk sei er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441A">
        <w:rPr>
          <w:rFonts w:ascii="Montserrat" w:eastAsia="Montserrat" w:hAnsi="Montserrat" w:cs="Montserrat"/>
          <w:sz w:val="20"/>
          <w:szCs w:val="20"/>
        </w:rPr>
        <w:t>opp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02F07">
        <w:rPr>
          <w:rFonts w:ascii="Montserrat" w:eastAsia="Montserrat" w:hAnsi="Montserrat" w:cs="Montserrat"/>
          <w:sz w:val="20"/>
          <w:szCs w:val="20"/>
        </w:rPr>
        <w:t>2.530</w:t>
      </w:r>
      <w:r w:rsidR="002961E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C77180">
        <w:rPr>
          <w:rFonts w:ascii="Montserrat" w:eastAsia="Montserrat" w:hAnsi="Montserrat" w:cs="Montserrat"/>
          <w:sz w:val="20"/>
          <w:szCs w:val="20"/>
        </w:rPr>
        <w:t>til</w:t>
      </w:r>
      <w:r w:rsidR="00C30E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61E2">
        <w:rPr>
          <w:rFonts w:ascii="Montserrat" w:eastAsia="Montserrat" w:hAnsi="Montserrat" w:cs="Montserrat"/>
          <w:sz w:val="20"/>
          <w:szCs w:val="20"/>
        </w:rPr>
        <w:t>1</w:t>
      </w:r>
      <w:r w:rsidR="00DD634B">
        <w:rPr>
          <w:rFonts w:ascii="Montserrat" w:eastAsia="Montserrat" w:hAnsi="Montserrat" w:cs="Montserrat"/>
          <w:sz w:val="20"/>
          <w:szCs w:val="20"/>
        </w:rPr>
        <w:t>6.670</w:t>
      </w:r>
      <w:r w:rsidR="00BF239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7DE4">
        <w:rPr>
          <w:rFonts w:ascii="Montserrat" w:eastAsia="Montserrat" w:hAnsi="Montserrat" w:cs="Montserrat"/>
          <w:sz w:val="20"/>
          <w:szCs w:val="20"/>
        </w:rPr>
        <w:t>og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31FE9">
        <w:rPr>
          <w:rFonts w:ascii="Montserrat" w:eastAsia="Montserrat" w:hAnsi="Montserrat" w:cs="Montserrat"/>
          <w:sz w:val="20"/>
          <w:szCs w:val="20"/>
        </w:rPr>
        <w:t>105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946834">
        <w:rPr>
          <w:rFonts w:ascii="Montserrat" w:eastAsia="Montserrat" w:hAnsi="Montserrat" w:cs="Montserrat"/>
          <w:sz w:val="20"/>
          <w:szCs w:val="20"/>
        </w:rPr>
        <w:t>1</w:t>
      </w:r>
      <w:r w:rsidR="00DD4F48">
        <w:rPr>
          <w:rFonts w:ascii="Montserrat" w:eastAsia="Montserrat" w:hAnsi="Montserrat" w:cs="Montserrat"/>
          <w:sz w:val="20"/>
          <w:szCs w:val="20"/>
        </w:rPr>
        <w:t>64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562C42">
        <w:rPr>
          <w:rFonts w:ascii="Montserrat" w:eastAsia="Montserrat" w:hAnsi="Montserrat" w:cs="Montserrat"/>
          <w:sz w:val="20"/>
          <w:szCs w:val="20"/>
        </w:rPr>
        <w:t>5</w:t>
      </w:r>
      <w:r w:rsidR="000F4CDE">
        <w:rPr>
          <w:rFonts w:ascii="Montserrat" w:eastAsia="Montserrat" w:hAnsi="Montserrat" w:cs="Montserrat"/>
          <w:sz w:val="20"/>
          <w:szCs w:val="20"/>
        </w:rPr>
        <w:t>52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562C42">
        <w:rPr>
          <w:rFonts w:ascii="Montserrat" w:eastAsia="Montserrat" w:hAnsi="Montserrat" w:cs="Montserrat"/>
          <w:sz w:val="20"/>
          <w:szCs w:val="20"/>
        </w:rPr>
        <w:t>6</w:t>
      </w:r>
      <w:r w:rsidR="00753645">
        <w:rPr>
          <w:rFonts w:ascii="Montserrat" w:eastAsia="Montserrat" w:hAnsi="Montserrat" w:cs="Montserrat"/>
          <w:sz w:val="20"/>
          <w:szCs w:val="20"/>
        </w:rPr>
        <w:t>70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00445681">
        <w:rPr>
          <w:rFonts w:ascii="Montserrat" w:eastAsia="Montserrat" w:hAnsi="Montserrat" w:cs="Montserrat"/>
          <w:sz w:val="20"/>
          <w:szCs w:val="20"/>
        </w:rPr>
        <w:t>økt med 1</w:t>
      </w:r>
      <w:r w:rsidR="00532D9D">
        <w:rPr>
          <w:rFonts w:ascii="Montserrat" w:eastAsia="Montserrat" w:hAnsi="Montserrat" w:cs="Montserrat"/>
          <w:sz w:val="20"/>
          <w:szCs w:val="20"/>
        </w:rPr>
        <w:t>36</w:t>
      </w:r>
      <w:r w:rsidR="00445681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716EB1">
        <w:rPr>
          <w:rFonts w:ascii="Montserrat" w:eastAsia="Montserrat" w:hAnsi="Montserrat" w:cs="Montserrat"/>
          <w:sz w:val="20"/>
          <w:szCs w:val="20"/>
        </w:rPr>
        <w:t>1</w:t>
      </w:r>
      <w:r w:rsidR="00AE7413">
        <w:rPr>
          <w:rFonts w:ascii="Montserrat" w:eastAsia="Montserrat" w:hAnsi="Montserrat" w:cs="Montserrat"/>
          <w:sz w:val="20"/>
          <w:szCs w:val="20"/>
        </w:rPr>
        <w:t>1</w:t>
      </w:r>
      <w:r w:rsidR="0091145B">
        <w:rPr>
          <w:rFonts w:ascii="Montserrat" w:eastAsia="Montserrat" w:hAnsi="Montserrat" w:cs="Montserrat"/>
          <w:sz w:val="20"/>
          <w:szCs w:val="20"/>
        </w:rPr>
        <w:t>8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>
        <w:rPr>
          <w:rFonts w:ascii="Montserrat" w:eastAsia="Montserrat" w:hAnsi="Montserrat" w:cs="Montserrat"/>
          <w:sz w:val="20"/>
          <w:szCs w:val="20"/>
        </w:rPr>
        <w:t>2</w:t>
      </w:r>
      <w:r w:rsidR="00EC7172">
        <w:rPr>
          <w:rFonts w:ascii="Montserrat" w:eastAsia="Montserrat" w:hAnsi="Montserrat" w:cs="Montserrat"/>
          <w:sz w:val="20"/>
          <w:szCs w:val="20"/>
        </w:rPr>
        <w:t>7</w:t>
      </w:r>
      <w:r w:rsidR="00FD7308">
        <w:rPr>
          <w:rFonts w:ascii="Montserrat" w:eastAsia="Montserrat" w:hAnsi="Montserrat" w:cs="Montserrat"/>
          <w:sz w:val="20"/>
          <w:szCs w:val="20"/>
        </w:rPr>
        <w:t>8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007E427B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500C82FE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7E427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0FBF4CCF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7E427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lastRenderedPageBreak/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666BB280" w:rsidR="00CA5994" w:rsidRDefault="00002B6B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4.106</w:t>
            </w:r>
          </w:p>
          <w:p w14:paraId="3B86CB43" w14:textId="40D8C808" w:rsidR="00CA5994" w:rsidRDefault="0012499E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457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2EB8E820" w:rsidR="00CA5994" w:rsidRDefault="00A75197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</w:t>
            </w:r>
            <w:r w:rsidR="00D24DC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699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239C80F8" w:rsidR="00CA5994" w:rsidRDefault="001E3B39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429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1B702255" w:rsidR="00CA5994" w:rsidRPr="00A136CB" w:rsidRDefault="00924CD3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4.563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6389019D" w:rsidR="00CA5994" w:rsidRPr="00B566C0" w:rsidRDefault="00054421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3.128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F2BB4A0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3E5A4A84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>
        <w:rPr>
          <w:rFonts w:ascii="Montserrat" w:eastAsia="Montserrat" w:hAnsi="Montserrat" w:cs="Montserrat"/>
          <w:sz w:val="20"/>
          <w:szCs w:val="20"/>
        </w:rPr>
        <w:t>10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105F">
        <w:rPr>
          <w:rFonts w:ascii="Montserrat" w:eastAsia="Montserrat" w:hAnsi="Montserrat" w:cs="Montserrat"/>
          <w:sz w:val="20"/>
          <w:szCs w:val="20"/>
        </w:rPr>
        <w:t>1</w:t>
      </w:r>
      <w:r w:rsidR="00874761">
        <w:rPr>
          <w:rFonts w:ascii="Montserrat" w:eastAsia="Montserrat" w:hAnsi="Montserrat" w:cs="Montserrat"/>
          <w:sz w:val="20"/>
          <w:szCs w:val="20"/>
        </w:rPr>
        <w:t>06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>,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6B83">
        <w:rPr>
          <w:rFonts w:ascii="Montserrat" w:eastAsia="Montserrat" w:hAnsi="Montserrat" w:cs="Montserrat"/>
          <w:sz w:val="20"/>
          <w:szCs w:val="20"/>
        </w:rPr>
        <w:t>ned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5DF9CAB7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som endte på </w:t>
      </w:r>
      <w:r w:rsidR="0054692E">
        <w:rPr>
          <w:rFonts w:ascii="Montserrat" w:eastAsia="Montserrat" w:hAnsi="Montserrat" w:cs="Montserrat"/>
          <w:sz w:val="20"/>
          <w:szCs w:val="20"/>
        </w:rPr>
        <w:t>217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E3A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>
        <w:rPr>
          <w:rFonts w:ascii="Montserrat" w:eastAsia="Montserrat" w:hAnsi="Montserrat" w:cs="Montserrat"/>
          <w:sz w:val="20"/>
          <w:szCs w:val="20"/>
        </w:rPr>
        <w:t>10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16C46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223AED">
        <w:rPr>
          <w:rFonts w:ascii="Montserrat" w:eastAsia="Montserrat" w:hAnsi="Montserrat" w:cs="Montserrat"/>
          <w:sz w:val="20"/>
          <w:szCs w:val="20"/>
        </w:rPr>
        <w:t>44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A436B">
        <w:rPr>
          <w:rFonts w:ascii="Montserrat" w:eastAsia="Montserrat" w:hAnsi="Montserrat" w:cs="Montserrat"/>
          <w:sz w:val="20"/>
          <w:szCs w:val="20"/>
        </w:rPr>
        <w:t>på hver</w:t>
      </w:r>
      <w:r w:rsidR="00A26E1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A26E11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865F54">
        <w:rPr>
          <w:rFonts w:ascii="Montserrat" w:eastAsia="Montserrat" w:hAnsi="Montserrat" w:cs="Montserrat"/>
          <w:sz w:val="20"/>
          <w:szCs w:val="20"/>
        </w:rPr>
        <w:t xml:space="preserve">1.400 og </w:t>
      </w:r>
      <w:r w:rsidR="00246245">
        <w:rPr>
          <w:rFonts w:ascii="Montserrat" w:eastAsia="Montserrat" w:hAnsi="Montserrat" w:cs="Montserrat"/>
          <w:sz w:val="20"/>
          <w:szCs w:val="20"/>
        </w:rPr>
        <w:t>1.790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008401C8">
        <w:rPr>
          <w:rFonts w:ascii="Montserrat" w:eastAsia="Montserrat" w:hAnsi="Montserrat" w:cs="Montserrat"/>
          <w:sz w:val="20"/>
          <w:szCs w:val="20"/>
        </w:rPr>
        <w:t>.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655E">
        <w:rPr>
          <w:rFonts w:ascii="Montserrat" w:eastAsia="Montserrat" w:hAnsi="Montserrat" w:cs="Montserrat"/>
          <w:sz w:val="20"/>
          <w:szCs w:val="20"/>
        </w:rPr>
        <w:t>Tilsvarende tall for uke 9</w:t>
      </w:r>
      <w:r w:rsidR="007F7DC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CA1E41">
        <w:rPr>
          <w:rFonts w:ascii="Montserrat" w:eastAsia="Montserrat" w:hAnsi="Montserrat" w:cs="Montserrat"/>
          <w:sz w:val="20"/>
          <w:szCs w:val="20"/>
        </w:rPr>
        <w:t xml:space="preserve">4.120 tonn torsk til verdi 119 millioner kroner, og </w:t>
      </w:r>
      <w:r w:rsidR="000535AD">
        <w:rPr>
          <w:rFonts w:ascii="Montserrat" w:eastAsia="Montserrat" w:hAnsi="Montserrat" w:cs="Montserrat"/>
          <w:sz w:val="20"/>
          <w:szCs w:val="20"/>
        </w:rPr>
        <w:t xml:space="preserve">2.640 </w:t>
      </w:r>
      <w:r w:rsidR="00926475">
        <w:rPr>
          <w:rFonts w:ascii="Montserrat" w:eastAsia="Montserrat" w:hAnsi="Montserrat" w:cs="Montserrat"/>
          <w:sz w:val="20"/>
          <w:szCs w:val="20"/>
        </w:rPr>
        <w:t>tonn</w:t>
      </w:r>
      <w:r w:rsidR="00AE7210">
        <w:rPr>
          <w:rFonts w:ascii="Montserrat" w:eastAsia="Montserrat" w:hAnsi="Montserrat" w:cs="Montserrat"/>
          <w:sz w:val="20"/>
          <w:szCs w:val="20"/>
        </w:rPr>
        <w:t xml:space="preserve"> hyse til verdi </w:t>
      </w:r>
      <w:r w:rsidR="002F000F">
        <w:rPr>
          <w:rFonts w:ascii="Montserrat" w:eastAsia="Montserrat" w:hAnsi="Montserrat" w:cs="Montserrat"/>
          <w:sz w:val="20"/>
          <w:szCs w:val="20"/>
        </w:rPr>
        <w:t xml:space="preserve">60 millioner kroner. </w:t>
      </w:r>
      <w:r w:rsidR="001D0564">
        <w:rPr>
          <w:rFonts w:ascii="Montserrat" w:eastAsia="Montserrat" w:hAnsi="Montserrat" w:cs="Montserrat"/>
          <w:sz w:val="20"/>
          <w:szCs w:val="20"/>
        </w:rPr>
        <w:t xml:space="preserve">Torskekvantumet </w:t>
      </w:r>
      <w:r w:rsidR="004B6937">
        <w:rPr>
          <w:rFonts w:ascii="Montserrat" w:eastAsia="Montserrat" w:hAnsi="Montserrat" w:cs="Montserrat"/>
          <w:sz w:val="20"/>
          <w:szCs w:val="20"/>
        </w:rPr>
        <w:t xml:space="preserve">i uke 10 var fordelt med </w:t>
      </w:r>
      <w:r w:rsidR="009D1166">
        <w:rPr>
          <w:rFonts w:ascii="Montserrat" w:eastAsia="Montserrat" w:hAnsi="Montserrat" w:cs="Montserrat"/>
          <w:sz w:val="20"/>
          <w:szCs w:val="20"/>
        </w:rPr>
        <w:t xml:space="preserve">580 tonn på </w:t>
      </w:r>
      <w:r w:rsidR="0034704F">
        <w:rPr>
          <w:rFonts w:ascii="Montserrat" w:eastAsia="Montserrat" w:hAnsi="Montserrat" w:cs="Montserrat"/>
          <w:sz w:val="20"/>
          <w:szCs w:val="20"/>
        </w:rPr>
        <w:t>8 trålere</w:t>
      </w:r>
      <w:r w:rsidR="009A2A7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F6199">
        <w:rPr>
          <w:rFonts w:ascii="Montserrat" w:eastAsia="Montserrat" w:hAnsi="Montserrat" w:cs="Montserrat"/>
          <w:sz w:val="20"/>
          <w:szCs w:val="20"/>
        </w:rPr>
        <w:t xml:space="preserve">430 tonn </w:t>
      </w:r>
      <w:r w:rsidR="00B471AF">
        <w:rPr>
          <w:rFonts w:ascii="Montserrat" w:eastAsia="Montserrat" w:hAnsi="Montserrat" w:cs="Montserrat"/>
          <w:sz w:val="20"/>
          <w:szCs w:val="20"/>
        </w:rPr>
        <w:t>fra</w:t>
      </w:r>
      <w:r w:rsidR="00EF619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C22B1">
        <w:rPr>
          <w:rFonts w:ascii="Montserrat" w:eastAsia="Montserrat" w:hAnsi="Montserrat" w:cs="Montserrat"/>
          <w:sz w:val="20"/>
          <w:szCs w:val="20"/>
        </w:rPr>
        <w:t xml:space="preserve">4 </w:t>
      </w:r>
      <w:proofErr w:type="spellStart"/>
      <w:r w:rsidR="00AC22B1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580993">
        <w:rPr>
          <w:rFonts w:ascii="Montserrat" w:eastAsia="Montserrat" w:hAnsi="Montserrat" w:cs="Montserrat"/>
          <w:sz w:val="20"/>
          <w:szCs w:val="20"/>
        </w:rPr>
        <w:t>, 35</w:t>
      </w:r>
      <w:r w:rsidR="00086122">
        <w:rPr>
          <w:rFonts w:ascii="Montserrat" w:eastAsia="Montserrat" w:hAnsi="Montserrat" w:cs="Montserrat"/>
          <w:sz w:val="20"/>
          <w:szCs w:val="20"/>
        </w:rPr>
        <w:t>0</w:t>
      </w:r>
      <w:r w:rsidR="00580993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471AF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E96C92">
        <w:rPr>
          <w:rFonts w:ascii="Montserrat" w:eastAsia="Montserrat" w:hAnsi="Montserrat" w:cs="Montserrat"/>
          <w:sz w:val="20"/>
          <w:szCs w:val="20"/>
        </w:rPr>
        <w:t xml:space="preserve">3 snurrevadbåter og </w:t>
      </w:r>
      <w:r w:rsidR="00B139CF">
        <w:rPr>
          <w:rFonts w:ascii="Montserrat" w:eastAsia="Montserrat" w:hAnsi="Montserrat" w:cs="Montserrat"/>
          <w:sz w:val="20"/>
          <w:szCs w:val="20"/>
        </w:rPr>
        <w:t xml:space="preserve">30 tonn fra en garnbåt. </w:t>
      </w:r>
      <w:r w:rsidR="003036DE">
        <w:rPr>
          <w:rFonts w:ascii="Montserrat" w:eastAsia="Montserrat" w:hAnsi="Montserrat" w:cs="Montserrat"/>
          <w:sz w:val="20"/>
          <w:szCs w:val="20"/>
        </w:rPr>
        <w:t xml:space="preserve">Hysekvantumet på totalt 1.790 tonn var fordelt med </w:t>
      </w:r>
      <w:r w:rsidR="00DF32F7">
        <w:rPr>
          <w:rFonts w:ascii="Montserrat" w:eastAsia="Montserrat" w:hAnsi="Montserrat" w:cs="Montserrat"/>
          <w:sz w:val="20"/>
          <w:szCs w:val="20"/>
        </w:rPr>
        <w:t>1.</w:t>
      </w:r>
      <w:r w:rsidR="00943982">
        <w:rPr>
          <w:rFonts w:ascii="Montserrat" w:eastAsia="Montserrat" w:hAnsi="Montserrat" w:cs="Montserrat"/>
          <w:sz w:val="20"/>
          <w:szCs w:val="20"/>
        </w:rPr>
        <w:t>360 tonn på trål</w:t>
      </w:r>
      <w:r w:rsidR="00EF7A1B">
        <w:rPr>
          <w:rFonts w:ascii="Montserrat" w:eastAsia="Montserrat" w:hAnsi="Montserrat" w:cs="Montserrat"/>
          <w:sz w:val="20"/>
          <w:szCs w:val="20"/>
        </w:rPr>
        <w:t xml:space="preserve"> og 430 tonn på </w:t>
      </w:r>
      <w:proofErr w:type="spellStart"/>
      <w:r w:rsidR="00EF7A1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EF7A1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8785C">
        <w:rPr>
          <w:rFonts w:ascii="Montserrat" w:eastAsia="Montserrat" w:hAnsi="Montserrat" w:cs="Montserrat"/>
          <w:sz w:val="20"/>
          <w:szCs w:val="20"/>
        </w:rPr>
        <w:t xml:space="preserve">740 tonn fryst sei til verdi </w:t>
      </w:r>
      <w:r w:rsidR="007E3220">
        <w:rPr>
          <w:rFonts w:ascii="Montserrat" w:eastAsia="Montserrat" w:hAnsi="Montserrat" w:cs="Montserrat"/>
          <w:sz w:val="20"/>
          <w:szCs w:val="20"/>
        </w:rPr>
        <w:t xml:space="preserve">11 millioner kroner var </w:t>
      </w:r>
      <w:r w:rsidR="001D144C">
        <w:rPr>
          <w:rFonts w:ascii="Montserrat" w:eastAsia="Montserrat" w:hAnsi="Montserrat" w:cs="Montserrat"/>
          <w:sz w:val="20"/>
          <w:szCs w:val="20"/>
        </w:rPr>
        <w:t xml:space="preserve">fordelt med 520 tonn fra trål, </w:t>
      </w:r>
      <w:r w:rsidR="002245DC">
        <w:rPr>
          <w:rFonts w:ascii="Montserrat" w:eastAsia="Montserrat" w:hAnsi="Montserrat" w:cs="Montserrat"/>
          <w:sz w:val="20"/>
          <w:szCs w:val="20"/>
        </w:rPr>
        <w:t xml:space="preserve">160 tonn på garn og 60 tonn på snurrevad. </w:t>
      </w:r>
      <w:r w:rsidR="00B52B6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>
        <w:rPr>
          <w:rFonts w:ascii="Montserrat" w:eastAsia="Montserrat" w:hAnsi="Montserrat" w:cs="Montserrat"/>
          <w:sz w:val="20"/>
          <w:szCs w:val="20"/>
        </w:rPr>
        <w:t>10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D41502">
        <w:rPr>
          <w:rFonts w:ascii="Montserrat" w:eastAsia="Montserrat" w:hAnsi="Montserrat" w:cs="Montserrat"/>
          <w:sz w:val="20"/>
          <w:szCs w:val="20"/>
        </w:rPr>
        <w:t>2.630</w:t>
      </w:r>
      <w:r w:rsidR="00FF391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D41502">
        <w:rPr>
          <w:rFonts w:ascii="Montserrat" w:eastAsia="Montserrat" w:hAnsi="Montserrat" w:cs="Montserrat"/>
          <w:sz w:val="20"/>
          <w:szCs w:val="20"/>
        </w:rPr>
        <w:t>hyse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 var da landet fra norske båter</w:t>
      </w:r>
      <w:r w:rsidR="00D11E1B">
        <w:rPr>
          <w:rFonts w:ascii="Montserrat" w:eastAsia="Montserrat" w:hAnsi="Montserrat" w:cs="Montserrat"/>
          <w:sz w:val="20"/>
          <w:szCs w:val="20"/>
        </w:rPr>
        <w:t xml:space="preserve"> til nøytrale fryselager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7857">
        <w:rPr>
          <w:rFonts w:ascii="Montserrat" w:eastAsia="Montserrat" w:hAnsi="Montserrat" w:cs="Montserrat"/>
          <w:sz w:val="20"/>
          <w:szCs w:val="20"/>
        </w:rPr>
        <w:t xml:space="preserve">og videre </w:t>
      </w:r>
      <w:r w:rsidR="00150CAB">
        <w:rPr>
          <w:rFonts w:ascii="Montserrat" w:eastAsia="Montserrat" w:hAnsi="Montserrat" w:cs="Montserrat"/>
          <w:sz w:val="20"/>
          <w:szCs w:val="20"/>
        </w:rPr>
        <w:t>2.620</w:t>
      </w:r>
      <w:r w:rsidR="00D27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50CAB">
        <w:rPr>
          <w:rFonts w:ascii="Montserrat" w:eastAsia="Montserrat" w:hAnsi="Montserrat" w:cs="Montserrat"/>
          <w:sz w:val="20"/>
          <w:szCs w:val="20"/>
        </w:rPr>
        <w:t>torsk</w:t>
      </w:r>
      <w:r w:rsidR="008041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62E5D">
        <w:rPr>
          <w:rFonts w:ascii="Montserrat" w:eastAsia="Montserrat" w:hAnsi="Montserrat" w:cs="Montserrat"/>
          <w:sz w:val="20"/>
          <w:szCs w:val="20"/>
        </w:rPr>
        <w:t>720</w:t>
      </w:r>
      <w:r w:rsidR="00E66BFB">
        <w:rPr>
          <w:rFonts w:ascii="Montserrat" w:eastAsia="Montserrat" w:hAnsi="Montserrat" w:cs="Montserrat"/>
          <w:sz w:val="20"/>
          <w:szCs w:val="20"/>
        </w:rPr>
        <w:t xml:space="preserve"> tonn sei</w:t>
      </w:r>
      <w:r w:rsidR="0051262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95C2F">
        <w:rPr>
          <w:rFonts w:ascii="Montserrat" w:eastAsia="Montserrat" w:hAnsi="Montserrat" w:cs="Montserrat"/>
          <w:sz w:val="20"/>
          <w:szCs w:val="20"/>
        </w:rPr>
        <w:t xml:space="preserve">280 </w:t>
      </w:r>
      <w:r w:rsidR="0040383B">
        <w:rPr>
          <w:rFonts w:ascii="Montserrat" w:eastAsia="Montserrat" w:hAnsi="Montserrat" w:cs="Montserrat"/>
          <w:sz w:val="20"/>
          <w:szCs w:val="20"/>
        </w:rPr>
        <w:t xml:space="preserve">tonn </w:t>
      </w:r>
      <w:proofErr w:type="spellStart"/>
      <w:r w:rsidR="0040383B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5F062E">
        <w:rPr>
          <w:rFonts w:ascii="Montserrat" w:eastAsia="Montserrat" w:hAnsi="Montserrat" w:cs="Montserrat"/>
          <w:sz w:val="20"/>
          <w:szCs w:val="20"/>
        </w:rPr>
        <w:t xml:space="preserve"> og mindre kvanta 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A181B">
        <w:rPr>
          <w:rFonts w:ascii="Montserrat" w:eastAsia="Montserrat" w:hAnsi="Montserrat" w:cs="Montserrat"/>
          <w:sz w:val="20"/>
          <w:szCs w:val="20"/>
        </w:rPr>
        <w:t>andre arter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A4A46">
        <w:rPr>
          <w:rFonts w:ascii="Montserrat" w:eastAsia="Montserrat" w:hAnsi="Montserrat" w:cs="Montserrat"/>
          <w:sz w:val="20"/>
          <w:szCs w:val="20"/>
        </w:rPr>
        <w:t>8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540DE8">
        <w:rPr>
          <w:rFonts w:ascii="Montserrat" w:eastAsia="Montserrat" w:hAnsi="Montserrat" w:cs="Montserrat"/>
          <w:sz w:val="20"/>
          <w:szCs w:val="20"/>
        </w:rPr>
        <w:t>2.080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540DE8">
        <w:rPr>
          <w:rFonts w:ascii="Montserrat" w:eastAsia="Montserrat" w:hAnsi="Montserrat" w:cs="Montserrat"/>
          <w:sz w:val="20"/>
          <w:szCs w:val="20"/>
        </w:rPr>
        <w:t>hyse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A5F59">
        <w:rPr>
          <w:rFonts w:ascii="Montserrat" w:eastAsia="Montserrat" w:hAnsi="Montserrat" w:cs="Montserrat"/>
          <w:sz w:val="20"/>
          <w:szCs w:val="20"/>
        </w:rPr>
        <w:t>1.780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A5F59">
        <w:rPr>
          <w:rFonts w:ascii="Montserrat" w:eastAsia="Montserrat" w:hAnsi="Montserrat" w:cs="Montserrat"/>
          <w:sz w:val="20"/>
          <w:szCs w:val="20"/>
        </w:rPr>
        <w:t>torsk</w:t>
      </w:r>
      <w:r w:rsidR="001F645F">
        <w:rPr>
          <w:rFonts w:ascii="Montserrat" w:eastAsia="Montserrat" w:hAnsi="Montserrat" w:cs="Montserrat"/>
          <w:sz w:val="20"/>
          <w:szCs w:val="20"/>
        </w:rPr>
        <w:t>,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65B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3157D0">
        <w:rPr>
          <w:rFonts w:ascii="Montserrat" w:eastAsia="Montserrat" w:hAnsi="Montserrat" w:cs="Montserrat"/>
          <w:sz w:val="20"/>
          <w:szCs w:val="20"/>
        </w:rPr>
        <w:t>420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0F2F3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372A1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2C274E">
        <w:rPr>
          <w:rFonts w:ascii="Montserrat" w:eastAsia="Montserrat" w:hAnsi="Montserrat" w:cs="Montserrat"/>
          <w:sz w:val="20"/>
          <w:szCs w:val="20"/>
        </w:rPr>
        <w:t xml:space="preserve">innebærer økt andel hyse i fangstene enn tidligere i år. </w:t>
      </w:r>
      <w:r w:rsidR="007D0DA5">
        <w:rPr>
          <w:rFonts w:ascii="Montserrat" w:eastAsia="Montserrat" w:hAnsi="Montserrat" w:cs="Montserrat"/>
          <w:sz w:val="20"/>
          <w:szCs w:val="20"/>
        </w:rPr>
        <w:t>4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704FF5" w:rsidRPr="3B9790A0">
        <w:rPr>
          <w:rFonts w:ascii="Montserrat" w:eastAsia="Montserrat" w:hAnsi="Montserrat" w:cs="Montserrat"/>
          <w:sz w:val="20"/>
          <w:szCs w:val="20"/>
        </w:rPr>
        <w:t>autolinebåt</w:t>
      </w:r>
      <w:r w:rsidR="007D0DA5">
        <w:rPr>
          <w:rFonts w:ascii="Montserrat" w:eastAsia="Montserrat" w:hAnsi="Montserrat" w:cs="Montserrat"/>
          <w:sz w:val="20"/>
          <w:szCs w:val="20"/>
        </w:rPr>
        <w:t>er</w:t>
      </w:r>
      <w:proofErr w:type="spellEnd"/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001F42C4">
        <w:rPr>
          <w:rFonts w:ascii="Montserrat" w:eastAsia="Montserrat" w:hAnsi="Montserrat" w:cs="Montserrat"/>
          <w:sz w:val="20"/>
          <w:szCs w:val="20"/>
        </w:rPr>
        <w:t>54</w:t>
      </w:r>
      <w:r w:rsidR="00187C11">
        <w:rPr>
          <w:rFonts w:ascii="Montserrat" w:eastAsia="Montserrat" w:hAnsi="Montserrat" w:cs="Montserrat"/>
          <w:sz w:val="20"/>
          <w:szCs w:val="20"/>
        </w:rPr>
        <w:t>0</w:t>
      </w:r>
      <w:r w:rsidR="00187C11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F42C4">
        <w:rPr>
          <w:rFonts w:ascii="Montserrat" w:eastAsia="Montserrat" w:hAnsi="Montserrat" w:cs="Montserrat"/>
          <w:sz w:val="20"/>
          <w:szCs w:val="20"/>
        </w:rPr>
        <w:t>hyse</w:t>
      </w:r>
      <w:r w:rsidR="00187C11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10D1A">
        <w:rPr>
          <w:rFonts w:ascii="Montserrat" w:eastAsia="Montserrat" w:hAnsi="Montserrat" w:cs="Montserrat"/>
          <w:sz w:val="20"/>
          <w:szCs w:val="20"/>
        </w:rPr>
        <w:t>430</w:t>
      </w:r>
      <w:r w:rsidR="00166DFC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10D1A">
        <w:rPr>
          <w:rFonts w:ascii="Montserrat" w:eastAsia="Montserrat" w:hAnsi="Montserrat" w:cs="Montserrat"/>
          <w:sz w:val="20"/>
          <w:szCs w:val="20"/>
        </w:rPr>
        <w:t>torsk</w:t>
      </w:r>
      <w:r w:rsidR="00166DFC">
        <w:rPr>
          <w:rFonts w:ascii="Montserrat" w:eastAsia="Montserrat" w:hAnsi="Montserrat" w:cs="Montserrat"/>
          <w:sz w:val="20"/>
          <w:szCs w:val="20"/>
        </w:rPr>
        <w:t xml:space="preserve">, 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og mindre kvanta av øvrige arter. </w:t>
      </w:r>
      <w:r w:rsidR="001154A7">
        <w:rPr>
          <w:rFonts w:ascii="Montserrat" w:eastAsia="Montserrat" w:hAnsi="Montserrat" w:cs="Montserrat"/>
          <w:sz w:val="20"/>
          <w:szCs w:val="20"/>
        </w:rPr>
        <w:t>2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snurrevadbåt</w:t>
      </w:r>
      <w:r w:rsidR="001154A7">
        <w:rPr>
          <w:rFonts w:ascii="Montserrat" w:eastAsia="Montserrat" w:hAnsi="Montserrat" w:cs="Montserrat"/>
          <w:sz w:val="20"/>
          <w:szCs w:val="20"/>
        </w:rPr>
        <w:t>er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var inne med </w:t>
      </w:r>
      <w:r w:rsidR="00542A3C">
        <w:rPr>
          <w:rFonts w:ascii="Montserrat" w:eastAsia="Montserrat" w:hAnsi="Montserrat" w:cs="Montserrat"/>
          <w:sz w:val="20"/>
          <w:szCs w:val="20"/>
        </w:rPr>
        <w:t>330</w:t>
      </w:r>
      <w:r w:rsidR="00976D57">
        <w:rPr>
          <w:rFonts w:ascii="Montserrat" w:eastAsia="Montserrat" w:hAnsi="Montserrat" w:cs="Montserrat"/>
          <w:sz w:val="20"/>
          <w:szCs w:val="20"/>
        </w:rPr>
        <w:t xml:space="preserve"> tonn torsk</w:t>
      </w:r>
      <w:r w:rsidR="008B30D8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7671EF">
        <w:rPr>
          <w:rFonts w:ascii="Montserrat" w:eastAsia="Montserrat" w:hAnsi="Montserrat" w:cs="Montserrat"/>
          <w:sz w:val="20"/>
          <w:szCs w:val="20"/>
        </w:rPr>
        <w:t>2</w:t>
      </w:r>
      <w:r w:rsidR="008B30D8">
        <w:rPr>
          <w:rFonts w:ascii="Montserrat" w:eastAsia="Montserrat" w:hAnsi="Montserrat" w:cs="Montserrat"/>
          <w:sz w:val="20"/>
          <w:szCs w:val="20"/>
        </w:rPr>
        <w:t xml:space="preserve"> garnbåt</w:t>
      </w:r>
      <w:r w:rsidR="007671EF">
        <w:rPr>
          <w:rFonts w:ascii="Montserrat" w:eastAsia="Montserrat" w:hAnsi="Montserrat" w:cs="Montserrat"/>
          <w:sz w:val="20"/>
          <w:szCs w:val="20"/>
        </w:rPr>
        <w:t>er</w:t>
      </w:r>
      <w:r w:rsidR="008B30D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88B">
        <w:rPr>
          <w:rFonts w:ascii="Montserrat" w:eastAsia="Montserrat" w:hAnsi="Montserrat" w:cs="Montserrat"/>
          <w:sz w:val="20"/>
          <w:szCs w:val="20"/>
        </w:rPr>
        <w:t xml:space="preserve">leverte </w:t>
      </w:r>
      <w:r w:rsidR="00D87E3F">
        <w:rPr>
          <w:rFonts w:ascii="Montserrat" w:eastAsia="Montserrat" w:hAnsi="Montserrat" w:cs="Montserrat"/>
          <w:sz w:val="20"/>
          <w:szCs w:val="20"/>
        </w:rPr>
        <w:t>260</w:t>
      </w:r>
      <w:r w:rsidR="00E65E11">
        <w:rPr>
          <w:rFonts w:ascii="Montserrat" w:eastAsia="Montserrat" w:hAnsi="Montserrat" w:cs="Montserrat"/>
          <w:sz w:val="20"/>
          <w:szCs w:val="20"/>
        </w:rPr>
        <w:t xml:space="preserve"> tonn sei</w:t>
      </w:r>
      <w:r w:rsidR="00F931E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B726B">
        <w:rPr>
          <w:rFonts w:ascii="Montserrat" w:eastAsia="Montserrat" w:hAnsi="Montserrat" w:cs="Montserrat"/>
          <w:sz w:val="20"/>
          <w:szCs w:val="20"/>
        </w:rPr>
        <w:t>8</w:t>
      </w:r>
      <w:r w:rsidR="00F931E7">
        <w:rPr>
          <w:rFonts w:ascii="Montserrat" w:eastAsia="Montserrat" w:hAnsi="Montserrat" w:cs="Montserrat"/>
          <w:sz w:val="20"/>
          <w:szCs w:val="20"/>
        </w:rPr>
        <w:t xml:space="preserve">0 tonn torsk.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</w:t>
      </w:r>
      <w:r w:rsidR="009F6B61">
        <w:rPr>
          <w:rFonts w:ascii="Montserrat" w:eastAsia="Montserrat" w:hAnsi="Montserrat" w:cs="Montserrat"/>
          <w:sz w:val="20"/>
          <w:szCs w:val="20"/>
        </w:rPr>
        <w:t>3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snøkrabbebåt</w:t>
      </w:r>
      <w:r w:rsidR="00B5504A">
        <w:rPr>
          <w:rFonts w:ascii="Montserrat" w:eastAsia="Montserrat" w:hAnsi="Montserrat" w:cs="Montserrat"/>
          <w:sz w:val="20"/>
          <w:szCs w:val="20"/>
        </w:rPr>
        <w:t>er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</w:t>
      </w:r>
      <w:r w:rsidR="005F56A8">
        <w:rPr>
          <w:rFonts w:ascii="Montserrat" w:eastAsia="Montserrat" w:hAnsi="Montserrat" w:cs="Montserrat"/>
          <w:sz w:val="20"/>
          <w:szCs w:val="20"/>
        </w:rPr>
        <w:t xml:space="preserve">t på </w:t>
      </w:r>
      <w:r w:rsidR="001508E3">
        <w:rPr>
          <w:rFonts w:ascii="Montserrat" w:eastAsia="Montserrat" w:hAnsi="Montserrat" w:cs="Montserrat"/>
          <w:sz w:val="20"/>
          <w:szCs w:val="20"/>
        </w:rPr>
        <w:t>1</w:t>
      </w:r>
      <w:r w:rsidR="001010FC">
        <w:rPr>
          <w:rFonts w:ascii="Montserrat" w:eastAsia="Montserrat" w:hAnsi="Montserrat" w:cs="Montserrat"/>
          <w:sz w:val="20"/>
          <w:szCs w:val="20"/>
        </w:rPr>
        <w:t>75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fryste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snøkrabbeklør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 produktvekt, omregnet til </w:t>
      </w:r>
      <w:r w:rsidR="00B209B4">
        <w:rPr>
          <w:rFonts w:ascii="Montserrat" w:eastAsia="Montserrat" w:hAnsi="Montserrat" w:cs="Montserrat"/>
          <w:sz w:val="20"/>
          <w:szCs w:val="20"/>
        </w:rPr>
        <w:t>280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rundvekt.</w:t>
      </w:r>
    </w:p>
    <w:p w14:paraId="4A18395D" w14:textId="3CE016A5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3895EE9B" w14:textId="411660C1" w:rsidR="00464DEA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9086A">
        <w:rPr>
          <w:rFonts w:ascii="Montserrat" w:eastAsia="Montserrat" w:hAnsi="Montserrat" w:cs="Montserrat"/>
          <w:sz w:val="20"/>
          <w:szCs w:val="20"/>
        </w:rPr>
        <w:t>10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6F700C">
        <w:rPr>
          <w:rFonts w:ascii="Montserrat" w:eastAsia="Montserrat" w:hAnsi="Montserrat" w:cs="Montserrat"/>
          <w:sz w:val="20"/>
          <w:szCs w:val="20"/>
        </w:rPr>
        <w:t>508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C7DF0">
        <w:rPr>
          <w:rFonts w:ascii="Montserrat" w:eastAsia="Montserrat" w:hAnsi="Montserrat" w:cs="Montserrat"/>
          <w:sz w:val="20"/>
          <w:szCs w:val="20"/>
        </w:rPr>
        <w:t>opp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B46">
        <w:rPr>
          <w:rFonts w:ascii="Montserrat" w:eastAsia="Montserrat" w:hAnsi="Montserrat" w:cs="Montserrat"/>
          <w:sz w:val="20"/>
          <w:szCs w:val="20"/>
        </w:rPr>
        <w:t>290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8952DE">
        <w:rPr>
          <w:rFonts w:ascii="Montserrat" w:eastAsia="Montserrat" w:hAnsi="Montserrat" w:cs="Montserrat"/>
          <w:sz w:val="20"/>
          <w:szCs w:val="20"/>
        </w:rPr>
        <w:t>18.000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002555C4">
        <w:rPr>
          <w:rFonts w:ascii="Montserrat" w:eastAsia="Montserrat" w:hAnsi="Montserrat" w:cs="Montserrat"/>
          <w:sz w:val="20"/>
          <w:szCs w:val="20"/>
        </w:rPr>
        <w:t>446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 w:rsidRPr="3B9790A0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A3E5C">
        <w:rPr>
          <w:rFonts w:ascii="Montserrat" w:eastAsia="Montserrat" w:hAnsi="Montserrat" w:cs="Montserrat"/>
          <w:sz w:val="20"/>
          <w:szCs w:val="20"/>
        </w:rPr>
        <w:t xml:space="preserve">Dette er toppkvantum så langt i </w:t>
      </w:r>
      <w:r w:rsidR="00622842">
        <w:rPr>
          <w:rFonts w:ascii="Montserrat" w:eastAsia="Montserrat" w:hAnsi="Montserrat" w:cs="Montserrat"/>
          <w:sz w:val="20"/>
          <w:szCs w:val="20"/>
        </w:rPr>
        <w:t xml:space="preserve">år. </w:t>
      </w:r>
      <w:r w:rsidR="003B4794">
        <w:rPr>
          <w:rFonts w:ascii="Montserrat" w:eastAsia="Montserrat" w:hAnsi="Montserrat" w:cs="Montserrat"/>
          <w:sz w:val="20"/>
          <w:szCs w:val="20"/>
        </w:rPr>
        <w:t>Det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2350">
        <w:rPr>
          <w:rFonts w:ascii="Montserrat" w:eastAsia="Montserrat" w:hAnsi="Montserrat" w:cs="Montserrat"/>
          <w:sz w:val="20"/>
          <w:szCs w:val="20"/>
        </w:rPr>
        <w:t>kom etter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76CAA">
        <w:rPr>
          <w:rFonts w:ascii="Montserrat" w:eastAsia="Montserrat" w:hAnsi="Montserrat" w:cs="Montserrat"/>
          <w:sz w:val="20"/>
          <w:szCs w:val="20"/>
        </w:rPr>
        <w:t>tre uk</w:t>
      </w:r>
      <w:r w:rsidR="00B02350">
        <w:rPr>
          <w:rFonts w:ascii="Montserrat" w:eastAsia="Montserrat" w:hAnsi="Montserrat" w:cs="Montserrat"/>
          <w:sz w:val="20"/>
          <w:szCs w:val="20"/>
        </w:rPr>
        <w:t>er</w:t>
      </w:r>
      <w:r w:rsidR="00D76CAA">
        <w:rPr>
          <w:rFonts w:ascii="Montserrat" w:eastAsia="Montserrat" w:hAnsi="Montserrat" w:cs="Montserrat"/>
          <w:sz w:val="20"/>
          <w:szCs w:val="20"/>
        </w:rPr>
        <w:t xml:space="preserve"> på rad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5B8F">
        <w:rPr>
          <w:rFonts w:ascii="Montserrat" w:eastAsia="Montserrat" w:hAnsi="Montserrat" w:cs="Montserrat"/>
          <w:sz w:val="20"/>
          <w:szCs w:val="20"/>
        </w:rPr>
        <w:t>med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ukekvantum</w:t>
      </w:r>
      <w:r w:rsidR="00F0614A">
        <w:rPr>
          <w:rFonts w:ascii="Montserrat" w:eastAsia="Montserrat" w:hAnsi="Montserrat" w:cs="Montserrat"/>
          <w:sz w:val="20"/>
          <w:szCs w:val="20"/>
        </w:rPr>
        <w:t xml:space="preserve"> i størrelsesorden </w:t>
      </w:r>
      <w:r w:rsidR="00C20EA7">
        <w:rPr>
          <w:rFonts w:ascii="Montserrat" w:eastAsia="Montserrat" w:hAnsi="Montserrat" w:cs="Montserrat"/>
          <w:sz w:val="20"/>
          <w:szCs w:val="20"/>
        </w:rPr>
        <w:t>9.800-11.300 tonn.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C0DC2">
        <w:rPr>
          <w:rFonts w:ascii="Montserrat" w:eastAsia="Montserrat" w:hAnsi="Montserrat" w:cs="Montserrat"/>
          <w:sz w:val="20"/>
          <w:szCs w:val="20"/>
        </w:rPr>
        <w:t xml:space="preserve">Tilsvarende uke i fjor </w:t>
      </w:r>
      <w:r w:rsidR="00411144">
        <w:rPr>
          <w:rFonts w:ascii="Montserrat" w:eastAsia="Montserrat" w:hAnsi="Montserrat" w:cs="Montserrat"/>
          <w:sz w:val="20"/>
          <w:szCs w:val="20"/>
        </w:rPr>
        <w:t xml:space="preserve">nådde kvantumet vel 22.000 tonn som var topp for året, da med ukeverdi </w:t>
      </w:r>
      <w:r w:rsidR="00F14E49">
        <w:rPr>
          <w:rFonts w:ascii="Montserrat" w:eastAsia="Montserrat" w:hAnsi="Montserrat" w:cs="Montserrat"/>
          <w:sz w:val="20"/>
          <w:szCs w:val="20"/>
        </w:rPr>
        <w:t>3</w:t>
      </w:r>
      <w:r w:rsidR="00BD76AB">
        <w:rPr>
          <w:rFonts w:ascii="Montserrat" w:eastAsia="Montserrat" w:hAnsi="Montserrat" w:cs="Montserrat"/>
          <w:sz w:val="20"/>
          <w:szCs w:val="20"/>
        </w:rPr>
        <w:t>56</w:t>
      </w:r>
      <w:r w:rsidR="001E2B79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464DEA">
        <w:rPr>
          <w:rFonts w:ascii="Montserrat" w:eastAsia="Montserrat" w:hAnsi="Montserrat" w:cs="Montserrat"/>
          <w:sz w:val="20"/>
          <w:szCs w:val="20"/>
        </w:rPr>
        <w:t xml:space="preserve">Garn stod </w:t>
      </w:r>
      <w:r w:rsidR="00535E56">
        <w:rPr>
          <w:rFonts w:ascii="Montserrat" w:eastAsia="Montserrat" w:hAnsi="Montserrat" w:cs="Montserrat"/>
          <w:sz w:val="20"/>
          <w:szCs w:val="20"/>
        </w:rPr>
        <w:t>halvparten</w:t>
      </w:r>
      <w:r w:rsidR="00425F73">
        <w:rPr>
          <w:rFonts w:ascii="Montserrat" w:eastAsia="Montserrat" w:hAnsi="Montserrat" w:cs="Montserrat"/>
          <w:sz w:val="20"/>
          <w:szCs w:val="20"/>
        </w:rPr>
        <w:t xml:space="preserve"> av kvantumet i uke 10 i år</w:t>
      </w:r>
      <w:r w:rsidR="00535E56">
        <w:rPr>
          <w:rFonts w:ascii="Montserrat" w:eastAsia="Montserrat" w:hAnsi="Montserrat" w:cs="Montserrat"/>
          <w:sz w:val="20"/>
          <w:szCs w:val="20"/>
        </w:rPr>
        <w:t>, nærmere bestemt 9.120 tonn</w:t>
      </w:r>
      <w:r w:rsidR="00444162">
        <w:rPr>
          <w:rFonts w:ascii="Montserrat" w:eastAsia="Montserrat" w:hAnsi="Montserrat" w:cs="Montserrat"/>
          <w:sz w:val="20"/>
          <w:szCs w:val="20"/>
        </w:rPr>
        <w:t xml:space="preserve">, fulgt av </w:t>
      </w:r>
      <w:r w:rsidR="00E53B49">
        <w:rPr>
          <w:rFonts w:ascii="Montserrat" w:eastAsia="Montserrat" w:hAnsi="Montserrat" w:cs="Montserrat"/>
          <w:sz w:val="20"/>
          <w:szCs w:val="20"/>
        </w:rPr>
        <w:t>snurrevad med 7.430 tonn</w:t>
      </w:r>
      <w:r w:rsidR="00032919">
        <w:rPr>
          <w:rFonts w:ascii="Montserrat" w:eastAsia="Montserrat" w:hAnsi="Montserrat" w:cs="Montserrat"/>
          <w:sz w:val="20"/>
          <w:szCs w:val="20"/>
        </w:rPr>
        <w:t>,</w:t>
      </w:r>
      <w:r w:rsidR="00E72EB8">
        <w:rPr>
          <w:rFonts w:ascii="Montserrat" w:eastAsia="Montserrat" w:hAnsi="Montserrat" w:cs="Montserrat"/>
          <w:sz w:val="20"/>
          <w:szCs w:val="20"/>
        </w:rPr>
        <w:t xml:space="preserve"> juksa med 900 tonn</w:t>
      </w:r>
      <w:r w:rsidR="004E2503">
        <w:rPr>
          <w:rFonts w:ascii="Montserrat" w:eastAsia="Montserrat" w:hAnsi="Montserrat" w:cs="Montserrat"/>
          <w:sz w:val="20"/>
          <w:szCs w:val="20"/>
        </w:rPr>
        <w:t xml:space="preserve"> og line/</w:t>
      </w:r>
      <w:proofErr w:type="spellStart"/>
      <w:r w:rsidR="004E2503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E2503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3650D7">
        <w:rPr>
          <w:rFonts w:ascii="Montserrat" w:eastAsia="Montserrat" w:hAnsi="Montserrat" w:cs="Montserrat"/>
          <w:sz w:val="20"/>
          <w:szCs w:val="20"/>
        </w:rPr>
        <w:t xml:space="preserve">530 tonn. </w:t>
      </w:r>
      <w:r w:rsidR="00DF060E">
        <w:rPr>
          <w:rFonts w:ascii="Montserrat" w:eastAsia="Montserrat" w:hAnsi="Montserrat" w:cs="Montserrat"/>
          <w:sz w:val="20"/>
          <w:szCs w:val="20"/>
        </w:rPr>
        <w:t xml:space="preserve">Den geografiske fordelingen var </w:t>
      </w:r>
      <w:r w:rsidR="000F3133">
        <w:rPr>
          <w:rFonts w:ascii="Montserrat" w:eastAsia="Montserrat" w:hAnsi="Montserrat" w:cs="Montserrat"/>
          <w:sz w:val="20"/>
          <w:szCs w:val="20"/>
        </w:rPr>
        <w:t xml:space="preserve">5.770 tonn levert i Lofoten, </w:t>
      </w:r>
      <w:r w:rsidR="00E41E9A">
        <w:rPr>
          <w:rFonts w:ascii="Montserrat" w:eastAsia="Montserrat" w:hAnsi="Montserrat" w:cs="Montserrat"/>
          <w:sz w:val="20"/>
          <w:szCs w:val="20"/>
        </w:rPr>
        <w:t xml:space="preserve">3.920 tonn i Vesterålen, </w:t>
      </w:r>
      <w:r w:rsidR="003C24A2">
        <w:rPr>
          <w:rFonts w:ascii="Montserrat" w:eastAsia="Montserrat" w:hAnsi="Montserrat" w:cs="Montserrat"/>
          <w:sz w:val="20"/>
          <w:szCs w:val="20"/>
        </w:rPr>
        <w:t>3.450 tonn i Troms, 3.320 tonn i Vest-Finnmark</w:t>
      </w:r>
      <w:r w:rsidR="00AC3FCB">
        <w:rPr>
          <w:rFonts w:ascii="Montserrat" w:eastAsia="Montserrat" w:hAnsi="Montserrat" w:cs="Montserrat"/>
          <w:sz w:val="20"/>
          <w:szCs w:val="20"/>
        </w:rPr>
        <w:t xml:space="preserve">, 1.470 tonn i Øst-Finnmark og </w:t>
      </w:r>
      <w:r w:rsidR="000A126B">
        <w:rPr>
          <w:rFonts w:ascii="Montserrat" w:eastAsia="Montserrat" w:hAnsi="Montserrat" w:cs="Montserrat"/>
          <w:sz w:val="20"/>
          <w:szCs w:val="20"/>
        </w:rPr>
        <w:t xml:space="preserve">70 tonn i området Helgeland-Nordmøre. </w:t>
      </w:r>
      <w:r w:rsidR="008770CD">
        <w:rPr>
          <w:rFonts w:ascii="Montserrat" w:eastAsia="Montserrat" w:hAnsi="Montserrat" w:cs="Montserrat"/>
          <w:sz w:val="20"/>
          <w:szCs w:val="20"/>
        </w:rPr>
        <w:t>Det var øking over hele linja</w:t>
      </w:r>
      <w:r w:rsidR="008B2324">
        <w:rPr>
          <w:rFonts w:ascii="Montserrat" w:eastAsia="Montserrat" w:hAnsi="Montserrat" w:cs="Montserrat"/>
          <w:sz w:val="20"/>
          <w:szCs w:val="20"/>
        </w:rPr>
        <w:t xml:space="preserve"> sammenlignet med ukene før</w:t>
      </w:r>
      <w:r w:rsidR="00661CCD">
        <w:rPr>
          <w:rFonts w:ascii="Montserrat" w:eastAsia="Montserrat" w:hAnsi="Montserrat" w:cs="Montserrat"/>
          <w:sz w:val="20"/>
          <w:szCs w:val="20"/>
        </w:rPr>
        <w:t xml:space="preserve">, mest for Lofoten som økte fra </w:t>
      </w:r>
      <w:r w:rsidR="00154ECF">
        <w:rPr>
          <w:rFonts w:ascii="Montserrat" w:eastAsia="Montserrat" w:hAnsi="Montserrat" w:cs="Montserrat"/>
          <w:sz w:val="20"/>
          <w:szCs w:val="20"/>
        </w:rPr>
        <w:t>2.180 tonn uka før.</w:t>
      </w:r>
    </w:p>
    <w:p w14:paraId="7F188D90" w14:textId="77777777" w:rsidR="00464DEA" w:rsidRDefault="00464DEA" w:rsidP="22159BBB">
      <w:pPr>
        <w:rPr>
          <w:rFonts w:ascii="Montserrat" w:eastAsia="Montserrat" w:hAnsi="Montserrat" w:cs="Montserrat"/>
          <w:sz w:val="20"/>
          <w:szCs w:val="20"/>
        </w:rPr>
      </w:pPr>
    </w:p>
    <w:p w14:paraId="71169EFA" w14:textId="7382A2FE" w:rsidR="007A2EFF" w:rsidRDefault="002A3D35" w:rsidP="007A2EFF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7A0B">
        <w:rPr>
          <w:rFonts w:ascii="Montserrat" w:eastAsia="Montserrat" w:hAnsi="Montserrat" w:cs="Montserrat"/>
          <w:sz w:val="20"/>
          <w:szCs w:val="20"/>
        </w:rPr>
        <w:t xml:space="preserve">garnkvantum torsk </w:t>
      </w:r>
      <w:r w:rsidR="005C2EB0">
        <w:rPr>
          <w:rFonts w:ascii="Montserrat" w:eastAsia="Montserrat" w:hAnsi="Montserrat" w:cs="Montserrat"/>
          <w:sz w:val="20"/>
          <w:szCs w:val="20"/>
        </w:rPr>
        <w:t xml:space="preserve">levert i Lofoten med </w:t>
      </w:r>
      <w:r w:rsidR="00293740">
        <w:rPr>
          <w:rFonts w:ascii="Montserrat" w:eastAsia="Montserrat" w:hAnsi="Montserrat" w:cs="Montserrat"/>
          <w:sz w:val="20"/>
          <w:szCs w:val="20"/>
        </w:rPr>
        <w:t>4.760 tonn</w:t>
      </w:r>
      <w:r w:rsidR="000E18FD">
        <w:rPr>
          <w:rFonts w:ascii="Montserrat" w:eastAsia="Montserrat" w:hAnsi="Montserrat" w:cs="Montserrat"/>
          <w:sz w:val="20"/>
          <w:szCs w:val="20"/>
        </w:rPr>
        <w:t xml:space="preserve">, fulgt av Troms med </w:t>
      </w:r>
      <w:r w:rsidR="003F08C5">
        <w:rPr>
          <w:rFonts w:ascii="Montserrat" w:eastAsia="Montserrat" w:hAnsi="Montserrat" w:cs="Montserrat"/>
          <w:sz w:val="20"/>
          <w:szCs w:val="20"/>
        </w:rPr>
        <w:t>2.050 tonn</w:t>
      </w:r>
      <w:r w:rsidR="00E249DD">
        <w:rPr>
          <w:rFonts w:ascii="Montserrat" w:eastAsia="Montserrat" w:hAnsi="Montserrat" w:cs="Montserrat"/>
          <w:sz w:val="20"/>
          <w:szCs w:val="20"/>
        </w:rPr>
        <w:t xml:space="preserve">, Vest-Finnmark med </w:t>
      </w:r>
      <w:r w:rsidR="007E3D4D">
        <w:rPr>
          <w:rFonts w:ascii="Montserrat" w:eastAsia="Montserrat" w:hAnsi="Montserrat" w:cs="Montserrat"/>
          <w:sz w:val="20"/>
          <w:szCs w:val="20"/>
        </w:rPr>
        <w:t>1.150 tonn</w:t>
      </w:r>
      <w:r w:rsidR="00842723">
        <w:rPr>
          <w:rFonts w:ascii="Montserrat" w:eastAsia="Montserrat" w:hAnsi="Montserrat" w:cs="Montserrat"/>
          <w:sz w:val="20"/>
          <w:szCs w:val="20"/>
        </w:rPr>
        <w:t xml:space="preserve">, Vesterålen med 830 tonn, Øst-Finnmark med </w:t>
      </w:r>
      <w:r w:rsidR="00A04B7C">
        <w:rPr>
          <w:rFonts w:ascii="Montserrat" w:eastAsia="Montserrat" w:hAnsi="Montserrat" w:cs="Montserrat"/>
          <w:sz w:val="20"/>
          <w:szCs w:val="20"/>
        </w:rPr>
        <w:t>280 tonn og</w:t>
      </w:r>
      <w:r w:rsidR="00306C6A">
        <w:rPr>
          <w:rFonts w:ascii="Montserrat" w:eastAsia="Montserrat" w:hAnsi="Montserrat" w:cs="Montserrat"/>
          <w:sz w:val="20"/>
          <w:szCs w:val="20"/>
        </w:rPr>
        <w:t xml:space="preserve"> Helgeland-Nordmøre med 60 tonn. </w:t>
      </w:r>
      <w:r w:rsidR="000A6D21">
        <w:rPr>
          <w:rFonts w:ascii="Montserrat" w:eastAsia="Montserrat" w:hAnsi="Montserrat" w:cs="Montserrat"/>
          <w:sz w:val="20"/>
          <w:szCs w:val="20"/>
        </w:rPr>
        <w:t xml:space="preserve">Snurrevadkvantumet var fordelt med </w:t>
      </w:r>
      <w:r w:rsidR="00A34852">
        <w:rPr>
          <w:rFonts w:ascii="Montserrat" w:eastAsia="Montserrat" w:hAnsi="Montserrat" w:cs="Montserrat"/>
          <w:sz w:val="20"/>
          <w:szCs w:val="20"/>
        </w:rPr>
        <w:t xml:space="preserve">2.940 tonn levert Vesterålen, </w:t>
      </w:r>
      <w:r w:rsidR="002D2B78">
        <w:rPr>
          <w:rFonts w:ascii="Montserrat" w:eastAsia="Montserrat" w:hAnsi="Montserrat" w:cs="Montserrat"/>
          <w:sz w:val="20"/>
          <w:szCs w:val="20"/>
        </w:rPr>
        <w:t xml:space="preserve">1.600 tonn i Vest-Finnmark, </w:t>
      </w:r>
      <w:r w:rsidR="00D5332A">
        <w:rPr>
          <w:rFonts w:ascii="Montserrat" w:eastAsia="Montserrat" w:hAnsi="Montserrat" w:cs="Montserrat"/>
          <w:sz w:val="20"/>
          <w:szCs w:val="20"/>
        </w:rPr>
        <w:t>1.150 tonn i Troms</w:t>
      </w:r>
      <w:r w:rsidR="00A9038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9659B">
        <w:rPr>
          <w:rFonts w:ascii="Montserrat" w:eastAsia="Montserrat" w:hAnsi="Montserrat" w:cs="Montserrat"/>
          <w:sz w:val="20"/>
          <w:szCs w:val="20"/>
        </w:rPr>
        <w:t xml:space="preserve">1.050 tonn i Øst-Finnmark og </w:t>
      </w:r>
      <w:r w:rsidR="0087524C">
        <w:rPr>
          <w:rFonts w:ascii="Montserrat" w:eastAsia="Montserrat" w:hAnsi="Montserrat" w:cs="Montserrat"/>
          <w:sz w:val="20"/>
          <w:szCs w:val="20"/>
        </w:rPr>
        <w:t xml:space="preserve">680 tonn i Lofoten. </w:t>
      </w:r>
      <w:r w:rsidR="005A6163">
        <w:rPr>
          <w:rFonts w:ascii="Montserrat" w:eastAsia="Montserrat" w:hAnsi="Montserrat" w:cs="Montserrat"/>
          <w:sz w:val="20"/>
          <w:szCs w:val="20"/>
        </w:rPr>
        <w:t xml:space="preserve">Av juksakvantumet på totalt 900 tonn var </w:t>
      </w:r>
      <w:r w:rsidR="00F94E26">
        <w:rPr>
          <w:rFonts w:ascii="Montserrat" w:eastAsia="Montserrat" w:hAnsi="Montserrat" w:cs="Montserrat"/>
          <w:sz w:val="20"/>
          <w:szCs w:val="20"/>
        </w:rPr>
        <w:t xml:space="preserve">470 tonn levert i Vest-Finnmark, </w:t>
      </w:r>
      <w:r w:rsidR="00506335">
        <w:rPr>
          <w:rFonts w:ascii="Montserrat" w:eastAsia="Montserrat" w:hAnsi="Montserrat" w:cs="Montserrat"/>
          <w:sz w:val="20"/>
          <w:szCs w:val="20"/>
        </w:rPr>
        <w:t xml:space="preserve">160 tonn hver på Troms og Lofoten og ellers labert. </w:t>
      </w:r>
      <w:r w:rsidR="005C5F8E">
        <w:rPr>
          <w:rFonts w:ascii="Montserrat" w:eastAsia="Montserrat" w:hAnsi="Montserrat" w:cs="Montserrat"/>
          <w:sz w:val="20"/>
          <w:szCs w:val="20"/>
        </w:rPr>
        <w:t>160</w:t>
      </w:r>
      <w:r w:rsidR="00062148">
        <w:rPr>
          <w:rFonts w:ascii="Montserrat" w:eastAsia="Montserrat" w:hAnsi="Montserrat" w:cs="Montserrat"/>
          <w:sz w:val="20"/>
          <w:szCs w:val="20"/>
        </w:rPr>
        <w:t xml:space="preserve"> tonn av linetorsken var levert i Lofoten, for øvrig jevnt </w:t>
      </w:r>
      <w:r w:rsidR="005D7FB7">
        <w:rPr>
          <w:rFonts w:ascii="Montserrat" w:eastAsia="Montserrat" w:hAnsi="Montserrat" w:cs="Montserrat"/>
          <w:sz w:val="20"/>
          <w:szCs w:val="20"/>
        </w:rPr>
        <w:t xml:space="preserve">med 70-100 tonn </w:t>
      </w:r>
      <w:r w:rsidR="008E61D7">
        <w:rPr>
          <w:rFonts w:ascii="Montserrat" w:eastAsia="Montserrat" w:hAnsi="Montserrat" w:cs="Montserrat"/>
          <w:sz w:val="20"/>
          <w:szCs w:val="20"/>
        </w:rPr>
        <w:t xml:space="preserve">på sonene fra Øst-Finnmark til Vesterålen. </w:t>
      </w:r>
    </w:p>
    <w:p w14:paraId="130332F7" w14:textId="77777777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1986AAD3" w14:textId="3D64597B" w:rsidR="22159BBB" w:rsidRDefault="007A2EFF">
      <w:pPr>
        <w:spacing w:after="200" w:line="276" w:lineRule="auto"/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10,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10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de nevnte redskapene.</w:t>
      </w:r>
      <w:r w:rsidR="001E0869">
        <w:br w:type="page"/>
      </w:r>
    </w:p>
    <w:p w14:paraId="5A6A354C" w14:textId="7E4EC35D" w:rsidR="009C1E2D" w:rsidRDefault="28846D16" w:rsidP="76AC182C"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3921ED2" w:rsidRPr="6FA4825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393C65CC">
        <w:rPr>
          <w:rFonts w:ascii="Montserrat" w:eastAsia="Montserrat" w:hAnsi="Montserrat" w:cs="Montserrat"/>
          <w:b/>
          <w:bCs/>
          <w:sz w:val="20"/>
          <w:szCs w:val="20"/>
        </w:rPr>
        <w:t>10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6FA4825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</w:p>
    <w:p w14:paraId="391FE0FB" w14:textId="53378FA7" w:rsidR="004C2FE1" w:rsidRDefault="4A4CA57D" w:rsidP="76AC182C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76B279DB" wp14:editId="1CCB85BA">
            <wp:extent cx="5657850" cy="4054793"/>
            <wp:effectExtent l="0" t="0" r="0" b="0"/>
            <wp:docPr id="1422301207" name="Picture 142230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5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BEB9E" w14:textId="77777777" w:rsidR="00B36FD0" w:rsidRDefault="00B36FD0" w:rsidP="76AC182C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ABE5C58" w14:textId="5C406628" w:rsidR="3F80FB4F" w:rsidRDefault="3F80FB4F" w:rsidP="76AC182C"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Pr="3A39770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10</w:t>
      </w:r>
      <w:r w:rsidR="7A932F98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679DAE49" w14:textId="3BDC940B" w:rsidR="00AE6264" w:rsidRDefault="47A8A58C" w:rsidP="3111C273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5124461C" wp14:editId="3A4329FE">
            <wp:extent cx="4132762" cy="2488268"/>
            <wp:effectExtent l="0" t="0" r="0" b="0"/>
            <wp:docPr id="1592600772" name="Picture 1592600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60077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62" cy="248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80FB4F">
        <w:br/>
      </w:r>
    </w:p>
    <w:p w14:paraId="68FED6FE" w14:textId="4D074205" w:rsidR="5984336B" w:rsidRDefault="53CB9722" w:rsidP="5984336B">
      <w:pPr>
        <w:rPr>
          <w:rFonts w:asciiTheme="minorHAnsi" w:eastAsiaTheme="minorEastAsia" w:hAnsiTheme="minorHAnsi" w:cstheme="minorBidi"/>
          <w:b/>
          <w:color w:val="000000"/>
          <w:sz w:val="20"/>
          <w:szCs w:val="20"/>
        </w:rPr>
      </w:pP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6C369F7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Pr="316E902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10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  <w:r>
        <w:br/>
      </w:r>
      <w:r w:rsidR="54EAA4B5">
        <w:rPr>
          <w:noProof/>
        </w:rPr>
        <w:drawing>
          <wp:inline distT="0" distB="0" distL="0" distR="0" wp14:anchorId="01FE2D37" wp14:editId="648AAFC6">
            <wp:extent cx="4148766" cy="2314575"/>
            <wp:effectExtent l="0" t="0" r="0" b="0"/>
            <wp:docPr id="1700138228" name="Picture 1700138228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766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4C8E" w14:textId="19A3B40F" w:rsidR="54EAA4B5" w:rsidRDefault="54EAA4B5" w:rsidP="54EAA4B5"/>
    <w:p w14:paraId="39CFA502" w14:textId="0BF92809" w:rsidR="005F2F61" w:rsidRDefault="68EE7CDC" w:rsidP="23B0F9CA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Omsetningen av fersk sei i uke</w:t>
      </w:r>
      <w:r w:rsidR="1073F0A0" w:rsidRPr="32AB3A7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10 utgjorde 1.</w:t>
      </w:r>
      <w:r w:rsidR="51A14A1A" w:rsidRPr="7C34C70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897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1073F0A0" w:rsidRPr="167F515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til verdi </w:t>
      </w:r>
      <w:r w:rsidR="51A14A1A" w:rsidRPr="1A5F325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19,2</w:t>
      </w:r>
      <w:r w:rsidR="1073F0A0" w:rsidRPr="167F515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kroner. </w:t>
      </w:r>
      <w:r w:rsidR="51A14A1A" w:rsidRPr="143D072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En økning fra </w:t>
      </w:r>
      <w:r w:rsidRPr="5397FDE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</w:t>
      </w:r>
      <w:r w:rsidR="001770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360</w:t>
      </w:r>
      <w:r w:rsidRPr="31D146B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00E033F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til verdi 1</w:t>
      </w:r>
      <w:r w:rsidR="00320D0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3,</w:t>
      </w:r>
      <w:r w:rsidR="00A34CE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</w:t>
      </w:r>
      <w:r w:rsidR="00E033F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7BDAC45B" w:rsidRPr="2063A2A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BDAC45B" w:rsidRPr="37DB048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uken før. </w:t>
      </w:r>
      <w:r w:rsidR="7BDAC45B" w:rsidRPr="17C978E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Størst aktivitet er det i Lofoten som står for 1.241 tonn av </w:t>
      </w:r>
      <w:r w:rsidR="7BDAC45B" w:rsidRPr="536635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totalen, </w:t>
      </w:r>
      <w:r w:rsidR="7BDAC45B" w:rsidRPr="507B135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877 fra snurrevad og </w:t>
      </w:r>
      <w:r w:rsidR="7BDAC45B" w:rsidRPr="3CF2D52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334 fra garn</w:t>
      </w:r>
      <w:r w:rsidR="7BDAC45B" w:rsidRPr="6D6897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00C5097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var dermed mer sei enn torsk i </w:t>
      </w:r>
      <w:r w:rsidR="001970A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snurrevadfangstene levert Lofoten. </w:t>
      </w:r>
      <w:r w:rsidR="7BDAC45B" w:rsidRPr="6D6897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Vest-Finnmark er</w:t>
      </w:r>
      <w:r w:rsidR="7BDAC45B" w:rsidRPr="2FFD54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det levert</w:t>
      </w:r>
      <w:r w:rsidR="7BDAC45B" w:rsidRPr="6D6897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BDAC45B" w:rsidRPr="5F7F87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263 tonn, hvorav 252 kom fra snurrevad. </w:t>
      </w:r>
      <w:r w:rsidR="7BDAC45B" w:rsidRPr="5BE33BA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Troms er det levert 101 tonn, hvorav 80 tonn kom </w:t>
      </w:r>
      <w:r w:rsidR="7BDAC45B" w:rsidRPr="3BEF6AE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fra </w:t>
      </w:r>
      <w:r w:rsidR="00786B8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snurrevad</w:t>
      </w:r>
      <w:r w:rsidR="7BDAC45B" w:rsidRPr="55CA918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00D62F3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A8164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Vesterålen var kvantumet </w:t>
      </w:r>
      <w:r w:rsidR="00BA7E3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170 tonn</w:t>
      </w:r>
      <w:r w:rsidR="00FF358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der snurrevad stod for 150 tonn. </w:t>
      </w:r>
      <w:r w:rsidR="7BDAC45B" w:rsidRPr="0B6C5EB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Øst-Finnmark står for 58 tonn, hvorav </w:t>
      </w:r>
      <w:r w:rsidR="7BDAC45B" w:rsidRPr="7BAC081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56 er tatt med snurrevad. </w:t>
      </w:r>
      <w:r w:rsidR="7BDAC45B" w:rsidRPr="72E1212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Mindre kvanta i </w:t>
      </w:r>
      <w:r w:rsidR="7BDAC45B" w:rsidRPr="2AC207C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resterende</w:t>
      </w:r>
      <w:r w:rsidR="7BDAC45B" w:rsidRPr="72E1212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soner. </w:t>
      </w:r>
    </w:p>
    <w:p w14:paraId="2BB587E6" w14:textId="50BDC8E4" w:rsidR="411DBDD3" w:rsidRDefault="411DBDD3" w:rsidP="411DBDD3">
      <w:pPr>
        <w:rPr>
          <w:rStyle w:val="normaltextrun"/>
          <w:color w:val="000000"/>
        </w:rPr>
      </w:pPr>
    </w:p>
    <w:p w14:paraId="267DA57A" w14:textId="073F83EB" w:rsidR="35190D15" w:rsidRDefault="009810F0" w:rsidP="761419F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Omsetningen av fersk hyse i uke</w:t>
      </w:r>
      <w:r w:rsidRPr="44F19EF3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44F19EF3">
        <w:rPr>
          <w:rFonts w:ascii="Montserrat" w:eastAsia="Montserrat" w:hAnsi="Montserrat" w:cs="Montserrat"/>
          <w:sz w:val="20"/>
          <w:szCs w:val="20"/>
        </w:rPr>
        <w:t>10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6932E9CF">
        <w:rPr>
          <w:rFonts w:ascii="Montserrat" w:eastAsia="Montserrat" w:hAnsi="Montserrat" w:cs="Montserrat"/>
          <w:sz w:val="20"/>
          <w:szCs w:val="20"/>
        </w:rPr>
        <w:t xml:space="preserve">utgjorde 1.260 </w:t>
      </w:r>
      <w:r w:rsidR="1640E632" w:rsidRPr="43F03267">
        <w:rPr>
          <w:rFonts w:ascii="Montserrat" w:eastAsia="Montserrat" w:hAnsi="Montserrat" w:cs="Montserrat"/>
          <w:sz w:val="20"/>
          <w:szCs w:val="20"/>
        </w:rPr>
        <w:t>tonn til verdi 12,9 millioner kroner</w:t>
      </w:r>
      <w:r w:rsidR="1640E632" w:rsidRPr="3ABE39EA">
        <w:rPr>
          <w:rFonts w:ascii="Montserrat" w:eastAsia="Montserrat" w:hAnsi="Montserrat" w:cs="Montserrat"/>
          <w:sz w:val="20"/>
          <w:szCs w:val="20"/>
        </w:rPr>
        <w:t xml:space="preserve">. </w:t>
      </w:r>
      <w:r w:rsidR="1640E632" w:rsidRPr="621D2E74">
        <w:rPr>
          <w:rFonts w:ascii="Montserrat" w:eastAsia="Montserrat" w:hAnsi="Montserrat" w:cs="Montserrat"/>
          <w:sz w:val="20"/>
          <w:szCs w:val="20"/>
        </w:rPr>
        <w:t xml:space="preserve">En nær dobling fra uken </w:t>
      </w:r>
      <w:r w:rsidR="1640E632" w:rsidRPr="6DD79708">
        <w:rPr>
          <w:rFonts w:ascii="Montserrat" w:eastAsia="Montserrat" w:hAnsi="Montserrat" w:cs="Montserrat"/>
          <w:sz w:val="20"/>
          <w:szCs w:val="20"/>
        </w:rPr>
        <w:t xml:space="preserve">før når det var </w:t>
      </w:r>
      <w:r w:rsidR="1640E632" w:rsidRPr="2308D18E">
        <w:rPr>
          <w:rFonts w:ascii="Montserrat" w:eastAsia="Montserrat" w:hAnsi="Montserrat" w:cs="Montserrat"/>
          <w:sz w:val="20"/>
          <w:szCs w:val="20"/>
        </w:rPr>
        <w:t>omsatt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F000D">
        <w:rPr>
          <w:rFonts w:ascii="Montserrat" w:eastAsia="Montserrat" w:hAnsi="Montserrat" w:cs="Montserrat"/>
          <w:sz w:val="20"/>
          <w:szCs w:val="20"/>
        </w:rPr>
        <w:t>680</w:t>
      </w:r>
      <w:r w:rsidR="345D3D95" w:rsidRPr="7A023359">
        <w:rPr>
          <w:rFonts w:ascii="Montserrat" w:eastAsia="Montserrat" w:hAnsi="Montserrat" w:cs="Montserrat"/>
          <w:sz w:val="20"/>
          <w:szCs w:val="20"/>
        </w:rPr>
        <w:t xml:space="preserve"> </w:t>
      </w:r>
      <w:r w:rsidR="5433F5A5" w:rsidRPr="2BA0BBDF">
        <w:rPr>
          <w:rFonts w:ascii="Montserrat" w:eastAsia="Montserrat" w:hAnsi="Montserrat" w:cs="Montserrat"/>
          <w:sz w:val="20"/>
          <w:szCs w:val="20"/>
        </w:rPr>
        <w:t xml:space="preserve">tonn til verdi </w:t>
      </w:r>
      <w:r w:rsidR="00C20D72">
        <w:rPr>
          <w:rFonts w:ascii="Montserrat" w:eastAsia="Montserrat" w:hAnsi="Montserrat" w:cs="Montserrat"/>
          <w:sz w:val="20"/>
          <w:szCs w:val="20"/>
        </w:rPr>
        <w:t>7,3</w:t>
      </w:r>
      <w:r w:rsidR="345D3D95" w:rsidRPr="3364F7B7">
        <w:rPr>
          <w:rFonts w:ascii="Montserrat" w:eastAsia="Montserrat" w:hAnsi="Montserrat" w:cs="Montserrat"/>
          <w:sz w:val="20"/>
          <w:szCs w:val="20"/>
        </w:rPr>
        <w:t xml:space="preserve"> </w:t>
      </w:r>
      <w:r w:rsidR="345D3D95" w:rsidRPr="6FB56EB4">
        <w:rPr>
          <w:rFonts w:ascii="Montserrat" w:eastAsia="Montserrat" w:hAnsi="Montserrat" w:cs="Montserrat"/>
          <w:sz w:val="20"/>
          <w:szCs w:val="20"/>
        </w:rPr>
        <w:t>millioner kroner</w:t>
      </w:r>
      <w:r w:rsidR="345D3D95" w:rsidRPr="3ED208D9">
        <w:rPr>
          <w:rFonts w:ascii="Montserrat" w:eastAsia="Montserrat" w:hAnsi="Montserrat" w:cs="Montserrat"/>
          <w:sz w:val="20"/>
          <w:szCs w:val="20"/>
        </w:rPr>
        <w:t>.</w:t>
      </w:r>
      <w:r w:rsidR="00936136">
        <w:rPr>
          <w:rFonts w:ascii="Montserrat" w:eastAsia="Montserrat" w:hAnsi="Montserrat" w:cs="Montserrat"/>
          <w:sz w:val="20"/>
          <w:szCs w:val="20"/>
        </w:rPr>
        <w:t xml:space="preserve"> </w:t>
      </w:r>
      <w:r w:rsidR="345D3D95" w:rsidRPr="6C81550E">
        <w:rPr>
          <w:rFonts w:ascii="Montserrat" w:eastAsia="Montserrat" w:hAnsi="Montserrat" w:cs="Montserrat"/>
          <w:sz w:val="20"/>
          <w:szCs w:val="20"/>
        </w:rPr>
        <w:t xml:space="preserve">Hovedårsaken til økningen er å finne </w:t>
      </w:r>
      <w:r w:rsidR="345D3D95" w:rsidRPr="617C7619">
        <w:rPr>
          <w:rFonts w:ascii="Montserrat" w:eastAsia="Montserrat" w:hAnsi="Montserrat" w:cs="Montserrat"/>
          <w:sz w:val="20"/>
          <w:szCs w:val="20"/>
        </w:rPr>
        <w:t xml:space="preserve">i Vesterålen </w:t>
      </w:r>
      <w:r w:rsidR="345D3D95" w:rsidRPr="4626622F">
        <w:rPr>
          <w:rFonts w:ascii="Montserrat" w:eastAsia="Montserrat" w:hAnsi="Montserrat" w:cs="Montserrat"/>
          <w:sz w:val="20"/>
          <w:szCs w:val="20"/>
        </w:rPr>
        <w:t xml:space="preserve">som står for </w:t>
      </w:r>
      <w:r w:rsidR="345D3D95" w:rsidRPr="37608C12">
        <w:rPr>
          <w:rFonts w:ascii="Montserrat" w:eastAsia="Montserrat" w:hAnsi="Montserrat" w:cs="Montserrat"/>
          <w:sz w:val="20"/>
          <w:szCs w:val="20"/>
        </w:rPr>
        <w:t>678 tonn av totalen</w:t>
      </w:r>
      <w:r w:rsidR="345D3D95" w:rsidRPr="709C1469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345D3D95" w:rsidRPr="2014C5FA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345D3D95" w:rsidRPr="5546007F">
        <w:rPr>
          <w:rFonts w:ascii="Montserrat" w:eastAsia="Montserrat" w:hAnsi="Montserrat" w:cs="Montserrat"/>
          <w:sz w:val="20"/>
          <w:szCs w:val="20"/>
        </w:rPr>
        <w:t>utgjør 653 tonn</w:t>
      </w:r>
      <w:r w:rsidR="345D3D95" w:rsidRPr="534F062A">
        <w:rPr>
          <w:rFonts w:ascii="Montserrat" w:eastAsia="Montserrat" w:hAnsi="Montserrat" w:cs="Montserrat"/>
          <w:sz w:val="20"/>
          <w:szCs w:val="20"/>
        </w:rPr>
        <w:t>,</w:t>
      </w:r>
      <w:r w:rsidR="345D3D95" w:rsidRPr="49931FCF">
        <w:rPr>
          <w:rFonts w:ascii="Montserrat" w:eastAsia="Montserrat" w:hAnsi="Montserrat" w:cs="Montserrat"/>
          <w:sz w:val="20"/>
          <w:szCs w:val="20"/>
        </w:rPr>
        <w:t xml:space="preserve"> sistnevnte er en </w:t>
      </w:r>
      <w:r w:rsidR="345D3D95" w:rsidRPr="3A63A76E">
        <w:rPr>
          <w:rFonts w:ascii="Montserrat" w:eastAsia="Montserrat" w:hAnsi="Montserrat" w:cs="Montserrat"/>
          <w:sz w:val="20"/>
          <w:szCs w:val="20"/>
        </w:rPr>
        <w:t xml:space="preserve">betydelig økning fra 280 tonn uken før. </w:t>
      </w:r>
      <w:r w:rsidR="345D3D95" w:rsidRPr="26BB1D95">
        <w:rPr>
          <w:rFonts w:ascii="Montserrat" w:eastAsia="Montserrat" w:hAnsi="Montserrat" w:cs="Montserrat"/>
          <w:sz w:val="20"/>
          <w:szCs w:val="20"/>
        </w:rPr>
        <w:t xml:space="preserve">Utover Vesterålen er det </w:t>
      </w:r>
      <w:r w:rsidR="345D3D95" w:rsidRPr="4767089C">
        <w:rPr>
          <w:rFonts w:ascii="Montserrat" w:eastAsia="Montserrat" w:hAnsi="Montserrat" w:cs="Montserrat"/>
          <w:sz w:val="20"/>
          <w:szCs w:val="20"/>
        </w:rPr>
        <w:t xml:space="preserve">også brukbar aktivitet i </w:t>
      </w:r>
      <w:r w:rsidR="345D3D95" w:rsidRPr="48F26774">
        <w:rPr>
          <w:rFonts w:ascii="Montserrat" w:eastAsia="Montserrat" w:hAnsi="Montserrat" w:cs="Montserrat"/>
          <w:sz w:val="20"/>
          <w:szCs w:val="20"/>
        </w:rPr>
        <w:t xml:space="preserve">Øst-Finnmark med </w:t>
      </w:r>
      <w:r w:rsidR="474EDC5E" w:rsidRPr="484BED9D">
        <w:rPr>
          <w:rFonts w:ascii="Montserrat" w:eastAsia="Montserrat" w:hAnsi="Montserrat" w:cs="Montserrat"/>
          <w:sz w:val="20"/>
          <w:szCs w:val="20"/>
        </w:rPr>
        <w:t>195</w:t>
      </w:r>
      <w:r w:rsidR="345D3D95" w:rsidRPr="74C7D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345D3D95" w:rsidRPr="26E94A07">
        <w:rPr>
          <w:rFonts w:ascii="Montserrat" w:eastAsia="Montserrat" w:hAnsi="Montserrat" w:cs="Montserrat"/>
          <w:sz w:val="20"/>
          <w:szCs w:val="20"/>
        </w:rPr>
        <w:t xml:space="preserve">tonn, hvorav </w:t>
      </w:r>
      <w:r w:rsidR="345D3D95" w:rsidRPr="78BF1FBB">
        <w:rPr>
          <w:rFonts w:ascii="Montserrat" w:eastAsia="Montserrat" w:hAnsi="Montserrat" w:cs="Montserrat"/>
          <w:sz w:val="20"/>
          <w:szCs w:val="20"/>
        </w:rPr>
        <w:t>160</w:t>
      </w:r>
      <w:r w:rsidR="345D3D95" w:rsidRPr="2F27B262">
        <w:rPr>
          <w:rFonts w:ascii="Montserrat" w:eastAsia="Montserrat" w:hAnsi="Montserrat" w:cs="Montserrat"/>
          <w:sz w:val="20"/>
          <w:szCs w:val="20"/>
        </w:rPr>
        <w:t xml:space="preserve"> tonn er tatt på </w:t>
      </w:r>
      <w:r w:rsidR="345D3D95" w:rsidRPr="530AA6B3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345D3D95" w:rsidRPr="530AA6B3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345D3D95" w:rsidRPr="530AA6B3">
        <w:rPr>
          <w:rFonts w:ascii="Montserrat" w:eastAsia="Montserrat" w:hAnsi="Montserrat" w:cs="Montserrat"/>
          <w:sz w:val="20"/>
          <w:szCs w:val="20"/>
        </w:rPr>
        <w:t xml:space="preserve">. </w:t>
      </w:r>
      <w:r w:rsidR="345D3D95" w:rsidRPr="3B9A3546">
        <w:rPr>
          <w:rFonts w:ascii="Montserrat" w:eastAsia="Montserrat" w:hAnsi="Montserrat" w:cs="Montserrat"/>
          <w:sz w:val="20"/>
          <w:szCs w:val="20"/>
        </w:rPr>
        <w:t xml:space="preserve">I Troms er det landet </w:t>
      </w:r>
      <w:r w:rsidR="345D3D95" w:rsidRPr="25FDD941">
        <w:rPr>
          <w:rFonts w:ascii="Montserrat" w:eastAsia="Montserrat" w:hAnsi="Montserrat" w:cs="Montserrat"/>
          <w:sz w:val="20"/>
          <w:szCs w:val="20"/>
        </w:rPr>
        <w:t>109</w:t>
      </w:r>
      <w:r w:rsidR="345D3D95" w:rsidRPr="3B9A3546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345D3D95" w:rsidRPr="25FDD94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345D3D95" w:rsidRPr="057D89FB">
        <w:rPr>
          <w:rFonts w:ascii="Montserrat" w:eastAsia="Montserrat" w:hAnsi="Montserrat" w:cs="Montserrat"/>
          <w:sz w:val="20"/>
          <w:szCs w:val="20"/>
        </w:rPr>
        <w:t>83</w:t>
      </w:r>
      <w:r w:rsidR="345D3D95" w:rsidRPr="54539F4D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345D3D95" w:rsidRPr="480CB82A">
        <w:rPr>
          <w:rFonts w:ascii="Montserrat" w:eastAsia="Montserrat" w:hAnsi="Montserrat" w:cs="Montserrat"/>
          <w:sz w:val="20"/>
          <w:szCs w:val="20"/>
        </w:rPr>
        <w:t xml:space="preserve">snurrevad. </w:t>
      </w:r>
      <w:r w:rsidR="345D3D95" w:rsidRPr="562AE580">
        <w:rPr>
          <w:rFonts w:ascii="Montserrat" w:eastAsia="Montserrat" w:hAnsi="Montserrat" w:cs="Montserrat"/>
          <w:sz w:val="20"/>
          <w:szCs w:val="20"/>
        </w:rPr>
        <w:t xml:space="preserve">Videre er det landet </w:t>
      </w:r>
      <w:r w:rsidR="345D3D95" w:rsidRPr="31BF3241">
        <w:rPr>
          <w:rFonts w:ascii="Montserrat" w:eastAsia="Montserrat" w:hAnsi="Montserrat" w:cs="Montserrat"/>
          <w:sz w:val="20"/>
          <w:szCs w:val="20"/>
        </w:rPr>
        <w:t>220</w:t>
      </w:r>
      <w:r w:rsidR="345D3D95" w:rsidRPr="562AE580">
        <w:rPr>
          <w:rFonts w:ascii="Montserrat" w:eastAsia="Montserrat" w:hAnsi="Montserrat" w:cs="Montserrat"/>
          <w:sz w:val="20"/>
          <w:szCs w:val="20"/>
        </w:rPr>
        <w:t xml:space="preserve"> tonn i Lofoten</w:t>
      </w:r>
      <w:r w:rsidR="345D3D95" w:rsidRPr="533FC391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345D3D95" w:rsidRPr="31BF3241">
        <w:rPr>
          <w:rFonts w:ascii="Montserrat" w:eastAsia="Montserrat" w:hAnsi="Montserrat" w:cs="Montserrat"/>
          <w:sz w:val="20"/>
          <w:szCs w:val="20"/>
        </w:rPr>
        <w:t>189</w:t>
      </w:r>
      <w:r w:rsidR="345D3D95" w:rsidRPr="533FC391">
        <w:rPr>
          <w:rFonts w:ascii="Montserrat" w:eastAsia="Montserrat" w:hAnsi="Montserrat" w:cs="Montserrat"/>
          <w:sz w:val="20"/>
          <w:szCs w:val="20"/>
        </w:rPr>
        <w:t xml:space="preserve"> </w:t>
      </w:r>
      <w:r w:rsidR="345D3D95" w:rsidRPr="3306FBEB">
        <w:rPr>
          <w:rFonts w:ascii="Montserrat" w:eastAsia="Montserrat" w:hAnsi="Montserrat" w:cs="Montserrat"/>
          <w:sz w:val="20"/>
          <w:szCs w:val="20"/>
        </w:rPr>
        <w:t>tonn tatt på snurrevad. Mindre kvanta i resterende soner</w:t>
      </w:r>
      <w:r w:rsidR="345D3D95" w:rsidRPr="728E7C32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F11D4E6" w14:textId="529F5E4F" w:rsidR="728E7C32" w:rsidRDefault="728E7C32" w:rsidP="728E7C32">
      <w:pPr>
        <w:spacing w:line="276" w:lineRule="auto"/>
      </w:pPr>
    </w:p>
    <w:p w14:paraId="2E18E9DE" w14:textId="51B6461B" w:rsidR="1F41670D" w:rsidRDefault="1F41670D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Pr="0CF335A2">
        <w:rPr>
          <w:rFonts w:ascii="Montserrat" w:eastAsia="Montserrat" w:hAnsi="Montserrat" w:cs="Montserrat"/>
          <w:sz w:val="20"/>
          <w:szCs w:val="20"/>
        </w:rPr>
        <w:t>10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40101023" w:rsidRPr="4CC081D9">
        <w:rPr>
          <w:rFonts w:ascii="Montserrat" w:eastAsia="Montserrat" w:hAnsi="Montserrat" w:cs="Montserrat"/>
          <w:sz w:val="20"/>
          <w:szCs w:val="20"/>
        </w:rPr>
        <w:t xml:space="preserve"> </w:t>
      </w:r>
      <w:r w:rsidR="40101023" w:rsidRPr="053CC1EC">
        <w:rPr>
          <w:rFonts w:ascii="Montserrat" w:eastAsia="Montserrat" w:hAnsi="Montserrat" w:cs="Montserrat"/>
          <w:sz w:val="20"/>
          <w:szCs w:val="20"/>
        </w:rPr>
        <w:t>19</w:t>
      </w:r>
      <w:r w:rsidR="40101023" w:rsidRPr="6E8E412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0101023" w:rsidRPr="316A52C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5F00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40101023" w:rsidRPr="316A52CF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40101023" w:rsidRPr="2B482796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40101023" w:rsidRPr="54B2C550">
        <w:rPr>
          <w:rFonts w:ascii="Montserrat" w:eastAsia="Montserrat" w:hAnsi="Montserrat" w:cs="Montserrat"/>
          <w:sz w:val="20"/>
          <w:szCs w:val="20"/>
        </w:rPr>
        <w:t>7,</w:t>
      </w:r>
      <w:r w:rsidR="40101023" w:rsidRPr="5DC702E4">
        <w:rPr>
          <w:rFonts w:ascii="Montserrat" w:eastAsia="Montserrat" w:hAnsi="Montserrat" w:cs="Montserrat"/>
          <w:sz w:val="20"/>
          <w:szCs w:val="20"/>
        </w:rPr>
        <w:t>8</w:t>
      </w:r>
      <w:r w:rsidR="40101023" w:rsidRPr="2B482796">
        <w:rPr>
          <w:rFonts w:ascii="Montserrat" w:eastAsia="Montserrat" w:hAnsi="Montserrat" w:cs="Montserrat"/>
          <w:sz w:val="20"/>
          <w:szCs w:val="20"/>
        </w:rPr>
        <w:t xml:space="preserve"> </w:t>
      </w:r>
      <w:r w:rsidR="40101023" w:rsidRPr="2525FC5D">
        <w:rPr>
          <w:rFonts w:ascii="Montserrat" w:eastAsia="Montserrat" w:hAnsi="Montserrat" w:cs="Montserrat"/>
          <w:sz w:val="20"/>
          <w:szCs w:val="20"/>
        </w:rPr>
        <w:t xml:space="preserve">millioner kroner, ned fra </w:t>
      </w:r>
      <w:r w:rsidR="0CB1DFF5" w:rsidRPr="7EA77351">
        <w:rPr>
          <w:rFonts w:ascii="Montserrat" w:eastAsia="Montserrat" w:hAnsi="Montserrat" w:cs="Montserrat"/>
          <w:sz w:val="20"/>
          <w:szCs w:val="20"/>
        </w:rPr>
        <w:t>30</w:t>
      </w:r>
      <w:r w:rsidR="0CB1DFF5" w:rsidRPr="40F83B1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CB1DFF5" w:rsidRPr="77C987EE">
        <w:rPr>
          <w:rFonts w:ascii="Montserrat" w:eastAsia="Montserrat" w:hAnsi="Montserrat" w:cs="Montserrat"/>
          <w:sz w:val="20"/>
          <w:szCs w:val="20"/>
        </w:rPr>
        <w:t>/</w:t>
      </w:r>
      <w:r w:rsidR="0CB1DFF5" w:rsidRPr="40F83B1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B1DFF5" w:rsidRPr="2B79F9E2">
        <w:rPr>
          <w:rFonts w:ascii="Montserrat" w:eastAsia="Montserrat" w:hAnsi="Montserrat" w:cs="Montserrat"/>
          <w:sz w:val="20"/>
          <w:szCs w:val="20"/>
        </w:rPr>
        <w:t>12,6</w:t>
      </w:r>
      <w:r w:rsidR="0CB1DFF5" w:rsidRPr="013544F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CB1DFF5" w:rsidRPr="64F6D34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CB1DFF5" w:rsidRPr="3EC31C75">
        <w:rPr>
          <w:rFonts w:ascii="Montserrat" w:eastAsia="Montserrat" w:hAnsi="Montserrat" w:cs="Montserrat"/>
          <w:sz w:val="20"/>
          <w:szCs w:val="20"/>
        </w:rPr>
        <w:t>Omsetningen er</w:t>
      </w:r>
      <w:r w:rsidR="0CB1DFF5" w:rsidRPr="76275E99">
        <w:rPr>
          <w:rFonts w:ascii="Montserrat" w:eastAsia="Montserrat" w:hAnsi="Montserrat" w:cs="Montserrat"/>
          <w:sz w:val="20"/>
          <w:szCs w:val="20"/>
        </w:rPr>
        <w:t xml:space="preserve"> nedadgående for </w:t>
      </w:r>
      <w:r w:rsidR="0CB1DFF5" w:rsidRPr="7A211879">
        <w:rPr>
          <w:rFonts w:ascii="Montserrat" w:eastAsia="Montserrat" w:hAnsi="Montserrat" w:cs="Montserrat"/>
          <w:sz w:val="20"/>
          <w:szCs w:val="20"/>
        </w:rPr>
        <w:t>fjerde</w:t>
      </w:r>
      <w:r w:rsidR="0CB1DFF5" w:rsidRPr="76275E99">
        <w:rPr>
          <w:rFonts w:ascii="Montserrat" w:eastAsia="Montserrat" w:hAnsi="Montserrat" w:cs="Montserrat"/>
          <w:sz w:val="20"/>
          <w:szCs w:val="20"/>
        </w:rPr>
        <w:t xml:space="preserve"> uke på rad.</w:t>
      </w:r>
      <w:r w:rsidR="42AC84BB" w:rsidRPr="37EB069E">
        <w:rPr>
          <w:rFonts w:ascii="Montserrat" w:eastAsia="Montserrat" w:hAnsi="Montserrat" w:cs="Montserrat"/>
          <w:sz w:val="20"/>
          <w:szCs w:val="20"/>
        </w:rPr>
        <w:t xml:space="preserve"> </w:t>
      </w:r>
      <w:r w:rsidR="4ECC973E" w:rsidRPr="24AC8008">
        <w:rPr>
          <w:rFonts w:ascii="Montserrat" w:eastAsia="Montserrat" w:hAnsi="Montserrat" w:cs="Montserrat"/>
          <w:sz w:val="20"/>
          <w:szCs w:val="20"/>
        </w:rPr>
        <w:t>Av totalkvantumet</w:t>
      </w:r>
      <w:r w:rsidR="4ECC973E" w:rsidRPr="22159BBB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1D58D0D1" w:rsidRPr="2BB79AC3">
        <w:rPr>
          <w:rFonts w:ascii="Montserrat" w:eastAsia="Montserrat" w:hAnsi="Montserrat" w:cs="Montserrat"/>
          <w:sz w:val="20"/>
          <w:szCs w:val="20"/>
        </w:rPr>
        <w:t>16</w:t>
      </w:r>
      <w:r w:rsidR="4ECC973E" w:rsidRPr="607C108F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607C108F">
        <w:rPr>
          <w:rFonts w:ascii="Montserrat" w:eastAsia="Montserrat" w:hAnsi="Montserrat" w:cs="Montserrat"/>
          <w:sz w:val="20"/>
          <w:szCs w:val="20"/>
        </w:rPr>
        <w:t>t</w:t>
      </w:r>
      <w:r w:rsidR="549C8228" w:rsidRPr="607C108F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58391AB0" w:rsidRPr="1A6BE540">
        <w:rPr>
          <w:rFonts w:ascii="Montserrat" w:eastAsia="Montserrat" w:hAnsi="Montserrat" w:cs="Montserrat"/>
          <w:sz w:val="20"/>
          <w:szCs w:val="20"/>
        </w:rPr>
        <w:t>72</w:t>
      </w:r>
      <w:r w:rsidR="009810F0" w:rsidRPr="4037B0D0">
        <w:rPr>
          <w:rFonts w:ascii="Montserrat" w:eastAsia="Montserrat" w:hAnsi="Montserrat" w:cs="Montserrat"/>
          <w:sz w:val="20"/>
          <w:szCs w:val="20"/>
        </w:rPr>
        <w:t xml:space="preserve"> båter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, og</w:t>
      </w:r>
      <w:r w:rsidR="5E6FCA78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5E6FCA78" w:rsidRPr="17C7713B">
        <w:rPr>
          <w:rFonts w:ascii="Montserrat" w:eastAsia="Montserrat" w:hAnsi="Montserrat" w:cs="Montserrat"/>
          <w:sz w:val="20"/>
          <w:szCs w:val="20"/>
        </w:rPr>
        <w:t>3</w:t>
      </w:r>
      <w:r w:rsidR="3770166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009810F0" w:rsidRPr="3E10D30E">
        <w:rPr>
          <w:rFonts w:ascii="Montserrat" w:eastAsia="Montserrat" w:hAnsi="Montserrat" w:cs="Montserrat"/>
          <w:sz w:val="20"/>
          <w:szCs w:val="20"/>
        </w:rPr>
        <w:t xml:space="preserve">44 </w:t>
      </w:r>
      <w:r w:rsidR="7FF2E63F" w:rsidRPr="3E10D30E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1B591C6E">
        <w:rPr>
          <w:rFonts w:ascii="Montserrat" w:eastAsia="Montserrat" w:hAnsi="Montserrat" w:cs="Montserrat"/>
          <w:sz w:val="20"/>
          <w:szCs w:val="20"/>
        </w:rPr>
        <w:t>Fordelt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per fangstområde og for regulert og uregulert samlet var det størst aktivitet i</w:t>
      </w:r>
      <w:r w:rsidR="0FE45EB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B61BDC8" w:rsidRPr="20546F65">
        <w:rPr>
          <w:rFonts w:ascii="Montserrat" w:eastAsia="Montserrat" w:hAnsi="Montserrat" w:cs="Montserrat"/>
          <w:sz w:val="20"/>
          <w:szCs w:val="20"/>
        </w:rPr>
        <w:t xml:space="preserve">Varangerfjorden der det </w:t>
      </w:r>
      <w:r w:rsidR="0B61BDC8" w:rsidRPr="683AA3A1">
        <w:rPr>
          <w:rFonts w:ascii="Montserrat" w:eastAsia="Montserrat" w:hAnsi="Montserrat" w:cs="Montserrat"/>
          <w:sz w:val="20"/>
          <w:szCs w:val="20"/>
        </w:rPr>
        <w:t xml:space="preserve">er tatt </w:t>
      </w:r>
      <w:r w:rsidR="74E79EA1" w:rsidRPr="16CB06E1">
        <w:rPr>
          <w:rFonts w:ascii="Montserrat" w:eastAsia="Montserrat" w:hAnsi="Montserrat" w:cs="Montserrat"/>
          <w:sz w:val="20"/>
          <w:szCs w:val="20"/>
        </w:rPr>
        <w:t>7</w:t>
      </w:r>
      <w:r w:rsidR="3348D9E4" w:rsidRPr="3EB30F93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B61BDC8" w:rsidRPr="4DB7D43F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13017B93" w:rsidRPr="22159BBB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2159BBB">
        <w:rPr>
          <w:rFonts w:ascii="Montserrat" w:eastAsia="Montserrat" w:hAnsi="Montserrat" w:cs="Montserrat"/>
          <w:sz w:val="20"/>
          <w:szCs w:val="20"/>
        </w:rPr>
        <w:t>og Berlevåg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der det er tatt </w:t>
      </w:r>
      <w:r w:rsidR="44AF947D" w:rsidRPr="5E001139">
        <w:rPr>
          <w:rFonts w:ascii="Montserrat" w:eastAsia="Montserrat" w:hAnsi="Montserrat" w:cs="Montserrat"/>
          <w:sz w:val="20"/>
          <w:szCs w:val="20"/>
        </w:rPr>
        <w:t>4</w:t>
      </w:r>
      <w:r w:rsidR="67E4066A" w:rsidRPr="68E65B8F">
        <w:rPr>
          <w:rFonts w:ascii="Montserrat" w:eastAsia="Montserrat" w:hAnsi="Montserrat" w:cs="Montserrat"/>
          <w:sz w:val="20"/>
          <w:szCs w:val="20"/>
        </w:rPr>
        <w:t xml:space="preserve"> </w:t>
      </w:r>
      <w:r w:rsidR="72F134DE" w:rsidRPr="68E65B8F">
        <w:rPr>
          <w:rFonts w:ascii="Montserrat" w:eastAsia="Montserrat" w:hAnsi="Montserrat" w:cs="Montserrat"/>
          <w:sz w:val="20"/>
          <w:szCs w:val="20"/>
        </w:rPr>
        <w:t>tonn</w:t>
      </w:r>
      <w:r w:rsidR="67E4066A" w:rsidRPr="68E65B8F">
        <w:rPr>
          <w:rFonts w:ascii="Montserrat" w:eastAsia="Montserrat" w:hAnsi="Montserrat" w:cs="Montserrat"/>
          <w:sz w:val="20"/>
          <w:szCs w:val="20"/>
        </w:rPr>
        <w:t xml:space="preserve"> </w:t>
      </w:r>
      <w:r w:rsidR="24726917" w:rsidRPr="29A05A8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297D5048" w:rsidRPr="10AFCC14">
        <w:rPr>
          <w:rFonts w:ascii="Montserrat" w:eastAsia="Montserrat" w:hAnsi="Montserrat" w:cs="Montserrat"/>
          <w:sz w:val="20"/>
          <w:szCs w:val="20"/>
        </w:rPr>
        <w:t>2</w:t>
      </w:r>
      <w:r w:rsidR="24726917" w:rsidRPr="29A05A88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297D5048" w:rsidRPr="10AFCC14">
        <w:rPr>
          <w:rFonts w:ascii="Montserrat" w:eastAsia="Montserrat" w:hAnsi="Montserrat" w:cs="Montserrat"/>
          <w:sz w:val="20"/>
          <w:szCs w:val="20"/>
        </w:rPr>
        <w:t>Tanafjorden</w:t>
      </w:r>
      <w:r w:rsidR="297D5048" w:rsidRPr="776F04DF">
        <w:rPr>
          <w:rFonts w:ascii="Montserrat" w:eastAsia="Montserrat" w:hAnsi="Montserrat" w:cs="Montserrat"/>
          <w:sz w:val="20"/>
          <w:szCs w:val="20"/>
        </w:rPr>
        <w:t>.</w:t>
      </w:r>
      <w:r w:rsidR="24726917" w:rsidRPr="29A05A88">
        <w:rPr>
          <w:rFonts w:ascii="Montserrat" w:eastAsia="Montserrat" w:hAnsi="Montserrat" w:cs="Montserrat"/>
          <w:sz w:val="20"/>
          <w:szCs w:val="20"/>
        </w:rPr>
        <w:t xml:space="preserve"> </w:t>
      </w:r>
      <w:r w:rsidR="24726917" w:rsidRPr="4A4C458F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297D5048" w:rsidRPr="4E891138">
        <w:rPr>
          <w:rFonts w:ascii="Montserrat" w:eastAsia="Montserrat" w:hAnsi="Montserrat" w:cs="Montserrat"/>
          <w:sz w:val="20"/>
          <w:szCs w:val="20"/>
        </w:rPr>
        <w:t>2</w:t>
      </w:r>
      <w:r w:rsidR="24726917" w:rsidRPr="4A4C458F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24726917" w:rsidRPr="64452713">
        <w:rPr>
          <w:rFonts w:ascii="Montserrat" w:eastAsia="Montserrat" w:hAnsi="Montserrat" w:cs="Montserrat"/>
          <w:sz w:val="20"/>
          <w:szCs w:val="20"/>
        </w:rPr>
        <w:t xml:space="preserve">resterende </w:t>
      </w:r>
      <w:r w:rsidR="24726917" w:rsidRPr="1D170D27">
        <w:rPr>
          <w:rFonts w:ascii="Montserrat" w:eastAsia="Montserrat" w:hAnsi="Montserrat" w:cs="Montserrat"/>
          <w:sz w:val="20"/>
          <w:szCs w:val="20"/>
        </w:rPr>
        <w:t xml:space="preserve">fangstfelt. </w:t>
      </w:r>
    </w:p>
    <w:p w14:paraId="52D26667" w14:textId="754BB949" w:rsidR="22159BBB" w:rsidRDefault="22159BBB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1CA84CC" w14:textId="0211936B" w:rsidR="21AB83D8" w:rsidRDefault="16B3361A" w:rsidP="7F8EDE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768975E">
        <w:rPr>
          <w:rFonts w:ascii="Montserrat" w:eastAsia="Montserrat" w:hAnsi="Montserrat" w:cs="Montserrat"/>
          <w:sz w:val="20"/>
          <w:szCs w:val="20"/>
        </w:rPr>
        <w:t xml:space="preserve">I løpet av </w:t>
      </w:r>
      <w:r w:rsidRPr="774D7BE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7D2208C6" w:rsidRPr="4463CE55">
        <w:rPr>
          <w:rFonts w:ascii="Montserrat" w:eastAsia="Montserrat" w:hAnsi="Montserrat" w:cs="Montserrat"/>
          <w:sz w:val="20"/>
          <w:szCs w:val="20"/>
        </w:rPr>
        <w:t>10</w:t>
      </w:r>
      <w:r w:rsidRPr="774D7BE3">
        <w:rPr>
          <w:rFonts w:ascii="Montserrat" w:eastAsia="Montserrat" w:hAnsi="Montserrat" w:cs="Montserrat"/>
          <w:sz w:val="20"/>
          <w:szCs w:val="20"/>
        </w:rPr>
        <w:t xml:space="preserve"> ble det omsatt </w:t>
      </w:r>
      <w:r w:rsidRPr="6728BC65">
        <w:rPr>
          <w:rFonts w:ascii="Montserrat" w:eastAsia="Montserrat" w:hAnsi="Montserrat" w:cs="Montserrat"/>
          <w:sz w:val="20"/>
          <w:szCs w:val="20"/>
        </w:rPr>
        <w:t>89</w:t>
      </w:r>
      <w:r w:rsidRPr="3E5B4A36">
        <w:rPr>
          <w:rFonts w:ascii="Montserrat" w:eastAsia="Montserrat" w:hAnsi="Montserrat" w:cs="Montserrat"/>
          <w:sz w:val="20"/>
          <w:szCs w:val="20"/>
        </w:rPr>
        <w:t xml:space="preserve"> tonn </w:t>
      </w:r>
      <w:proofErr w:type="spellStart"/>
      <w:r w:rsidR="007239F8">
        <w:rPr>
          <w:rFonts w:ascii="Montserrat" w:eastAsia="Montserrat" w:hAnsi="Montserrat" w:cs="Montserrat"/>
          <w:sz w:val="20"/>
          <w:szCs w:val="20"/>
        </w:rPr>
        <w:t>v</w:t>
      </w:r>
      <w:r w:rsidRPr="3E5B4A36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3E5B4A36">
        <w:rPr>
          <w:rFonts w:ascii="Montserrat" w:eastAsia="Montserrat" w:hAnsi="Montserrat" w:cs="Montserrat"/>
          <w:sz w:val="20"/>
          <w:szCs w:val="20"/>
        </w:rPr>
        <w:t xml:space="preserve"> til en verdi </w:t>
      </w:r>
      <w:r w:rsidRPr="4D2AA170">
        <w:rPr>
          <w:rFonts w:ascii="Montserrat" w:eastAsia="Montserrat" w:hAnsi="Montserrat" w:cs="Montserrat"/>
          <w:sz w:val="20"/>
          <w:szCs w:val="20"/>
        </w:rPr>
        <w:t xml:space="preserve">av </w:t>
      </w:r>
      <w:r w:rsidRPr="6728BC65">
        <w:rPr>
          <w:rFonts w:ascii="Montserrat" w:eastAsia="Montserrat" w:hAnsi="Montserrat" w:cs="Montserrat"/>
          <w:sz w:val="20"/>
          <w:szCs w:val="20"/>
        </w:rPr>
        <w:t>0,5</w:t>
      </w:r>
      <w:r w:rsidRPr="3FE939BF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Pr="5DEC6915">
        <w:rPr>
          <w:rFonts w:ascii="Montserrat" w:eastAsia="Montserrat" w:hAnsi="Montserrat" w:cs="Montserrat"/>
          <w:sz w:val="20"/>
          <w:szCs w:val="20"/>
        </w:rPr>
        <w:t>kroner. Fra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årets start er det hittil omsatt </w:t>
      </w:r>
      <w:r w:rsidRPr="539FA470">
        <w:rPr>
          <w:rFonts w:ascii="Montserrat" w:eastAsia="Montserrat" w:hAnsi="Montserrat" w:cs="Montserrat"/>
          <w:sz w:val="20"/>
          <w:szCs w:val="20"/>
        </w:rPr>
        <w:t>2.</w:t>
      </w:r>
      <w:r w:rsidRPr="6728BC65">
        <w:rPr>
          <w:rFonts w:ascii="Montserrat" w:eastAsia="Montserrat" w:hAnsi="Montserrat" w:cs="Montserrat"/>
          <w:sz w:val="20"/>
          <w:szCs w:val="20"/>
        </w:rPr>
        <w:t>797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7239F8">
        <w:rPr>
          <w:rFonts w:ascii="Montserrat" w:eastAsia="Montserrat" w:hAnsi="Montserrat" w:cs="Montserrat"/>
          <w:sz w:val="20"/>
          <w:szCs w:val="20"/>
        </w:rPr>
        <w:t>v</w:t>
      </w:r>
      <w:r w:rsidR="3A4CA64C" w:rsidRPr="4DA2248C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22159BBB">
        <w:rPr>
          <w:rFonts w:ascii="Montserrat" w:eastAsia="Montserrat" w:hAnsi="Montserrat" w:cs="Montserrat"/>
          <w:sz w:val="20"/>
          <w:szCs w:val="20"/>
        </w:rPr>
        <w:t xml:space="preserve"> til en total verdi av </w:t>
      </w:r>
      <w:r w:rsidR="7AF2505C" w:rsidRPr="6728BC65">
        <w:rPr>
          <w:rFonts w:ascii="Montserrat" w:eastAsia="Montserrat" w:hAnsi="Montserrat" w:cs="Montserrat"/>
          <w:sz w:val="20"/>
          <w:szCs w:val="20"/>
        </w:rPr>
        <w:t>16,3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22159BBB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blitt levert til Træna av </w:t>
      </w:r>
      <w:r w:rsidR="092B2CB0" w:rsidRPr="7B3B6C39">
        <w:rPr>
          <w:rFonts w:ascii="Montserrat" w:eastAsia="Montserrat" w:hAnsi="Montserrat" w:cs="Montserrat"/>
          <w:sz w:val="20"/>
          <w:szCs w:val="20"/>
        </w:rPr>
        <w:t>9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1A66ECBE" w:rsidRPr="22159BBB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et godt stykke til havs på Trænaegga </w:t>
      </w:r>
      <w:r w:rsidR="0416CD48" w:rsidRPr="33EF68E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416CD48" w:rsidRPr="3B5A8CBA">
        <w:rPr>
          <w:rFonts w:ascii="Montserrat" w:eastAsia="Montserrat" w:hAnsi="Montserrat" w:cs="Montserrat"/>
          <w:sz w:val="20"/>
          <w:szCs w:val="20"/>
        </w:rPr>
        <w:t>Gamlebanken</w:t>
      </w:r>
      <w:r w:rsidR="0416CD48" w:rsidRPr="33EF68E7">
        <w:rPr>
          <w:rFonts w:ascii="Montserrat" w:eastAsia="Montserrat" w:hAnsi="Montserrat" w:cs="Montserrat"/>
          <w:sz w:val="20"/>
          <w:szCs w:val="20"/>
        </w:rPr>
        <w:t xml:space="preserve">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i fangstfelt </w:t>
      </w:r>
      <w:r w:rsidR="0416CD48" w:rsidRPr="5DFE098E">
        <w:rPr>
          <w:rFonts w:ascii="Montserrat" w:eastAsia="Montserrat" w:hAnsi="Montserrat" w:cs="Montserrat"/>
          <w:sz w:val="20"/>
          <w:szCs w:val="20"/>
        </w:rPr>
        <w:t>3709, 3705 og 3706.</w:t>
      </w:r>
    </w:p>
    <w:p w14:paraId="3D7E2C4E" w14:textId="77777777" w:rsidR="001E0869" w:rsidRDefault="001E086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DAAB442" w14:textId="739F8B9D" w:rsidR="001E0869" w:rsidRDefault="639BECEE" w:rsidP="3F9CC584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76AC182C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76AC182C">
        <w:rPr>
          <w:rFonts w:ascii="Montserrat" w:eastAsia="Montserrat" w:hAnsi="Montserrat" w:cs="Montserrat"/>
          <w:sz w:val="20"/>
          <w:szCs w:val="20"/>
        </w:rPr>
        <w:t>fra</w:t>
      </w:r>
      <w:r w:rsidR="4290C706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E0DC071" w:rsidRPr="26E94A07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1507F19F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B9A3546">
        <w:rPr>
          <w:noProof/>
        </w:rPr>
        <w:drawing>
          <wp:inline distT="0" distB="0" distL="0" distR="0" wp14:anchorId="4407525E" wp14:editId="1ACACDDA">
            <wp:extent cx="5439092" cy="4781868"/>
            <wp:effectExtent l="0" t="0" r="0" b="0"/>
            <wp:docPr id="73167948" name="Picture 73167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6794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092" cy="478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F5D3" w14:textId="4550BA92" w:rsidR="001E0869" w:rsidRDefault="639BECEE" w:rsidP="28D36566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2F27B262">
        <w:rPr>
          <w:rFonts w:ascii="Montserrat" w:eastAsia="Montserrat" w:hAnsi="Montserrat" w:cs="Montserrat"/>
          <w:sz w:val="20"/>
          <w:szCs w:val="20"/>
        </w:rPr>
        <w:t>10</w:t>
      </w:r>
      <w:r w:rsidR="3A8CBE64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76AC182C">
        <w:rPr>
          <w:rFonts w:ascii="Montserrat" w:eastAsia="Montserrat" w:hAnsi="Montserrat" w:cs="Montserrat"/>
          <w:sz w:val="20"/>
          <w:szCs w:val="20"/>
        </w:rPr>
        <w:t>2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2C0B9190">
        <w:rPr>
          <w:noProof/>
        </w:rPr>
        <w:drawing>
          <wp:inline distT="0" distB="0" distL="0" distR="0" wp14:anchorId="19AF9AA9" wp14:editId="3BD96AB9">
            <wp:extent cx="5414685" cy="5674780"/>
            <wp:effectExtent l="0" t="0" r="0" b="0"/>
            <wp:docPr id="1783244673" name="Picture 1783244673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24467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685" cy="567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6FB4F2E1" w:rsidR="00954D78" w:rsidRDefault="639BECEE" w:rsidP="00BD5F0C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6B966B" w:rsidRPr="2F27B262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4E1AF2E5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6AC182C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C8555C0">
        <w:rPr>
          <w:noProof/>
        </w:rPr>
        <w:lastRenderedPageBreak/>
        <w:drawing>
          <wp:inline distT="0" distB="0" distL="0" distR="0" wp14:anchorId="1A0C33F2" wp14:editId="31FE67B4">
            <wp:extent cx="5385476" cy="7406958"/>
            <wp:effectExtent l="0" t="0" r="0" b="0"/>
            <wp:docPr id="1036759236" name="Picture 1036759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75923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476" cy="740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76AC182C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76AC182C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76AC182C">
        <w:rPr>
          <w:rFonts w:ascii="Montserrat" w:eastAsia="Montserrat" w:hAnsi="Montserrat" w:cs="Montserrat"/>
          <w:sz w:val="20"/>
          <w:szCs w:val="20"/>
        </w:rPr>
        <w:lastRenderedPageBreak/>
        <w:t>Fra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24318EE" w:rsidRPr="530AA6B3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7E3A75F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3432CCB">
        <w:rPr>
          <w:noProof/>
        </w:rPr>
        <w:drawing>
          <wp:inline distT="0" distB="0" distL="0" distR="0" wp14:anchorId="4A126C9F" wp14:editId="10484383">
            <wp:extent cx="5407742" cy="4191000"/>
            <wp:effectExtent l="0" t="0" r="0" b="0"/>
            <wp:docPr id="156564705" name="Picture 15656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6470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742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348819C3" w:rsidR="2977A2A5" w:rsidRDefault="7F026A4A" w:rsidP="52D29B80">
      <w:pPr>
        <w:pStyle w:val="Ingenmellomrom"/>
        <w:spacing w:after="200" w:line="276" w:lineRule="auto"/>
      </w:pPr>
      <w:r w:rsidRPr="2C24C5F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639BECEE">
        <w:br/>
      </w:r>
      <w:r w:rsidR="709785FE" w:rsidRPr="2C24C5F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C24C5F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530AA6B3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4A9DC5E9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6A22AFB9">
        <w:rPr>
          <w:noProof/>
        </w:rPr>
        <w:lastRenderedPageBreak/>
        <w:drawing>
          <wp:inline distT="0" distB="0" distL="0" distR="0" wp14:anchorId="435F7FCF" wp14:editId="60549267">
            <wp:extent cx="4360962" cy="8543925"/>
            <wp:effectExtent l="0" t="0" r="0" b="0"/>
            <wp:docPr id="371193031" name="Picture 371193031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9303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962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639BECEE">
        <w:br/>
      </w:r>
      <w:r w:rsidR="639BECEE" w:rsidRPr="76AC182C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639BECEE">
        <w:br/>
      </w:r>
      <w:r w:rsidR="67AEA788" w:rsidRPr="76AC182C">
        <w:rPr>
          <w:rFonts w:ascii="Montserrat" w:eastAsia="Montserrat" w:hAnsi="Montserrat" w:cs="Montserrat"/>
          <w:sz w:val="20"/>
          <w:szCs w:val="20"/>
        </w:rPr>
        <w:lastRenderedPageBreak/>
        <w:t>Fra omsetninga fra</w:t>
      </w:r>
      <w:r w:rsidR="67AEA788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7AEA788" w:rsidRPr="3B9A3546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35BD7C8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1D80A01A">
        <w:rPr>
          <w:noProof/>
        </w:rPr>
        <w:drawing>
          <wp:inline distT="0" distB="0" distL="0" distR="0" wp14:anchorId="0BCA84E7" wp14:editId="7DC4636F">
            <wp:extent cx="5648326" cy="5130561"/>
            <wp:effectExtent l="0" t="0" r="0" b="0"/>
            <wp:docPr id="299702698" name="Picture 29970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70269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6" cy="513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  <w:r w:rsidR="639BECEE"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0BA9" w14:textId="77777777" w:rsidR="009165D8" w:rsidRDefault="009165D8" w:rsidP="002341DB">
      <w:r>
        <w:separator/>
      </w:r>
    </w:p>
  </w:endnote>
  <w:endnote w:type="continuationSeparator" w:id="0">
    <w:p w14:paraId="14E42DDF" w14:textId="77777777" w:rsidR="009165D8" w:rsidRDefault="009165D8" w:rsidP="002341DB">
      <w:r>
        <w:continuationSeparator/>
      </w:r>
    </w:p>
  </w:endnote>
  <w:endnote w:type="continuationNotice" w:id="1">
    <w:p w14:paraId="45F0A2D6" w14:textId="77777777" w:rsidR="009165D8" w:rsidRDefault="00916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B898" w14:textId="77777777" w:rsidR="009165D8" w:rsidRDefault="009165D8" w:rsidP="002341DB">
      <w:r>
        <w:separator/>
      </w:r>
    </w:p>
  </w:footnote>
  <w:footnote w:type="continuationSeparator" w:id="0">
    <w:p w14:paraId="0E90FABE" w14:textId="77777777" w:rsidR="009165D8" w:rsidRDefault="009165D8" w:rsidP="002341DB">
      <w:r>
        <w:continuationSeparator/>
      </w:r>
    </w:p>
  </w:footnote>
  <w:footnote w:type="continuationNotice" w:id="1">
    <w:p w14:paraId="1716E2BD" w14:textId="77777777" w:rsidR="009165D8" w:rsidRDefault="00916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BF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D0A"/>
    <w:rsid w:val="00013D5B"/>
    <w:rsid w:val="00014001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30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1B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22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34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552"/>
    <w:rsid w:val="000A0812"/>
    <w:rsid w:val="000A091E"/>
    <w:rsid w:val="000A09AD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C1"/>
    <w:rsid w:val="000A45F0"/>
    <w:rsid w:val="000A4770"/>
    <w:rsid w:val="000A4852"/>
    <w:rsid w:val="000A486D"/>
    <w:rsid w:val="000A489D"/>
    <w:rsid w:val="000A48A5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7EB"/>
    <w:rsid w:val="000B4A54"/>
    <w:rsid w:val="000B4ACE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07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66B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A23"/>
    <w:rsid w:val="00120BBD"/>
    <w:rsid w:val="00120CF2"/>
    <w:rsid w:val="00120D33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6E"/>
    <w:rsid w:val="00124278"/>
    <w:rsid w:val="0012447D"/>
    <w:rsid w:val="001244DD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87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6F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5F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5039"/>
    <w:rsid w:val="0016507E"/>
    <w:rsid w:val="001650A0"/>
    <w:rsid w:val="001650AB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AA"/>
    <w:rsid w:val="001733C0"/>
    <w:rsid w:val="00173442"/>
    <w:rsid w:val="0017351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3BC"/>
    <w:rsid w:val="00195527"/>
    <w:rsid w:val="00195581"/>
    <w:rsid w:val="00195682"/>
    <w:rsid w:val="001957A9"/>
    <w:rsid w:val="00195910"/>
    <w:rsid w:val="00195925"/>
    <w:rsid w:val="00195973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5DC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623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EB"/>
    <w:rsid w:val="001D027D"/>
    <w:rsid w:val="001D02C8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DB5"/>
    <w:rsid w:val="001D6E90"/>
    <w:rsid w:val="001D710A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BC0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9C"/>
    <w:rsid w:val="002142A6"/>
    <w:rsid w:val="00214378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457"/>
    <w:rsid w:val="002654AF"/>
    <w:rsid w:val="002655F7"/>
    <w:rsid w:val="00265C50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A68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B8"/>
    <w:rsid w:val="00293740"/>
    <w:rsid w:val="00293789"/>
    <w:rsid w:val="002937BD"/>
    <w:rsid w:val="0029388F"/>
    <w:rsid w:val="00293A17"/>
    <w:rsid w:val="00293B95"/>
    <w:rsid w:val="00293D92"/>
    <w:rsid w:val="0029417A"/>
    <w:rsid w:val="002941DD"/>
    <w:rsid w:val="002942E4"/>
    <w:rsid w:val="0029440E"/>
    <w:rsid w:val="0029441A"/>
    <w:rsid w:val="002944E1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CAA"/>
    <w:rsid w:val="002D5CFF"/>
    <w:rsid w:val="002D5D2A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F9"/>
    <w:rsid w:val="00303606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302"/>
    <w:rsid w:val="003213DE"/>
    <w:rsid w:val="003214BE"/>
    <w:rsid w:val="00321696"/>
    <w:rsid w:val="00321792"/>
    <w:rsid w:val="00321851"/>
    <w:rsid w:val="003219CA"/>
    <w:rsid w:val="003219CC"/>
    <w:rsid w:val="003219DC"/>
    <w:rsid w:val="00321BBF"/>
    <w:rsid w:val="00321BCB"/>
    <w:rsid w:val="00321D92"/>
    <w:rsid w:val="00321DDA"/>
    <w:rsid w:val="00321E8C"/>
    <w:rsid w:val="00321EBA"/>
    <w:rsid w:val="00321EC7"/>
    <w:rsid w:val="00321FE8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7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04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9A"/>
    <w:rsid w:val="003618CA"/>
    <w:rsid w:val="00361A30"/>
    <w:rsid w:val="00361B8C"/>
    <w:rsid w:val="00361B91"/>
    <w:rsid w:val="00361BF1"/>
    <w:rsid w:val="00361C30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E9"/>
    <w:rsid w:val="003852FE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520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4A2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0F9B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39"/>
    <w:rsid w:val="003D1CB7"/>
    <w:rsid w:val="003D1D44"/>
    <w:rsid w:val="003D1DC0"/>
    <w:rsid w:val="003D1E83"/>
    <w:rsid w:val="003D2110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BB"/>
    <w:rsid w:val="003E45BA"/>
    <w:rsid w:val="003E486E"/>
    <w:rsid w:val="003E48C3"/>
    <w:rsid w:val="003E48EA"/>
    <w:rsid w:val="003E495B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2F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C5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25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C71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A4D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9D"/>
    <w:rsid w:val="004A24B8"/>
    <w:rsid w:val="004A24F7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406"/>
    <w:rsid w:val="004A5455"/>
    <w:rsid w:val="004A5580"/>
    <w:rsid w:val="004A55C0"/>
    <w:rsid w:val="004A569B"/>
    <w:rsid w:val="004A5751"/>
    <w:rsid w:val="004A5A7A"/>
    <w:rsid w:val="004A5AA2"/>
    <w:rsid w:val="004A5AA7"/>
    <w:rsid w:val="004A5AF0"/>
    <w:rsid w:val="004A5BC5"/>
    <w:rsid w:val="004A5F56"/>
    <w:rsid w:val="004A5FBF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482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2F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8F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480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C2"/>
    <w:rsid w:val="00501D2E"/>
    <w:rsid w:val="00501DFF"/>
    <w:rsid w:val="005021BD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6B"/>
    <w:rsid w:val="005154B8"/>
    <w:rsid w:val="00515671"/>
    <w:rsid w:val="0051568F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9C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7D8"/>
    <w:rsid w:val="0052289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F7"/>
    <w:rsid w:val="00530F3C"/>
    <w:rsid w:val="005312AD"/>
    <w:rsid w:val="005312BD"/>
    <w:rsid w:val="005312E7"/>
    <w:rsid w:val="00531571"/>
    <w:rsid w:val="00531616"/>
    <w:rsid w:val="005316D8"/>
    <w:rsid w:val="00531744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9D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961"/>
    <w:rsid w:val="00542A3C"/>
    <w:rsid w:val="00542AAB"/>
    <w:rsid w:val="00542AB6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178"/>
    <w:rsid w:val="0054618D"/>
    <w:rsid w:val="005461E2"/>
    <w:rsid w:val="005461ED"/>
    <w:rsid w:val="0054621A"/>
    <w:rsid w:val="00546418"/>
    <w:rsid w:val="0054692E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6B1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720"/>
    <w:rsid w:val="005A2743"/>
    <w:rsid w:val="005A28C6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4F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FCA"/>
    <w:rsid w:val="005C32BA"/>
    <w:rsid w:val="005C3447"/>
    <w:rsid w:val="005C3503"/>
    <w:rsid w:val="005C35AD"/>
    <w:rsid w:val="005C37DF"/>
    <w:rsid w:val="005C38DA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DBD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B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80"/>
    <w:rsid w:val="006019CE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44"/>
    <w:rsid w:val="006121AD"/>
    <w:rsid w:val="0061221B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5A"/>
    <w:rsid w:val="00626BE4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8E8"/>
    <w:rsid w:val="00630A37"/>
    <w:rsid w:val="00630B44"/>
    <w:rsid w:val="00630BBF"/>
    <w:rsid w:val="00630C26"/>
    <w:rsid w:val="00630C90"/>
    <w:rsid w:val="00630DD7"/>
    <w:rsid w:val="00630F3D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A1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6FFE"/>
    <w:rsid w:val="00647004"/>
    <w:rsid w:val="006470F6"/>
    <w:rsid w:val="00647322"/>
    <w:rsid w:val="006473B7"/>
    <w:rsid w:val="0064744C"/>
    <w:rsid w:val="00647564"/>
    <w:rsid w:val="00647614"/>
    <w:rsid w:val="006477B1"/>
    <w:rsid w:val="006477F1"/>
    <w:rsid w:val="00647ADF"/>
    <w:rsid w:val="00647C38"/>
    <w:rsid w:val="00647C46"/>
    <w:rsid w:val="00647D6F"/>
    <w:rsid w:val="00647E89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5AE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C85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D77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65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58F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916"/>
    <w:rsid w:val="0071398E"/>
    <w:rsid w:val="00713B35"/>
    <w:rsid w:val="00713C22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88F"/>
    <w:rsid w:val="007239F8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A50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42"/>
    <w:rsid w:val="007556D7"/>
    <w:rsid w:val="00755704"/>
    <w:rsid w:val="00755860"/>
    <w:rsid w:val="007559AF"/>
    <w:rsid w:val="007559F6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51D"/>
    <w:rsid w:val="00770704"/>
    <w:rsid w:val="0077074D"/>
    <w:rsid w:val="007708B6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93A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675"/>
    <w:rsid w:val="007728A9"/>
    <w:rsid w:val="00772A0A"/>
    <w:rsid w:val="00772A3F"/>
    <w:rsid w:val="00772A83"/>
    <w:rsid w:val="00772AB1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ABC"/>
    <w:rsid w:val="00782B38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3FE5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B5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5D4"/>
    <w:rsid w:val="007A266B"/>
    <w:rsid w:val="007A2704"/>
    <w:rsid w:val="007A2978"/>
    <w:rsid w:val="007A2B06"/>
    <w:rsid w:val="007A2D0B"/>
    <w:rsid w:val="007A2EFF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6C"/>
    <w:rsid w:val="007A7ECB"/>
    <w:rsid w:val="007A7ECD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9C0"/>
    <w:rsid w:val="007B0A0B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66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D0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9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829"/>
    <w:rsid w:val="007E186E"/>
    <w:rsid w:val="007E18E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803"/>
    <w:rsid w:val="0080088C"/>
    <w:rsid w:val="00800A2C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FD"/>
    <w:rsid w:val="0080317C"/>
    <w:rsid w:val="0080326B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D51"/>
    <w:rsid w:val="00806DCC"/>
    <w:rsid w:val="00806E2E"/>
    <w:rsid w:val="00806F85"/>
    <w:rsid w:val="008070B5"/>
    <w:rsid w:val="008070CB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4C"/>
    <w:rsid w:val="008106B1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7C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23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B50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1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B9C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17E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53A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4C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0C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4F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2DE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7D4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B"/>
    <w:rsid w:val="008B7AC9"/>
    <w:rsid w:val="008B7BB0"/>
    <w:rsid w:val="008B7C0D"/>
    <w:rsid w:val="008B7C5C"/>
    <w:rsid w:val="008B7D3D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3ECD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3E17"/>
    <w:rsid w:val="008F3E51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20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4D2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835"/>
    <w:rsid w:val="009308B0"/>
    <w:rsid w:val="009309C9"/>
    <w:rsid w:val="00930A52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3F1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A1A"/>
    <w:rsid w:val="009A5A9C"/>
    <w:rsid w:val="009A5C07"/>
    <w:rsid w:val="009A5D89"/>
    <w:rsid w:val="009A5F07"/>
    <w:rsid w:val="009A5F59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A58"/>
    <w:rsid w:val="009A7B9C"/>
    <w:rsid w:val="009A7BA1"/>
    <w:rsid w:val="009A7C85"/>
    <w:rsid w:val="009A7E9A"/>
    <w:rsid w:val="009A7F2F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9C"/>
    <w:rsid w:val="009D0AAA"/>
    <w:rsid w:val="009D0C53"/>
    <w:rsid w:val="009D0E83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174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B7C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D86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7B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7F9"/>
    <w:rsid w:val="00A34852"/>
    <w:rsid w:val="00A34871"/>
    <w:rsid w:val="00A349A7"/>
    <w:rsid w:val="00A34A57"/>
    <w:rsid w:val="00A34B77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184"/>
    <w:rsid w:val="00A4225E"/>
    <w:rsid w:val="00A424DA"/>
    <w:rsid w:val="00A424FC"/>
    <w:rsid w:val="00A425A9"/>
    <w:rsid w:val="00A426D7"/>
    <w:rsid w:val="00A427AD"/>
    <w:rsid w:val="00A4282F"/>
    <w:rsid w:val="00A42938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363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40D"/>
    <w:rsid w:val="00A605C1"/>
    <w:rsid w:val="00A60629"/>
    <w:rsid w:val="00A60734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343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0C5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C3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4FDA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1E9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98A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ED"/>
    <w:rsid w:val="00AC2F1E"/>
    <w:rsid w:val="00AC2FE5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70B"/>
    <w:rsid w:val="00AF671A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A4D"/>
    <w:rsid w:val="00B02AC4"/>
    <w:rsid w:val="00B02B1F"/>
    <w:rsid w:val="00B02B9F"/>
    <w:rsid w:val="00B02BC1"/>
    <w:rsid w:val="00B02C23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696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794"/>
    <w:rsid w:val="00B23850"/>
    <w:rsid w:val="00B23969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4E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22C"/>
    <w:rsid w:val="00B32248"/>
    <w:rsid w:val="00B322E9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C91"/>
    <w:rsid w:val="00B71CB9"/>
    <w:rsid w:val="00B71CDC"/>
    <w:rsid w:val="00B71DAB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A6D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14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84"/>
    <w:rsid w:val="00B93CBA"/>
    <w:rsid w:val="00B93D07"/>
    <w:rsid w:val="00B93D7A"/>
    <w:rsid w:val="00B93D90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A49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AB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2F9"/>
    <w:rsid w:val="00BE23C8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5F02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0B7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7C3"/>
    <w:rsid w:val="00C1382A"/>
    <w:rsid w:val="00C13856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70"/>
    <w:rsid w:val="00C46ECC"/>
    <w:rsid w:val="00C47043"/>
    <w:rsid w:val="00C470AB"/>
    <w:rsid w:val="00C4714C"/>
    <w:rsid w:val="00C4715C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B9A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95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180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86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45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B0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3CB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204"/>
    <w:rsid w:val="00CD63A0"/>
    <w:rsid w:val="00CD6413"/>
    <w:rsid w:val="00CD649E"/>
    <w:rsid w:val="00CD64ED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4A"/>
    <w:rsid w:val="00CE1C80"/>
    <w:rsid w:val="00CE1DC2"/>
    <w:rsid w:val="00CE1DD9"/>
    <w:rsid w:val="00CE1F29"/>
    <w:rsid w:val="00CE200D"/>
    <w:rsid w:val="00CE2166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18D"/>
    <w:rsid w:val="00CF4212"/>
    <w:rsid w:val="00CF4220"/>
    <w:rsid w:val="00CF4329"/>
    <w:rsid w:val="00CF435F"/>
    <w:rsid w:val="00CF43A9"/>
    <w:rsid w:val="00CF43C8"/>
    <w:rsid w:val="00CF43E3"/>
    <w:rsid w:val="00CF4435"/>
    <w:rsid w:val="00CF46E4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6E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55D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B26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DB6"/>
    <w:rsid w:val="00D24DCB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35"/>
    <w:rsid w:val="00D2703E"/>
    <w:rsid w:val="00D271A7"/>
    <w:rsid w:val="00D27305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30023"/>
    <w:rsid w:val="00D3009B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ED4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502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49F"/>
    <w:rsid w:val="00D4654A"/>
    <w:rsid w:val="00D4654C"/>
    <w:rsid w:val="00D4663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209"/>
    <w:rsid w:val="00D53242"/>
    <w:rsid w:val="00D53260"/>
    <w:rsid w:val="00D5332A"/>
    <w:rsid w:val="00D53398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2F3D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840"/>
    <w:rsid w:val="00D67995"/>
    <w:rsid w:val="00D679BF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AA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3E"/>
    <w:rsid w:val="00D8288F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DB3"/>
    <w:rsid w:val="00D96E33"/>
    <w:rsid w:val="00D96F13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CDA"/>
    <w:rsid w:val="00DA3D26"/>
    <w:rsid w:val="00DA3E21"/>
    <w:rsid w:val="00DA3F6B"/>
    <w:rsid w:val="00DA3F85"/>
    <w:rsid w:val="00DA3FD9"/>
    <w:rsid w:val="00DA4099"/>
    <w:rsid w:val="00DA412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13B"/>
    <w:rsid w:val="00DB115A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8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85D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3F4"/>
    <w:rsid w:val="00E034A1"/>
    <w:rsid w:val="00E03521"/>
    <w:rsid w:val="00E035F3"/>
    <w:rsid w:val="00E03635"/>
    <w:rsid w:val="00E036EB"/>
    <w:rsid w:val="00E037CE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DD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031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8"/>
    <w:rsid w:val="00E20E69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B12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D69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6FD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49"/>
    <w:rsid w:val="00E53BE4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32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FB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260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345"/>
    <w:rsid w:val="00EF044C"/>
    <w:rsid w:val="00EF04BA"/>
    <w:rsid w:val="00EF0561"/>
    <w:rsid w:val="00EF0607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71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334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49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C7"/>
    <w:rsid w:val="00F20CAA"/>
    <w:rsid w:val="00F20D4A"/>
    <w:rsid w:val="00F20FBE"/>
    <w:rsid w:val="00F20FE7"/>
    <w:rsid w:val="00F211E9"/>
    <w:rsid w:val="00F212F1"/>
    <w:rsid w:val="00F21332"/>
    <w:rsid w:val="00F2144B"/>
    <w:rsid w:val="00F21730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38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87C"/>
    <w:rsid w:val="00F25A04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74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9B"/>
    <w:rsid w:val="00F5037C"/>
    <w:rsid w:val="00F503AE"/>
    <w:rsid w:val="00F503CD"/>
    <w:rsid w:val="00F503F1"/>
    <w:rsid w:val="00F5048C"/>
    <w:rsid w:val="00F504A4"/>
    <w:rsid w:val="00F50635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71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98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C"/>
    <w:rsid w:val="00FC0461"/>
    <w:rsid w:val="00FC0497"/>
    <w:rsid w:val="00FC0513"/>
    <w:rsid w:val="00FC0772"/>
    <w:rsid w:val="00FC07C6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AA7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2E5"/>
    <w:rsid w:val="00FD7308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2C7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30B2"/>
    <w:rsid w:val="00FF31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DD2B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13B4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C5EBE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CD871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5AE5A"/>
    <w:rsid w:val="0C36A635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C7128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82D6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47B21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11779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577C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5B6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0D27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A4721"/>
    <w:rsid w:val="1E6B872D"/>
    <w:rsid w:val="1E6BE995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5DEA4"/>
    <w:rsid w:val="1F068A73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4CF8D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B1397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5D4F5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2A933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36566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A8F"/>
    <w:rsid w:val="28E85E2D"/>
    <w:rsid w:val="28E85FC2"/>
    <w:rsid w:val="28EA2CA5"/>
    <w:rsid w:val="28EB0189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865D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0651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EED535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52A9"/>
    <w:rsid w:val="2F8C6DF0"/>
    <w:rsid w:val="2F8C9243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4FE24"/>
    <w:rsid w:val="35D77A0B"/>
    <w:rsid w:val="35D92513"/>
    <w:rsid w:val="35DA9712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08C12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2AD9"/>
    <w:rsid w:val="388A4717"/>
    <w:rsid w:val="388B3ECD"/>
    <w:rsid w:val="388B7ED1"/>
    <w:rsid w:val="388CE8DE"/>
    <w:rsid w:val="388D4336"/>
    <w:rsid w:val="388E276D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1EADA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C031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A3C7D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E733"/>
    <w:rsid w:val="3C93FF45"/>
    <w:rsid w:val="3C940F37"/>
    <w:rsid w:val="3C9425A9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6784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7BA4"/>
    <w:rsid w:val="405ABFFC"/>
    <w:rsid w:val="405B1171"/>
    <w:rsid w:val="405C85F0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89C6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B52FE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25001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8C9AE"/>
    <w:rsid w:val="47292229"/>
    <w:rsid w:val="472B7168"/>
    <w:rsid w:val="472BCFFE"/>
    <w:rsid w:val="472BF8ED"/>
    <w:rsid w:val="472C5AC2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7A6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EDC5E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A58C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248C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6F7D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57234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A73BE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57444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F907F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0F5B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28A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AF6E"/>
    <w:rsid w:val="5F109EDD"/>
    <w:rsid w:val="5F11D351"/>
    <w:rsid w:val="5F12EC0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06AE2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0B87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8AB36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14AD9"/>
    <w:rsid w:val="6662FE7A"/>
    <w:rsid w:val="66634606"/>
    <w:rsid w:val="6664602B"/>
    <w:rsid w:val="66650DEC"/>
    <w:rsid w:val="66663ABE"/>
    <w:rsid w:val="666730A8"/>
    <w:rsid w:val="66674BD2"/>
    <w:rsid w:val="6667E0A9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CB418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8BC65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62FCC"/>
    <w:rsid w:val="695831A8"/>
    <w:rsid w:val="695891B5"/>
    <w:rsid w:val="6958979D"/>
    <w:rsid w:val="695A0C1E"/>
    <w:rsid w:val="695B49FB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8E4125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3944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6B1BA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D6077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BA8B4"/>
    <w:rsid w:val="74CBB78B"/>
    <w:rsid w:val="74CBF0EA"/>
    <w:rsid w:val="74CC47FA"/>
    <w:rsid w:val="74CC5994"/>
    <w:rsid w:val="74CCE7EC"/>
    <w:rsid w:val="74CDD5E3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9E11"/>
    <w:rsid w:val="7727B443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44856087-4467-49F3-931E-FA225277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1615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2015-09-24T04:30:00Z</cp:lastPrinted>
  <dcterms:created xsi:type="dcterms:W3CDTF">2022-03-14T09:40:00Z</dcterms:created>
  <dcterms:modified xsi:type="dcterms:W3CDTF">2022-03-14T09:40:00Z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