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37441793"/>
        <w:docPartObj>
          <w:docPartGallery w:val="Cover Pages"/>
          <w:docPartUnique/>
        </w:docPartObj>
      </w:sdtPr>
      <w:sdtEndPr/>
      <w:sdtContent>
        <w:p w14:paraId="4A91E6C4" w14:textId="4301FEA2" w:rsidR="004D194F" w:rsidRDefault="00037764">
          <w:r>
            <w:rPr>
              <w:noProof/>
            </w:rPr>
            <mc:AlternateContent>
              <mc:Choice Requires="wps">
                <w:drawing>
                  <wp:anchor distT="0" distB="0" distL="114300" distR="114300" simplePos="0" relativeHeight="251658240" behindDoc="0" locked="0" layoutInCell="1" allowOverlap="1" wp14:anchorId="5132B0A3" wp14:editId="37B6AFBA">
                    <wp:simplePos x="0" y="0"/>
                    <wp:positionH relativeFrom="page">
                      <wp:posOffset>259080</wp:posOffset>
                    </wp:positionH>
                    <wp:positionV relativeFrom="page">
                      <wp:posOffset>370981</wp:posOffset>
                    </wp:positionV>
                    <wp:extent cx="7315200" cy="3638550"/>
                    <wp:effectExtent l="0" t="0" r="0" b="6350"/>
                    <wp:wrapSquare wrapText="bothSides"/>
                    <wp:docPr id="154" name="Tekstboks 163"/>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E3E67" w14:textId="3A67099B" w:rsidR="004D194F" w:rsidRPr="007C451D" w:rsidRDefault="00F257A2" w:rsidP="005B48D4">
                                <w:pPr>
                                  <w:jc w:val="right"/>
                                  <w:rPr>
                                    <w:rFonts w:asciiTheme="majorHAnsi" w:hAnsiTheme="majorHAnsi" w:cstheme="majorHAnsi"/>
                                    <w:color w:val="005680" w:themeColor="accent1"/>
                                    <w:sz w:val="64"/>
                                    <w:szCs w:val="64"/>
                                  </w:rPr>
                                </w:pPr>
                                <w:sdt>
                                  <w:sdtPr>
                                    <w:rPr>
                                      <w:rFonts w:asciiTheme="majorHAnsi" w:hAnsiTheme="majorHAnsi" w:cstheme="majorHAnsi"/>
                                      <w:caps/>
                                      <w:color w:val="005680" w:themeColor="accent1"/>
                                      <w:sz w:val="64"/>
                                      <w:szCs w:val="64"/>
                                    </w:rPr>
                                    <w:alias w:val="Tittel"/>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5B48D4" w:rsidRPr="007C451D">
                                      <w:rPr>
                                        <w:rFonts w:asciiTheme="majorHAnsi" w:hAnsiTheme="majorHAnsi" w:cstheme="majorHAnsi"/>
                                        <w:caps/>
                                        <w:color w:val="005680" w:themeColor="accent1"/>
                                        <w:sz w:val="64"/>
                                        <w:szCs w:val="64"/>
                                      </w:rPr>
                                      <w:t>Oppsummering av kystfiskebåtenes direktefiske etter blåkveite – 2026</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5132B0A3" id="_x0000_t202" coordsize="21600,21600" o:spt="202" path="m,l,21600r21600,l21600,xe">
                    <v:stroke joinstyle="miter"/>
                    <v:path gradientshapeok="t" o:connecttype="rect"/>
                  </v:shapetype>
                  <v:shape id="Tekstboks 163" o:spid="_x0000_s1026" type="#_x0000_t202" style="position:absolute;margin-left:20.4pt;margin-top:29.2pt;width:8in;height:286.5pt;z-index:25165824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" filled="f" stroked="f" strokeweight=".5pt">
                    <v:textbox inset="126pt,0,54pt,0">
                      <w:txbxContent>
                        <w:p w14:paraId="7F3E3E67" w14:textId="3A67099B" w:rsidR="004D194F" w:rsidRPr="007C451D" w:rsidRDefault="00F257A2" w:rsidP="005B48D4">
                          <w:pPr>
                            <w:jc w:val="right"/>
                            <w:rPr>
                              <w:rFonts w:asciiTheme="majorHAnsi" w:hAnsiTheme="majorHAnsi" w:cstheme="majorHAnsi"/>
                              <w:color w:val="005680" w:themeColor="accent1"/>
                              <w:sz w:val="64"/>
                              <w:szCs w:val="64"/>
                            </w:rPr>
                          </w:pPr>
                          <w:sdt>
                            <w:sdtPr>
                              <w:rPr>
                                <w:rFonts w:asciiTheme="majorHAnsi" w:hAnsiTheme="majorHAnsi" w:cstheme="majorHAnsi"/>
                                <w:caps/>
                                <w:color w:val="005680" w:themeColor="accent1"/>
                                <w:sz w:val="64"/>
                                <w:szCs w:val="64"/>
                              </w:rPr>
                              <w:alias w:val="Tittel"/>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5B48D4" w:rsidRPr="007C451D">
                                <w:rPr>
                                  <w:rFonts w:asciiTheme="majorHAnsi" w:hAnsiTheme="majorHAnsi" w:cstheme="majorHAnsi"/>
                                  <w:caps/>
                                  <w:color w:val="005680" w:themeColor="accent1"/>
                                  <w:sz w:val="64"/>
                                  <w:szCs w:val="64"/>
                                </w:rPr>
                                <w:t>Oppsummering av kystfiskebåtenes direktefiske etter blåkveite – 2026</w:t>
                              </w:r>
                            </w:sdtContent>
                          </w:sdt>
                        </w:p>
                      </w:txbxContent>
                    </v:textbox>
                    <w10:wrap type="square" anchorx="page" anchory="page"/>
                  </v:shape>
                </w:pict>
              </mc:Fallback>
            </mc:AlternateContent>
          </w:r>
          <w:r w:rsidR="00266F84">
            <w:rPr>
              <w:noProof/>
            </w:rPr>
            <w:drawing>
              <wp:anchor distT="0" distB="0" distL="114300" distR="114300" simplePos="0" relativeHeight="251658243" behindDoc="0" locked="0" layoutInCell="1" allowOverlap="1" wp14:anchorId="4FACF3CB" wp14:editId="0F2CA1B3">
                <wp:simplePos x="0" y="0"/>
                <wp:positionH relativeFrom="column">
                  <wp:posOffset>-424307</wp:posOffset>
                </wp:positionH>
                <wp:positionV relativeFrom="paragraph">
                  <wp:posOffset>-515747</wp:posOffset>
                </wp:positionV>
                <wp:extent cx="2784708" cy="713232"/>
                <wp:effectExtent l="0" t="0" r="0" b="0"/>
                <wp:wrapNone/>
                <wp:docPr id="649551066" name="Grafik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51066" name="Grafikk 649551066"/>
                        <pic:cNvPicPr/>
                      </pic:nvPicPr>
                      <pic:blipFill>
                        <a:blip r:embed="rId12">
                          <a:extLst>
                            <a:ext uri="{96DAC541-7B7A-43D3-8B79-37D633B846F1}">
                              <asvg:svgBlip xmlns:asvg="http://schemas.microsoft.com/office/drawing/2016/SVG/main" r:embed="rId13"/>
                            </a:ext>
                          </a:extLst>
                        </a:blip>
                        <a:stretch>
                          <a:fillRect/>
                        </a:stretch>
                      </pic:blipFill>
                      <pic:spPr>
                        <a:xfrm>
                          <a:off x="0" y="0"/>
                          <a:ext cx="2798071" cy="716655"/>
                        </a:xfrm>
                        <a:prstGeom prst="rect">
                          <a:avLst/>
                        </a:prstGeom>
                      </pic:spPr>
                    </pic:pic>
                  </a:graphicData>
                </a:graphic>
                <wp14:sizeRelH relativeFrom="page">
                  <wp14:pctWidth>0</wp14:pctWidth>
                </wp14:sizeRelH>
                <wp14:sizeRelV relativeFrom="page">
                  <wp14:pctHeight>0</wp14:pctHeight>
                </wp14:sizeRelV>
              </wp:anchor>
            </w:drawing>
          </w:r>
          <w:r w:rsidR="004D194F">
            <w:rPr>
              <w:noProof/>
            </w:rPr>
            <mc:AlternateContent>
              <mc:Choice Requires="wps">
                <w:drawing>
                  <wp:anchor distT="0" distB="0" distL="114300" distR="114300" simplePos="0" relativeHeight="251658241" behindDoc="0" locked="0" layoutInCell="1" allowOverlap="1" wp14:anchorId="7B066FF8" wp14:editId="503CE32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boks 15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8"/>
                                    <w:szCs w:val="28"/>
                                    <w:lang w:val="sv-SE"/>
                                  </w:rPr>
                                  <w:alias w:val="Forfatte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7AA115E" w14:textId="5A4513AC" w:rsidR="004D194F" w:rsidRPr="005B48D4" w:rsidRDefault="004D194F">
                                    <w:pPr>
                                      <w:pStyle w:val="Ingenmellomrom"/>
                                      <w:jc w:val="right"/>
                                      <w:rPr>
                                        <w:color w:val="FFFFFF" w:themeColor="background1"/>
                                        <w:sz w:val="28"/>
                                        <w:szCs w:val="28"/>
                                        <w:lang w:val="sv-SE"/>
                                      </w:rPr>
                                    </w:pPr>
                                    <w:r w:rsidRPr="005B48D4">
                                      <w:rPr>
                                        <w:color w:val="FFFFFF" w:themeColor="background1"/>
                                        <w:sz w:val="28"/>
                                        <w:szCs w:val="28"/>
                                        <w:lang w:val="sv-SE"/>
                                      </w:rPr>
                                      <w:t>Brynjar Torsteinsson</w:t>
                                    </w:r>
                                  </w:p>
                                </w:sdtContent>
                              </w:sdt>
                              <w:p w14:paraId="32692575" w14:textId="13585F6E" w:rsidR="004D194F" w:rsidRPr="005B48D4" w:rsidRDefault="00F257A2">
                                <w:pPr>
                                  <w:pStyle w:val="Ingenmellomrom"/>
                                  <w:jc w:val="right"/>
                                  <w:rPr>
                                    <w:color w:val="FFFFFF" w:themeColor="background1"/>
                                    <w:sz w:val="18"/>
                                    <w:szCs w:val="18"/>
                                    <w:lang w:val="sv-SE"/>
                                  </w:rPr>
                                </w:pPr>
                                <w:sdt>
                                  <w:sdtPr>
                                    <w:rPr>
                                      <w:color w:val="FFFFFF" w:themeColor="background1"/>
                                      <w:sz w:val="18"/>
                                      <w:szCs w:val="18"/>
                                      <w:lang w:val="sv-SE"/>
                                    </w:rPr>
                                    <w:alias w:val="E-post"/>
                                    <w:tag w:val="E-post"/>
                                    <w:id w:val="942260680"/>
                                    <w:dataBinding w:prefixMappings="xmlns:ns0='http://schemas.microsoft.com/office/2006/coverPageProps' " w:xpath="/ns0:CoverPageProperties[1]/ns0:CompanyEmail[1]" w:storeItemID="{55AF091B-3C7A-41E3-B477-F2FDAA23CFDA}"/>
                                    <w:text/>
                                  </w:sdtPr>
                                  <w:sdtEndPr/>
                                  <w:sdtContent>
                                    <w:r w:rsidR="005B48D4" w:rsidRPr="005B48D4">
                                      <w:rPr>
                                        <w:color w:val="FFFFFF" w:themeColor="background1"/>
                                        <w:sz w:val="18"/>
                                        <w:szCs w:val="18"/>
                                        <w:lang w:val="sv-SE"/>
                                      </w:rPr>
                                      <w:t>Brynjar.Torsteinsson@rafisklaget.no</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7B066FF8" id="Tekstboks 159" o:spid="_x0000_s1027" type="#_x0000_t20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" filled="f" stroked="f" strokeweight=".5pt">
                    <v:textbox inset="126pt,0,54pt,0">
                      <w:txbxContent>
                        <w:sdt>
                          <w:sdtPr>
                            <w:rPr>
                              <w:color w:val="FFFFFF" w:themeColor="background1"/>
                              <w:sz w:val="28"/>
                              <w:szCs w:val="28"/>
                              <w:lang w:val="sv-SE"/>
                            </w:rPr>
                            <w:alias w:val="Forfatte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7AA115E" w14:textId="5A4513AC" w:rsidR="004D194F" w:rsidRPr="005B48D4" w:rsidRDefault="004D194F">
                              <w:pPr>
                                <w:pStyle w:val="Ingenmellomrom"/>
                                <w:jc w:val="right"/>
                                <w:rPr>
                                  <w:color w:val="FFFFFF" w:themeColor="background1"/>
                                  <w:sz w:val="28"/>
                                  <w:szCs w:val="28"/>
                                  <w:lang w:val="sv-SE"/>
                                </w:rPr>
                              </w:pPr>
                              <w:r w:rsidRPr="005B48D4">
                                <w:rPr>
                                  <w:color w:val="FFFFFF" w:themeColor="background1"/>
                                  <w:sz w:val="28"/>
                                  <w:szCs w:val="28"/>
                                  <w:lang w:val="sv-SE"/>
                                </w:rPr>
                                <w:t>Brynjar Torsteinsson</w:t>
                              </w:r>
                            </w:p>
                          </w:sdtContent>
                        </w:sdt>
                        <w:p w14:paraId="32692575" w14:textId="13585F6E" w:rsidR="004D194F" w:rsidRPr="005B48D4" w:rsidRDefault="00F257A2">
                          <w:pPr>
                            <w:pStyle w:val="Ingenmellomrom"/>
                            <w:jc w:val="right"/>
                            <w:rPr>
                              <w:color w:val="FFFFFF" w:themeColor="background1"/>
                              <w:sz w:val="18"/>
                              <w:szCs w:val="18"/>
                              <w:lang w:val="sv-SE"/>
                            </w:rPr>
                          </w:pPr>
                          <w:sdt>
                            <w:sdtPr>
                              <w:rPr>
                                <w:color w:val="FFFFFF" w:themeColor="background1"/>
                                <w:sz w:val="18"/>
                                <w:szCs w:val="18"/>
                                <w:lang w:val="sv-SE"/>
                              </w:rPr>
                              <w:alias w:val="E-post"/>
                              <w:tag w:val="E-post"/>
                              <w:id w:val="942260680"/>
                              <w:dataBinding w:prefixMappings="xmlns:ns0='http://schemas.microsoft.com/office/2006/coverPageProps' " w:xpath="/ns0:CoverPageProperties[1]/ns0:CompanyEmail[1]" w:storeItemID="{55AF091B-3C7A-41E3-B477-F2FDAA23CFDA}"/>
                              <w:text/>
                            </w:sdtPr>
                            <w:sdtEndPr/>
                            <w:sdtContent>
                              <w:r w:rsidR="005B48D4" w:rsidRPr="005B48D4">
                                <w:rPr>
                                  <w:color w:val="FFFFFF" w:themeColor="background1"/>
                                  <w:sz w:val="18"/>
                                  <w:szCs w:val="18"/>
                                  <w:lang w:val="sv-SE"/>
                                </w:rPr>
                                <w:t>Brynjar.Torsteinsson@rafisklaget.no</w:t>
                              </w:r>
                            </w:sdtContent>
                          </w:sdt>
                        </w:p>
                      </w:txbxContent>
                    </v:textbox>
                    <w10:wrap type="square" anchorx="page" anchory="page"/>
                  </v:shape>
                </w:pict>
              </mc:Fallback>
            </mc:AlternateContent>
          </w:r>
        </w:p>
        <w:p w14:paraId="6E54F5EE" w14:textId="31F2F5D2" w:rsidR="004D194F" w:rsidRDefault="005B48D4">
          <w:r w:rsidRPr="005B48D4">
            <w:rPr>
              <w:noProof/>
            </w:rPr>
            <w:drawing>
              <wp:anchor distT="0" distB="0" distL="114300" distR="114300" simplePos="0" relativeHeight="251658242" behindDoc="1" locked="0" layoutInCell="1" allowOverlap="1" wp14:anchorId="5C3F248D" wp14:editId="4B713D07">
                <wp:simplePos x="0" y="0"/>
                <wp:positionH relativeFrom="page">
                  <wp:align>left</wp:align>
                </wp:positionH>
                <wp:positionV relativeFrom="paragraph">
                  <wp:posOffset>3870833</wp:posOffset>
                </wp:positionV>
                <wp:extent cx="7570085" cy="2505075"/>
                <wp:effectExtent l="0" t="0" r="0" b="0"/>
                <wp:wrapNone/>
                <wp:docPr id="28267451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74513"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7570085" cy="2505075"/>
                        </a:xfrm>
                        <a:prstGeom prst="rect">
                          <a:avLst/>
                        </a:prstGeom>
                      </pic:spPr>
                    </pic:pic>
                  </a:graphicData>
                </a:graphic>
                <wp14:sizeRelH relativeFrom="margin">
                  <wp14:pctWidth>0</wp14:pctWidth>
                </wp14:sizeRelH>
                <wp14:sizeRelV relativeFrom="margin">
                  <wp14:pctHeight>0</wp14:pctHeight>
                </wp14:sizeRelV>
              </wp:anchor>
            </w:drawing>
          </w:r>
          <w:r w:rsidR="004D194F">
            <w:br w:type="page"/>
          </w:r>
        </w:p>
      </w:sdtContent>
    </w:sdt>
    <w:p w14:paraId="6014F84A" w14:textId="573AA299" w:rsidR="001A2AAD" w:rsidRDefault="001A2AAD" w:rsidP="001A2AAD">
      <w:pPr>
        <w:pStyle w:val="Overskrift2"/>
      </w:pPr>
      <w:bookmarkStart w:id="0" w:name="_Toc234414074"/>
      <w:r>
        <w:lastRenderedPageBreak/>
        <w:t>Sammendrag</w:t>
      </w:r>
      <w:bookmarkEnd w:id="0"/>
    </w:p>
    <w:p w14:paraId="3DA77E1B" w14:textId="67633D37" w:rsidR="0008795B" w:rsidRDefault="0008795B" w:rsidP="0008795B">
      <w:r>
        <w:t>Direktefisket etter blåkveite for fartøy under 28 meter ble i 2026 gjennomført som én samlet periode, fra 25. mai til 23. juni. Fisket varte dermed i 30 dager, mot 9</w:t>
      </w:r>
      <w:r w:rsidR="00BE2312">
        <w:t>7</w:t>
      </w:r>
      <w:r>
        <w:t xml:space="preserve"> dager i 2025. Selv om reguleringsopplegget i hovedsak var likt som året før, ble årets fiske avviklet langt raskere.</w:t>
      </w:r>
    </w:p>
    <w:p w14:paraId="0205F10E" w14:textId="3B5E9563" w:rsidR="0008795B" w:rsidRDefault="0008795B" w:rsidP="0008795B">
      <w:r>
        <w:t>Totalt ble det omsatt 4 955 tonn blåkveite gjennom Norges Råfisklag i direktefisket. Samlet førstehåndsverdi var 306,0 mill. kroner, og gjennomsnittlig rundpris var 61,07 kr/kg. Kvantumet var omtrent på nivå med 2025, men høyere pris bidro til at førstehåndsverdien økte. Sammenlignet med 2023 var kvantumet lavere, men verdien likevel høyere, noe som understreker betydningen av prisutviklingen de siste årene.</w:t>
      </w:r>
    </w:p>
    <w:p w14:paraId="683F938E" w14:textId="5DC9432B" w:rsidR="0008795B" w:rsidRDefault="0008795B" w:rsidP="00D468BE">
      <w:r>
        <w:t xml:space="preserve">Deltakelsen var marginalt lavere enn i 2025, med 547 fartøy i 2026 mot 554 fartøy året før. </w:t>
      </w:r>
      <w:r w:rsidR="00D468BE" w:rsidRPr="00D468BE">
        <w:t>Samtidig var den målte kvoteutnyttelsen høyere. Flere fartøy hadde fangst over 1 tonn, og flere fisket hele maksimalkvoten. Dette må ses i lys av at maksimalkvotene per fartøy var noe lavere enn i 2025, men peker likevel mot et mer konsentrert fiske med høy aktivitet blant fartøyene som deltok.</w:t>
      </w:r>
      <w:r w:rsidR="00D468BE">
        <w:t xml:space="preserve"> </w:t>
      </w:r>
      <w:r>
        <w:t>Fartøy under 14 meter utgjorde den klart største gruppen, med om lag 72 prosent av deltakerne.</w:t>
      </w:r>
    </w:p>
    <w:p w14:paraId="03976D30" w14:textId="08EC2B2C" w:rsidR="0008795B" w:rsidRDefault="0008795B" w:rsidP="0008795B">
      <w:r>
        <w:t xml:space="preserve">Redskapsfordelingen viser at fisket i hovedsak ble gjennomført med line og garn. Line var største enkeltredskap med 2 417 tonn, tilsvarende om lag 49 prosent av samlet kvantum, mens garn sto for 1 976 tonn, eller om lag 40 prosent. Snurrevad utgjorde 9 prosent, mens </w:t>
      </w:r>
      <w:proofErr w:type="spellStart"/>
      <w:r>
        <w:t>autoline</w:t>
      </w:r>
      <w:proofErr w:type="spellEnd"/>
      <w:r>
        <w:t xml:space="preserve"> hadde mindre andeler.</w:t>
      </w:r>
      <w:r w:rsidR="00351997">
        <w:t xml:space="preserve"> </w:t>
      </w:r>
    </w:p>
    <w:p w14:paraId="562C2557" w14:textId="5098707A" w:rsidR="0008795B" w:rsidRDefault="0008795B" w:rsidP="0008795B">
      <w:r>
        <w:t>Geografisk var landingene sterkt konsentrert til Troms, Vesterålen og Lofoten/Salten. Disse tre sonene sto samlet for 4 673 tonn, tilsvarende om lag 94 prosent av samlet kvantum. Troms var den største sonen med 2 381 tonn, etterfulgt av Vesterålen med 1 262 tonn og Lofoten/Salten med 1 030 tonn.</w:t>
      </w:r>
    </w:p>
    <w:p w14:paraId="6A8EBD50" w14:textId="78BFDC27" w:rsidR="0008795B" w:rsidRDefault="0008795B" w:rsidP="0008795B">
      <w:r>
        <w:t>Samlet viser rapporten at direktefisket etter blåkveite i 2026 hadde omtrent samme omsatte kvantum som året før, men ble gjennomført på langt kortere tid. Høyere pris, sterkere kvoteutnyttelse og konsentrert fangstaktivitet preget årets sesong.</w:t>
      </w:r>
    </w:p>
    <w:p w14:paraId="6B9E2CDB" w14:textId="77777777" w:rsidR="00BD5CF1" w:rsidRDefault="00BD5CF1" w:rsidP="0008795B"/>
    <w:p w14:paraId="612587B9" w14:textId="77777777" w:rsidR="00BD5CF1" w:rsidRDefault="00BD5CF1" w:rsidP="0008795B"/>
    <w:p w14:paraId="363DFBD0" w14:textId="77777777" w:rsidR="00BD5CF1" w:rsidRDefault="00BD5CF1">
      <w:r>
        <w:br w:type="page"/>
      </w:r>
    </w:p>
    <w:p w14:paraId="4153B6E5" w14:textId="5E3987A0" w:rsidR="00B5606E" w:rsidRDefault="00B5606E" w:rsidP="00B5606E">
      <w:pPr>
        <w:pStyle w:val="Overskrift2"/>
      </w:pPr>
      <w:bookmarkStart w:id="1" w:name="_Toc234414075"/>
      <w:r>
        <w:lastRenderedPageBreak/>
        <w:t>Innledning</w:t>
      </w:r>
      <w:bookmarkEnd w:id="1"/>
    </w:p>
    <w:p w14:paraId="12361A2A" w14:textId="56060DFE" w:rsidR="00B5606E" w:rsidRPr="00B5606E" w:rsidRDefault="00B5606E" w:rsidP="00B5606E">
      <w:pPr>
        <w:keepNext/>
      </w:pPr>
      <w:r w:rsidRPr="00B5606E">
        <w:t>Direktefisket etter blåkveite for fartøy under 28 meter åpnet mandag 25. mai klokken 00:00. Fisket varte i 30 dager, før Fiskeridirektoratet meldte stopp med siste frist for å ta redskap opp av sjøen tirsdag 23. juni klokken 23:59.</w:t>
      </w:r>
    </w:p>
    <w:p w14:paraId="4096827E" w14:textId="77777777" w:rsidR="00B5606E" w:rsidRPr="00B5606E" w:rsidRDefault="00B5606E" w:rsidP="00B5606E">
      <w:pPr>
        <w:keepNext/>
      </w:pPr>
      <w:r w:rsidRPr="00B5606E">
        <w:t>Dette var det andre året på rad der direktefisket ble regulert som én samlet periode. Reguleringsopplegget var i hovedsak videreført fra 2025, med én periode og lave maksimalkvoter for å redusere risikoen for kappfiske. Likevel ble årets sesong betydelig kortere enn året før. I 2025 varte fisket fra 26. mai til 31. august, mens fisket i 2026 ble avsluttet etter én måned.</w:t>
      </w:r>
    </w:p>
    <w:p w14:paraId="6918EF51" w14:textId="5410214B" w:rsidR="00B5606E" w:rsidRPr="00B5606E" w:rsidRDefault="00B5606E" w:rsidP="00667E2B">
      <w:pPr>
        <w:keepNext/>
      </w:pPr>
      <w:r w:rsidRPr="00B5606E">
        <w:t xml:space="preserve">I forkant av sesongen var det ventet noe høyere deltakelse enn i 2025, samtidig som maksimalkvotene var redusert. </w:t>
      </w:r>
      <w:r w:rsidR="00667E2B" w:rsidRPr="00667E2B">
        <w:t>Tallene for 2026 viser imidlertid at samlet deltakelse ble marginalt lavere enn året før, mens flere fartøy hadde fangst over 1 tonn og flere nådde full maksimalkvote. Siden maksimalkvotene per fartøy samtidig var noe lavere enn i 2025, bør økningen i full kvoteutnyttelse tolkes med dette som bakgrunn. Årets fiske framstår likevel som mer konsentrert og intensivt enn året før.</w:t>
      </w:r>
    </w:p>
    <w:p w14:paraId="7CA1E491" w14:textId="77777777" w:rsidR="00B5606E" w:rsidRPr="00B5606E" w:rsidRDefault="00B5606E" w:rsidP="00B5606E">
      <w:pPr>
        <w:keepNext/>
      </w:pPr>
      <w:r w:rsidRPr="00B5606E">
        <w:t>Rapporten oppsummerer gjennomføringen av kystfiskebåtenes direktefiske etter blåkveite i 2026, med vekt på kvotegrunnlag, fangst og verdi, deltakelse, kvoteutnyttelse, redskapsbruk og geografisk fordeling.</w:t>
      </w:r>
    </w:p>
    <w:p w14:paraId="099B6CE6" w14:textId="77777777" w:rsidR="00A8643F" w:rsidRDefault="00DB381A" w:rsidP="00F85E21">
      <w:pPr>
        <w:keepNext/>
      </w:pPr>
      <w:r>
        <w:rPr>
          <w:noProof/>
        </w:rPr>
        <w:drawing>
          <wp:inline distT="0" distB="0" distL="0" distR="0" wp14:anchorId="2D5FC0DB" wp14:editId="7DBAA4FB">
            <wp:extent cx="5770800" cy="3200400"/>
            <wp:effectExtent l="0" t="0" r="1905" b="0"/>
            <wp:docPr id="125926354"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DEC0F4" w14:textId="059E5462" w:rsidR="00CE014F" w:rsidRPr="005528AB" w:rsidRDefault="00A8643F" w:rsidP="00A8643F">
      <w:pPr>
        <w:pStyle w:val="Bildetekst"/>
        <w:rPr>
          <w:b w:val="0"/>
          <w:bCs w:val="0"/>
          <w:sz w:val="18"/>
          <w:szCs w:val="18"/>
        </w:rPr>
      </w:pPr>
      <w:r w:rsidRPr="005528AB">
        <w:rPr>
          <w:b w:val="0"/>
          <w:bCs w:val="0"/>
          <w:sz w:val="18"/>
          <w:szCs w:val="18"/>
        </w:rPr>
        <w:t xml:space="preserve">Figur </w:t>
      </w:r>
      <w:r w:rsidRPr="005528AB">
        <w:rPr>
          <w:b w:val="0"/>
          <w:bCs w:val="0"/>
          <w:sz w:val="18"/>
          <w:szCs w:val="18"/>
        </w:rPr>
        <w:fldChar w:fldCharType="begin"/>
      </w:r>
      <w:r w:rsidRPr="005528AB">
        <w:rPr>
          <w:b w:val="0"/>
          <w:bCs w:val="0"/>
          <w:sz w:val="18"/>
          <w:szCs w:val="18"/>
        </w:rPr>
        <w:instrText xml:space="preserve"> SEQ Figur \* ARABIC </w:instrText>
      </w:r>
      <w:r w:rsidRPr="005528AB">
        <w:rPr>
          <w:b w:val="0"/>
          <w:bCs w:val="0"/>
          <w:sz w:val="18"/>
          <w:szCs w:val="18"/>
        </w:rPr>
        <w:fldChar w:fldCharType="separate"/>
      </w:r>
      <w:r w:rsidR="00C52958" w:rsidRPr="005528AB">
        <w:rPr>
          <w:b w:val="0"/>
          <w:bCs w:val="0"/>
          <w:noProof/>
          <w:sz w:val="18"/>
          <w:szCs w:val="18"/>
        </w:rPr>
        <w:t>1</w:t>
      </w:r>
      <w:r w:rsidRPr="005528AB">
        <w:rPr>
          <w:b w:val="0"/>
          <w:bCs w:val="0"/>
          <w:sz w:val="18"/>
          <w:szCs w:val="18"/>
        </w:rPr>
        <w:fldChar w:fldCharType="end"/>
      </w:r>
      <w:r w:rsidRPr="005528AB">
        <w:rPr>
          <w:b w:val="0"/>
          <w:bCs w:val="0"/>
          <w:sz w:val="18"/>
          <w:szCs w:val="18"/>
        </w:rPr>
        <w:t xml:space="preserve">: </w:t>
      </w:r>
      <w:r w:rsidR="003C3059" w:rsidRPr="005528AB">
        <w:rPr>
          <w:b w:val="0"/>
          <w:bCs w:val="0"/>
          <w:sz w:val="18"/>
          <w:szCs w:val="18"/>
        </w:rPr>
        <w:t xml:space="preserve">oversikt over perioder for direktefiske for blåkveite mellom årene 2022-2026. år vist på y-akse, dato på x-akse. </w:t>
      </w:r>
    </w:p>
    <w:p w14:paraId="1964C10C" w14:textId="0D8D6A26" w:rsidR="007B307F" w:rsidRPr="007B307F" w:rsidRDefault="007B307F" w:rsidP="007B307F">
      <w:r>
        <w:br w:type="page"/>
      </w:r>
    </w:p>
    <w:p w14:paraId="1BAD8DD1" w14:textId="6FA5C8F6" w:rsidR="00D115F8" w:rsidRDefault="00481AC4" w:rsidP="00481AC4">
      <w:pPr>
        <w:pStyle w:val="Overskrift2"/>
      </w:pPr>
      <w:bookmarkStart w:id="2" w:name="_Toc234414076"/>
      <w:r>
        <w:lastRenderedPageBreak/>
        <w:t>Kvote og regulering</w:t>
      </w:r>
      <w:bookmarkEnd w:id="2"/>
    </w:p>
    <w:p w14:paraId="604CCAE5" w14:textId="7B627083" w:rsidR="00812D6D" w:rsidRDefault="001707DE">
      <w:r w:rsidRPr="001707DE">
        <w:t>Totalkvoten for blåkveite nord for 62° N ble, som i fjor, satt til 19 000 tonn.</w:t>
      </w:r>
      <w:r>
        <w:t xml:space="preserve"> </w:t>
      </w:r>
      <w:r w:rsidR="00812D6D" w:rsidRPr="00F7551A">
        <w:t xml:space="preserve">Forrige nedjustering kom fra 2024 til 2025, da kvoten ble redusert med 2 251 tonn. Den anbefalte totalkvoten for 2026 var 14 891 tonn. I kvoterådet for 2027 og 2028 anbefalte den felles russisk-norske arbeidsgruppen for arktiske fiskeri, basert på en tilnærming om maksimalt langtidsutbytte, at fangsten ikke overstiger 19 610 tonn i 2027 og 19 914 tonn i 2028. Bakgrunnen for anbefalingene er at gytebiomassen er avtakende, men fortsatt vurderes å ligge over føre-var-nivået </w:t>
      </w:r>
      <w:sdt>
        <w:sdtPr>
          <w:id w:val="-797914211"/>
          <w:citation/>
        </w:sdtPr>
        <w:sdtEndPr/>
        <w:sdtContent>
          <w:r w:rsidR="00812D6D">
            <w:fldChar w:fldCharType="begin"/>
          </w:r>
          <w:r w:rsidR="00812D6D">
            <w:instrText xml:space="preserve"> CITATION Kri26 \l 1044 </w:instrText>
          </w:r>
          <w:r w:rsidR="00812D6D">
            <w:fldChar w:fldCharType="separate"/>
          </w:r>
          <w:r w:rsidR="00C52958">
            <w:rPr>
              <w:noProof/>
            </w:rPr>
            <w:t>(Windsland, Havforskningsinstituttet, 2026)</w:t>
          </w:r>
          <w:r w:rsidR="00812D6D">
            <w:fldChar w:fldCharType="end"/>
          </w:r>
        </w:sdtContent>
      </w:sdt>
      <w:r w:rsidR="00812D6D">
        <w:t xml:space="preserve">. </w:t>
      </w:r>
      <w:r w:rsidR="00812D6D" w:rsidRPr="00F7551A">
        <w:t>Figur 2 viser den globale offisielle fangststatistikken sammenstilt med totalkvotene per år. Figuren viser at registrert fangst i perioden gjennomgående har ligget over fastsatt TAC.</w:t>
      </w:r>
    </w:p>
    <w:p w14:paraId="31618D32" w14:textId="77777777" w:rsidR="00312CC3" w:rsidRDefault="00073FE8" w:rsidP="00312CC3">
      <w:pPr>
        <w:keepNext/>
      </w:pPr>
      <w:r>
        <w:rPr>
          <w:noProof/>
        </w:rPr>
        <w:drawing>
          <wp:inline distT="0" distB="0" distL="0" distR="0" wp14:anchorId="1B276E32" wp14:editId="210CFF9C">
            <wp:extent cx="5760720" cy="3195469"/>
            <wp:effectExtent l="0" t="0" r="0" b="5080"/>
            <wp:docPr id="862258710"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057024" w14:textId="0C5BCDDE" w:rsidR="00F602DA" w:rsidRPr="00AD4D27" w:rsidRDefault="00312CC3" w:rsidP="00312CC3">
      <w:pPr>
        <w:pStyle w:val="Bildetekst"/>
        <w:rPr>
          <w:b w:val="0"/>
          <w:kern w:val="2"/>
          <w:sz w:val="18"/>
          <w:szCs w:val="18"/>
          <w:lang w:val="en-US" w:eastAsia="nb-NO"/>
          <w14:ligatures w14:val="standardContextual"/>
        </w:rPr>
      </w:pPr>
      <w:proofErr w:type="spellStart"/>
      <w:r w:rsidRPr="00AD4D27">
        <w:rPr>
          <w:b w:val="0"/>
          <w:sz w:val="18"/>
          <w:szCs w:val="18"/>
          <w:lang w:val="en-US"/>
        </w:rPr>
        <w:t>Figur</w:t>
      </w:r>
      <w:proofErr w:type="spellEnd"/>
      <w:r w:rsidRPr="00AD4D27">
        <w:rPr>
          <w:b w:val="0"/>
          <w:sz w:val="18"/>
          <w:szCs w:val="18"/>
          <w:lang w:val="en-US"/>
        </w:rPr>
        <w:t xml:space="preserve"> </w:t>
      </w:r>
      <w:r w:rsidRPr="005528AB">
        <w:rPr>
          <w:b w:val="0"/>
          <w:bCs w:val="0"/>
          <w:sz w:val="18"/>
          <w:szCs w:val="18"/>
        </w:rPr>
        <w:fldChar w:fldCharType="begin"/>
      </w:r>
      <w:r w:rsidRPr="00AD4D27">
        <w:rPr>
          <w:b w:val="0"/>
          <w:sz w:val="18"/>
          <w:szCs w:val="18"/>
          <w:lang w:val="en-US"/>
        </w:rPr>
        <w:instrText xml:space="preserve"> SEQ Figur \* ARABIC </w:instrText>
      </w:r>
      <w:r w:rsidRPr="005528AB">
        <w:rPr>
          <w:b w:val="0"/>
          <w:bCs w:val="0"/>
          <w:sz w:val="18"/>
          <w:szCs w:val="18"/>
        </w:rPr>
        <w:fldChar w:fldCharType="separate"/>
      </w:r>
      <w:r w:rsidR="00C52958" w:rsidRPr="00AD4D27">
        <w:rPr>
          <w:b w:val="0"/>
          <w:sz w:val="18"/>
          <w:szCs w:val="18"/>
          <w:lang w:val="en-US"/>
        </w:rPr>
        <w:t>2</w:t>
      </w:r>
      <w:r w:rsidRPr="005528AB">
        <w:rPr>
          <w:b w:val="0"/>
          <w:bCs w:val="0"/>
          <w:sz w:val="18"/>
          <w:szCs w:val="18"/>
        </w:rPr>
        <w:fldChar w:fldCharType="end"/>
      </w:r>
      <w:r w:rsidRPr="00AD4D27">
        <w:rPr>
          <w:b w:val="0"/>
          <w:sz w:val="18"/>
          <w:szCs w:val="18"/>
          <w:lang w:val="en-US"/>
        </w:rPr>
        <w:t xml:space="preserve">: </w:t>
      </w:r>
      <w:r w:rsidR="003C3059" w:rsidRPr="00AD4D27">
        <w:rPr>
          <w:b w:val="0"/>
          <w:sz w:val="18"/>
          <w:szCs w:val="18"/>
          <w:lang w:val="en-US"/>
        </w:rPr>
        <w:t xml:space="preserve">tac og </w:t>
      </w:r>
      <w:proofErr w:type="spellStart"/>
      <w:r w:rsidR="003C3059" w:rsidRPr="00AD4D27">
        <w:rPr>
          <w:b w:val="0"/>
          <w:sz w:val="18"/>
          <w:szCs w:val="18"/>
          <w:lang w:val="en-US"/>
        </w:rPr>
        <w:t>offisiell</w:t>
      </w:r>
      <w:proofErr w:type="spellEnd"/>
      <w:r w:rsidR="003C3059" w:rsidRPr="00AD4D27">
        <w:rPr>
          <w:b w:val="0"/>
          <w:sz w:val="18"/>
          <w:szCs w:val="18"/>
          <w:lang w:val="en-US"/>
        </w:rPr>
        <w:t xml:space="preserve"> global </w:t>
      </w:r>
      <w:proofErr w:type="spellStart"/>
      <w:r w:rsidR="003C3059" w:rsidRPr="00AD4D27">
        <w:rPr>
          <w:b w:val="0"/>
          <w:sz w:val="18"/>
          <w:szCs w:val="18"/>
          <w:lang w:val="en-US"/>
        </w:rPr>
        <w:t>fangststatistikk</w:t>
      </w:r>
      <w:proofErr w:type="spellEnd"/>
      <w:r w:rsidR="003C3059" w:rsidRPr="00AD4D27">
        <w:rPr>
          <w:b w:val="0"/>
          <w:sz w:val="18"/>
          <w:szCs w:val="18"/>
          <w:lang w:val="en-US"/>
        </w:rPr>
        <w:t xml:space="preserve"> </w:t>
      </w:r>
      <w:sdt>
        <w:sdtPr>
          <w:rPr>
            <w:b w:val="0"/>
            <w:bCs w:val="0"/>
            <w:sz w:val="18"/>
            <w:szCs w:val="18"/>
          </w:rPr>
          <w:id w:val="1189806777"/>
          <w:citation/>
        </w:sdtPr>
        <w:sdtEndPr/>
        <w:sdtContent>
          <w:r w:rsidR="002F7C57" w:rsidRPr="005528AB">
            <w:rPr>
              <w:b w:val="0"/>
              <w:bCs w:val="0"/>
              <w:sz w:val="18"/>
              <w:szCs w:val="18"/>
            </w:rPr>
            <w:fldChar w:fldCharType="begin"/>
          </w:r>
          <w:r w:rsidR="002F7C57" w:rsidRPr="00AD4D27">
            <w:rPr>
              <w:b w:val="0"/>
              <w:sz w:val="18"/>
              <w:szCs w:val="18"/>
              <w:lang w:val="en-US"/>
            </w:rPr>
            <w:instrText xml:space="preserve"> CITATION Joi26 \l 1044 </w:instrText>
          </w:r>
          <w:r w:rsidR="002F7C57" w:rsidRPr="005528AB">
            <w:rPr>
              <w:b w:val="0"/>
              <w:bCs w:val="0"/>
              <w:sz w:val="18"/>
              <w:szCs w:val="18"/>
            </w:rPr>
            <w:fldChar w:fldCharType="separate"/>
          </w:r>
          <w:r w:rsidR="00C52958" w:rsidRPr="00AD4D27">
            <w:rPr>
              <w:b w:val="0"/>
              <w:sz w:val="18"/>
              <w:szCs w:val="18"/>
              <w:lang w:val="en-US"/>
            </w:rPr>
            <w:t xml:space="preserve">(Joint </w:t>
          </w:r>
          <w:proofErr w:type="gramStart"/>
          <w:r w:rsidR="00C52958" w:rsidRPr="00AD4D27">
            <w:rPr>
              <w:b w:val="0"/>
              <w:sz w:val="18"/>
              <w:szCs w:val="18"/>
              <w:lang w:val="en-US"/>
            </w:rPr>
            <w:t>Russian-Norwegian</w:t>
          </w:r>
          <w:proofErr w:type="gramEnd"/>
          <w:r w:rsidR="00C52958" w:rsidRPr="00AD4D27">
            <w:rPr>
              <w:b w:val="0"/>
              <w:sz w:val="18"/>
              <w:szCs w:val="18"/>
              <w:lang w:val="en-US"/>
            </w:rPr>
            <w:t xml:space="preserve"> Working Group on Arctic Fisheries (JRN- AFWG), 2026)</w:t>
          </w:r>
          <w:r w:rsidR="002F7C57" w:rsidRPr="005528AB">
            <w:rPr>
              <w:b w:val="0"/>
              <w:bCs w:val="0"/>
              <w:sz w:val="18"/>
              <w:szCs w:val="18"/>
            </w:rPr>
            <w:fldChar w:fldCharType="end"/>
          </w:r>
        </w:sdtContent>
      </w:sdt>
      <w:r w:rsidR="003C3059" w:rsidRPr="00AD4D27">
        <w:rPr>
          <w:b w:val="0"/>
          <w:sz w:val="18"/>
          <w:szCs w:val="18"/>
          <w:lang w:val="en-US"/>
        </w:rPr>
        <w:t>.</w:t>
      </w:r>
    </w:p>
    <w:p w14:paraId="467CFA34" w14:textId="2A8D681B" w:rsidR="00812D6D" w:rsidRDefault="00812D6D">
      <w:pPr>
        <w:rPr>
          <w:kern w:val="2"/>
          <w:lang w:eastAsia="nb-NO"/>
          <w14:ligatures w14:val="standardContextual"/>
        </w:rPr>
      </w:pPr>
      <w:r w:rsidRPr="00FB48CD">
        <w:t xml:space="preserve">Totalkvoten gir den overordnede rammen for fisket, men den norske kvoten fastsettes først etter fordelingen mellom Norge, Russland og tredjeland. Fordelingen følger en fordelingsnøkkel utarbeidet av </w:t>
      </w:r>
      <w:r>
        <w:t>d</w:t>
      </w:r>
      <w:r w:rsidRPr="00FB48CD">
        <w:t xml:space="preserve">en blandete norsk-russiske fiskerikommisjon i 2010. Den innebærer at Norge har en andel på 51 %, Russland 45 %, mens 4 % avsettes til tredjeland for fiske i </w:t>
      </w:r>
      <w:proofErr w:type="spellStart"/>
      <w:r w:rsidRPr="00FB48CD">
        <w:t>fiskevernsonen</w:t>
      </w:r>
      <w:proofErr w:type="spellEnd"/>
      <w:r w:rsidRPr="00FB48CD">
        <w:t xml:space="preserve"> ved Svalbard </w:t>
      </w:r>
      <w:sdt>
        <w:sdtPr>
          <w:id w:val="768672592"/>
          <w:citation/>
        </w:sdtPr>
        <w:sdtEndPr/>
        <w:sdtContent>
          <w:r>
            <w:fldChar w:fldCharType="begin"/>
          </w:r>
          <w:r>
            <w:instrText xml:space="preserve"> CITATION Kri25 \l 1044 </w:instrText>
          </w:r>
          <w:r>
            <w:fldChar w:fldCharType="separate"/>
          </w:r>
          <w:r w:rsidR="00C52958">
            <w:rPr>
              <w:noProof/>
            </w:rPr>
            <w:t>(Windsland, Havforskningsinstituttet, 2025)</w:t>
          </w:r>
          <w:r>
            <w:fldChar w:fldCharType="end"/>
          </w:r>
        </w:sdtContent>
      </w:sdt>
      <w:r w:rsidRPr="00FB48CD">
        <w:t>.</w:t>
      </w:r>
    </w:p>
    <w:p w14:paraId="43977B00" w14:textId="173AD4D7" w:rsidR="00812D6D" w:rsidRDefault="00812D6D">
      <w:pPr>
        <w:rPr>
          <w:kern w:val="2"/>
          <w:lang w:eastAsia="nb-NO"/>
          <w14:ligatures w14:val="standardContextual"/>
        </w:rPr>
      </w:pPr>
      <w:r w:rsidRPr="0041002E">
        <w:t xml:space="preserve">Etter denne </w:t>
      </w:r>
      <w:r w:rsidR="002B11C2">
        <w:t>fordelingsnøkkelen</w:t>
      </w:r>
      <w:r w:rsidRPr="0041002E">
        <w:t xml:space="preserve"> ble den norske kvoten satt til 9 675 tonn blåkveite for fartøy med adgang til å delta i fisket. Av dette ble 3 754 tonn avsatt til konvensjonelle havfiskefartøy og trålere, mens 5 630 tonn ble satt av som gruppekvote for kystfartøy. Innenfor gruppekvoten for kystfartøy ble 400 tonn avsatt til dekning av bifangst utenom direktefiskeperioden. I tillegg ble 91 tonn avsatt til forskning og 200 tonn til dekning av bifangst for kystfartøy over 28 meter største lengde som ikke har adgang til å delta i </w:t>
      </w:r>
      <w:r w:rsidRPr="0041002E">
        <w:lastRenderedPageBreak/>
        <w:t xml:space="preserve">direktefisket. For fartøy under 28 meter største lengde ble 5 230 tonn av gruppekvoten avsatt til direktefiske fra og med 25. mai og fram til Fiskeridirektoratet vedtok å stoppe fisket </w:t>
      </w:r>
      <w:sdt>
        <w:sdtPr>
          <w:id w:val="-1718353951"/>
          <w:citation/>
        </w:sdtPr>
        <w:sdtEndPr/>
        <w:sdtContent>
          <w:r w:rsidR="00BB36A8">
            <w:fldChar w:fldCharType="begin"/>
          </w:r>
          <w:r w:rsidR="00BB36A8">
            <w:instrText xml:space="preserve"> CITATION For26 \l 1044 </w:instrText>
          </w:r>
          <w:r w:rsidR="00BB36A8">
            <w:fldChar w:fldCharType="separate"/>
          </w:r>
          <w:r w:rsidR="00C52958">
            <w:rPr>
              <w:noProof/>
            </w:rPr>
            <w:t>(Forskrift om regulering av fisket etter blåkveite nord for 62° N i 2026, 2026)</w:t>
          </w:r>
          <w:r w:rsidR="00BB36A8">
            <w:fldChar w:fldCharType="end"/>
          </w:r>
        </w:sdtContent>
      </w:sdt>
      <w:r w:rsidR="00783725">
        <w:t xml:space="preserve">. </w:t>
      </w:r>
      <w:r w:rsidRPr="0041002E">
        <w:t>Fordelingen av kvoten</w:t>
      </w:r>
      <w:r w:rsidR="00783725">
        <w:t xml:space="preserve"> i 2026</w:t>
      </w:r>
      <w:r w:rsidRPr="0041002E">
        <w:t xml:space="preserve"> er vist i </w:t>
      </w:r>
      <w:r w:rsidR="00A110CF">
        <w:t>tabell</w:t>
      </w:r>
      <w:r w:rsidRPr="0041002E">
        <w:t xml:space="preserve"> </w:t>
      </w:r>
      <w:r w:rsidR="00A110CF">
        <w:t>1</w:t>
      </w:r>
      <w:r w:rsidRPr="0041002E">
        <w:t>.</w:t>
      </w:r>
    </w:p>
    <w:p w14:paraId="3D879019" w14:textId="49D3A453" w:rsidR="00E40FA3" w:rsidRPr="005528AB" w:rsidRDefault="00E40FA3" w:rsidP="00E40FA3">
      <w:pPr>
        <w:pStyle w:val="Bildetekst"/>
        <w:keepNext/>
        <w:rPr>
          <w:b w:val="0"/>
          <w:bCs w:val="0"/>
          <w:sz w:val="18"/>
          <w:szCs w:val="18"/>
        </w:rPr>
      </w:pPr>
      <w:r w:rsidRPr="005528AB">
        <w:rPr>
          <w:b w:val="0"/>
          <w:bCs w:val="0"/>
          <w:sz w:val="18"/>
          <w:szCs w:val="18"/>
        </w:rPr>
        <w:t xml:space="preserve">Tabell </w:t>
      </w:r>
      <w:r w:rsidRPr="005528AB">
        <w:rPr>
          <w:b w:val="0"/>
          <w:bCs w:val="0"/>
          <w:sz w:val="18"/>
          <w:szCs w:val="18"/>
        </w:rPr>
        <w:fldChar w:fldCharType="begin"/>
      </w:r>
      <w:r w:rsidRPr="005528AB">
        <w:rPr>
          <w:b w:val="0"/>
          <w:bCs w:val="0"/>
          <w:sz w:val="18"/>
          <w:szCs w:val="18"/>
        </w:rPr>
        <w:instrText xml:space="preserve"> SEQ Tabell \* ARABIC </w:instrText>
      </w:r>
      <w:r w:rsidRPr="005528AB">
        <w:rPr>
          <w:b w:val="0"/>
          <w:bCs w:val="0"/>
          <w:sz w:val="18"/>
          <w:szCs w:val="18"/>
        </w:rPr>
        <w:fldChar w:fldCharType="separate"/>
      </w:r>
      <w:r w:rsidR="00C52958" w:rsidRPr="005528AB">
        <w:rPr>
          <w:b w:val="0"/>
          <w:bCs w:val="0"/>
          <w:noProof/>
          <w:sz w:val="18"/>
          <w:szCs w:val="18"/>
        </w:rPr>
        <w:t>1</w:t>
      </w:r>
      <w:r w:rsidRPr="005528AB">
        <w:rPr>
          <w:b w:val="0"/>
          <w:bCs w:val="0"/>
          <w:sz w:val="18"/>
          <w:szCs w:val="18"/>
        </w:rPr>
        <w:fldChar w:fldCharType="end"/>
      </w:r>
      <w:r w:rsidRPr="005528AB">
        <w:rPr>
          <w:b w:val="0"/>
          <w:bCs w:val="0"/>
          <w:sz w:val="18"/>
          <w:szCs w:val="18"/>
        </w:rPr>
        <w:t xml:space="preserve">: </w:t>
      </w:r>
      <w:r w:rsidR="003C3059" w:rsidRPr="005528AB">
        <w:rPr>
          <w:b w:val="0"/>
          <w:bCs w:val="0"/>
          <w:sz w:val="18"/>
          <w:szCs w:val="18"/>
        </w:rPr>
        <w:t xml:space="preserve">oversikt over fordeling av norsk kvote for fisket etter blåkveite nord for 62° n i 2026. kvantum i tonn </w:t>
      </w:r>
      <w:sdt>
        <w:sdtPr>
          <w:rPr>
            <w:b w:val="0"/>
            <w:bCs w:val="0"/>
            <w:sz w:val="18"/>
            <w:szCs w:val="18"/>
          </w:rPr>
          <w:id w:val="2067374835"/>
          <w:citation/>
        </w:sdtPr>
        <w:sdtEndPr/>
        <w:sdtContent>
          <w:r w:rsidRPr="005528AB">
            <w:rPr>
              <w:b w:val="0"/>
              <w:bCs w:val="0"/>
              <w:sz w:val="18"/>
              <w:szCs w:val="18"/>
            </w:rPr>
            <w:fldChar w:fldCharType="begin"/>
          </w:r>
          <w:r w:rsidRPr="005528AB">
            <w:rPr>
              <w:b w:val="0"/>
              <w:bCs w:val="0"/>
              <w:sz w:val="18"/>
              <w:szCs w:val="18"/>
            </w:rPr>
            <w:instrText xml:space="preserve"> CITATION For26 \l 1044 </w:instrText>
          </w:r>
          <w:r w:rsidRPr="005528AB">
            <w:rPr>
              <w:b w:val="0"/>
              <w:bCs w:val="0"/>
              <w:sz w:val="18"/>
              <w:szCs w:val="18"/>
            </w:rPr>
            <w:fldChar w:fldCharType="separate"/>
          </w:r>
          <w:r w:rsidR="00C52958" w:rsidRPr="005528AB">
            <w:rPr>
              <w:b w:val="0"/>
              <w:bCs w:val="0"/>
              <w:noProof/>
              <w:sz w:val="18"/>
              <w:szCs w:val="18"/>
            </w:rPr>
            <w:t xml:space="preserve"> (Forskrift om regulering av fisket etter blåkveite nord for 62° N i 2026, 2026)</w:t>
          </w:r>
          <w:r w:rsidRPr="005528AB">
            <w:rPr>
              <w:b w:val="0"/>
              <w:bCs w:val="0"/>
              <w:sz w:val="18"/>
              <w:szCs w:val="18"/>
            </w:rPr>
            <w:fldChar w:fldCharType="end"/>
          </w:r>
        </w:sdtContent>
      </w:sdt>
      <w:r w:rsidR="003C3059" w:rsidRPr="005528AB">
        <w:rPr>
          <w:b w:val="0"/>
          <w:bCs w:val="0"/>
          <w:sz w:val="18"/>
          <w:szCs w:val="18"/>
        </w:rPr>
        <w:t xml:space="preserve">. </w:t>
      </w:r>
    </w:p>
    <w:tbl>
      <w:tblPr>
        <w:tblStyle w:val="Tabellrutenett"/>
        <w:tblW w:w="5000" w:type="pct"/>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Look w:val="04A0" w:firstRow="1" w:lastRow="0" w:firstColumn="1" w:lastColumn="0" w:noHBand="0" w:noVBand="1"/>
      </w:tblPr>
      <w:tblGrid>
        <w:gridCol w:w="3823"/>
        <w:gridCol w:w="1746"/>
        <w:gridCol w:w="1746"/>
        <w:gridCol w:w="1747"/>
      </w:tblGrid>
      <w:tr w:rsidR="005A0C36" w14:paraId="59857B85" w14:textId="697FAE2D" w:rsidTr="00F74440">
        <w:trPr>
          <w:trHeight w:val="353"/>
        </w:trPr>
        <w:tc>
          <w:tcPr>
            <w:tcW w:w="2109" w:type="pct"/>
            <w:shd w:val="clear" w:color="auto" w:fill="005680" w:themeFill="accent1"/>
            <w:vAlign w:val="center"/>
          </w:tcPr>
          <w:p w14:paraId="01F82FC9" w14:textId="68018631" w:rsidR="005A0C36" w:rsidRPr="00AC6F06" w:rsidRDefault="005A0C36" w:rsidP="00AC6F06">
            <w:pPr>
              <w:jc w:val="center"/>
              <w:rPr>
                <w:rFonts w:asciiTheme="majorHAnsi" w:hAnsiTheme="majorHAnsi" w:cstheme="majorHAnsi"/>
                <w:color w:val="FFFFFF" w:themeColor="background1"/>
              </w:rPr>
            </w:pPr>
            <w:r w:rsidRPr="00AC6F06">
              <w:rPr>
                <w:rFonts w:asciiTheme="majorHAnsi" w:hAnsiTheme="majorHAnsi" w:cstheme="majorHAnsi"/>
                <w:color w:val="FFFFFF" w:themeColor="background1"/>
              </w:rPr>
              <w:t>Gruppe</w:t>
            </w:r>
          </w:p>
        </w:tc>
        <w:tc>
          <w:tcPr>
            <w:tcW w:w="963" w:type="pct"/>
            <w:shd w:val="clear" w:color="auto" w:fill="005680" w:themeFill="accent1"/>
            <w:vAlign w:val="center"/>
          </w:tcPr>
          <w:p w14:paraId="294DE160" w14:textId="5B99FB44" w:rsidR="005A0C36" w:rsidRPr="00AC6F06" w:rsidRDefault="005A0C36" w:rsidP="00AC6F06">
            <w:pPr>
              <w:jc w:val="center"/>
              <w:rPr>
                <w:rFonts w:asciiTheme="majorHAnsi" w:hAnsiTheme="majorHAnsi" w:cstheme="majorHAnsi"/>
                <w:color w:val="FFFFFF" w:themeColor="background1"/>
              </w:rPr>
            </w:pPr>
            <w:r w:rsidRPr="00AC6F06">
              <w:rPr>
                <w:rFonts w:asciiTheme="majorHAnsi" w:hAnsiTheme="majorHAnsi" w:cstheme="majorHAnsi"/>
                <w:color w:val="FFFFFF" w:themeColor="background1"/>
              </w:rPr>
              <w:t>Kvote</w:t>
            </w:r>
          </w:p>
        </w:tc>
        <w:tc>
          <w:tcPr>
            <w:tcW w:w="963" w:type="pct"/>
            <w:shd w:val="clear" w:color="auto" w:fill="005680" w:themeFill="accent1"/>
            <w:vAlign w:val="center"/>
          </w:tcPr>
          <w:p w14:paraId="2BCBF1ED" w14:textId="1735AE97" w:rsidR="005A0C36" w:rsidRPr="00AC6F06" w:rsidRDefault="005A0C36" w:rsidP="00AC6F06">
            <w:pPr>
              <w:jc w:val="center"/>
              <w:rPr>
                <w:rFonts w:asciiTheme="majorHAnsi" w:hAnsiTheme="majorHAnsi" w:cstheme="majorHAnsi"/>
                <w:color w:val="FFFFFF" w:themeColor="background1"/>
              </w:rPr>
            </w:pPr>
            <w:r w:rsidRPr="00AC6F06">
              <w:rPr>
                <w:rFonts w:asciiTheme="majorHAnsi" w:hAnsiTheme="majorHAnsi" w:cstheme="majorHAnsi"/>
                <w:color w:val="FFFFFF" w:themeColor="background1"/>
              </w:rPr>
              <w:t>Bifangstkvote</w:t>
            </w:r>
          </w:p>
        </w:tc>
        <w:tc>
          <w:tcPr>
            <w:tcW w:w="964" w:type="pct"/>
            <w:shd w:val="clear" w:color="auto" w:fill="005680" w:themeFill="accent1"/>
          </w:tcPr>
          <w:p w14:paraId="6249EBDB" w14:textId="52DF16B5" w:rsidR="005A0C36" w:rsidRPr="00AC6F06" w:rsidRDefault="005A0C36" w:rsidP="00AC6F06">
            <w:pPr>
              <w:jc w:val="center"/>
              <w:rPr>
                <w:rFonts w:asciiTheme="majorHAnsi" w:hAnsiTheme="majorHAnsi" w:cstheme="majorHAnsi"/>
                <w:color w:val="FFFFFF" w:themeColor="background1"/>
              </w:rPr>
            </w:pPr>
            <w:r>
              <w:rPr>
                <w:rFonts w:asciiTheme="majorHAnsi" w:hAnsiTheme="majorHAnsi" w:cstheme="majorHAnsi"/>
                <w:color w:val="FFFFFF" w:themeColor="background1"/>
              </w:rPr>
              <w:t>Totalt</w:t>
            </w:r>
          </w:p>
        </w:tc>
      </w:tr>
      <w:tr w:rsidR="005A0C36" w14:paraId="07C8279F" w14:textId="364FD2D6" w:rsidTr="00F74440">
        <w:trPr>
          <w:trHeight w:val="371"/>
        </w:trPr>
        <w:tc>
          <w:tcPr>
            <w:tcW w:w="2109" w:type="pct"/>
            <w:vAlign w:val="center"/>
          </w:tcPr>
          <w:p w14:paraId="70E07DF9" w14:textId="4695EE5C" w:rsidR="005A0C36" w:rsidRDefault="005A0C36" w:rsidP="00AC6F06">
            <w:r>
              <w:t>H</w:t>
            </w:r>
            <w:r w:rsidRPr="001315FC">
              <w:t>avfiskefartøy og trålere</w:t>
            </w:r>
          </w:p>
        </w:tc>
        <w:tc>
          <w:tcPr>
            <w:tcW w:w="963" w:type="pct"/>
            <w:vAlign w:val="center"/>
          </w:tcPr>
          <w:p w14:paraId="6F4D9F6F" w14:textId="7079BA87" w:rsidR="005A0C36" w:rsidRDefault="005A0C36" w:rsidP="00AC6F06">
            <w:pPr>
              <w:jc w:val="right"/>
            </w:pPr>
            <w:r>
              <w:t>3 754</w:t>
            </w:r>
          </w:p>
        </w:tc>
        <w:tc>
          <w:tcPr>
            <w:tcW w:w="963" w:type="pct"/>
            <w:vAlign w:val="center"/>
          </w:tcPr>
          <w:p w14:paraId="0FEA4769" w14:textId="77777777" w:rsidR="005A0C36" w:rsidRDefault="005A0C36" w:rsidP="00AC6F06">
            <w:pPr>
              <w:jc w:val="right"/>
            </w:pPr>
          </w:p>
        </w:tc>
        <w:tc>
          <w:tcPr>
            <w:tcW w:w="964" w:type="pct"/>
            <w:shd w:val="clear" w:color="auto" w:fill="D1E2ED" w:themeFill="background2"/>
          </w:tcPr>
          <w:p w14:paraId="2F581A02" w14:textId="69AF0477" w:rsidR="005A0C36" w:rsidRPr="009233EE" w:rsidRDefault="005A0C36" w:rsidP="00AC6F06">
            <w:pPr>
              <w:jc w:val="right"/>
              <w:rPr>
                <w:rFonts w:asciiTheme="majorHAnsi" w:hAnsiTheme="majorHAnsi" w:cstheme="majorHAnsi"/>
              </w:rPr>
            </w:pPr>
            <w:r w:rsidRPr="009233EE">
              <w:rPr>
                <w:rFonts w:asciiTheme="majorHAnsi" w:hAnsiTheme="majorHAnsi" w:cstheme="majorHAnsi"/>
              </w:rPr>
              <w:t>3 754</w:t>
            </w:r>
          </w:p>
        </w:tc>
      </w:tr>
      <w:tr w:rsidR="005A0C36" w14:paraId="7A1CE9D0" w14:textId="14DE64E5" w:rsidTr="00F74440">
        <w:trPr>
          <w:trHeight w:val="353"/>
        </w:trPr>
        <w:tc>
          <w:tcPr>
            <w:tcW w:w="2109" w:type="pct"/>
            <w:vAlign w:val="center"/>
          </w:tcPr>
          <w:p w14:paraId="24A4A0C8" w14:textId="0A72AEE5" w:rsidR="005A0C36" w:rsidRDefault="005A0C36" w:rsidP="00AC6F06">
            <w:r w:rsidRPr="001315FC">
              <w:t>Gruppekvote for kystfartøy</w:t>
            </w:r>
            <w:r>
              <w:t xml:space="preserve"> u/28m</w:t>
            </w:r>
          </w:p>
        </w:tc>
        <w:tc>
          <w:tcPr>
            <w:tcW w:w="963" w:type="pct"/>
            <w:vAlign w:val="center"/>
          </w:tcPr>
          <w:p w14:paraId="5AB8DDF7" w14:textId="2E6CF8D5" w:rsidR="005A0C36" w:rsidRDefault="005A0C36" w:rsidP="00AC6F06">
            <w:pPr>
              <w:jc w:val="right"/>
            </w:pPr>
            <w:r>
              <w:t>5 230</w:t>
            </w:r>
          </w:p>
        </w:tc>
        <w:tc>
          <w:tcPr>
            <w:tcW w:w="963" w:type="pct"/>
            <w:vAlign w:val="center"/>
          </w:tcPr>
          <w:p w14:paraId="0128273F" w14:textId="56FE3C06" w:rsidR="005A0C36" w:rsidRDefault="005A0C36" w:rsidP="00AC6F06">
            <w:pPr>
              <w:jc w:val="right"/>
            </w:pPr>
            <w:r>
              <w:t>400</w:t>
            </w:r>
          </w:p>
        </w:tc>
        <w:tc>
          <w:tcPr>
            <w:tcW w:w="964" w:type="pct"/>
            <w:shd w:val="clear" w:color="auto" w:fill="D1E2ED" w:themeFill="background2"/>
          </w:tcPr>
          <w:p w14:paraId="32D1688E" w14:textId="11CBEF2E" w:rsidR="005A0C36" w:rsidRPr="009233EE" w:rsidRDefault="005A0C36" w:rsidP="00AC6F06">
            <w:pPr>
              <w:jc w:val="right"/>
              <w:rPr>
                <w:rFonts w:asciiTheme="majorHAnsi" w:hAnsiTheme="majorHAnsi" w:cstheme="majorHAnsi"/>
              </w:rPr>
            </w:pPr>
            <w:r w:rsidRPr="009233EE">
              <w:rPr>
                <w:rFonts w:asciiTheme="majorHAnsi" w:hAnsiTheme="majorHAnsi" w:cstheme="majorHAnsi"/>
              </w:rPr>
              <w:t>5 6</w:t>
            </w:r>
            <w:r w:rsidR="009233EE" w:rsidRPr="009233EE">
              <w:rPr>
                <w:rFonts w:asciiTheme="majorHAnsi" w:hAnsiTheme="majorHAnsi" w:cstheme="majorHAnsi"/>
              </w:rPr>
              <w:t>30</w:t>
            </w:r>
          </w:p>
        </w:tc>
      </w:tr>
      <w:tr w:rsidR="005A0C36" w14:paraId="0D12DDEF" w14:textId="35ACF9ED" w:rsidTr="00F74440">
        <w:trPr>
          <w:trHeight w:val="353"/>
        </w:trPr>
        <w:tc>
          <w:tcPr>
            <w:tcW w:w="2109" w:type="pct"/>
            <w:vAlign w:val="center"/>
          </w:tcPr>
          <w:p w14:paraId="052FA291" w14:textId="6CC74F43" w:rsidR="005A0C36" w:rsidRPr="001315FC" w:rsidRDefault="005A0C36" w:rsidP="00AC6F06">
            <w:r>
              <w:t>Bifangstkvote for kystfartøy o/28m</w:t>
            </w:r>
          </w:p>
        </w:tc>
        <w:tc>
          <w:tcPr>
            <w:tcW w:w="963" w:type="pct"/>
            <w:vAlign w:val="center"/>
          </w:tcPr>
          <w:p w14:paraId="0F7C430F" w14:textId="64299FAE" w:rsidR="005A0C36" w:rsidRDefault="005A0C36" w:rsidP="00AC6F06">
            <w:pPr>
              <w:jc w:val="right"/>
            </w:pPr>
          </w:p>
        </w:tc>
        <w:tc>
          <w:tcPr>
            <w:tcW w:w="963" w:type="pct"/>
            <w:vAlign w:val="center"/>
          </w:tcPr>
          <w:p w14:paraId="2D255AA3" w14:textId="06B37C7D" w:rsidR="005A0C36" w:rsidRDefault="005A0C36" w:rsidP="00AC6F06">
            <w:pPr>
              <w:jc w:val="right"/>
            </w:pPr>
            <w:r>
              <w:t>200</w:t>
            </w:r>
          </w:p>
        </w:tc>
        <w:tc>
          <w:tcPr>
            <w:tcW w:w="964" w:type="pct"/>
            <w:shd w:val="clear" w:color="auto" w:fill="D1E2ED" w:themeFill="background2"/>
          </w:tcPr>
          <w:p w14:paraId="47FCD988" w14:textId="784BF6FD" w:rsidR="005A0C36" w:rsidRPr="009233EE" w:rsidRDefault="009233EE" w:rsidP="00AC6F06">
            <w:pPr>
              <w:jc w:val="right"/>
              <w:rPr>
                <w:rFonts w:asciiTheme="majorHAnsi" w:hAnsiTheme="majorHAnsi" w:cstheme="majorHAnsi"/>
              </w:rPr>
            </w:pPr>
            <w:r w:rsidRPr="009233EE">
              <w:rPr>
                <w:rFonts w:asciiTheme="majorHAnsi" w:hAnsiTheme="majorHAnsi" w:cstheme="majorHAnsi"/>
              </w:rPr>
              <w:t>200</w:t>
            </w:r>
          </w:p>
        </w:tc>
      </w:tr>
      <w:tr w:rsidR="005A0C36" w14:paraId="5E5013D6" w14:textId="00F46C23" w:rsidTr="00F74440">
        <w:trPr>
          <w:trHeight w:val="371"/>
        </w:trPr>
        <w:tc>
          <w:tcPr>
            <w:tcW w:w="2109" w:type="pct"/>
            <w:vAlign w:val="center"/>
          </w:tcPr>
          <w:p w14:paraId="2BDAE1EB" w14:textId="204330BF" w:rsidR="005A0C36" w:rsidRPr="001315FC" w:rsidRDefault="005A0C36" w:rsidP="00AC6F06">
            <w:r>
              <w:t>Forskningskvote</w:t>
            </w:r>
          </w:p>
        </w:tc>
        <w:tc>
          <w:tcPr>
            <w:tcW w:w="963" w:type="pct"/>
            <w:vAlign w:val="center"/>
          </w:tcPr>
          <w:p w14:paraId="0719C752" w14:textId="5AAA28AA" w:rsidR="005A0C36" w:rsidRDefault="005A0C36" w:rsidP="00AC6F06">
            <w:pPr>
              <w:jc w:val="right"/>
            </w:pPr>
            <w:r>
              <w:t>91</w:t>
            </w:r>
          </w:p>
        </w:tc>
        <w:tc>
          <w:tcPr>
            <w:tcW w:w="963" w:type="pct"/>
            <w:vAlign w:val="center"/>
          </w:tcPr>
          <w:p w14:paraId="03004B31" w14:textId="77777777" w:rsidR="005A0C36" w:rsidRDefault="005A0C36" w:rsidP="00CE4286">
            <w:pPr>
              <w:keepNext/>
              <w:jc w:val="right"/>
            </w:pPr>
          </w:p>
        </w:tc>
        <w:tc>
          <w:tcPr>
            <w:tcW w:w="964" w:type="pct"/>
            <w:shd w:val="clear" w:color="auto" w:fill="D1E2ED" w:themeFill="background2"/>
          </w:tcPr>
          <w:p w14:paraId="3BE51D1C" w14:textId="1C3E017E" w:rsidR="005A0C36" w:rsidRPr="009233EE" w:rsidRDefault="009233EE" w:rsidP="00CE4286">
            <w:pPr>
              <w:keepNext/>
              <w:jc w:val="right"/>
              <w:rPr>
                <w:rFonts w:asciiTheme="majorHAnsi" w:hAnsiTheme="majorHAnsi" w:cstheme="majorHAnsi"/>
              </w:rPr>
            </w:pPr>
            <w:r w:rsidRPr="009233EE">
              <w:rPr>
                <w:rFonts w:asciiTheme="majorHAnsi" w:hAnsiTheme="majorHAnsi" w:cstheme="majorHAnsi"/>
              </w:rPr>
              <w:t>91</w:t>
            </w:r>
          </w:p>
        </w:tc>
      </w:tr>
    </w:tbl>
    <w:p w14:paraId="675089E7" w14:textId="3DE318DD" w:rsidR="00E40FA3" w:rsidRPr="009A01B7" w:rsidRDefault="00451F01" w:rsidP="009A01B7">
      <w:r>
        <w:br/>
      </w:r>
      <w:r w:rsidRPr="00CF7BA1">
        <w:t>Som bakgrunn for</w:t>
      </w:r>
      <w:r w:rsidRPr="003F4E7D">
        <w:t xml:space="preserve"> årets </w:t>
      </w:r>
      <w:r w:rsidR="00304C66" w:rsidRPr="00304C66">
        <w:t>fiske</w:t>
      </w:r>
      <w:r w:rsidRPr="00CF7BA1">
        <w:t xml:space="preserve"> vises</w:t>
      </w:r>
      <w:r w:rsidRPr="003F4E7D">
        <w:t xml:space="preserve"> det </w:t>
      </w:r>
      <w:r w:rsidRPr="00CF7BA1">
        <w:t>også til kvoteutnyttelsen</w:t>
      </w:r>
      <w:r w:rsidRPr="003F4E7D">
        <w:t xml:space="preserve"> i 2025, som var </w:t>
      </w:r>
      <w:r w:rsidRPr="00CF7BA1">
        <w:t>det første året</w:t>
      </w:r>
      <w:r w:rsidRPr="003F4E7D">
        <w:t xml:space="preserve"> med én samlet direktefiskeperiode og lavere maksimalkvoter. </w:t>
      </w:r>
      <w:r>
        <w:t>Under reguleringsmøtet til Fiskeridirektoratet i november 2025 ble det lagt fram statistikk per 10. oktober 2025</w:t>
      </w:r>
      <w:r w:rsidRPr="003F4E7D">
        <w:t xml:space="preserve">, </w:t>
      </w:r>
      <w:r>
        <w:t xml:space="preserve">etter </w:t>
      </w:r>
      <w:r w:rsidRPr="003F4E7D">
        <w:t xml:space="preserve">at </w:t>
      </w:r>
      <w:r>
        <w:t xml:space="preserve">direktefisket var avsluttet. </w:t>
      </w:r>
      <w:r w:rsidRPr="003F4E7D">
        <w:t xml:space="preserve">Oversikten, </w:t>
      </w:r>
      <w:r>
        <w:t xml:space="preserve">vist i </w:t>
      </w:r>
      <w:r w:rsidR="009A01B7">
        <w:t>tabell 2</w:t>
      </w:r>
      <w:r w:rsidRPr="003F4E7D">
        <w:t>, viste at det på dette tidspunktet</w:t>
      </w:r>
      <w:r>
        <w:t xml:space="preserve"> gjensto 2 005 tonn av kvoten</w:t>
      </w:r>
      <w:r w:rsidRPr="003F4E7D">
        <w:t xml:space="preserve">. Totalt deltok </w:t>
      </w:r>
      <w:r>
        <w:t xml:space="preserve">642 fartøy </w:t>
      </w:r>
      <w:r w:rsidRPr="003F4E7D">
        <w:t>i fiskeriet, hvorav</w:t>
      </w:r>
      <w:r>
        <w:t xml:space="preserve"> 35 trålere og 19 konvensjonelle havfiskefartøy</w:t>
      </w:r>
      <w:r w:rsidR="00304C66" w:rsidRPr="00304C66">
        <w:t xml:space="preserve"> (Fiskeridirektoratet, 2025).</w:t>
      </w:r>
    </w:p>
    <w:p w14:paraId="504A3274" w14:textId="594C6464" w:rsidR="00A110CF" w:rsidRPr="005528AB" w:rsidRDefault="00A110CF" w:rsidP="00A110CF">
      <w:pPr>
        <w:pStyle w:val="Bildetekst"/>
        <w:keepNext/>
        <w:rPr>
          <w:b w:val="0"/>
          <w:bCs w:val="0"/>
          <w:sz w:val="18"/>
          <w:szCs w:val="18"/>
        </w:rPr>
      </w:pPr>
      <w:r w:rsidRPr="005528AB">
        <w:rPr>
          <w:b w:val="0"/>
          <w:bCs w:val="0"/>
          <w:sz w:val="18"/>
          <w:szCs w:val="18"/>
        </w:rPr>
        <w:t xml:space="preserve">Tabell </w:t>
      </w:r>
      <w:r w:rsidRPr="005528AB">
        <w:rPr>
          <w:b w:val="0"/>
          <w:bCs w:val="0"/>
          <w:sz w:val="18"/>
          <w:szCs w:val="18"/>
        </w:rPr>
        <w:fldChar w:fldCharType="begin"/>
      </w:r>
      <w:r w:rsidRPr="005528AB">
        <w:rPr>
          <w:b w:val="0"/>
          <w:bCs w:val="0"/>
          <w:sz w:val="18"/>
          <w:szCs w:val="18"/>
        </w:rPr>
        <w:instrText xml:space="preserve"> SEQ Tabell \* ARABIC </w:instrText>
      </w:r>
      <w:r w:rsidRPr="005528AB">
        <w:rPr>
          <w:b w:val="0"/>
          <w:bCs w:val="0"/>
          <w:sz w:val="18"/>
          <w:szCs w:val="18"/>
        </w:rPr>
        <w:fldChar w:fldCharType="separate"/>
      </w:r>
      <w:r w:rsidR="00C52958" w:rsidRPr="005528AB">
        <w:rPr>
          <w:b w:val="0"/>
          <w:bCs w:val="0"/>
          <w:noProof/>
          <w:sz w:val="18"/>
          <w:szCs w:val="18"/>
        </w:rPr>
        <w:t>2</w:t>
      </w:r>
      <w:r w:rsidRPr="005528AB">
        <w:rPr>
          <w:b w:val="0"/>
          <w:bCs w:val="0"/>
          <w:sz w:val="18"/>
          <w:szCs w:val="18"/>
        </w:rPr>
        <w:fldChar w:fldCharType="end"/>
      </w:r>
      <w:r w:rsidRPr="005528AB">
        <w:rPr>
          <w:b w:val="0"/>
          <w:bCs w:val="0"/>
          <w:sz w:val="18"/>
          <w:szCs w:val="18"/>
        </w:rPr>
        <w:t>:</w:t>
      </w:r>
      <w:r w:rsidR="003C3059" w:rsidRPr="005528AB">
        <w:rPr>
          <w:b w:val="0"/>
          <w:bCs w:val="0"/>
          <w:sz w:val="18"/>
          <w:szCs w:val="18"/>
        </w:rPr>
        <w:t xml:space="preserve"> </w:t>
      </w:r>
      <w:r w:rsidR="00E963C6" w:rsidRPr="005528AB">
        <w:rPr>
          <w:b w:val="0"/>
          <w:bCs w:val="0"/>
          <w:sz w:val="18"/>
          <w:szCs w:val="18"/>
        </w:rPr>
        <w:t xml:space="preserve">gruppekvoter, fangst og førstehåndsverdi i 2025. fartøy med fangst over 10 kg </w:t>
      </w:r>
      <w:sdt>
        <w:sdtPr>
          <w:rPr>
            <w:b w:val="0"/>
            <w:bCs w:val="0"/>
            <w:sz w:val="18"/>
            <w:szCs w:val="18"/>
          </w:rPr>
          <w:id w:val="1228720082"/>
          <w:citation/>
        </w:sdtPr>
        <w:sdtEndPr/>
        <w:sdtContent>
          <w:r w:rsidR="009A01B7" w:rsidRPr="005528AB">
            <w:rPr>
              <w:b w:val="0"/>
              <w:bCs w:val="0"/>
              <w:sz w:val="18"/>
              <w:szCs w:val="18"/>
            </w:rPr>
            <w:fldChar w:fldCharType="begin"/>
          </w:r>
          <w:r w:rsidR="009A01B7" w:rsidRPr="005528AB">
            <w:rPr>
              <w:b w:val="0"/>
              <w:bCs w:val="0"/>
              <w:sz w:val="18"/>
              <w:szCs w:val="18"/>
            </w:rPr>
            <w:instrText xml:space="preserve"> CITATION Fis25 \l 1044 </w:instrText>
          </w:r>
          <w:r w:rsidR="009A01B7" w:rsidRPr="005528AB">
            <w:rPr>
              <w:b w:val="0"/>
              <w:bCs w:val="0"/>
              <w:sz w:val="18"/>
              <w:szCs w:val="18"/>
            </w:rPr>
            <w:fldChar w:fldCharType="separate"/>
          </w:r>
          <w:r w:rsidR="00C52958" w:rsidRPr="005528AB">
            <w:rPr>
              <w:b w:val="0"/>
              <w:bCs w:val="0"/>
              <w:noProof/>
              <w:sz w:val="18"/>
              <w:szCs w:val="18"/>
            </w:rPr>
            <w:t>(Fiskeridirektoratet, 2025)</w:t>
          </w:r>
          <w:r w:rsidR="009A01B7" w:rsidRPr="005528AB">
            <w:rPr>
              <w:b w:val="0"/>
              <w:bCs w:val="0"/>
              <w:sz w:val="18"/>
              <w:szCs w:val="18"/>
            </w:rPr>
            <w:fldChar w:fldCharType="end"/>
          </w:r>
        </w:sdtContent>
      </w:sdt>
      <w:r w:rsidR="00E963C6" w:rsidRPr="005528AB">
        <w:rPr>
          <w:b w:val="0"/>
          <w:bCs w:val="0"/>
          <w:sz w:val="18"/>
          <w:szCs w:val="18"/>
        </w:rPr>
        <w:t xml:space="preserve">.  </w:t>
      </w:r>
    </w:p>
    <w:tbl>
      <w:tblPr>
        <w:tblStyle w:val="Tabellrutenett"/>
        <w:tblW w:w="5000" w:type="pct"/>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Look w:val="04A0" w:firstRow="1" w:lastRow="0" w:firstColumn="1" w:lastColumn="0" w:noHBand="0" w:noVBand="1"/>
      </w:tblPr>
      <w:tblGrid>
        <w:gridCol w:w="1960"/>
        <w:gridCol w:w="1420"/>
        <w:gridCol w:w="1421"/>
        <w:gridCol w:w="1419"/>
        <w:gridCol w:w="1421"/>
        <w:gridCol w:w="1421"/>
      </w:tblGrid>
      <w:tr w:rsidR="00B217B8" w14:paraId="18DD7AE2" w14:textId="77777777" w:rsidTr="00F74440">
        <w:trPr>
          <w:trHeight w:val="705"/>
        </w:trPr>
        <w:tc>
          <w:tcPr>
            <w:tcW w:w="1081" w:type="pct"/>
            <w:shd w:val="clear" w:color="auto" w:fill="005680" w:themeFill="accent1"/>
            <w:vAlign w:val="center"/>
          </w:tcPr>
          <w:p w14:paraId="684055CF" w14:textId="738BEFA3" w:rsidR="00B217B8" w:rsidRPr="003B7DBC" w:rsidRDefault="00B217B8" w:rsidP="003B7DBC">
            <w:pPr>
              <w:jc w:val="center"/>
              <w:rPr>
                <w:rFonts w:asciiTheme="majorHAnsi" w:hAnsiTheme="majorHAnsi" w:cstheme="majorHAnsi"/>
                <w:color w:val="FFFFFF" w:themeColor="background1"/>
              </w:rPr>
            </w:pPr>
            <w:r w:rsidRPr="003B7DBC">
              <w:rPr>
                <w:rFonts w:asciiTheme="majorHAnsi" w:hAnsiTheme="majorHAnsi" w:cstheme="majorHAnsi"/>
                <w:color w:val="FFFFFF" w:themeColor="background1"/>
              </w:rPr>
              <w:t>Fartøygruppe</w:t>
            </w:r>
          </w:p>
        </w:tc>
        <w:tc>
          <w:tcPr>
            <w:tcW w:w="783" w:type="pct"/>
            <w:shd w:val="clear" w:color="auto" w:fill="005680" w:themeFill="accent1"/>
            <w:vAlign w:val="center"/>
          </w:tcPr>
          <w:p w14:paraId="0728E1FC" w14:textId="4D40F9BB" w:rsidR="00B217B8" w:rsidRPr="003B7DBC" w:rsidRDefault="00B217B8" w:rsidP="003B7DBC">
            <w:pPr>
              <w:jc w:val="center"/>
              <w:rPr>
                <w:rFonts w:asciiTheme="majorHAnsi" w:hAnsiTheme="majorHAnsi" w:cstheme="majorHAnsi"/>
                <w:color w:val="FFFFFF" w:themeColor="background1"/>
              </w:rPr>
            </w:pPr>
            <w:r w:rsidRPr="003B7DBC">
              <w:rPr>
                <w:rFonts w:asciiTheme="majorHAnsi" w:hAnsiTheme="majorHAnsi" w:cstheme="majorHAnsi"/>
                <w:color w:val="FFFFFF" w:themeColor="background1"/>
              </w:rPr>
              <w:t>Kvote</w:t>
            </w:r>
            <w:r w:rsidR="003B7DBC" w:rsidRPr="003B7DBC">
              <w:rPr>
                <w:rFonts w:asciiTheme="majorHAnsi" w:hAnsiTheme="majorHAnsi" w:cstheme="majorHAnsi"/>
                <w:color w:val="FFFFFF" w:themeColor="background1"/>
              </w:rPr>
              <w:t xml:space="preserve"> </w:t>
            </w:r>
            <w:r w:rsidR="003B7DBC">
              <w:rPr>
                <w:rFonts w:asciiTheme="majorHAnsi" w:hAnsiTheme="majorHAnsi" w:cstheme="majorHAnsi"/>
                <w:color w:val="FFFFFF" w:themeColor="background1"/>
              </w:rPr>
              <w:br/>
            </w:r>
            <w:r w:rsidR="003B7DBC" w:rsidRPr="003B7DBC">
              <w:rPr>
                <w:rFonts w:asciiTheme="majorHAnsi" w:hAnsiTheme="majorHAnsi" w:cstheme="majorHAnsi"/>
                <w:color w:val="FFFFFF" w:themeColor="background1"/>
                <w:sz w:val="14"/>
                <w:szCs w:val="14"/>
              </w:rPr>
              <w:t>(tonn)</w:t>
            </w:r>
          </w:p>
        </w:tc>
        <w:tc>
          <w:tcPr>
            <w:tcW w:w="784" w:type="pct"/>
            <w:shd w:val="clear" w:color="auto" w:fill="005680" w:themeFill="accent1"/>
            <w:vAlign w:val="center"/>
          </w:tcPr>
          <w:p w14:paraId="467236B8" w14:textId="75F18324" w:rsidR="00B217B8" w:rsidRPr="003B7DBC" w:rsidRDefault="003B7DBC" w:rsidP="003B7DBC">
            <w:pPr>
              <w:jc w:val="center"/>
              <w:rPr>
                <w:rFonts w:asciiTheme="majorHAnsi" w:hAnsiTheme="majorHAnsi" w:cstheme="majorHAnsi"/>
                <w:color w:val="FFFFFF" w:themeColor="background1"/>
              </w:rPr>
            </w:pPr>
            <w:r w:rsidRPr="003B7DBC">
              <w:rPr>
                <w:rFonts w:asciiTheme="majorHAnsi" w:hAnsiTheme="majorHAnsi" w:cstheme="majorHAnsi"/>
                <w:color w:val="FFFFFF" w:themeColor="background1"/>
              </w:rPr>
              <w:t>Fangst</w:t>
            </w:r>
            <w:r>
              <w:rPr>
                <w:rFonts w:asciiTheme="majorHAnsi" w:hAnsiTheme="majorHAnsi" w:cstheme="majorHAnsi"/>
                <w:color w:val="FFFFFF" w:themeColor="background1"/>
              </w:rPr>
              <w:br/>
            </w:r>
            <w:r w:rsidRPr="003B7DBC">
              <w:rPr>
                <w:rFonts w:asciiTheme="majorHAnsi" w:hAnsiTheme="majorHAnsi" w:cstheme="majorHAnsi"/>
                <w:color w:val="FFFFFF" w:themeColor="background1"/>
              </w:rPr>
              <w:t xml:space="preserve"> </w:t>
            </w:r>
            <w:r w:rsidRPr="003B7DBC">
              <w:rPr>
                <w:rFonts w:asciiTheme="majorHAnsi" w:hAnsiTheme="majorHAnsi" w:cstheme="majorHAnsi"/>
                <w:color w:val="FFFFFF" w:themeColor="background1"/>
                <w:sz w:val="14"/>
                <w:szCs w:val="14"/>
              </w:rPr>
              <w:t>(tonn)</w:t>
            </w:r>
          </w:p>
        </w:tc>
        <w:tc>
          <w:tcPr>
            <w:tcW w:w="783" w:type="pct"/>
            <w:shd w:val="clear" w:color="auto" w:fill="005680" w:themeFill="accent1"/>
            <w:vAlign w:val="center"/>
          </w:tcPr>
          <w:p w14:paraId="26AA1733" w14:textId="6FB1D237" w:rsidR="00B217B8" w:rsidRPr="003B7DBC" w:rsidRDefault="003B7DBC" w:rsidP="003B7DBC">
            <w:pPr>
              <w:jc w:val="center"/>
              <w:rPr>
                <w:rFonts w:asciiTheme="majorHAnsi" w:hAnsiTheme="majorHAnsi" w:cstheme="majorHAnsi"/>
                <w:color w:val="FFFFFF" w:themeColor="background1"/>
              </w:rPr>
            </w:pPr>
            <w:r w:rsidRPr="003B7DBC">
              <w:rPr>
                <w:rFonts w:asciiTheme="majorHAnsi" w:hAnsiTheme="majorHAnsi" w:cstheme="majorHAnsi"/>
                <w:color w:val="FFFFFF" w:themeColor="background1"/>
              </w:rPr>
              <w:t xml:space="preserve">Restkvote </w:t>
            </w:r>
            <w:r w:rsidRPr="003B7DBC">
              <w:rPr>
                <w:rFonts w:asciiTheme="majorHAnsi" w:hAnsiTheme="majorHAnsi" w:cstheme="majorHAnsi"/>
                <w:color w:val="FFFFFF" w:themeColor="background1"/>
                <w:sz w:val="14"/>
                <w:szCs w:val="14"/>
              </w:rPr>
              <w:t>(tonn)</w:t>
            </w:r>
          </w:p>
        </w:tc>
        <w:tc>
          <w:tcPr>
            <w:tcW w:w="784" w:type="pct"/>
            <w:shd w:val="clear" w:color="auto" w:fill="005680" w:themeFill="accent1"/>
            <w:vAlign w:val="center"/>
          </w:tcPr>
          <w:p w14:paraId="6648B7A6" w14:textId="50B96C4D" w:rsidR="00B217B8" w:rsidRPr="003B7DBC" w:rsidRDefault="003B7DBC" w:rsidP="003B7DBC">
            <w:pPr>
              <w:jc w:val="center"/>
              <w:rPr>
                <w:rFonts w:asciiTheme="majorHAnsi" w:hAnsiTheme="majorHAnsi" w:cstheme="majorHAnsi"/>
                <w:color w:val="FFFFFF" w:themeColor="background1"/>
              </w:rPr>
            </w:pPr>
            <w:r w:rsidRPr="003B7DBC">
              <w:rPr>
                <w:rFonts w:asciiTheme="majorHAnsi" w:hAnsiTheme="majorHAnsi" w:cstheme="majorHAnsi"/>
                <w:color w:val="FFFFFF" w:themeColor="background1"/>
              </w:rPr>
              <w:t xml:space="preserve">Verdi </w:t>
            </w:r>
            <w:r>
              <w:rPr>
                <w:rFonts w:asciiTheme="majorHAnsi" w:hAnsiTheme="majorHAnsi" w:cstheme="majorHAnsi"/>
                <w:color w:val="FFFFFF" w:themeColor="background1"/>
              </w:rPr>
              <w:br/>
            </w:r>
            <w:r w:rsidRPr="003B7DBC">
              <w:rPr>
                <w:rFonts w:asciiTheme="majorHAnsi" w:hAnsiTheme="majorHAnsi" w:cstheme="majorHAnsi"/>
                <w:color w:val="FFFFFF" w:themeColor="background1"/>
                <w:sz w:val="14"/>
                <w:szCs w:val="14"/>
              </w:rPr>
              <w:t>(mill. kr)</w:t>
            </w:r>
          </w:p>
        </w:tc>
        <w:tc>
          <w:tcPr>
            <w:tcW w:w="784" w:type="pct"/>
            <w:shd w:val="clear" w:color="auto" w:fill="005680" w:themeFill="accent1"/>
            <w:vAlign w:val="center"/>
          </w:tcPr>
          <w:p w14:paraId="0EBA3705" w14:textId="2449C8B9" w:rsidR="00B217B8" w:rsidRPr="003B7DBC" w:rsidRDefault="003B7DBC" w:rsidP="003B7DBC">
            <w:pPr>
              <w:jc w:val="center"/>
              <w:rPr>
                <w:rFonts w:asciiTheme="majorHAnsi" w:hAnsiTheme="majorHAnsi" w:cstheme="majorHAnsi"/>
                <w:color w:val="FFFFFF" w:themeColor="background1"/>
              </w:rPr>
            </w:pPr>
            <w:r w:rsidRPr="003B7DBC">
              <w:rPr>
                <w:rFonts w:asciiTheme="majorHAnsi" w:hAnsiTheme="majorHAnsi" w:cstheme="majorHAnsi"/>
                <w:color w:val="FFFFFF" w:themeColor="background1"/>
              </w:rPr>
              <w:t>Antall fartøy</w:t>
            </w:r>
          </w:p>
        </w:tc>
      </w:tr>
      <w:tr w:rsidR="00CF41E1" w14:paraId="44A264A7" w14:textId="77777777" w:rsidTr="00F74440">
        <w:trPr>
          <w:trHeight w:val="599"/>
        </w:trPr>
        <w:tc>
          <w:tcPr>
            <w:tcW w:w="1081" w:type="pct"/>
            <w:vAlign w:val="center"/>
          </w:tcPr>
          <w:p w14:paraId="4E554A65" w14:textId="037366D2" w:rsidR="00CF41E1" w:rsidRDefault="00CF41E1" w:rsidP="00C547C9">
            <w:r>
              <w:t>Trålere</w:t>
            </w:r>
          </w:p>
        </w:tc>
        <w:tc>
          <w:tcPr>
            <w:tcW w:w="783" w:type="pct"/>
            <w:vMerge w:val="restart"/>
            <w:vAlign w:val="center"/>
          </w:tcPr>
          <w:p w14:paraId="3913DB89" w14:textId="1B2603F2" w:rsidR="00CF41E1" w:rsidRDefault="00CF41E1" w:rsidP="00C547C9">
            <w:pPr>
              <w:jc w:val="right"/>
            </w:pPr>
            <w:r>
              <w:t>3 762</w:t>
            </w:r>
          </w:p>
        </w:tc>
        <w:tc>
          <w:tcPr>
            <w:tcW w:w="784" w:type="pct"/>
            <w:vAlign w:val="center"/>
          </w:tcPr>
          <w:p w14:paraId="49D9DE40" w14:textId="4C3428B1" w:rsidR="00CF41E1" w:rsidRDefault="00CF41E1" w:rsidP="00C547C9">
            <w:pPr>
              <w:jc w:val="right"/>
            </w:pPr>
            <w:r>
              <w:t>944</w:t>
            </w:r>
          </w:p>
        </w:tc>
        <w:tc>
          <w:tcPr>
            <w:tcW w:w="783" w:type="pct"/>
            <w:vMerge w:val="restart"/>
            <w:vAlign w:val="center"/>
          </w:tcPr>
          <w:p w14:paraId="46302207" w14:textId="1847C72E" w:rsidR="00CF41E1" w:rsidRDefault="00CF41E1" w:rsidP="00C547C9">
            <w:pPr>
              <w:jc w:val="right"/>
            </w:pPr>
            <w:r>
              <w:t>1 657</w:t>
            </w:r>
          </w:p>
        </w:tc>
        <w:tc>
          <w:tcPr>
            <w:tcW w:w="784" w:type="pct"/>
            <w:vAlign w:val="center"/>
          </w:tcPr>
          <w:p w14:paraId="3F964C25" w14:textId="5135E7F9" w:rsidR="00CF41E1" w:rsidRDefault="00CF41E1" w:rsidP="00C547C9">
            <w:pPr>
              <w:jc w:val="right"/>
            </w:pPr>
            <w:r>
              <w:t>68,8</w:t>
            </w:r>
          </w:p>
        </w:tc>
        <w:tc>
          <w:tcPr>
            <w:tcW w:w="784" w:type="pct"/>
            <w:vAlign w:val="center"/>
          </w:tcPr>
          <w:p w14:paraId="03F40CF9" w14:textId="232C0D57" w:rsidR="00CF41E1" w:rsidRDefault="00CF41E1" w:rsidP="00C547C9">
            <w:pPr>
              <w:jc w:val="right"/>
            </w:pPr>
            <w:r>
              <w:t>35</w:t>
            </w:r>
          </w:p>
        </w:tc>
      </w:tr>
      <w:tr w:rsidR="00CF41E1" w14:paraId="032585F6" w14:textId="77777777" w:rsidTr="00F74440">
        <w:trPr>
          <w:trHeight w:val="599"/>
        </w:trPr>
        <w:tc>
          <w:tcPr>
            <w:tcW w:w="1081" w:type="pct"/>
            <w:vAlign w:val="center"/>
          </w:tcPr>
          <w:p w14:paraId="518A6B1C" w14:textId="60E7A566" w:rsidR="00CF41E1" w:rsidRDefault="00CF41E1" w:rsidP="00C547C9">
            <w:r w:rsidRPr="00C547C9">
              <w:t>Konvensjonelle havfiskefartøy</w:t>
            </w:r>
          </w:p>
        </w:tc>
        <w:tc>
          <w:tcPr>
            <w:tcW w:w="783" w:type="pct"/>
            <w:vMerge/>
            <w:vAlign w:val="center"/>
          </w:tcPr>
          <w:p w14:paraId="463BFA25" w14:textId="77777777" w:rsidR="00CF41E1" w:rsidRDefault="00CF41E1" w:rsidP="00C547C9">
            <w:pPr>
              <w:jc w:val="right"/>
            </w:pPr>
          </w:p>
        </w:tc>
        <w:tc>
          <w:tcPr>
            <w:tcW w:w="784" w:type="pct"/>
            <w:vAlign w:val="center"/>
          </w:tcPr>
          <w:p w14:paraId="05F849A4" w14:textId="4B193C3F" w:rsidR="00CF41E1" w:rsidRDefault="00CF41E1" w:rsidP="00C547C9">
            <w:pPr>
              <w:jc w:val="right"/>
            </w:pPr>
            <w:r>
              <w:t>1 161</w:t>
            </w:r>
          </w:p>
        </w:tc>
        <w:tc>
          <w:tcPr>
            <w:tcW w:w="783" w:type="pct"/>
            <w:vMerge/>
            <w:vAlign w:val="center"/>
          </w:tcPr>
          <w:p w14:paraId="212DD725" w14:textId="77777777" w:rsidR="00CF41E1" w:rsidRDefault="00CF41E1" w:rsidP="00C547C9">
            <w:pPr>
              <w:jc w:val="right"/>
            </w:pPr>
          </w:p>
        </w:tc>
        <w:tc>
          <w:tcPr>
            <w:tcW w:w="784" w:type="pct"/>
            <w:vAlign w:val="center"/>
          </w:tcPr>
          <w:p w14:paraId="76A3739D" w14:textId="310B0AFD" w:rsidR="00CF41E1" w:rsidRDefault="00CF41E1" w:rsidP="00C547C9">
            <w:pPr>
              <w:jc w:val="right"/>
            </w:pPr>
            <w:r>
              <w:t>89,9</w:t>
            </w:r>
          </w:p>
        </w:tc>
        <w:tc>
          <w:tcPr>
            <w:tcW w:w="784" w:type="pct"/>
            <w:vAlign w:val="center"/>
          </w:tcPr>
          <w:p w14:paraId="779751AE" w14:textId="1C0E50A6" w:rsidR="00CF41E1" w:rsidRDefault="00CF41E1" w:rsidP="00C547C9">
            <w:pPr>
              <w:jc w:val="right"/>
            </w:pPr>
            <w:r>
              <w:t>19</w:t>
            </w:r>
          </w:p>
        </w:tc>
      </w:tr>
      <w:tr w:rsidR="00B217B8" w14:paraId="23ECD9A4" w14:textId="77777777" w:rsidTr="00F74440">
        <w:trPr>
          <w:trHeight w:val="599"/>
        </w:trPr>
        <w:tc>
          <w:tcPr>
            <w:tcW w:w="1081" w:type="pct"/>
            <w:vAlign w:val="center"/>
          </w:tcPr>
          <w:p w14:paraId="03BFEF32" w14:textId="21394473" w:rsidR="00B217B8" w:rsidRDefault="00C547C9" w:rsidP="00C547C9">
            <w:r w:rsidRPr="00C547C9">
              <w:t xml:space="preserve">Fartøy under 28 meter </w:t>
            </w:r>
            <w:proofErr w:type="spellStart"/>
            <w:r w:rsidRPr="00C547C9">
              <w:t>s.l</w:t>
            </w:r>
            <w:proofErr w:type="spellEnd"/>
            <w:r w:rsidRPr="00C547C9">
              <w:t>.</w:t>
            </w:r>
          </w:p>
        </w:tc>
        <w:tc>
          <w:tcPr>
            <w:tcW w:w="783" w:type="pct"/>
            <w:vAlign w:val="center"/>
          </w:tcPr>
          <w:p w14:paraId="75480264" w14:textId="727D7B40" w:rsidR="00B217B8" w:rsidRDefault="00B25729" w:rsidP="00C547C9">
            <w:pPr>
              <w:jc w:val="right"/>
            </w:pPr>
            <w:r>
              <w:t>5 642</w:t>
            </w:r>
          </w:p>
        </w:tc>
        <w:tc>
          <w:tcPr>
            <w:tcW w:w="784" w:type="pct"/>
            <w:vAlign w:val="center"/>
          </w:tcPr>
          <w:p w14:paraId="66909D21" w14:textId="203D1BD2" w:rsidR="00B217B8" w:rsidRDefault="00B25729" w:rsidP="00C547C9">
            <w:pPr>
              <w:jc w:val="right"/>
            </w:pPr>
            <w:r>
              <w:t>5 424</w:t>
            </w:r>
          </w:p>
        </w:tc>
        <w:tc>
          <w:tcPr>
            <w:tcW w:w="783" w:type="pct"/>
            <w:vAlign w:val="center"/>
          </w:tcPr>
          <w:p w14:paraId="54E8DCEB" w14:textId="058D16C6" w:rsidR="00B217B8" w:rsidRDefault="00B25729" w:rsidP="00C547C9">
            <w:pPr>
              <w:jc w:val="right"/>
            </w:pPr>
            <w:r>
              <w:t>218</w:t>
            </w:r>
          </w:p>
        </w:tc>
        <w:tc>
          <w:tcPr>
            <w:tcW w:w="784" w:type="pct"/>
            <w:vAlign w:val="center"/>
          </w:tcPr>
          <w:p w14:paraId="04700CB9" w14:textId="3C1DB1B7" w:rsidR="00B217B8" w:rsidRDefault="00B25729" w:rsidP="00C547C9">
            <w:pPr>
              <w:jc w:val="right"/>
            </w:pPr>
            <w:r>
              <w:t>321,4</w:t>
            </w:r>
          </w:p>
        </w:tc>
        <w:tc>
          <w:tcPr>
            <w:tcW w:w="784" w:type="pct"/>
            <w:vAlign w:val="center"/>
          </w:tcPr>
          <w:p w14:paraId="59A4D784" w14:textId="4ACB0237" w:rsidR="00B217B8" w:rsidRDefault="00B25729" w:rsidP="00C547C9">
            <w:pPr>
              <w:jc w:val="right"/>
            </w:pPr>
            <w:r>
              <w:t>571</w:t>
            </w:r>
          </w:p>
        </w:tc>
      </w:tr>
      <w:tr w:rsidR="00B217B8" w14:paraId="28FDAEA8" w14:textId="77777777" w:rsidTr="00F74440">
        <w:trPr>
          <w:trHeight w:val="599"/>
        </w:trPr>
        <w:tc>
          <w:tcPr>
            <w:tcW w:w="1081" w:type="pct"/>
            <w:vAlign w:val="center"/>
          </w:tcPr>
          <w:p w14:paraId="506637A0" w14:textId="343193F9" w:rsidR="00B217B8" w:rsidRDefault="00C547C9" w:rsidP="00C547C9">
            <w:r w:rsidRPr="00C547C9">
              <w:t xml:space="preserve">Fartøy over 28 meter </w:t>
            </w:r>
            <w:proofErr w:type="spellStart"/>
            <w:r w:rsidRPr="00C547C9">
              <w:t>s.l</w:t>
            </w:r>
            <w:proofErr w:type="spellEnd"/>
            <w:r w:rsidRPr="00C547C9">
              <w:t>.</w:t>
            </w:r>
          </w:p>
        </w:tc>
        <w:tc>
          <w:tcPr>
            <w:tcW w:w="783" w:type="pct"/>
            <w:vAlign w:val="center"/>
          </w:tcPr>
          <w:p w14:paraId="7C70E72A" w14:textId="50A4AF7B" w:rsidR="00B217B8" w:rsidRDefault="00B25729" w:rsidP="00C547C9">
            <w:pPr>
              <w:jc w:val="right"/>
            </w:pPr>
            <w:r>
              <w:t>200</w:t>
            </w:r>
          </w:p>
        </w:tc>
        <w:tc>
          <w:tcPr>
            <w:tcW w:w="784" w:type="pct"/>
            <w:vAlign w:val="center"/>
          </w:tcPr>
          <w:p w14:paraId="126121A2" w14:textId="13100573" w:rsidR="00B217B8" w:rsidRDefault="00B25729" w:rsidP="00C547C9">
            <w:pPr>
              <w:jc w:val="right"/>
            </w:pPr>
            <w:r>
              <w:t>86</w:t>
            </w:r>
          </w:p>
        </w:tc>
        <w:tc>
          <w:tcPr>
            <w:tcW w:w="783" w:type="pct"/>
            <w:vAlign w:val="center"/>
          </w:tcPr>
          <w:p w14:paraId="33540291" w14:textId="6B6ABE28" w:rsidR="00B217B8" w:rsidRDefault="00B25729" w:rsidP="00C547C9">
            <w:pPr>
              <w:jc w:val="right"/>
            </w:pPr>
            <w:r>
              <w:t>64</w:t>
            </w:r>
          </w:p>
        </w:tc>
        <w:tc>
          <w:tcPr>
            <w:tcW w:w="784" w:type="pct"/>
            <w:vAlign w:val="center"/>
          </w:tcPr>
          <w:p w14:paraId="38F34FCA" w14:textId="63345297" w:rsidR="00B217B8" w:rsidRDefault="00B25729" w:rsidP="00C547C9">
            <w:pPr>
              <w:jc w:val="right"/>
            </w:pPr>
            <w:r>
              <w:t>10,7</w:t>
            </w:r>
          </w:p>
        </w:tc>
        <w:tc>
          <w:tcPr>
            <w:tcW w:w="784" w:type="pct"/>
            <w:vAlign w:val="center"/>
          </w:tcPr>
          <w:p w14:paraId="6948CD6D" w14:textId="70885285" w:rsidR="00B217B8" w:rsidRDefault="00B25729" w:rsidP="00C547C9">
            <w:pPr>
              <w:jc w:val="right"/>
            </w:pPr>
            <w:r>
              <w:t>16</w:t>
            </w:r>
          </w:p>
        </w:tc>
      </w:tr>
      <w:tr w:rsidR="00B217B8" w14:paraId="585B7324" w14:textId="77777777" w:rsidTr="00F74440">
        <w:trPr>
          <w:trHeight w:val="599"/>
        </w:trPr>
        <w:tc>
          <w:tcPr>
            <w:tcW w:w="1081" w:type="pct"/>
            <w:vAlign w:val="center"/>
          </w:tcPr>
          <w:p w14:paraId="272237A1" w14:textId="0235EC01" w:rsidR="00B217B8" w:rsidRDefault="00C547C9" w:rsidP="00C547C9">
            <w:r w:rsidRPr="00C547C9">
              <w:t>Forskningsfangst</w:t>
            </w:r>
          </w:p>
        </w:tc>
        <w:tc>
          <w:tcPr>
            <w:tcW w:w="783" w:type="pct"/>
            <w:vAlign w:val="center"/>
          </w:tcPr>
          <w:p w14:paraId="66BCD1BC" w14:textId="0479B509" w:rsidR="00B217B8" w:rsidRDefault="00B25729" w:rsidP="00C547C9">
            <w:pPr>
              <w:jc w:val="right"/>
            </w:pPr>
            <w:r>
              <w:t>71</w:t>
            </w:r>
          </w:p>
        </w:tc>
        <w:tc>
          <w:tcPr>
            <w:tcW w:w="784" w:type="pct"/>
            <w:vAlign w:val="center"/>
          </w:tcPr>
          <w:p w14:paraId="74C7069D" w14:textId="4C22D6A9" w:rsidR="00B217B8" w:rsidRDefault="00B25729" w:rsidP="00C547C9">
            <w:pPr>
              <w:jc w:val="right"/>
            </w:pPr>
            <w:r>
              <w:t>5</w:t>
            </w:r>
          </w:p>
        </w:tc>
        <w:tc>
          <w:tcPr>
            <w:tcW w:w="783" w:type="pct"/>
            <w:vAlign w:val="center"/>
          </w:tcPr>
          <w:p w14:paraId="1255B5C4" w14:textId="4E4A53D4" w:rsidR="00B217B8" w:rsidRDefault="00B25729" w:rsidP="00C547C9">
            <w:pPr>
              <w:jc w:val="right"/>
            </w:pPr>
            <w:r>
              <w:t>66</w:t>
            </w:r>
          </w:p>
        </w:tc>
        <w:tc>
          <w:tcPr>
            <w:tcW w:w="784" w:type="pct"/>
            <w:vAlign w:val="center"/>
          </w:tcPr>
          <w:p w14:paraId="7D2AD613" w14:textId="6707CCB1" w:rsidR="00B217B8" w:rsidRDefault="00B25729" w:rsidP="00C547C9">
            <w:pPr>
              <w:jc w:val="right"/>
            </w:pPr>
            <w:r>
              <w:t>0,3</w:t>
            </w:r>
          </w:p>
        </w:tc>
        <w:tc>
          <w:tcPr>
            <w:tcW w:w="784" w:type="pct"/>
            <w:vAlign w:val="center"/>
          </w:tcPr>
          <w:p w14:paraId="6F6387BE" w14:textId="3144A248" w:rsidR="00B217B8" w:rsidRDefault="00B25729" w:rsidP="00C547C9">
            <w:pPr>
              <w:jc w:val="right"/>
            </w:pPr>
            <w:r>
              <w:t>1</w:t>
            </w:r>
          </w:p>
        </w:tc>
      </w:tr>
      <w:tr w:rsidR="00B217B8" w14:paraId="3A02DE46" w14:textId="77777777" w:rsidTr="00F74440">
        <w:trPr>
          <w:trHeight w:val="600"/>
        </w:trPr>
        <w:tc>
          <w:tcPr>
            <w:tcW w:w="1081" w:type="pct"/>
            <w:shd w:val="clear" w:color="auto" w:fill="D1E2ED" w:themeFill="background2"/>
            <w:vAlign w:val="center"/>
          </w:tcPr>
          <w:p w14:paraId="4DA6DFEB" w14:textId="5DD38FCE" w:rsidR="00B217B8" w:rsidRPr="00C547C9" w:rsidRDefault="00C547C9" w:rsidP="00C547C9">
            <w:pPr>
              <w:rPr>
                <w:rFonts w:asciiTheme="majorHAnsi" w:hAnsiTheme="majorHAnsi" w:cstheme="majorHAnsi"/>
              </w:rPr>
            </w:pPr>
            <w:r w:rsidRPr="00C547C9">
              <w:rPr>
                <w:rFonts w:asciiTheme="majorHAnsi" w:hAnsiTheme="majorHAnsi" w:cstheme="majorHAnsi"/>
              </w:rPr>
              <w:t>Totalt</w:t>
            </w:r>
          </w:p>
        </w:tc>
        <w:tc>
          <w:tcPr>
            <w:tcW w:w="783" w:type="pct"/>
            <w:shd w:val="clear" w:color="auto" w:fill="D1E2ED" w:themeFill="background2"/>
            <w:vAlign w:val="center"/>
          </w:tcPr>
          <w:p w14:paraId="15E91E67" w14:textId="488AFF23" w:rsidR="00B217B8" w:rsidRPr="00C547C9" w:rsidRDefault="003D58A4" w:rsidP="00C547C9">
            <w:pPr>
              <w:jc w:val="right"/>
              <w:rPr>
                <w:rFonts w:asciiTheme="majorHAnsi" w:hAnsiTheme="majorHAnsi" w:cstheme="majorHAnsi"/>
              </w:rPr>
            </w:pPr>
            <w:r>
              <w:rPr>
                <w:rFonts w:asciiTheme="majorHAnsi" w:hAnsiTheme="majorHAnsi" w:cstheme="majorHAnsi"/>
              </w:rPr>
              <w:t>9 657</w:t>
            </w:r>
          </w:p>
        </w:tc>
        <w:tc>
          <w:tcPr>
            <w:tcW w:w="784" w:type="pct"/>
            <w:shd w:val="clear" w:color="auto" w:fill="D1E2ED" w:themeFill="background2"/>
            <w:vAlign w:val="center"/>
          </w:tcPr>
          <w:p w14:paraId="2B401BB4" w14:textId="4C250A13" w:rsidR="00B217B8" w:rsidRPr="00C547C9" w:rsidRDefault="003D58A4" w:rsidP="00C547C9">
            <w:pPr>
              <w:jc w:val="right"/>
              <w:rPr>
                <w:rFonts w:asciiTheme="majorHAnsi" w:hAnsiTheme="majorHAnsi" w:cstheme="majorHAnsi"/>
              </w:rPr>
            </w:pPr>
            <w:r>
              <w:rPr>
                <w:rFonts w:asciiTheme="majorHAnsi" w:hAnsiTheme="majorHAnsi" w:cstheme="majorHAnsi"/>
              </w:rPr>
              <w:t>7 670</w:t>
            </w:r>
          </w:p>
        </w:tc>
        <w:tc>
          <w:tcPr>
            <w:tcW w:w="783" w:type="pct"/>
            <w:shd w:val="clear" w:color="auto" w:fill="D1E2ED" w:themeFill="background2"/>
            <w:vAlign w:val="center"/>
          </w:tcPr>
          <w:p w14:paraId="55738A67" w14:textId="1622CB2D" w:rsidR="00B217B8" w:rsidRPr="00C547C9" w:rsidRDefault="003D58A4" w:rsidP="00C547C9">
            <w:pPr>
              <w:jc w:val="right"/>
              <w:rPr>
                <w:rFonts w:asciiTheme="majorHAnsi" w:hAnsiTheme="majorHAnsi" w:cstheme="majorHAnsi"/>
              </w:rPr>
            </w:pPr>
            <w:r>
              <w:rPr>
                <w:rFonts w:asciiTheme="majorHAnsi" w:hAnsiTheme="majorHAnsi" w:cstheme="majorHAnsi"/>
              </w:rPr>
              <w:t>2 005</w:t>
            </w:r>
          </w:p>
        </w:tc>
        <w:tc>
          <w:tcPr>
            <w:tcW w:w="784" w:type="pct"/>
            <w:shd w:val="clear" w:color="auto" w:fill="D1E2ED" w:themeFill="background2"/>
            <w:vAlign w:val="center"/>
          </w:tcPr>
          <w:p w14:paraId="4C916C3B" w14:textId="166EFC6A" w:rsidR="00B217B8" w:rsidRPr="00C547C9" w:rsidRDefault="003D58A4" w:rsidP="00C547C9">
            <w:pPr>
              <w:jc w:val="right"/>
              <w:rPr>
                <w:rFonts w:asciiTheme="majorHAnsi" w:hAnsiTheme="majorHAnsi" w:cstheme="majorHAnsi"/>
              </w:rPr>
            </w:pPr>
            <w:r>
              <w:rPr>
                <w:rFonts w:asciiTheme="majorHAnsi" w:hAnsiTheme="majorHAnsi" w:cstheme="majorHAnsi"/>
              </w:rPr>
              <w:t>491,1</w:t>
            </w:r>
          </w:p>
        </w:tc>
        <w:tc>
          <w:tcPr>
            <w:tcW w:w="784" w:type="pct"/>
            <w:shd w:val="clear" w:color="auto" w:fill="D1E2ED" w:themeFill="background2"/>
            <w:vAlign w:val="center"/>
          </w:tcPr>
          <w:p w14:paraId="01F1F2F9" w14:textId="7B97A5F8" w:rsidR="00B217B8" w:rsidRPr="00C547C9" w:rsidRDefault="003D58A4" w:rsidP="00A053AF">
            <w:pPr>
              <w:keepNext/>
              <w:jc w:val="right"/>
              <w:rPr>
                <w:rFonts w:asciiTheme="majorHAnsi" w:hAnsiTheme="majorHAnsi" w:cstheme="majorHAnsi"/>
              </w:rPr>
            </w:pPr>
            <w:r>
              <w:rPr>
                <w:rFonts w:asciiTheme="majorHAnsi" w:hAnsiTheme="majorHAnsi" w:cstheme="majorHAnsi"/>
              </w:rPr>
              <w:t>642</w:t>
            </w:r>
          </w:p>
        </w:tc>
      </w:tr>
    </w:tbl>
    <w:p w14:paraId="7ABC224C" w14:textId="7B6023A2" w:rsidR="00D115F8" w:rsidRDefault="00451F01">
      <w:r>
        <w:br/>
      </w:r>
      <w:r w:rsidRPr="00190B03">
        <w:t>Blant</w:t>
      </w:r>
      <w:r>
        <w:t xml:space="preserve"> fartøy under 28 meter største lengde deltok </w:t>
      </w:r>
      <w:r w:rsidRPr="00190B03">
        <w:t xml:space="preserve">571 fartøy </w:t>
      </w:r>
      <w:r>
        <w:t>i fiskeriet</w:t>
      </w:r>
      <w:r w:rsidRPr="00190B03">
        <w:t xml:space="preserve"> i 2025. Av disse hadde </w:t>
      </w:r>
      <w:r>
        <w:t xml:space="preserve">59 fartøy bifangst før direktefisket </w:t>
      </w:r>
      <w:r w:rsidRPr="00190B03">
        <w:t>startet</w:t>
      </w:r>
      <w:r>
        <w:t xml:space="preserve">, 555 fartøy deltok i </w:t>
      </w:r>
      <w:r w:rsidRPr="00190B03">
        <w:t xml:space="preserve">selve </w:t>
      </w:r>
      <w:r>
        <w:t xml:space="preserve">direktefisket, og 49 fartøy hadde bifangst etter </w:t>
      </w:r>
      <w:r w:rsidRPr="00190B03">
        <w:t>direktefiskeperioden. Fordelingen</w:t>
      </w:r>
      <w:r>
        <w:t xml:space="preserve"> av fangst og antall fartøy gjennom året </w:t>
      </w:r>
      <w:r w:rsidRPr="00190B03">
        <w:t xml:space="preserve">er </w:t>
      </w:r>
      <w:r>
        <w:t xml:space="preserve">vist i </w:t>
      </w:r>
      <w:r w:rsidR="00E963C6">
        <w:t>tabell</w:t>
      </w:r>
      <w:r>
        <w:t xml:space="preserve"> </w:t>
      </w:r>
      <w:r w:rsidR="00E963C6">
        <w:t>3</w:t>
      </w:r>
      <w:r w:rsidR="00666D47" w:rsidRPr="00666D47">
        <w:t xml:space="preserve"> </w:t>
      </w:r>
      <w:sdt>
        <w:sdtPr>
          <w:id w:val="-2030482760"/>
          <w:citation/>
        </w:sdtPr>
        <w:sdtEndPr/>
        <w:sdtContent>
          <w:r w:rsidR="00CA36BA">
            <w:fldChar w:fldCharType="begin"/>
          </w:r>
          <w:r w:rsidR="00CA36BA">
            <w:instrText xml:space="preserve"> CITATION Fis25 \l 1044 </w:instrText>
          </w:r>
          <w:r w:rsidR="00CA36BA">
            <w:fldChar w:fldCharType="separate"/>
          </w:r>
          <w:r w:rsidR="00C52958">
            <w:rPr>
              <w:noProof/>
            </w:rPr>
            <w:t>(Fiskeridirektoratet, 2025)</w:t>
          </w:r>
          <w:r w:rsidR="00CA36BA">
            <w:fldChar w:fldCharType="end"/>
          </w:r>
        </w:sdtContent>
      </w:sdt>
      <w:r w:rsidR="00FB70AC">
        <w:t xml:space="preserve">. </w:t>
      </w:r>
    </w:p>
    <w:p w14:paraId="096C8EBB" w14:textId="77777777" w:rsidR="006148CD" w:rsidRDefault="006148CD">
      <w:pPr>
        <w:rPr>
          <w:kern w:val="2"/>
          <w:lang w:eastAsia="nb-NO"/>
          <w14:ligatures w14:val="standardContextual"/>
        </w:rPr>
      </w:pPr>
    </w:p>
    <w:p w14:paraId="7F2D7ACF" w14:textId="77777777" w:rsidR="006148CD" w:rsidRDefault="006148CD">
      <w:pPr>
        <w:rPr>
          <w:kern w:val="2"/>
          <w:lang w:eastAsia="nb-NO"/>
          <w14:ligatures w14:val="standardContextual"/>
        </w:rPr>
      </w:pPr>
    </w:p>
    <w:p w14:paraId="6CBC4A6F" w14:textId="3C339A98" w:rsidR="00E963C6" w:rsidRPr="005528AB" w:rsidRDefault="00E963C6" w:rsidP="00E963C6">
      <w:pPr>
        <w:pStyle w:val="Bildetekst"/>
        <w:keepNext/>
        <w:rPr>
          <w:b w:val="0"/>
          <w:bCs w:val="0"/>
          <w:sz w:val="18"/>
          <w:szCs w:val="18"/>
        </w:rPr>
      </w:pPr>
      <w:r w:rsidRPr="005528AB">
        <w:rPr>
          <w:b w:val="0"/>
          <w:bCs w:val="0"/>
          <w:sz w:val="18"/>
          <w:szCs w:val="18"/>
        </w:rPr>
        <w:t xml:space="preserve">Tabell </w:t>
      </w:r>
      <w:r w:rsidRPr="005528AB">
        <w:rPr>
          <w:b w:val="0"/>
          <w:bCs w:val="0"/>
          <w:sz w:val="18"/>
          <w:szCs w:val="18"/>
        </w:rPr>
        <w:fldChar w:fldCharType="begin"/>
      </w:r>
      <w:r w:rsidRPr="005528AB">
        <w:rPr>
          <w:b w:val="0"/>
          <w:bCs w:val="0"/>
          <w:sz w:val="18"/>
          <w:szCs w:val="18"/>
        </w:rPr>
        <w:instrText xml:space="preserve"> SEQ Tabell \* ARABIC </w:instrText>
      </w:r>
      <w:r w:rsidRPr="005528AB">
        <w:rPr>
          <w:b w:val="0"/>
          <w:bCs w:val="0"/>
          <w:sz w:val="18"/>
          <w:szCs w:val="18"/>
        </w:rPr>
        <w:fldChar w:fldCharType="separate"/>
      </w:r>
      <w:r w:rsidR="00C52958" w:rsidRPr="005528AB">
        <w:rPr>
          <w:b w:val="0"/>
          <w:bCs w:val="0"/>
          <w:noProof/>
          <w:sz w:val="18"/>
          <w:szCs w:val="18"/>
        </w:rPr>
        <w:t>3</w:t>
      </w:r>
      <w:r w:rsidRPr="005528AB">
        <w:rPr>
          <w:b w:val="0"/>
          <w:bCs w:val="0"/>
          <w:sz w:val="18"/>
          <w:szCs w:val="18"/>
        </w:rPr>
        <w:fldChar w:fldCharType="end"/>
      </w:r>
      <w:r w:rsidRPr="005528AB">
        <w:rPr>
          <w:b w:val="0"/>
          <w:bCs w:val="0"/>
          <w:sz w:val="18"/>
          <w:szCs w:val="18"/>
        </w:rPr>
        <w:t xml:space="preserve">: fangst og deltakelse av konvensjonelle fartøy under 28 meter største lengde i 2025 </w:t>
      </w:r>
      <w:sdt>
        <w:sdtPr>
          <w:rPr>
            <w:b w:val="0"/>
            <w:bCs w:val="0"/>
            <w:sz w:val="18"/>
            <w:szCs w:val="18"/>
          </w:rPr>
          <w:id w:val="2136053141"/>
          <w:citation/>
        </w:sdtPr>
        <w:sdtEndPr/>
        <w:sdtContent>
          <w:r w:rsidRPr="005528AB">
            <w:rPr>
              <w:b w:val="0"/>
              <w:bCs w:val="0"/>
              <w:sz w:val="18"/>
              <w:szCs w:val="18"/>
            </w:rPr>
            <w:fldChar w:fldCharType="begin"/>
          </w:r>
          <w:r w:rsidRPr="005528AB">
            <w:rPr>
              <w:b w:val="0"/>
              <w:bCs w:val="0"/>
              <w:sz w:val="18"/>
              <w:szCs w:val="18"/>
            </w:rPr>
            <w:instrText xml:space="preserve"> CITATION Fis25 \l 1044 </w:instrText>
          </w:r>
          <w:r w:rsidRPr="005528AB">
            <w:rPr>
              <w:b w:val="0"/>
              <w:bCs w:val="0"/>
              <w:sz w:val="18"/>
              <w:szCs w:val="18"/>
            </w:rPr>
            <w:fldChar w:fldCharType="separate"/>
          </w:r>
          <w:r w:rsidR="00C52958" w:rsidRPr="005528AB">
            <w:rPr>
              <w:b w:val="0"/>
              <w:bCs w:val="0"/>
              <w:noProof/>
              <w:sz w:val="18"/>
              <w:szCs w:val="18"/>
            </w:rPr>
            <w:t>(Fiskeridirektoratet, 2025)</w:t>
          </w:r>
          <w:r w:rsidRPr="005528AB">
            <w:rPr>
              <w:b w:val="0"/>
              <w:bCs w:val="0"/>
              <w:sz w:val="18"/>
              <w:szCs w:val="18"/>
            </w:rPr>
            <w:fldChar w:fldCharType="end"/>
          </w:r>
        </w:sdtContent>
      </w:sdt>
      <w:r w:rsidRPr="005528AB">
        <w:rPr>
          <w:b w:val="0"/>
          <w:bCs w:val="0"/>
          <w:sz w:val="18"/>
          <w:szCs w:val="18"/>
        </w:rPr>
        <w:t xml:space="preserve">. </w:t>
      </w:r>
    </w:p>
    <w:tbl>
      <w:tblPr>
        <w:tblStyle w:val="Tabellrutenett"/>
        <w:tblW w:w="5000" w:type="pct"/>
        <w:jc w:val="center"/>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Look w:val="04A0" w:firstRow="1" w:lastRow="0" w:firstColumn="1" w:lastColumn="0" w:noHBand="0" w:noVBand="1"/>
      </w:tblPr>
      <w:tblGrid>
        <w:gridCol w:w="3020"/>
        <w:gridCol w:w="3021"/>
        <w:gridCol w:w="3021"/>
      </w:tblGrid>
      <w:tr w:rsidR="00C81243" w14:paraId="72705FCA" w14:textId="77777777" w:rsidTr="00304DD8">
        <w:trPr>
          <w:trHeight w:val="371"/>
          <w:jc w:val="center"/>
        </w:trPr>
        <w:tc>
          <w:tcPr>
            <w:tcW w:w="1666" w:type="pct"/>
            <w:shd w:val="clear" w:color="auto" w:fill="005680" w:themeFill="accent1"/>
            <w:vAlign w:val="center"/>
          </w:tcPr>
          <w:p w14:paraId="119CBC6D" w14:textId="4CE6B718" w:rsidR="00C81243" w:rsidRPr="00FE5696" w:rsidRDefault="00C81243" w:rsidP="00FE5696">
            <w:pPr>
              <w:jc w:val="center"/>
              <w:rPr>
                <w:rFonts w:asciiTheme="majorHAnsi" w:hAnsiTheme="majorHAnsi" w:cstheme="majorHAnsi"/>
                <w:color w:val="FFFFFF" w:themeColor="background1"/>
              </w:rPr>
            </w:pPr>
            <w:r w:rsidRPr="00FE5696">
              <w:rPr>
                <w:rFonts w:asciiTheme="majorHAnsi" w:hAnsiTheme="majorHAnsi" w:cstheme="majorHAnsi"/>
                <w:color w:val="FFFFFF" w:themeColor="background1"/>
              </w:rPr>
              <w:t>Periode</w:t>
            </w:r>
          </w:p>
        </w:tc>
        <w:tc>
          <w:tcPr>
            <w:tcW w:w="1667" w:type="pct"/>
            <w:shd w:val="clear" w:color="auto" w:fill="005680" w:themeFill="accent1"/>
            <w:vAlign w:val="center"/>
          </w:tcPr>
          <w:p w14:paraId="44F55513" w14:textId="03CCC455" w:rsidR="00C81243" w:rsidRPr="00FE5696" w:rsidRDefault="00C81243" w:rsidP="00FE5696">
            <w:pPr>
              <w:jc w:val="center"/>
              <w:rPr>
                <w:rFonts w:asciiTheme="majorHAnsi" w:hAnsiTheme="majorHAnsi" w:cstheme="majorHAnsi"/>
                <w:color w:val="FFFFFF" w:themeColor="background1"/>
              </w:rPr>
            </w:pPr>
            <w:r w:rsidRPr="00FE5696">
              <w:rPr>
                <w:rFonts w:asciiTheme="majorHAnsi" w:hAnsiTheme="majorHAnsi" w:cstheme="majorHAnsi"/>
                <w:color w:val="FFFFFF" w:themeColor="background1"/>
              </w:rPr>
              <w:t>Fangst (tonn)</w:t>
            </w:r>
          </w:p>
        </w:tc>
        <w:tc>
          <w:tcPr>
            <w:tcW w:w="1667" w:type="pct"/>
            <w:shd w:val="clear" w:color="auto" w:fill="005680" w:themeFill="accent1"/>
            <w:vAlign w:val="center"/>
          </w:tcPr>
          <w:p w14:paraId="12CD8B94" w14:textId="16881FD4" w:rsidR="00C81243" w:rsidRPr="00FE5696" w:rsidRDefault="00C81243" w:rsidP="00FE5696">
            <w:pPr>
              <w:jc w:val="center"/>
              <w:rPr>
                <w:rFonts w:asciiTheme="majorHAnsi" w:hAnsiTheme="majorHAnsi" w:cstheme="majorHAnsi"/>
                <w:color w:val="FFFFFF" w:themeColor="background1"/>
              </w:rPr>
            </w:pPr>
            <w:r w:rsidRPr="00FE5696">
              <w:rPr>
                <w:rFonts w:asciiTheme="majorHAnsi" w:hAnsiTheme="majorHAnsi" w:cstheme="majorHAnsi"/>
                <w:color w:val="FFFFFF" w:themeColor="background1"/>
              </w:rPr>
              <w:t>Antall fartøy</w:t>
            </w:r>
          </w:p>
        </w:tc>
      </w:tr>
      <w:tr w:rsidR="00C81243" w14:paraId="13C6C71B" w14:textId="77777777" w:rsidTr="00304DD8">
        <w:trPr>
          <w:trHeight w:val="389"/>
          <w:jc w:val="center"/>
        </w:trPr>
        <w:tc>
          <w:tcPr>
            <w:tcW w:w="1666" w:type="pct"/>
            <w:vAlign w:val="center"/>
          </w:tcPr>
          <w:p w14:paraId="5C17BCF8" w14:textId="2615ECE0" w:rsidR="00C81243" w:rsidRDefault="00C81243" w:rsidP="00FE5696">
            <w:r>
              <w:t>Bifangst før direktefisket</w:t>
            </w:r>
          </w:p>
        </w:tc>
        <w:tc>
          <w:tcPr>
            <w:tcW w:w="1667" w:type="pct"/>
            <w:vAlign w:val="center"/>
          </w:tcPr>
          <w:p w14:paraId="15B96836" w14:textId="122D7A48" w:rsidR="00C81243" w:rsidRDefault="00C81243" w:rsidP="00FE5696">
            <w:pPr>
              <w:jc w:val="right"/>
            </w:pPr>
            <w:r>
              <w:t>160</w:t>
            </w:r>
          </w:p>
        </w:tc>
        <w:tc>
          <w:tcPr>
            <w:tcW w:w="1667" w:type="pct"/>
            <w:vAlign w:val="center"/>
          </w:tcPr>
          <w:p w14:paraId="04DFAB99" w14:textId="51B1211B" w:rsidR="00C81243" w:rsidRDefault="00C81243" w:rsidP="00FE5696">
            <w:pPr>
              <w:jc w:val="right"/>
            </w:pPr>
            <w:r>
              <w:t>59</w:t>
            </w:r>
          </w:p>
        </w:tc>
      </w:tr>
      <w:tr w:rsidR="00C81243" w14:paraId="1D4C38A2" w14:textId="77777777" w:rsidTr="00304DD8">
        <w:trPr>
          <w:trHeight w:val="371"/>
          <w:jc w:val="center"/>
        </w:trPr>
        <w:tc>
          <w:tcPr>
            <w:tcW w:w="1666" w:type="pct"/>
            <w:vAlign w:val="center"/>
          </w:tcPr>
          <w:p w14:paraId="4BD104F7" w14:textId="12E6BBA9" w:rsidR="00C81243" w:rsidRDefault="00FE5696" w:rsidP="00FE5696">
            <w:r>
              <w:t>Direktefiskeperiode</w:t>
            </w:r>
          </w:p>
        </w:tc>
        <w:tc>
          <w:tcPr>
            <w:tcW w:w="1667" w:type="pct"/>
            <w:vAlign w:val="center"/>
          </w:tcPr>
          <w:p w14:paraId="2CB84D60" w14:textId="2E42770A" w:rsidR="00C81243" w:rsidRDefault="00FE5696" w:rsidP="00FE5696">
            <w:pPr>
              <w:jc w:val="right"/>
            </w:pPr>
            <w:r>
              <w:t>5 174</w:t>
            </w:r>
          </w:p>
        </w:tc>
        <w:tc>
          <w:tcPr>
            <w:tcW w:w="1667" w:type="pct"/>
            <w:vAlign w:val="center"/>
          </w:tcPr>
          <w:p w14:paraId="357D26F4" w14:textId="553EBD08" w:rsidR="00C81243" w:rsidRDefault="00FE5696" w:rsidP="00FE5696">
            <w:pPr>
              <w:jc w:val="right"/>
            </w:pPr>
            <w:r>
              <w:t>555</w:t>
            </w:r>
          </w:p>
        </w:tc>
      </w:tr>
      <w:tr w:rsidR="00C81243" w14:paraId="186996DB" w14:textId="77777777" w:rsidTr="00304DD8">
        <w:trPr>
          <w:trHeight w:val="389"/>
          <w:jc w:val="center"/>
        </w:trPr>
        <w:tc>
          <w:tcPr>
            <w:tcW w:w="1666" w:type="pct"/>
            <w:vAlign w:val="center"/>
          </w:tcPr>
          <w:p w14:paraId="1025581A" w14:textId="49B02EDA" w:rsidR="00C81243" w:rsidRDefault="00FE5696" w:rsidP="00FE5696">
            <w:r>
              <w:t>Bifangst etter direktefisket</w:t>
            </w:r>
          </w:p>
        </w:tc>
        <w:tc>
          <w:tcPr>
            <w:tcW w:w="1667" w:type="pct"/>
            <w:vAlign w:val="center"/>
          </w:tcPr>
          <w:p w14:paraId="03B1883C" w14:textId="7C071548" w:rsidR="00C81243" w:rsidRDefault="00FE5696" w:rsidP="00FE5696">
            <w:pPr>
              <w:jc w:val="right"/>
            </w:pPr>
            <w:r>
              <w:t>90</w:t>
            </w:r>
          </w:p>
        </w:tc>
        <w:tc>
          <w:tcPr>
            <w:tcW w:w="1667" w:type="pct"/>
            <w:vAlign w:val="center"/>
          </w:tcPr>
          <w:p w14:paraId="4CC40E68" w14:textId="427DB227" w:rsidR="00C81243" w:rsidRDefault="00FE5696" w:rsidP="00FE5696">
            <w:pPr>
              <w:jc w:val="right"/>
            </w:pPr>
            <w:r>
              <w:t>49</w:t>
            </w:r>
          </w:p>
        </w:tc>
      </w:tr>
      <w:tr w:rsidR="00C81243" w14:paraId="631EDD60" w14:textId="77777777" w:rsidTr="00304DD8">
        <w:trPr>
          <w:trHeight w:val="371"/>
          <w:jc w:val="center"/>
        </w:trPr>
        <w:tc>
          <w:tcPr>
            <w:tcW w:w="1666" w:type="pct"/>
            <w:shd w:val="clear" w:color="auto" w:fill="D1E2ED" w:themeFill="background2"/>
            <w:vAlign w:val="center"/>
          </w:tcPr>
          <w:p w14:paraId="25CD18B1" w14:textId="47AF518B" w:rsidR="00C81243" w:rsidRPr="00FE5696" w:rsidRDefault="00FE5696" w:rsidP="00FE5696">
            <w:pPr>
              <w:rPr>
                <w:rFonts w:asciiTheme="majorHAnsi" w:hAnsiTheme="majorHAnsi" w:cstheme="majorHAnsi"/>
              </w:rPr>
            </w:pPr>
            <w:r w:rsidRPr="00FE5696">
              <w:rPr>
                <w:rFonts w:asciiTheme="majorHAnsi" w:hAnsiTheme="majorHAnsi" w:cstheme="majorHAnsi"/>
              </w:rPr>
              <w:t>Totalt</w:t>
            </w:r>
          </w:p>
        </w:tc>
        <w:tc>
          <w:tcPr>
            <w:tcW w:w="1667" w:type="pct"/>
            <w:shd w:val="clear" w:color="auto" w:fill="D1E2ED" w:themeFill="background2"/>
            <w:vAlign w:val="center"/>
          </w:tcPr>
          <w:p w14:paraId="4838FC91" w14:textId="57BB8EE9" w:rsidR="00C81243" w:rsidRPr="00FE5696" w:rsidRDefault="00FE5696" w:rsidP="00FE5696">
            <w:pPr>
              <w:jc w:val="right"/>
              <w:rPr>
                <w:rFonts w:asciiTheme="majorHAnsi" w:hAnsiTheme="majorHAnsi" w:cstheme="majorHAnsi"/>
              </w:rPr>
            </w:pPr>
            <w:r w:rsidRPr="00FE5696">
              <w:rPr>
                <w:rFonts w:asciiTheme="majorHAnsi" w:hAnsiTheme="majorHAnsi" w:cstheme="majorHAnsi"/>
              </w:rPr>
              <w:t>5 424</w:t>
            </w:r>
          </w:p>
        </w:tc>
        <w:tc>
          <w:tcPr>
            <w:tcW w:w="1667" w:type="pct"/>
            <w:shd w:val="clear" w:color="auto" w:fill="D1E2ED" w:themeFill="background2"/>
            <w:vAlign w:val="center"/>
          </w:tcPr>
          <w:p w14:paraId="4D3E1E57" w14:textId="74AD0421" w:rsidR="00C81243" w:rsidRPr="00FE5696" w:rsidRDefault="00FE5696" w:rsidP="005113E1">
            <w:pPr>
              <w:keepNext/>
              <w:jc w:val="right"/>
              <w:rPr>
                <w:rFonts w:asciiTheme="majorHAnsi" w:hAnsiTheme="majorHAnsi" w:cstheme="majorHAnsi"/>
              </w:rPr>
            </w:pPr>
            <w:r w:rsidRPr="00FE5696">
              <w:rPr>
                <w:rFonts w:asciiTheme="majorHAnsi" w:hAnsiTheme="majorHAnsi" w:cstheme="majorHAnsi"/>
              </w:rPr>
              <w:t>571</w:t>
            </w:r>
          </w:p>
        </w:tc>
      </w:tr>
    </w:tbl>
    <w:p w14:paraId="1816FC39" w14:textId="2C15B34E" w:rsidR="00D115F8" w:rsidRDefault="00451F01">
      <w:pPr>
        <w:rPr>
          <w:kern w:val="2"/>
          <w:lang w:eastAsia="nb-NO"/>
          <w14:ligatures w14:val="standardContextual"/>
        </w:rPr>
      </w:pPr>
      <w:r>
        <w:br/>
        <w:t>For f</w:t>
      </w:r>
      <w:r w:rsidRPr="00C547C9">
        <w:t xml:space="preserve">artøy under 28 meter </w:t>
      </w:r>
      <w:r w:rsidRPr="002D1472">
        <w:t>største lengde var gruppekvoten</w:t>
      </w:r>
      <w:r>
        <w:t xml:space="preserve"> i 2026 nesten </w:t>
      </w:r>
      <w:r w:rsidRPr="002D1472">
        <w:t>uendret fra året før</w:t>
      </w:r>
      <w:r>
        <w:t>, med 5 630 tonn i 2026 mot 5 642 tonn i 2025</w:t>
      </w:r>
      <w:r w:rsidRPr="002D1472">
        <w:t xml:space="preserve">. Forskjellen var dermed kun 12 tonn. Den største endringen lå i bifangstavsetningen, som ble redusert fra 500 tonn i 2025 til </w:t>
      </w:r>
      <w:r>
        <w:t>4</w:t>
      </w:r>
      <w:r w:rsidRPr="002D1472">
        <w:t xml:space="preserve">00 tonn i 2026. </w:t>
      </w:r>
      <w:r w:rsidR="0093624A" w:rsidRPr="0093624A">
        <w:t>I</w:t>
      </w:r>
      <w:r w:rsidRPr="002D1472">
        <w:t xml:space="preserve"> 2025</w:t>
      </w:r>
      <w:r w:rsidR="0093624A" w:rsidRPr="0093624A">
        <w:t xml:space="preserve"> ble </w:t>
      </w:r>
      <w:r w:rsidRPr="002D1472">
        <w:t xml:space="preserve">det samlet landet 250 tonn utenom direktefiskeperioden, som vist i </w:t>
      </w:r>
      <w:r w:rsidR="00C4710E">
        <w:t>tabell</w:t>
      </w:r>
      <w:r w:rsidRPr="002D1472">
        <w:t xml:space="preserve"> </w:t>
      </w:r>
      <w:r w:rsidR="001A7C48">
        <w:t>3</w:t>
      </w:r>
      <w:r w:rsidRPr="002D1472">
        <w:t>. Også i 2026 ble det brukt</w:t>
      </w:r>
      <w:r>
        <w:t xml:space="preserve"> maksimalkvoter </w:t>
      </w:r>
      <w:r w:rsidRPr="002D1472">
        <w:t xml:space="preserve">fordelt </w:t>
      </w:r>
      <w:r>
        <w:t xml:space="preserve">på ulike lengdegrupper </w:t>
      </w:r>
      <w:r w:rsidRPr="002D1472">
        <w:t>innenfor fartøygruppen</w:t>
      </w:r>
      <w:r w:rsidRPr="00C547C9">
        <w:t xml:space="preserve"> under 28 meter </w:t>
      </w:r>
      <w:r w:rsidRPr="002D1472">
        <w:t>største lengde.</w:t>
      </w:r>
      <w:r>
        <w:t xml:space="preserve"> </w:t>
      </w:r>
      <w:r w:rsidR="00556000">
        <w:t>Tabell 4</w:t>
      </w:r>
      <w:r>
        <w:t xml:space="preserve"> viser maksimalkvotene for lengdegruppene i 2026 </w:t>
      </w:r>
      <w:r w:rsidRPr="002D1472">
        <w:t>sammenlignet</w:t>
      </w:r>
      <w:r>
        <w:t xml:space="preserve"> med 2025</w:t>
      </w:r>
      <w:r w:rsidR="00C4710E">
        <w:t xml:space="preserve">. </w:t>
      </w:r>
    </w:p>
    <w:p w14:paraId="6F86F722" w14:textId="6914F651" w:rsidR="00376371" w:rsidRPr="005528AB" w:rsidRDefault="00376371" w:rsidP="00376371">
      <w:pPr>
        <w:pStyle w:val="Bildetekst"/>
        <w:keepNext/>
        <w:rPr>
          <w:b w:val="0"/>
          <w:bCs w:val="0"/>
          <w:sz w:val="18"/>
          <w:szCs w:val="18"/>
        </w:rPr>
      </w:pPr>
      <w:r w:rsidRPr="005528AB">
        <w:rPr>
          <w:b w:val="0"/>
          <w:bCs w:val="0"/>
          <w:sz w:val="18"/>
          <w:szCs w:val="18"/>
        </w:rPr>
        <w:t xml:space="preserve">Tabell </w:t>
      </w:r>
      <w:r w:rsidRPr="005528AB">
        <w:rPr>
          <w:b w:val="0"/>
          <w:bCs w:val="0"/>
          <w:sz w:val="18"/>
          <w:szCs w:val="18"/>
        </w:rPr>
        <w:fldChar w:fldCharType="begin"/>
      </w:r>
      <w:r w:rsidRPr="005528AB">
        <w:rPr>
          <w:b w:val="0"/>
          <w:bCs w:val="0"/>
          <w:sz w:val="18"/>
          <w:szCs w:val="18"/>
        </w:rPr>
        <w:instrText xml:space="preserve"> SEQ Tabell \* ARABIC </w:instrText>
      </w:r>
      <w:r w:rsidRPr="005528AB">
        <w:rPr>
          <w:b w:val="0"/>
          <w:bCs w:val="0"/>
          <w:sz w:val="18"/>
          <w:szCs w:val="18"/>
        </w:rPr>
        <w:fldChar w:fldCharType="separate"/>
      </w:r>
      <w:r w:rsidR="00C52958" w:rsidRPr="005528AB">
        <w:rPr>
          <w:b w:val="0"/>
          <w:bCs w:val="0"/>
          <w:noProof/>
          <w:sz w:val="18"/>
          <w:szCs w:val="18"/>
        </w:rPr>
        <w:t>4</w:t>
      </w:r>
      <w:r w:rsidRPr="005528AB">
        <w:rPr>
          <w:b w:val="0"/>
          <w:bCs w:val="0"/>
          <w:sz w:val="18"/>
          <w:szCs w:val="18"/>
        </w:rPr>
        <w:fldChar w:fldCharType="end"/>
      </w:r>
      <w:r w:rsidRPr="005528AB">
        <w:rPr>
          <w:b w:val="0"/>
          <w:bCs w:val="0"/>
          <w:sz w:val="18"/>
          <w:szCs w:val="18"/>
        </w:rPr>
        <w:t xml:space="preserve">: </w:t>
      </w:r>
      <w:r w:rsidR="006223C0" w:rsidRPr="005528AB">
        <w:rPr>
          <w:b w:val="0"/>
          <w:bCs w:val="0"/>
          <w:sz w:val="18"/>
          <w:szCs w:val="18"/>
        </w:rPr>
        <w:t xml:space="preserve">maksimalkvote per lengdegruppe og total periodekvote for 2025 og 2026 </w:t>
      </w:r>
      <w:sdt>
        <w:sdtPr>
          <w:rPr>
            <w:b w:val="0"/>
            <w:bCs w:val="0"/>
            <w:sz w:val="18"/>
            <w:szCs w:val="18"/>
          </w:rPr>
          <w:id w:val="-1789575718"/>
          <w:citation/>
        </w:sdtPr>
        <w:sdtEndPr/>
        <w:sdtContent>
          <w:r w:rsidR="006223C0" w:rsidRPr="005528AB">
            <w:rPr>
              <w:b w:val="0"/>
              <w:bCs w:val="0"/>
              <w:sz w:val="18"/>
              <w:szCs w:val="18"/>
            </w:rPr>
            <w:fldChar w:fldCharType="begin"/>
          </w:r>
          <w:r w:rsidR="006223C0" w:rsidRPr="005528AB">
            <w:rPr>
              <w:b w:val="0"/>
              <w:bCs w:val="0"/>
              <w:sz w:val="18"/>
              <w:szCs w:val="18"/>
            </w:rPr>
            <w:instrText xml:space="preserve"> CITATION Fis25 \l 1044 </w:instrText>
          </w:r>
          <w:r w:rsidR="006223C0" w:rsidRPr="005528AB">
            <w:rPr>
              <w:b w:val="0"/>
              <w:bCs w:val="0"/>
              <w:sz w:val="18"/>
              <w:szCs w:val="18"/>
            </w:rPr>
            <w:fldChar w:fldCharType="separate"/>
          </w:r>
          <w:r w:rsidR="00C52958" w:rsidRPr="005528AB">
            <w:rPr>
              <w:b w:val="0"/>
              <w:bCs w:val="0"/>
              <w:noProof/>
              <w:sz w:val="18"/>
              <w:szCs w:val="18"/>
            </w:rPr>
            <w:t>(Fiskeridirektoratet, 2025)</w:t>
          </w:r>
          <w:r w:rsidR="006223C0" w:rsidRPr="005528AB">
            <w:rPr>
              <w:b w:val="0"/>
              <w:bCs w:val="0"/>
              <w:sz w:val="18"/>
              <w:szCs w:val="18"/>
            </w:rPr>
            <w:fldChar w:fldCharType="end"/>
          </w:r>
        </w:sdtContent>
      </w:sdt>
      <w:sdt>
        <w:sdtPr>
          <w:rPr>
            <w:b w:val="0"/>
            <w:bCs w:val="0"/>
            <w:sz w:val="18"/>
            <w:szCs w:val="18"/>
          </w:rPr>
          <w:id w:val="-1206874048"/>
          <w:citation/>
        </w:sdtPr>
        <w:sdtEndPr/>
        <w:sdtContent>
          <w:r w:rsidR="006223C0" w:rsidRPr="005528AB">
            <w:rPr>
              <w:b w:val="0"/>
              <w:bCs w:val="0"/>
              <w:sz w:val="18"/>
              <w:szCs w:val="18"/>
            </w:rPr>
            <w:fldChar w:fldCharType="begin"/>
          </w:r>
          <w:r w:rsidR="006223C0" w:rsidRPr="005528AB">
            <w:rPr>
              <w:b w:val="0"/>
              <w:bCs w:val="0"/>
              <w:sz w:val="18"/>
              <w:szCs w:val="18"/>
            </w:rPr>
            <w:instrText xml:space="preserve"> CITATION For26 \l 1044 </w:instrText>
          </w:r>
          <w:r w:rsidR="006223C0" w:rsidRPr="005528AB">
            <w:rPr>
              <w:b w:val="0"/>
              <w:bCs w:val="0"/>
              <w:sz w:val="18"/>
              <w:szCs w:val="18"/>
            </w:rPr>
            <w:fldChar w:fldCharType="separate"/>
          </w:r>
          <w:r w:rsidR="00C52958" w:rsidRPr="005528AB">
            <w:rPr>
              <w:b w:val="0"/>
              <w:bCs w:val="0"/>
              <w:noProof/>
              <w:sz w:val="18"/>
              <w:szCs w:val="18"/>
            </w:rPr>
            <w:t xml:space="preserve"> (Forskrift om regulering av fisket etter blåkveite nord for 62° N i 2026, 2026)</w:t>
          </w:r>
          <w:r w:rsidR="006223C0" w:rsidRPr="005528AB">
            <w:rPr>
              <w:b w:val="0"/>
              <w:bCs w:val="0"/>
              <w:sz w:val="18"/>
              <w:szCs w:val="18"/>
            </w:rPr>
            <w:fldChar w:fldCharType="end"/>
          </w:r>
        </w:sdtContent>
      </w:sdt>
      <w:r w:rsidR="006223C0" w:rsidRPr="005528AB">
        <w:rPr>
          <w:b w:val="0"/>
          <w:bCs w:val="0"/>
          <w:sz w:val="18"/>
          <w:szCs w:val="18"/>
        </w:rPr>
        <w:t xml:space="preserve">. </w:t>
      </w:r>
    </w:p>
    <w:tbl>
      <w:tblPr>
        <w:tblStyle w:val="Tabellrutenett"/>
        <w:tblW w:w="5000" w:type="pct"/>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Look w:val="04A0" w:firstRow="1" w:lastRow="0" w:firstColumn="1" w:lastColumn="0" w:noHBand="0" w:noVBand="1"/>
      </w:tblPr>
      <w:tblGrid>
        <w:gridCol w:w="2717"/>
        <w:gridCol w:w="2115"/>
        <w:gridCol w:w="2115"/>
        <w:gridCol w:w="2115"/>
      </w:tblGrid>
      <w:tr w:rsidR="00BD7F26" w14:paraId="173A67B1" w14:textId="19AD2793" w:rsidTr="002743B1">
        <w:trPr>
          <w:trHeight w:val="755"/>
        </w:trPr>
        <w:tc>
          <w:tcPr>
            <w:tcW w:w="1499" w:type="pct"/>
            <w:shd w:val="clear" w:color="auto" w:fill="005680" w:themeFill="accent1"/>
            <w:vAlign w:val="center"/>
          </w:tcPr>
          <w:p w14:paraId="2A029A1A" w14:textId="50D191B3" w:rsidR="00BD7F26" w:rsidRPr="00BC1E5A" w:rsidRDefault="00BD7F26" w:rsidP="00BD7F26">
            <w:pPr>
              <w:jc w:val="center"/>
              <w:rPr>
                <w:rFonts w:asciiTheme="majorHAnsi" w:hAnsiTheme="majorHAnsi" w:cstheme="majorHAnsi"/>
                <w:color w:val="FFFFFF" w:themeColor="background1"/>
              </w:rPr>
            </w:pPr>
            <w:r w:rsidRPr="00BC1E5A">
              <w:rPr>
                <w:rFonts w:asciiTheme="majorHAnsi" w:hAnsiTheme="majorHAnsi" w:cstheme="majorHAnsi"/>
                <w:color w:val="FFFFFF" w:themeColor="background1"/>
              </w:rPr>
              <w:t>Lengdegruppe</w:t>
            </w:r>
          </w:p>
        </w:tc>
        <w:tc>
          <w:tcPr>
            <w:tcW w:w="1167" w:type="pct"/>
            <w:shd w:val="clear" w:color="auto" w:fill="005680" w:themeFill="accent1"/>
            <w:vAlign w:val="center"/>
          </w:tcPr>
          <w:p w14:paraId="39E81355" w14:textId="431E24FC" w:rsidR="00BD7F26" w:rsidRPr="00BC1E5A" w:rsidRDefault="00BD7F26" w:rsidP="00BD7F26">
            <w:pPr>
              <w:jc w:val="center"/>
              <w:rPr>
                <w:rFonts w:asciiTheme="majorHAnsi" w:hAnsiTheme="majorHAnsi" w:cstheme="majorHAnsi"/>
                <w:color w:val="FFFFFF" w:themeColor="background1"/>
              </w:rPr>
            </w:pPr>
            <w:r w:rsidRPr="00BC1E5A">
              <w:rPr>
                <w:rFonts w:asciiTheme="majorHAnsi" w:hAnsiTheme="majorHAnsi" w:cstheme="majorHAnsi"/>
                <w:color w:val="FFFFFF" w:themeColor="background1"/>
              </w:rPr>
              <w:t xml:space="preserve">Makskvote </w:t>
            </w:r>
            <w:r>
              <w:rPr>
                <w:rFonts w:asciiTheme="majorHAnsi" w:hAnsiTheme="majorHAnsi" w:cstheme="majorHAnsi"/>
                <w:color w:val="FFFFFF" w:themeColor="background1"/>
              </w:rPr>
              <w:br/>
            </w:r>
            <w:r w:rsidRPr="00BC1E5A">
              <w:rPr>
                <w:rFonts w:asciiTheme="majorHAnsi" w:hAnsiTheme="majorHAnsi" w:cstheme="majorHAnsi"/>
                <w:color w:val="FFFFFF" w:themeColor="background1"/>
              </w:rPr>
              <w:t>2025</w:t>
            </w:r>
          </w:p>
        </w:tc>
        <w:tc>
          <w:tcPr>
            <w:tcW w:w="1167" w:type="pct"/>
            <w:shd w:val="clear" w:color="auto" w:fill="005680" w:themeFill="accent1"/>
            <w:vAlign w:val="center"/>
          </w:tcPr>
          <w:p w14:paraId="0317BA2F" w14:textId="42648589" w:rsidR="00BD7F26" w:rsidRDefault="00BD7F26" w:rsidP="00BD7F26">
            <w:pPr>
              <w:jc w:val="center"/>
              <w:rPr>
                <w:rFonts w:asciiTheme="majorHAnsi" w:hAnsiTheme="majorHAnsi" w:cstheme="majorHAnsi"/>
                <w:color w:val="FFFFFF" w:themeColor="background1"/>
              </w:rPr>
            </w:pPr>
            <w:r w:rsidRPr="00BC1E5A">
              <w:rPr>
                <w:rFonts w:asciiTheme="majorHAnsi" w:hAnsiTheme="majorHAnsi" w:cstheme="majorHAnsi"/>
                <w:color w:val="FFFFFF" w:themeColor="background1"/>
              </w:rPr>
              <w:t xml:space="preserve">Makskvote </w:t>
            </w:r>
            <w:r>
              <w:rPr>
                <w:rFonts w:asciiTheme="majorHAnsi" w:hAnsiTheme="majorHAnsi" w:cstheme="majorHAnsi"/>
                <w:color w:val="FFFFFF" w:themeColor="background1"/>
              </w:rPr>
              <w:br/>
            </w:r>
            <w:r w:rsidRPr="00BC1E5A">
              <w:rPr>
                <w:rFonts w:asciiTheme="majorHAnsi" w:hAnsiTheme="majorHAnsi" w:cstheme="majorHAnsi"/>
                <w:color w:val="FFFFFF" w:themeColor="background1"/>
              </w:rPr>
              <w:t>2026</w:t>
            </w:r>
          </w:p>
        </w:tc>
        <w:tc>
          <w:tcPr>
            <w:tcW w:w="1167" w:type="pct"/>
            <w:shd w:val="clear" w:color="auto" w:fill="005680" w:themeFill="accent1"/>
          </w:tcPr>
          <w:p w14:paraId="22D3E6C8" w14:textId="3B6A4F94" w:rsidR="00BD7F26" w:rsidRPr="00BC1E5A" w:rsidRDefault="00BD7F26" w:rsidP="00BD7F26">
            <w:pPr>
              <w:jc w:val="center"/>
              <w:rPr>
                <w:rFonts w:asciiTheme="majorHAnsi" w:hAnsiTheme="majorHAnsi" w:cstheme="majorHAnsi"/>
                <w:color w:val="FFFFFF" w:themeColor="background1"/>
              </w:rPr>
            </w:pPr>
            <w:r>
              <w:rPr>
                <w:rFonts w:asciiTheme="majorHAnsi" w:hAnsiTheme="majorHAnsi" w:cstheme="majorHAnsi"/>
                <w:color w:val="FFFFFF" w:themeColor="background1"/>
              </w:rPr>
              <w:t xml:space="preserve">Endring </w:t>
            </w:r>
            <w:r>
              <w:rPr>
                <w:rFonts w:asciiTheme="majorHAnsi" w:hAnsiTheme="majorHAnsi" w:cstheme="majorHAnsi"/>
                <w:color w:val="FFFFFF" w:themeColor="background1"/>
              </w:rPr>
              <w:br/>
              <w:t xml:space="preserve">2025 </w:t>
            </w:r>
            <w:r w:rsidRPr="00BC1E5A">
              <w:rPr>
                <w:rFonts w:asciiTheme="majorHAnsi" w:hAnsiTheme="majorHAnsi" w:cstheme="majorHAnsi"/>
                <w:color w:val="FFFFFF" w:themeColor="background1"/>
              </w:rPr>
              <w:sym w:font="Wingdings" w:char="F0E0"/>
            </w:r>
            <w:r>
              <w:rPr>
                <w:rFonts w:asciiTheme="majorHAnsi" w:hAnsiTheme="majorHAnsi" w:cstheme="majorHAnsi"/>
                <w:color w:val="FFFFFF" w:themeColor="background1"/>
              </w:rPr>
              <w:t xml:space="preserve"> 2026</w:t>
            </w:r>
          </w:p>
        </w:tc>
      </w:tr>
      <w:tr w:rsidR="00BD7F26" w14:paraId="55F2A36F" w14:textId="3BEF436E" w:rsidTr="002743B1">
        <w:trPr>
          <w:trHeight w:val="386"/>
        </w:trPr>
        <w:tc>
          <w:tcPr>
            <w:tcW w:w="1499" w:type="pct"/>
            <w:vAlign w:val="center"/>
          </w:tcPr>
          <w:p w14:paraId="36A8B38A" w14:textId="2EF14366" w:rsidR="00BD7F26" w:rsidRDefault="00BD7F26" w:rsidP="00BD7F26">
            <w:r>
              <w:t xml:space="preserve">0 – 13,99 m </w:t>
            </w:r>
            <w:proofErr w:type="spellStart"/>
            <w:r>
              <w:t>s.l</w:t>
            </w:r>
            <w:proofErr w:type="spellEnd"/>
            <w:r>
              <w:t>.</w:t>
            </w:r>
          </w:p>
        </w:tc>
        <w:tc>
          <w:tcPr>
            <w:tcW w:w="1167" w:type="pct"/>
            <w:vAlign w:val="center"/>
          </w:tcPr>
          <w:p w14:paraId="718D5494" w14:textId="6B6B2B4B" w:rsidR="00BD7F26" w:rsidRDefault="00BD7F26" w:rsidP="00BD7F26">
            <w:pPr>
              <w:jc w:val="right"/>
            </w:pPr>
            <w:r>
              <w:t>10,00 tonn</w:t>
            </w:r>
          </w:p>
        </w:tc>
        <w:tc>
          <w:tcPr>
            <w:tcW w:w="1167" w:type="pct"/>
            <w:vAlign w:val="center"/>
          </w:tcPr>
          <w:p w14:paraId="37C2FD40" w14:textId="37F503C4" w:rsidR="00BD7F26" w:rsidRDefault="00BD7F26" w:rsidP="00BD7F26">
            <w:pPr>
              <w:jc w:val="right"/>
            </w:pPr>
            <w:r>
              <w:t>9,7</w:t>
            </w:r>
            <w:r w:rsidR="00F74440">
              <w:t>0</w:t>
            </w:r>
            <w:r>
              <w:t xml:space="preserve"> tonn</w:t>
            </w:r>
          </w:p>
        </w:tc>
        <w:tc>
          <w:tcPr>
            <w:tcW w:w="1167" w:type="pct"/>
          </w:tcPr>
          <w:p w14:paraId="64FA9AD1" w14:textId="03B4748A" w:rsidR="00BD7F26" w:rsidRDefault="00DE385C" w:rsidP="00BD7F26">
            <w:pPr>
              <w:jc w:val="right"/>
            </w:pPr>
            <w:r>
              <w:t>- 0,3</w:t>
            </w:r>
            <w:r w:rsidR="00E061C4">
              <w:t>0</w:t>
            </w:r>
            <w:r>
              <w:t xml:space="preserve"> tonn</w:t>
            </w:r>
          </w:p>
        </w:tc>
      </w:tr>
      <w:tr w:rsidR="00BD7F26" w14:paraId="6563BC02" w14:textId="177E9305" w:rsidTr="002743B1">
        <w:trPr>
          <w:trHeight w:val="368"/>
        </w:trPr>
        <w:tc>
          <w:tcPr>
            <w:tcW w:w="1499" w:type="pct"/>
            <w:vAlign w:val="center"/>
          </w:tcPr>
          <w:p w14:paraId="5874AD78" w14:textId="3144015A" w:rsidR="00BD7F26" w:rsidRDefault="00BD7F26" w:rsidP="00BD7F26">
            <w:r>
              <w:t xml:space="preserve">14 – 19,99 m </w:t>
            </w:r>
            <w:proofErr w:type="spellStart"/>
            <w:r>
              <w:t>s.l</w:t>
            </w:r>
            <w:proofErr w:type="spellEnd"/>
            <w:r>
              <w:t>.</w:t>
            </w:r>
          </w:p>
        </w:tc>
        <w:tc>
          <w:tcPr>
            <w:tcW w:w="1167" w:type="pct"/>
            <w:vAlign w:val="center"/>
          </w:tcPr>
          <w:p w14:paraId="3329CB29" w14:textId="45DCE444" w:rsidR="00BD7F26" w:rsidRDefault="00BD7F26" w:rsidP="00BD7F26">
            <w:pPr>
              <w:jc w:val="right"/>
            </w:pPr>
            <w:r>
              <w:t>11,25 tonn</w:t>
            </w:r>
          </w:p>
        </w:tc>
        <w:tc>
          <w:tcPr>
            <w:tcW w:w="1167" w:type="pct"/>
            <w:vAlign w:val="center"/>
          </w:tcPr>
          <w:p w14:paraId="54342725" w14:textId="4D9E5031" w:rsidR="00BD7F26" w:rsidRDefault="00BD7F26" w:rsidP="00BD7F26">
            <w:pPr>
              <w:jc w:val="right"/>
            </w:pPr>
            <w:r>
              <w:t>10,9</w:t>
            </w:r>
            <w:r w:rsidR="00F74440">
              <w:t>0</w:t>
            </w:r>
            <w:r>
              <w:t xml:space="preserve"> tonn</w:t>
            </w:r>
          </w:p>
        </w:tc>
        <w:tc>
          <w:tcPr>
            <w:tcW w:w="1167" w:type="pct"/>
          </w:tcPr>
          <w:p w14:paraId="6DDAD45F" w14:textId="17787886" w:rsidR="00BD7F26" w:rsidRDefault="00E061C4" w:rsidP="00BD7F26">
            <w:pPr>
              <w:jc w:val="right"/>
            </w:pPr>
            <w:r>
              <w:t>- 0,35 tonn</w:t>
            </w:r>
          </w:p>
        </w:tc>
      </w:tr>
      <w:tr w:rsidR="00BD7F26" w14:paraId="25257FB2" w14:textId="614536FE" w:rsidTr="002743B1">
        <w:trPr>
          <w:trHeight w:val="386"/>
        </w:trPr>
        <w:tc>
          <w:tcPr>
            <w:tcW w:w="1499" w:type="pct"/>
            <w:vAlign w:val="center"/>
          </w:tcPr>
          <w:p w14:paraId="3E3089F2" w14:textId="514F1DEB" w:rsidR="00BD7F26" w:rsidRDefault="00BD7F26" w:rsidP="00BD7F26">
            <w:r>
              <w:t xml:space="preserve">20 – 27,99 m </w:t>
            </w:r>
            <w:proofErr w:type="spellStart"/>
            <w:r>
              <w:t>s.l</w:t>
            </w:r>
            <w:proofErr w:type="spellEnd"/>
            <w:r>
              <w:t>.</w:t>
            </w:r>
          </w:p>
        </w:tc>
        <w:tc>
          <w:tcPr>
            <w:tcW w:w="1167" w:type="pct"/>
            <w:vAlign w:val="center"/>
          </w:tcPr>
          <w:p w14:paraId="23739B9C" w14:textId="0968C081" w:rsidR="00BD7F26" w:rsidRDefault="00BD7F26" w:rsidP="00BD7F26">
            <w:pPr>
              <w:jc w:val="right"/>
            </w:pPr>
            <w:r>
              <w:t>12,50 tonn</w:t>
            </w:r>
          </w:p>
        </w:tc>
        <w:tc>
          <w:tcPr>
            <w:tcW w:w="1167" w:type="pct"/>
            <w:vAlign w:val="center"/>
          </w:tcPr>
          <w:p w14:paraId="1E91A2F2" w14:textId="4D774769" w:rsidR="00BD7F26" w:rsidRDefault="00BD7F26" w:rsidP="00BD7F26">
            <w:pPr>
              <w:jc w:val="right"/>
            </w:pPr>
            <w:r>
              <w:t>12,1</w:t>
            </w:r>
            <w:r w:rsidR="00F74440">
              <w:t>0</w:t>
            </w:r>
            <w:r>
              <w:t xml:space="preserve"> tonn</w:t>
            </w:r>
          </w:p>
        </w:tc>
        <w:tc>
          <w:tcPr>
            <w:tcW w:w="1167" w:type="pct"/>
          </w:tcPr>
          <w:p w14:paraId="375B869D" w14:textId="78BE8726" w:rsidR="00BD7F26" w:rsidRDefault="00E061C4" w:rsidP="00BD7F26">
            <w:pPr>
              <w:jc w:val="right"/>
            </w:pPr>
            <w:r>
              <w:t>- 0,40 tonn</w:t>
            </w:r>
          </w:p>
        </w:tc>
      </w:tr>
      <w:tr w:rsidR="00B3232E" w14:paraId="7314E81E" w14:textId="77777777" w:rsidTr="002743B1">
        <w:trPr>
          <w:trHeight w:val="368"/>
        </w:trPr>
        <w:tc>
          <w:tcPr>
            <w:tcW w:w="1499" w:type="pct"/>
            <w:shd w:val="clear" w:color="auto" w:fill="D1E2ED" w:themeFill="background2"/>
            <w:vAlign w:val="center"/>
          </w:tcPr>
          <w:p w14:paraId="36BBBB6E" w14:textId="2A2EA64D" w:rsidR="00B3232E" w:rsidRPr="00F74440" w:rsidRDefault="00B3232E" w:rsidP="00BD7F26">
            <w:pPr>
              <w:rPr>
                <w:rFonts w:asciiTheme="majorHAnsi" w:hAnsiTheme="majorHAnsi" w:cstheme="majorHAnsi"/>
              </w:rPr>
            </w:pPr>
            <w:r w:rsidRPr="00F74440">
              <w:rPr>
                <w:rFonts w:asciiTheme="majorHAnsi" w:hAnsiTheme="majorHAnsi" w:cstheme="majorHAnsi"/>
              </w:rPr>
              <w:t>Total periodekvote</w:t>
            </w:r>
          </w:p>
        </w:tc>
        <w:tc>
          <w:tcPr>
            <w:tcW w:w="1167" w:type="pct"/>
            <w:shd w:val="clear" w:color="auto" w:fill="D1E2ED" w:themeFill="background2"/>
            <w:vAlign w:val="center"/>
          </w:tcPr>
          <w:p w14:paraId="5B1237B0" w14:textId="7383FD12" w:rsidR="00B3232E" w:rsidRPr="00F74440" w:rsidRDefault="00B3232E" w:rsidP="00BD7F26">
            <w:pPr>
              <w:jc w:val="right"/>
              <w:rPr>
                <w:rFonts w:asciiTheme="majorHAnsi" w:hAnsiTheme="majorHAnsi" w:cstheme="majorHAnsi"/>
              </w:rPr>
            </w:pPr>
            <w:r w:rsidRPr="00F74440">
              <w:rPr>
                <w:rFonts w:asciiTheme="majorHAnsi" w:hAnsiTheme="majorHAnsi" w:cstheme="majorHAnsi"/>
              </w:rPr>
              <w:t>5 142 tonn</w:t>
            </w:r>
          </w:p>
        </w:tc>
        <w:tc>
          <w:tcPr>
            <w:tcW w:w="1167" w:type="pct"/>
            <w:shd w:val="clear" w:color="auto" w:fill="D1E2ED" w:themeFill="background2"/>
            <w:vAlign w:val="center"/>
          </w:tcPr>
          <w:p w14:paraId="64EF34C6" w14:textId="05DE3071" w:rsidR="00B3232E" w:rsidRPr="00F74440" w:rsidRDefault="00F74440" w:rsidP="00BD7F26">
            <w:pPr>
              <w:jc w:val="right"/>
              <w:rPr>
                <w:rFonts w:asciiTheme="majorHAnsi" w:hAnsiTheme="majorHAnsi" w:cstheme="majorHAnsi"/>
              </w:rPr>
            </w:pPr>
            <w:r w:rsidRPr="00F74440">
              <w:rPr>
                <w:rFonts w:asciiTheme="majorHAnsi" w:hAnsiTheme="majorHAnsi" w:cstheme="majorHAnsi"/>
              </w:rPr>
              <w:t>5 230 tonn</w:t>
            </w:r>
          </w:p>
        </w:tc>
        <w:tc>
          <w:tcPr>
            <w:tcW w:w="1167" w:type="pct"/>
            <w:shd w:val="clear" w:color="auto" w:fill="D1E2ED" w:themeFill="background2"/>
          </w:tcPr>
          <w:p w14:paraId="47C887F7" w14:textId="461D634A" w:rsidR="00B3232E" w:rsidRPr="00F74440" w:rsidRDefault="00F74440" w:rsidP="00F62F58">
            <w:pPr>
              <w:keepNext/>
              <w:jc w:val="right"/>
              <w:rPr>
                <w:rFonts w:asciiTheme="majorHAnsi" w:hAnsiTheme="majorHAnsi" w:cstheme="majorHAnsi"/>
              </w:rPr>
            </w:pPr>
            <w:r w:rsidRPr="00F74440">
              <w:rPr>
                <w:rFonts w:asciiTheme="majorHAnsi" w:hAnsiTheme="majorHAnsi" w:cstheme="majorHAnsi"/>
              </w:rPr>
              <w:t>+ 88,00 tonn</w:t>
            </w:r>
          </w:p>
        </w:tc>
      </w:tr>
    </w:tbl>
    <w:p w14:paraId="3F52EF17" w14:textId="7C42B9CA" w:rsidR="00DA21A6" w:rsidRDefault="00451F01">
      <w:r>
        <w:br/>
      </w:r>
      <w:r w:rsidRPr="00683E8E">
        <w:t xml:space="preserve">Reguleringen i 2026 var dermed nokså lik året før når det gjelder </w:t>
      </w:r>
      <w:r w:rsidR="00093FAD">
        <w:t>periodekvoten</w:t>
      </w:r>
      <w:r w:rsidRPr="00683E8E">
        <w:t xml:space="preserve">, men med noe lavere maksimalkvoter for det enkelte fartøy. </w:t>
      </w:r>
      <w:r>
        <w:t xml:space="preserve">Økningen </w:t>
      </w:r>
      <w:r w:rsidR="009A6E0E" w:rsidRPr="009A6E0E">
        <w:t>i</w:t>
      </w:r>
      <w:r>
        <w:t xml:space="preserve"> den totale periodekvoten </w:t>
      </w:r>
      <w:r w:rsidR="00BA73E9">
        <w:t>ble</w:t>
      </w:r>
      <w:r>
        <w:t xml:space="preserve"> </w:t>
      </w:r>
      <w:r w:rsidR="00733E70">
        <w:t xml:space="preserve">mest sannsynlig </w:t>
      </w:r>
      <w:r>
        <w:t>hentet fra bifangstavsetningen</w:t>
      </w:r>
      <w:r w:rsidR="009A6E0E" w:rsidRPr="009A6E0E">
        <w:t xml:space="preserve">, etter </w:t>
      </w:r>
      <w:r>
        <w:t xml:space="preserve">lavere </w:t>
      </w:r>
      <w:r w:rsidR="009A6E0E" w:rsidRPr="009A6E0E">
        <w:t>bifangst utenom direktefiskeperioden</w:t>
      </w:r>
      <w:r>
        <w:t xml:space="preserve"> i 2025 enn </w:t>
      </w:r>
      <w:r w:rsidR="009A6E0E" w:rsidRPr="009A6E0E">
        <w:t>det som var lagt til grunn. Reduksjonen i</w:t>
      </w:r>
      <w:r>
        <w:t xml:space="preserve"> maksimalkvotene </w:t>
      </w:r>
      <w:r w:rsidR="009A6E0E" w:rsidRPr="009A6E0E">
        <w:t xml:space="preserve">må </w:t>
      </w:r>
      <w:r w:rsidR="00F53B68">
        <w:t xml:space="preserve">nok </w:t>
      </w:r>
      <w:r w:rsidR="009A6E0E" w:rsidRPr="009A6E0E">
        <w:t>ses i sammenheng med forventet</w:t>
      </w:r>
      <w:r>
        <w:t xml:space="preserve"> økt deltakelse i fiskeriet. Videre tar rapporten </w:t>
      </w:r>
      <w:r w:rsidRPr="00AF61BC">
        <w:t>for seg forhold knyttet til direktefisket etter blåkveite nord for 62</w:t>
      </w:r>
      <w:r w:rsidR="009A6E0E" w:rsidRPr="009A6E0E">
        <w:t>° N</w:t>
      </w:r>
      <w:r w:rsidRPr="00AF61BC">
        <w:t xml:space="preserve"> for fartøy under 28 meter største lengde som </w:t>
      </w:r>
      <w:r w:rsidR="009A6E0E" w:rsidRPr="009A6E0E">
        <w:t>fisker</w:t>
      </w:r>
      <w:r w:rsidRPr="00AF61BC">
        <w:t xml:space="preserve"> med konvensjonelle redskap.</w:t>
      </w:r>
    </w:p>
    <w:p w14:paraId="71E57B30" w14:textId="0B0E44BF" w:rsidR="00D115F8" w:rsidRPr="008514F2" w:rsidRDefault="00DA21A6" w:rsidP="008514F2">
      <w:r>
        <w:br w:type="page"/>
      </w:r>
    </w:p>
    <w:p w14:paraId="3379AFBD" w14:textId="0FB48450" w:rsidR="008700A5" w:rsidRPr="008700A5" w:rsidRDefault="007F3F92" w:rsidP="008700A5">
      <w:pPr>
        <w:pStyle w:val="Overskrift2"/>
      </w:pPr>
      <w:bookmarkStart w:id="3" w:name="_Toc234414077"/>
      <w:r>
        <w:lastRenderedPageBreak/>
        <w:t>Fangst og verdi 202</w:t>
      </w:r>
      <w:r w:rsidR="00533C8F">
        <w:t>2</w:t>
      </w:r>
      <w:r>
        <w:t xml:space="preserve"> – 2026</w:t>
      </w:r>
      <w:bookmarkEnd w:id="3"/>
    </w:p>
    <w:p w14:paraId="16F2B001" w14:textId="0A4ED468" w:rsidR="00E345F1" w:rsidRDefault="00E345F1" w:rsidP="00E345F1">
      <w:r>
        <w:t>Direktefisket etter blåkveite i 2026 endte med 4 955 tonn omsatt gjennom Norges Råfisklag. Samlet førstehåndsverdi var 306,0 mill. kroner, mens gjennomsnittlig rundpris var 61,07 kr/kg.</w:t>
      </w:r>
    </w:p>
    <w:p w14:paraId="56BB1816" w14:textId="3F10F0D0" w:rsidR="00E345F1" w:rsidRDefault="00E345F1" w:rsidP="00E345F1">
      <w:r>
        <w:t>Sammenlignet med 2025 var kvantumet tilnærmet uendret, med en økning på 1,0 prosent. Verdien økte derimot med 4,6 prosent, drevet av høyere oppnådd pris. Rundprisen var 6,7 prosent høyere enn året før. Hovedforskjellen mellom 2025 og 2026 ligger dermed ikke i landet kvantum, men i prisnivået. Med omtrent samme volum som året før ga høyere rundpris en samlet førstehåndsverdi på over 300 mill. kroner.</w:t>
      </w:r>
    </w:p>
    <w:p w14:paraId="7B5355F0" w14:textId="7F72DE3C" w:rsidR="00E345F1" w:rsidRDefault="00E345F1" w:rsidP="00E345F1">
      <w:r>
        <w:t>Utviklingen i kvantum må samtidig ses i lys av at kvoterammen for blåkveite er redusert de siste årene. Totalkvoten nord for 62° N ble redusert fra 2024 til 2025, og lå i 2026 på samme nivå som året før. Lavere kvoteramme begrenser naturlig nok muligheten for å nå fangstnivåene fra tidligere år, særlig sammenlignet med 2023, da omsatt kvantum gjennom Norges Råfisklag var betydelig høyere.</w:t>
      </w:r>
    </w:p>
    <w:p w14:paraId="05E68445" w14:textId="6E437E64" w:rsidR="00E345F1" w:rsidRDefault="00E345F1" w:rsidP="00E345F1">
      <w:r>
        <w:t>Dette kommer tydelig fram når 2026 sammenlignes med 2023. I 2023 ble det omsatt 6 867 tonn i direktefisket, mot 4 955 tonn i 2026. Likevel var førstehåndsverdien høyere i 2026 enn i 2023. Det illustrerer hvor stor betydning prisutviklingen har hatt for totalverdien i fisket. Selv med lavere kvantum enn i toppåret 2023, ga det høye prisnivået i 2026 den høyeste samlede verdien i perioden 2022–2026.</w:t>
      </w:r>
    </w:p>
    <w:p w14:paraId="563EA64E" w14:textId="0A6119AB" w:rsidR="00E345F1" w:rsidRPr="00E345F1" w:rsidRDefault="00E345F1" w:rsidP="00E345F1">
      <w:r>
        <w:t>Over femårsperioden har rundprisen økt markant. I 2022 var gjennomsnittlig rundpris 29,77 kr/kg, mens den i 2026 var 61,07 kr/kg. Rundprisen er dermed mer enn doblet i perioden. Samtidig ligger omsatt kvantum i 2026 omtrent på nivå med både 2022 og 2025. Verdiveksten i perioden kan derfor i hovedsak knyttes til høyere pris, mens utviklingen i kvantum i større grad må vurderes opp mot kvotenedgang og reguleringsopplegg. Tabell 5 viser utviklingen i omsatt kvantum, førstehåndsverdi og gjennomsnittlig rundpris for direktefisket omsatt gjennom Norges Råfisklag i perioden 2022–2026.</w:t>
      </w:r>
    </w:p>
    <w:p w14:paraId="027FFC75" w14:textId="53833426" w:rsidR="00956A71" w:rsidRPr="00BF275E" w:rsidRDefault="00956A71" w:rsidP="00956A71">
      <w:pPr>
        <w:pStyle w:val="Bildetekst"/>
        <w:keepNext/>
        <w:rPr>
          <w:b w:val="0"/>
          <w:bCs w:val="0"/>
          <w:sz w:val="18"/>
          <w:szCs w:val="18"/>
        </w:rPr>
      </w:pPr>
      <w:r w:rsidRPr="00BF275E">
        <w:rPr>
          <w:b w:val="0"/>
          <w:bCs w:val="0"/>
          <w:sz w:val="18"/>
          <w:szCs w:val="18"/>
        </w:rPr>
        <w:t xml:space="preserve">tabell </w:t>
      </w:r>
      <w:r w:rsidRPr="00BF275E">
        <w:rPr>
          <w:b w:val="0"/>
          <w:bCs w:val="0"/>
          <w:sz w:val="18"/>
          <w:szCs w:val="18"/>
        </w:rPr>
        <w:fldChar w:fldCharType="begin"/>
      </w:r>
      <w:r w:rsidRPr="00BF275E">
        <w:rPr>
          <w:b w:val="0"/>
          <w:bCs w:val="0"/>
          <w:sz w:val="18"/>
          <w:szCs w:val="18"/>
        </w:rPr>
        <w:instrText xml:space="preserve"> SEQ Tabell \* ARABIC </w:instrText>
      </w:r>
      <w:r w:rsidRPr="00BF275E">
        <w:rPr>
          <w:b w:val="0"/>
          <w:bCs w:val="0"/>
          <w:sz w:val="18"/>
          <w:szCs w:val="18"/>
        </w:rPr>
        <w:fldChar w:fldCharType="separate"/>
      </w:r>
      <w:r w:rsidR="00C52958">
        <w:rPr>
          <w:b w:val="0"/>
          <w:bCs w:val="0"/>
          <w:noProof/>
          <w:sz w:val="18"/>
          <w:szCs w:val="18"/>
        </w:rPr>
        <w:t>5</w:t>
      </w:r>
      <w:r w:rsidRPr="00BF275E">
        <w:rPr>
          <w:b w:val="0"/>
          <w:bCs w:val="0"/>
          <w:sz w:val="18"/>
          <w:szCs w:val="18"/>
        </w:rPr>
        <w:fldChar w:fldCharType="end"/>
      </w:r>
      <w:r w:rsidRPr="00BF275E">
        <w:rPr>
          <w:b w:val="0"/>
          <w:bCs w:val="0"/>
          <w:sz w:val="18"/>
          <w:szCs w:val="18"/>
        </w:rPr>
        <w:t>: omsetning av blåkveite fisket i direktefisket gjennom Norges Råfisklag fordelt per år.</w:t>
      </w:r>
    </w:p>
    <w:tbl>
      <w:tblPr>
        <w:tblW w:w="5000" w:type="pct"/>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CellMar>
          <w:left w:w="70" w:type="dxa"/>
          <w:right w:w="70" w:type="dxa"/>
        </w:tblCellMar>
        <w:tblLook w:val="04A0" w:firstRow="1" w:lastRow="0" w:firstColumn="1" w:lastColumn="0" w:noHBand="0" w:noVBand="1"/>
      </w:tblPr>
      <w:tblGrid>
        <w:gridCol w:w="2265"/>
        <w:gridCol w:w="2265"/>
        <w:gridCol w:w="2266"/>
        <w:gridCol w:w="2266"/>
      </w:tblGrid>
      <w:tr w:rsidR="00956A71" w:rsidRPr="00F044CA" w14:paraId="7CA9A472" w14:textId="77777777">
        <w:trPr>
          <w:trHeight w:val="330"/>
        </w:trPr>
        <w:tc>
          <w:tcPr>
            <w:tcW w:w="1250" w:type="pct"/>
            <w:shd w:val="clear" w:color="auto" w:fill="005680" w:themeFill="accent1"/>
            <w:noWrap/>
            <w:vAlign w:val="center"/>
            <w:hideMark/>
          </w:tcPr>
          <w:p w14:paraId="0304D15A" w14:textId="77777777" w:rsidR="00956A71" w:rsidRPr="00F044CA" w:rsidRDefault="00956A71">
            <w:pPr>
              <w:spacing w:after="0" w:line="240" w:lineRule="auto"/>
              <w:jc w:val="center"/>
              <w:rPr>
                <w:rFonts w:asciiTheme="majorHAnsi" w:eastAsia="Times New Roman" w:hAnsiTheme="majorHAnsi" w:cstheme="majorHAnsi"/>
                <w:color w:val="FFFFFF" w:themeColor="background1"/>
                <w:lang w:eastAsia="nb-NO"/>
              </w:rPr>
            </w:pPr>
            <w:r w:rsidRPr="00F044CA">
              <w:rPr>
                <w:rFonts w:asciiTheme="majorHAnsi" w:eastAsia="Times New Roman" w:hAnsiTheme="majorHAnsi" w:cstheme="majorHAnsi"/>
                <w:color w:val="FFFFFF" w:themeColor="background1"/>
                <w:lang w:eastAsia="nb-NO"/>
              </w:rPr>
              <w:t>År</w:t>
            </w:r>
          </w:p>
        </w:tc>
        <w:tc>
          <w:tcPr>
            <w:tcW w:w="1250" w:type="pct"/>
            <w:shd w:val="clear" w:color="auto" w:fill="005680" w:themeFill="accent1"/>
            <w:noWrap/>
            <w:vAlign w:val="center"/>
            <w:hideMark/>
          </w:tcPr>
          <w:p w14:paraId="6AE009B1" w14:textId="77777777" w:rsidR="00956A71" w:rsidRPr="00F044CA" w:rsidRDefault="00956A71">
            <w:pPr>
              <w:spacing w:after="0" w:line="240" w:lineRule="auto"/>
              <w:jc w:val="center"/>
              <w:rPr>
                <w:rFonts w:asciiTheme="majorHAnsi" w:eastAsia="Times New Roman" w:hAnsiTheme="majorHAnsi" w:cstheme="majorHAnsi"/>
                <w:color w:val="FFFFFF" w:themeColor="background1"/>
                <w:lang w:eastAsia="nb-NO"/>
              </w:rPr>
            </w:pPr>
            <w:r w:rsidRPr="00F044CA">
              <w:rPr>
                <w:rFonts w:asciiTheme="majorHAnsi" w:eastAsia="Times New Roman" w:hAnsiTheme="majorHAnsi" w:cstheme="majorHAnsi"/>
                <w:color w:val="FFFFFF" w:themeColor="background1"/>
                <w:lang w:eastAsia="nb-NO"/>
              </w:rPr>
              <w:t>Rundvekt Tonn</w:t>
            </w:r>
          </w:p>
        </w:tc>
        <w:tc>
          <w:tcPr>
            <w:tcW w:w="1250" w:type="pct"/>
            <w:shd w:val="clear" w:color="auto" w:fill="005680" w:themeFill="accent1"/>
            <w:noWrap/>
            <w:vAlign w:val="center"/>
            <w:hideMark/>
          </w:tcPr>
          <w:p w14:paraId="2FE0AB48" w14:textId="77777777" w:rsidR="00956A71" w:rsidRPr="00F044CA" w:rsidRDefault="00956A71">
            <w:pPr>
              <w:spacing w:after="0" w:line="240" w:lineRule="auto"/>
              <w:jc w:val="center"/>
              <w:rPr>
                <w:rFonts w:asciiTheme="majorHAnsi" w:eastAsia="Times New Roman" w:hAnsiTheme="majorHAnsi" w:cstheme="majorHAnsi"/>
                <w:color w:val="FFFFFF" w:themeColor="background1"/>
                <w:lang w:eastAsia="nb-NO"/>
              </w:rPr>
            </w:pPr>
            <w:r w:rsidRPr="00F044CA">
              <w:rPr>
                <w:rFonts w:asciiTheme="majorHAnsi" w:eastAsia="Times New Roman" w:hAnsiTheme="majorHAnsi" w:cstheme="majorHAnsi"/>
                <w:color w:val="FFFFFF" w:themeColor="background1"/>
                <w:lang w:eastAsia="nb-NO"/>
              </w:rPr>
              <w:t>Verdi Mill. NOK</w:t>
            </w:r>
          </w:p>
        </w:tc>
        <w:tc>
          <w:tcPr>
            <w:tcW w:w="1250" w:type="pct"/>
            <w:shd w:val="clear" w:color="auto" w:fill="005680" w:themeFill="accent1"/>
            <w:noWrap/>
            <w:vAlign w:val="center"/>
            <w:hideMark/>
          </w:tcPr>
          <w:p w14:paraId="5917AF37" w14:textId="77777777" w:rsidR="00956A71" w:rsidRPr="00F044CA" w:rsidRDefault="00956A71">
            <w:pPr>
              <w:spacing w:after="0" w:line="240" w:lineRule="auto"/>
              <w:jc w:val="center"/>
              <w:rPr>
                <w:rFonts w:asciiTheme="majorHAnsi" w:eastAsia="Times New Roman" w:hAnsiTheme="majorHAnsi" w:cstheme="majorHAnsi"/>
                <w:color w:val="FFFFFF" w:themeColor="background1"/>
                <w:lang w:eastAsia="nb-NO"/>
              </w:rPr>
            </w:pPr>
            <w:r w:rsidRPr="00F044CA">
              <w:rPr>
                <w:rFonts w:asciiTheme="majorHAnsi" w:eastAsia="Times New Roman" w:hAnsiTheme="majorHAnsi" w:cstheme="majorHAnsi"/>
                <w:color w:val="FFFFFF" w:themeColor="background1"/>
                <w:lang w:eastAsia="nb-NO"/>
              </w:rPr>
              <w:t>Rundpris kr/kg</w:t>
            </w:r>
          </w:p>
        </w:tc>
      </w:tr>
      <w:tr w:rsidR="00956A71" w:rsidRPr="00F044CA" w14:paraId="45F56A93" w14:textId="77777777">
        <w:trPr>
          <w:trHeight w:val="330"/>
        </w:trPr>
        <w:tc>
          <w:tcPr>
            <w:tcW w:w="1250" w:type="pct"/>
            <w:shd w:val="clear" w:color="auto" w:fill="E8E8E8"/>
            <w:noWrap/>
            <w:vAlign w:val="center"/>
            <w:hideMark/>
          </w:tcPr>
          <w:p w14:paraId="1316B6F5" w14:textId="77777777" w:rsidR="00956A71" w:rsidRPr="00F044CA" w:rsidRDefault="00956A71">
            <w:pPr>
              <w:spacing w:after="0" w:line="240" w:lineRule="auto"/>
              <w:rPr>
                <w:rFonts w:eastAsia="Times New Roman" w:cstheme="minorHAnsi"/>
                <w:lang w:eastAsia="nb-NO"/>
              </w:rPr>
            </w:pPr>
            <w:r w:rsidRPr="00F044CA">
              <w:rPr>
                <w:rFonts w:eastAsia="Times New Roman" w:cstheme="minorHAnsi"/>
                <w:lang w:eastAsia="nb-NO"/>
              </w:rPr>
              <w:t>2026</w:t>
            </w:r>
          </w:p>
        </w:tc>
        <w:tc>
          <w:tcPr>
            <w:tcW w:w="1250" w:type="pct"/>
            <w:shd w:val="clear" w:color="auto" w:fill="E8E8E8"/>
            <w:noWrap/>
            <w:vAlign w:val="center"/>
            <w:hideMark/>
          </w:tcPr>
          <w:p w14:paraId="69758D1F" w14:textId="77777777" w:rsidR="00956A71" w:rsidRPr="00F044CA" w:rsidRDefault="00956A71">
            <w:pPr>
              <w:spacing w:after="0" w:line="240" w:lineRule="auto"/>
              <w:jc w:val="right"/>
              <w:rPr>
                <w:rFonts w:eastAsia="Times New Roman" w:cstheme="minorHAnsi"/>
                <w:lang w:eastAsia="nb-NO"/>
              </w:rPr>
            </w:pPr>
            <w:r w:rsidRPr="00F044CA">
              <w:rPr>
                <w:rFonts w:eastAsia="Times New Roman" w:cstheme="minorHAnsi"/>
                <w:lang w:eastAsia="nb-NO"/>
              </w:rPr>
              <w:t xml:space="preserve">4 955 </w:t>
            </w:r>
          </w:p>
        </w:tc>
        <w:tc>
          <w:tcPr>
            <w:tcW w:w="1250" w:type="pct"/>
            <w:shd w:val="clear" w:color="auto" w:fill="E8E8E8"/>
            <w:noWrap/>
            <w:vAlign w:val="center"/>
            <w:hideMark/>
          </w:tcPr>
          <w:p w14:paraId="5DB3E056" w14:textId="77777777" w:rsidR="00956A71" w:rsidRPr="00F044CA" w:rsidRDefault="00956A71">
            <w:pPr>
              <w:spacing w:after="0" w:line="240" w:lineRule="auto"/>
              <w:jc w:val="right"/>
              <w:rPr>
                <w:rFonts w:eastAsia="Times New Roman" w:cstheme="minorHAnsi"/>
                <w:lang w:eastAsia="nb-NO"/>
              </w:rPr>
            </w:pPr>
            <w:r w:rsidRPr="00F044CA">
              <w:rPr>
                <w:rFonts w:eastAsia="Times New Roman" w:cstheme="minorHAnsi"/>
                <w:lang w:eastAsia="nb-NO"/>
              </w:rPr>
              <w:t xml:space="preserve">306 047 </w:t>
            </w:r>
          </w:p>
        </w:tc>
        <w:tc>
          <w:tcPr>
            <w:tcW w:w="1250" w:type="pct"/>
            <w:shd w:val="clear" w:color="auto" w:fill="E8E8E8"/>
            <w:noWrap/>
            <w:vAlign w:val="center"/>
            <w:hideMark/>
          </w:tcPr>
          <w:p w14:paraId="58B229AB" w14:textId="77777777" w:rsidR="00956A71" w:rsidRPr="00F044CA" w:rsidRDefault="00956A71">
            <w:pPr>
              <w:spacing w:after="0" w:line="240" w:lineRule="auto"/>
              <w:jc w:val="right"/>
              <w:rPr>
                <w:rFonts w:eastAsia="Times New Roman" w:cstheme="minorHAnsi"/>
                <w:lang w:eastAsia="nb-NO"/>
              </w:rPr>
            </w:pPr>
            <w:r w:rsidRPr="00F044CA">
              <w:rPr>
                <w:rFonts w:eastAsia="Times New Roman" w:cstheme="minorHAnsi"/>
                <w:lang w:eastAsia="nb-NO"/>
              </w:rPr>
              <w:t xml:space="preserve">61,07 </w:t>
            </w:r>
          </w:p>
        </w:tc>
      </w:tr>
      <w:tr w:rsidR="00956A71" w:rsidRPr="00F044CA" w14:paraId="2A60093F" w14:textId="77777777">
        <w:trPr>
          <w:trHeight w:val="330"/>
        </w:trPr>
        <w:tc>
          <w:tcPr>
            <w:tcW w:w="1250" w:type="pct"/>
            <w:noWrap/>
            <w:vAlign w:val="center"/>
            <w:hideMark/>
          </w:tcPr>
          <w:p w14:paraId="730660FE" w14:textId="77777777" w:rsidR="00956A71" w:rsidRPr="00F044CA" w:rsidRDefault="00956A71">
            <w:pPr>
              <w:spacing w:after="0" w:line="240" w:lineRule="auto"/>
              <w:rPr>
                <w:rFonts w:eastAsia="Times New Roman" w:cstheme="minorHAnsi"/>
                <w:lang w:eastAsia="nb-NO"/>
              </w:rPr>
            </w:pPr>
            <w:r w:rsidRPr="00F044CA">
              <w:rPr>
                <w:rFonts w:eastAsia="Times New Roman" w:cstheme="minorHAnsi"/>
                <w:lang w:eastAsia="nb-NO"/>
              </w:rPr>
              <w:t>2025</w:t>
            </w:r>
          </w:p>
        </w:tc>
        <w:tc>
          <w:tcPr>
            <w:tcW w:w="1250" w:type="pct"/>
            <w:noWrap/>
            <w:vAlign w:val="center"/>
            <w:hideMark/>
          </w:tcPr>
          <w:p w14:paraId="56C3D713" w14:textId="77777777" w:rsidR="00956A71" w:rsidRPr="00F044CA" w:rsidRDefault="00956A71">
            <w:pPr>
              <w:spacing w:after="0" w:line="240" w:lineRule="auto"/>
              <w:jc w:val="right"/>
              <w:rPr>
                <w:rFonts w:eastAsia="Times New Roman" w:cstheme="minorHAnsi"/>
                <w:lang w:eastAsia="nb-NO"/>
              </w:rPr>
            </w:pPr>
            <w:r w:rsidRPr="00F044CA">
              <w:rPr>
                <w:rFonts w:eastAsia="Times New Roman" w:cstheme="minorHAnsi"/>
                <w:lang w:eastAsia="nb-NO"/>
              </w:rPr>
              <w:t xml:space="preserve">4 904 </w:t>
            </w:r>
          </w:p>
        </w:tc>
        <w:tc>
          <w:tcPr>
            <w:tcW w:w="1250" w:type="pct"/>
            <w:noWrap/>
            <w:vAlign w:val="center"/>
            <w:hideMark/>
          </w:tcPr>
          <w:p w14:paraId="321ED5D6" w14:textId="77777777" w:rsidR="00956A71" w:rsidRPr="00F044CA" w:rsidRDefault="00956A71">
            <w:pPr>
              <w:spacing w:after="0" w:line="240" w:lineRule="auto"/>
              <w:jc w:val="right"/>
              <w:rPr>
                <w:rFonts w:eastAsia="Times New Roman" w:cstheme="minorHAnsi"/>
                <w:lang w:eastAsia="nb-NO"/>
              </w:rPr>
            </w:pPr>
            <w:r w:rsidRPr="00F044CA">
              <w:rPr>
                <w:rFonts w:eastAsia="Times New Roman" w:cstheme="minorHAnsi"/>
                <w:lang w:eastAsia="nb-NO"/>
              </w:rPr>
              <w:t xml:space="preserve">292 638 </w:t>
            </w:r>
          </w:p>
        </w:tc>
        <w:tc>
          <w:tcPr>
            <w:tcW w:w="1250" w:type="pct"/>
            <w:noWrap/>
            <w:vAlign w:val="center"/>
            <w:hideMark/>
          </w:tcPr>
          <w:p w14:paraId="63FE35BA" w14:textId="77777777" w:rsidR="00956A71" w:rsidRPr="00F044CA" w:rsidRDefault="00956A71">
            <w:pPr>
              <w:spacing w:after="0" w:line="240" w:lineRule="auto"/>
              <w:jc w:val="right"/>
              <w:rPr>
                <w:rFonts w:eastAsia="Times New Roman" w:cstheme="minorHAnsi"/>
                <w:lang w:eastAsia="nb-NO"/>
              </w:rPr>
            </w:pPr>
            <w:r w:rsidRPr="00F044CA">
              <w:rPr>
                <w:rFonts w:eastAsia="Times New Roman" w:cstheme="minorHAnsi"/>
                <w:lang w:eastAsia="nb-NO"/>
              </w:rPr>
              <w:t xml:space="preserve">57,22 </w:t>
            </w:r>
          </w:p>
        </w:tc>
      </w:tr>
      <w:tr w:rsidR="00956A71" w:rsidRPr="00F044CA" w14:paraId="6F91A3B0" w14:textId="77777777">
        <w:trPr>
          <w:trHeight w:val="330"/>
        </w:trPr>
        <w:tc>
          <w:tcPr>
            <w:tcW w:w="1250" w:type="pct"/>
            <w:shd w:val="clear" w:color="auto" w:fill="E8E8E8"/>
            <w:noWrap/>
            <w:vAlign w:val="center"/>
            <w:hideMark/>
          </w:tcPr>
          <w:p w14:paraId="414F8636" w14:textId="77777777" w:rsidR="00956A71" w:rsidRPr="00F044CA" w:rsidRDefault="00956A71">
            <w:pPr>
              <w:spacing w:after="0" w:line="240" w:lineRule="auto"/>
              <w:rPr>
                <w:rFonts w:eastAsia="Times New Roman" w:cstheme="minorHAnsi"/>
                <w:lang w:eastAsia="nb-NO"/>
              </w:rPr>
            </w:pPr>
            <w:r w:rsidRPr="00F044CA">
              <w:rPr>
                <w:rFonts w:eastAsia="Times New Roman" w:cstheme="minorHAnsi"/>
                <w:lang w:eastAsia="nb-NO"/>
              </w:rPr>
              <w:t>2024</w:t>
            </w:r>
          </w:p>
        </w:tc>
        <w:tc>
          <w:tcPr>
            <w:tcW w:w="1250" w:type="pct"/>
            <w:shd w:val="clear" w:color="auto" w:fill="E8E8E8"/>
            <w:noWrap/>
            <w:vAlign w:val="center"/>
            <w:hideMark/>
          </w:tcPr>
          <w:p w14:paraId="22DC94AB" w14:textId="77777777" w:rsidR="00956A71" w:rsidRPr="00F044CA" w:rsidRDefault="00956A71">
            <w:pPr>
              <w:spacing w:after="0" w:line="240" w:lineRule="auto"/>
              <w:jc w:val="right"/>
              <w:rPr>
                <w:rFonts w:eastAsia="Times New Roman" w:cstheme="minorHAnsi"/>
                <w:lang w:eastAsia="nb-NO"/>
              </w:rPr>
            </w:pPr>
            <w:r w:rsidRPr="00F044CA">
              <w:rPr>
                <w:rFonts w:eastAsia="Times New Roman" w:cstheme="minorHAnsi"/>
                <w:lang w:eastAsia="nb-NO"/>
              </w:rPr>
              <w:t xml:space="preserve">4 547 </w:t>
            </w:r>
          </w:p>
        </w:tc>
        <w:tc>
          <w:tcPr>
            <w:tcW w:w="1250" w:type="pct"/>
            <w:shd w:val="clear" w:color="auto" w:fill="E8E8E8"/>
            <w:noWrap/>
            <w:vAlign w:val="center"/>
            <w:hideMark/>
          </w:tcPr>
          <w:p w14:paraId="03402FCD" w14:textId="77777777" w:rsidR="00956A71" w:rsidRPr="00F044CA" w:rsidRDefault="00956A71">
            <w:pPr>
              <w:spacing w:after="0" w:line="240" w:lineRule="auto"/>
              <w:jc w:val="right"/>
              <w:rPr>
                <w:rFonts w:eastAsia="Times New Roman" w:cstheme="minorHAnsi"/>
                <w:lang w:eastAsia="nb-NO"/>
              </w:rPr>
            </w:pPr>
            <w:r w:rsidRPr="00F044CA">
              <w:rPr>
                <w:rFonts w:eastAsia="Times New Roman" w:cstheme="minorHAnsi"/>
                <w:lang w:eastAsia="nb-NO"/>
              </w:rPr>
              <w:t xml:space="preserve">192 673 </w:t>
            </w:r>
          </w:p>
        </w:tc>
        <w:tc>
          <w:tcPr>
            <w:tcW w:w="1250" w:type="pct"/>
            <w:shd w:val="clear" w:color="auto" w:fill="E8E8E8"/>
            <w:noWrap/>
            <w:vAlign w:val="center"/>
            <w:hideMark/>
          </w:tcPr>
          <w:p w14:paraId="5076907B" w14:textId="77777777" w:rsidR="00956A71" w:rsidRPr="00F044CA" w:rsidRDefault="00956A71">
            <w:pPr>
              <w:spacing w:after="0" w:line="240" w:lineRule="auto"/>
              <w:jc w:val="right"/>
              <w:rPr>
                <w:rFonts w:eastAsia="Times New Roman" w:cstheme="minorHAnsi"/>
                <w:lang w:eastAsia="nb-NO"/>
              </w:rPr>
            </w:pPr>
            <w:r w:rsidRPr="00F044CA">
              <w:rPr>
                <w:rFonts w:eastAsia="Times New Roman" w:cstheme="minorHAnsi"/>
                <w:lang w:eastAsia="nb-NO"/>
              </w:rPr>
              <w:t xml:space="preserve">41,53 </w:t>
            </w:r>
          </w:p>
        </w:tc>
      </w:tr>
      <w:tr w:rsidR="00956A71" w:rsidRPr="00F044CA" w14:paraId="613C68E1" w14:textId="77777777">
        <w:trPr>
          <w:trHeight w:val="330"/>
        </w:trPr>
        <w:tc>
          <w:tcPr>
            <w:tcW w:w="1250" w:type="pct"/>
            <w:noWrap/>
            <w:vAlign w:val="center"/>
            <w:hideMark/>
          </w:tcPr>
          <w:p w14:paraId="41418216" w14:textId="77777777" w:rsidR="00956A71" w:rsidRPr="00F044CA" w:rsidRDefault="00956A71">
            <w:pPr>
              <w:spacing w:after="0" w:line="240" w:lineRule="auto"/>
              <w:rPr>
                <w:rFonts w:eastAsia="Times New Roman" w:cstheme="minorHAnsi"/>
                <w:lang w:eastAsia="nb-NO"/>
              </w:rPr>
            </w:pPr>
            <w:r w:rsidRPr="00F044CA">
              <w:rPr>
                <w:rFonts w:eastAsia="Times New Roman" w:cstheme="minorHAnsi"/>
                <w:lang w:eastAsia="nb-NO"/>
              </w:rPr>
              <w:t>2023</w:t>
            </w:r>
          </w:p>
        </w:tc>
        <w:tc>
          <w:tcPr>
            <w:tcW w:w="1250" w:type="pct"/>
            <w:noWrap/>
            <w:vAlign w:val="center"/>
            <w:hideMark/>
          </w:tcPr>
          <w:p w14:paraId="0928563E" w14:textId="77777777" w:rsidR="00956A71" w:rsidRPr="00F044CA" w:rsidRDefault="00956A71">
            <w:pPr>
              <w:spacing w:after="0" w:line="240" w:lineRule="auto"/>
              <w:jc w:val="right"/>
              <w:rPr>
                <w:rFonts w:eastAsia="Times New Roman" w:cstheme="minorHAnsi"/>
                <w:lang w:eastAsia="nb-NO"/>
              </w:rPr>
            </w:pPr>
            <w:r w:rsidRPr="00F044CA">
              <w:rPr>
                <w:rFonts w:eastAsia="Times New Roman" w:cstheme="minorHAnsi"/>
                <w:lang w:eastAsia="nb-NO"/>
              </w:rPr>
              <w:t xml:space="preserve">6 867 </w:t>
            </w:r>
          </w:p>
        </w:tc>
        <w:tc>
          <w:tcPr>
            <w:tcW w:w="1250" w:type="pct"/>
            <w:noWrap/>
            <w:vAlign w:val="center"/>
            <w:hideMark/>
          </w:tcPr>
          <w:p w14:paraId="6B81509A" w14:textId="77777777" w:rsidR="00956A71" w:rsidRPr="00F044CA" w:rsidRDefault="00956A71">
            <w:pPr>
              <w:spacing w:after="0" w:line="240" w:lineRule="auto"/>
              <w:jc w:val="right"/>
              <w:rPr>
                <w:rFonts w:eastAsia="Times New Roman" w:cstheme="minorHAnsi"/>
                <w:lang w:eastAsia="nb-NO"/>
              </w:rPr>
            </w:pPr>
            <w:r w:rsidRPr="00F044CA">
              <w:rPr>
                <w:rFonts w:eastAsia="Times New Roman" w:cstheme="minorHAnsi"/>
                <w:lang w:eastAsia="nb-NO"/>
              </w:rPr>
              <w:t xml:space="preserve">301 478 </w:t>
            </w:r>
          </w:p>
        </w:tc>
        <w:tc>
          <w:tcPr>
            <w:tcW w:w="1250" w:type="pct"/>
            <w:noWrap/>
            <w:vAlign w:val="center"/>
            <w:hideMark/>
          </w:tcPr>
          <w:p w14:paraId="5AFE1A1B" w14:textId="77777777" w:rsidR="00956A71" w:rsidRPr="00F044CA" w:rsidRDefault="00956A71">
            <w:pPr>
              <w:spacing w:after="0" w:line="240" w:lineRule="auto"/>
              <w:jc w:val="right"/>
              <w:rPr>
                <w:rFonts w:eastAsia="Times New Roman" w:cstheme="minorHAnsi"/>
                <w:lang w:eastAsia="nb-NO"/>
              </w:rPr>
            </w:pPr>
            <w:r w:rsidRPr="00F044CA">
              <w:rPr>
                <w:rFonts w:eastAsia="Times New Roman" w:cstheme="minorHAnsi"/>
                <w:lang w:eastAsia="nb-NO"/>
              </w:rPr>
              <w:t xml:space="preserve">42,57 </w:t>
            </w:r>
          </w:p>
        </w:tc>
      </w:tr>
      <w:tr w:rsidR="00956A71" w:rsidRPr="00F044CA" w14:paraId="7750DDE7" w14:textId="77777777">
        <w:trPr>
          <w:trHeight w:val="330"/>
        </w:trPr>
        <w:tc>
          <w:tcPr>
            <w:tcW w:w="1250" w:type="pct"/>
            <w:shd w:val="clear" w:color="auto" w:fill="E8E8E8"/>
            <w:noWrap/>
            <w:vAlign w:val="center"/>
            <w:hideMark/>
          </w:tcPr>
          <w:p w14:paraId="65906F3B" w14:textId="77777777" w:rsidR="00956A71" w:rsidRPr="00F044CA" w:rsidRDefault="00956A71">
            <w:pPr>
              <w:spacing w:after="0" w:line="240" w:lineRule="auto"/>
              <w:rPr>
                <w:rFonts w:eastAsia="Times New Roman" w:cstheme="minorHAnsi"/>
                <w:lang w:eastAsia="nb-NO"/>
              </w:rPr>
            </w:pPr>
            <w:r w:rsidRPr="00F044CA">
              <w:rPr>
                <w:rFonts w:eastAsia="Times New Roman" w:cstheme="minorHAnsi"/>
                <w:lang w:eastAsia="nb-NO"/>
              </w:rPr>
              <w:t>2022</w:t>
            </w:r>
          </w:p>
        </w:tc>
        <w:tc>
          <w:tcPr>
            <w:tcW w:w="1250" w:type="pct"/>
            <w:shd w:val="clear" w:color="auto" w:fill="E8E8E8"/>
            <w:noWrap/>
            <w:vAlign w:val="center"/>
            <w:hideMark/>
          </w:tcPr>
          <w:p w14:paraId="71080F0F" w14:textId="77777777" w:rsidR="00956A71" w:rsidRPr="00F044CA" w:rsidRDefault="00956A71">
            <w:pPr>
              <w:spacing w:after="0" w:line="240" w:lineRule="auto"/>
              <w:jc w:val="right"/>
              <w:rPr>
                <w:rFonts w:eastAsia="Times New Roman" w:cstheme="minorHAnsi"/>
                <w:lang w:eastAsia="nb-NO"/>
              </w:rPr>
            </w:pPr>
            <w:r w:rsidRPr="00F044CA">
              <w:rPr>
                <w:rFonts w:eastAsia="Times New Roman" w:cstheme="minorHAnsi"/>
                <w:lang w:eastAsia="nb-NO"/>
              </w:rPr>
              <w:t xml:space="preserve">4 881 </w:t>
            </w:r>
          </w:p>
        </w:tc>
        <w:tc>
          <w:tcPr>
            <w:tcW w:w="1250" w:type="pct"/>
            <w:shd w:val="clear" w:color="auto" w:fill="E8E8E8"/>
            <w:noWrap/>
            <w:vAlign w:val="center"/>
            <w:hideMark/>
          </w:tcPr>
          <w:p w14:paraId="5D36B07A" w14:textId="77777777" w:rsidR="00956A71" w:rsidRPr="00F044CA" w:rsidRDefault="00956A71">
            <w:pPr>
              <w:spacing w:after="0" w:line="240" w:lineRule="auto"/>
              <w:jc w:val="right"/>
              <w:rPr>
                <w:rFonts w:eastAsia="Times New Roman" w:cstheme="minorHAnsi"/>
                <w:lang w:eastAsia="nb-NO"/>
              </w:rPr>
            </w:pPr>
            <w:r w:rsidRPr="00F044CA">
              <w:rPr>
                <w:rFonts w:eastAsia="Times New Roman" w:cstheme="minorHAnsi"/>
                <w:lang w:eastAsia="nb-NO"/>
              </w:rPr>
              <w:t xml:space="preserve">151 372 </w:t>
            </w:r>
          </w:p>
        </w:tc>
        <w:tc>
          <w:tcPr>
            <w:tcW w:w="1250" w:type="pct"/>
            <w:shd w:val="clear" w:color="auto" w:fill="E8E8E8"/>
            <w:noWrap/>
            <w:vAlign w:val="center"/>
            <w:hideMark/>
          </w:tcPr>
          <w:p w14:paraId="161D263E" w14:textId="77777777" w:rsidR="00956A71" w:rsidRPr="00F044CA" w:rsidRDefault="00956A71">
            <w:pPr>
              <w:spacing w:after="0" w:line="240" w:lineRule="auto"/>
              <w:jc w:val="right"/>
              <w:rPr>
                <w:rFonts w:eastAsia="Times New Roman" w:cstheme="minorHAnsi"/>
                <w:lang w:eastAsia="nb-NO"/>
              </w:rPr>
            </w:pPr>
            <w:r w:rsidRPr="00F044CA">
              <w:rPr>
                <w:rFonts w:eastAsia="Times New Roman" w:cstheme="minorHAnsi"/>
                <w:lang w:eastAsia="nb-NO"/>
              </w:rPr>
              <w:t xml:space="preserve">29,77 </w:t>
            </w:r>
          </w:p>
        </w:tc>
      </w:tr>
    </w:tbl>
    <w:p w14:paraId="3E6A1227" w14:textId="55E73997" w:rsidR="00C50302" w:rsidRPr="00C50302" w:rsidRDefault="001E3496" w:rsidP="00C50302">
      <w:r>
        <w:br/>
      </w:r>
      <w:r w:rsidR="00C50302" w:rsidRPr="00C50302">
        <w:t>I perioden 2022–2024 var direktefisket delt i to perioder. Fra og med 2025 ble fisket gjennomført som én samlet periode. Det gjør at 2025 og 2026 er de mest sammenlignbare årene i materialet. Begge år hadde én reguleringsperiode, og samlet omsatt kvantum gjennom Norges Råfisklag endte på om lag samme nivå.</w:t>
      </w:r>
    </w:p>
    <w:p w14:paraId="60E35956" w14:textId="4A515206" w:rsidR="007F29FA" w:rsidRPr="00BF275E" w:rsidRDefault="00C50302" w:rsidP="00C50302">
      <w:pPr>
        <w:rPr>
          <w:b/>
          <w:bCs/>
        </w:rPr>
      </w:pPr>
      <w:r w:rsidRPr="00C50302">
        <w:lastRenderedPageBreak/>
        <w:t>For 2026 ble hele kvantumet landet i én periode. I 2025 var sesongen betydelig lengre, men endte likevel med omtrent samme omsatte kvantum. Det innebærer at fangstintensiteten i 2026 var høyere, særlig i starten av sesongen.</w:t>
      </w:r>
      <w:r>
        <w:t xml:space="preserve"> </w:t>
      </w:r>
      <w:r w:rsidRPr="00C50302">
        <w:t>Tabell 6 viser fordelingen av omsatt kvantum, verdi og rundpris per reguleringsperiode.</w:t>
      </w:r>
    </w:p>
    <w:p w14:paraId="167B8306" w14:textId="0FCF6FA7" w:rsidR="00126EC7" w:rsidRPr="00BD5CF1" w:rsidRDefault="00BD5CF1" w:rsidP="00126EC7">
      <w:pPr>
        <w:pStyle w:val="Bildetekst"/>
        <w:keepNext/>
        <w:rPr>
          <w:b w:val="0"/>
          <w:bCs w:val="0"/>
          <w:sz w:val="18"/>
          <w:szCs w:val="18"/>
        </w:rPr>
      </w:pPr>
      <w:r w:rsidRPr="00BD5CF1">
        <w:rPr>
          <w:b w:val="0"/>
          <w:bCs w:val="0"/>
          <w:sz w:val="18"/>
          <w:szCs w:val="18"/>
        </w:rPr>
        <w:t xml:space="preserve">tabell </w:t>
      </w:r>
      <w:r w:rsidR="00126EC7" w:rsidRPr="00BD5CF1">
        <w:rPr>
          <w:b w:val="0"/>
          <w:bCs w:val="0"/>
          <w:sz w:val="18"/>
          <w:szCs w:val="18"/>
        </w:rPr>
        <w:fldChar w:fldCharType="begin"/>
      </w:r>
      <w:r w:rsidR="00126EC7" w:rsidRPr="00BD5CF1">
        <w:rPr>
          <w:b w:val="0"/>
          <w:bCs w:val="0"/>
          <w:sz w:val="18"/>
          <w:szCs w:val="18"/>
        </w:rPr>
        <w:instrText xml:space="preserve"> SEQ Tabell \* ARABIC </w:instrText>
      </w:r>
      <w:r w:rsidR="00126EC7" w:rsidRPr="00BD5CF1">
        <w:rPr>
          <w:b w:val="0"/>
          <w:bCs w:val="0"/>
          <w:sz w:val="18"/>
          <w:szCs w:val="18"/>
        </w:rPr>
        <w:fldChar w:fldCharType="separate"/>
      </w:r>
      <w:r w:rsidR="00C52958">
        <w:rPr>
          <w:b w:val="0"/>
          <w:bCs w:val="0"/>
          <w:noProof/>
          <w:sz w:val="18"/>
          <w:szCs w:val="18"/>
        </w:rPr>
        <w:t>6</w:t>
      </w:r>
      <w:r w:rsidR="00126EC7" w:rsidRPr="00BD5CF1">
        <w:rPr>
          <w:b w:val="0"/>
          <w:bCs w:val="0"/>
          <w:sz w:val="18"/>
          <w:szCs w:val="18"/>
        </w:rPr>
        <w:fldChar w:fldCharType="end"/>
      </w:r>
      <w:r w:rsidRPr="00BD5CF1">
        <w:rPr>
          <w:b w:val="0"/>
          <w:bCs w:val="0"/>
          <w:sz w:val="18"/>
          <w:szCs w:val="18"/>
        </w:rPr>
        <w:t>: omsetning av blåkveite fisket i direktefisket gjennom Norges Råfisklag fordelt på periode per år.</w:t>
      </w:r>
    </w:p>
    <w:tbl>
      <w:tblPr>
        <w:tblW w:w="5000" w:type="pct"/>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CellMar>
          <w:left w:w="70" w:type="dxa"/>
          <w:right w:w="70" w:type="dxa"/>
        </w:tblCellMar>
        <w:tblLook w:val="04A0" w:firstRow="1" w:lastRow="0" w:firstColumn="1" w:lastColumn="0" w:noHBand="0" w:noVBand="1"/>
      </w:tblPr>
      <w:tblGrid>
        <w:gridCol w:w="2265"/>
        <w:gridCol w:w="2265"/>
        <w:gridCol w:w="2266"/>
        <w:gridCol w:w="2266"/>
      </w:tblGrid>
      <w:tr w:rsidR="007F29FA" w:rsidRPr="00304DD8" w14:paraId="0AE71FE3" w14:textId="77777777">
        <w:trPr>
          <w:trHeight w:val="330"/>
        </w:trPr>
        <w:tc>
          <w:tcPr>
            <w:tcW w:w="1250" w:type="pct"/>
            <w:shd w:val="clear" w:color="auto" w:fill="005680" w:themeFill="accent1"/>
            <w:noWrap/>
            <w:vAlign w:val="center"/>
            <w:hideMark/>
          </w:tcPr>
          <w:p w14:paraId="0CE71E13" w14:textId="77777777" w:rsidR="007F29FA" w:rsidRPr="00304DD8" w:rsidRDefault="007F29FA">
            <w:pPr>
              <w:spacing w:after="0" w:line="240" w:lineRule="auto"/>
              <w:jc w:val="center"/>
              <w:rPr>
                <w:rFonts w:asciiTheme="majorHAnsi" w:eastAsia="Times New Roman" w:hAnsiTheme="majorHAnsi" w:cstheme="majorHAnsi"/>
                <w:color w:val="FFFFFF" w:themeColor="background1"/>
                <w:lang w:eastAsia="nb-NO"/>
              </w:rPr>
            </w:pPr>
            <w:r w:rsidRPr="00304DD8">
              <w:rPr>
                <w:rFonts w:asciiTheme="majorHAnsi" w:eastAsia="Times New Roman" w:hAnsiTheme="majorHAnsi" w:cstheme="majorHAnsi"/>
                <w:color w:val="FFFFFF" w:themeColor="background1"/>
                <w:lang w:eastAsia="nb-NO"/>
              </w:rPr>
              <w:t>Periode</w:t>
            </w:r>
          </w:p>
        </w:tc>
        <w:tc>
          <w:tcPr>
            <w:tcW w:w="1250" w:type="pct"/>
            <w:shd w:val="clear" w:color="auto" w:fill="005680" w:themeFill="accent1"/>
            <w:noWrap/>
            <w:vAlign w:val="center"/>
            <w:hideMark/>
          </w:tcPr>
          <w:p w14:paraId="19796C9C" w14:textId="77777777" w:rsidR="007F29FA" w:rsidRPr="00304DD8" w:rsidRDefault="007F29FA">
            <w:pPr>
              <w:spacing w:after="0" w:line="240" w:lineRule="auto"/>
              <w:jc w:val="center"/>
              <w:rPr>
                <w:rFonts w:asciiTheme="majorHAnsi" w:eastAsia="Times New Roman" w:hAnsiTheme="majorHAnsi" w:cstheme="majorHAnsi"/>
                <w:color w:val="FFFFFF" w:themeColor="background1"/>
                <w:lang w:eastAsia="nb-NO"/>
              </w:rPr>
            </w:pPr>
            <w:r w:rsidRPr="00304DD8">
              <w:rPr>
                <w:rFonts w:asciiTheme="majorHAnsi" w:eastAsia="Times New Roman" w:hAnsiTheme="majorHAnsi" w:cstheme="majorHAnsi"/>
                <w:color w:val="FFFFFF" w:themeColor="background1"/>
                <w:lang w:eastAsia="nb-NO"/>
              </w:rPr>
              <w:t>Rundvekt Tonn</w:t>
            </w:r>
          </w:p>
        </w:tc>
        <w:tc>
          <w:tcPr>
            <w:tcW w:w="1250" w:type="pct"/>
            <w:shd w:val="clear" w:color="auto" w:fill="005680" w:themeFill="accent1"/>
            <w:noWrap/>
            <w:vAlign w:val="center"/>
            <w:hideMark/>
          </w:tcPr>
          <w:p w14:paraId="62486EDE" w14:textId="77777777" w:rsidR="007F29FA" w:rsidRPr="00304DD8" w:rsidRDefault="007F29FA">
            <w:pPr>
              <w:spacing w:after="0" w:line="240" w:lineRule="auto"/>
              <w:jc w:val="center"/>
              <w:rPr>
                <w:rFonts w:asciiTheme="majorHAnsi" w:eastAsia="Times New Roman" w:hAnsiTheme="majorHAnsi" w:cstheme="majorHAnsi"/>
                <w:color w:val="FFFFFF" w:themeColor="background1"/>
                <w:lang w:eastAsia="nb-NO"/>
              </w:rPr>
            </w:pPr>
            <w:r w:rsidRPr="00304DD8">
              <w:rPr>
                <w:rFonts w:asciiTheme="majorHAnsi" w:eastAsia="Times New Roman" w:hAnsiTheme="majorHAnsi" w:cstheme="majorHAnsi"/>
                <w:color w:val="FFFFFF" w:themeColor="background1"/>
                <w:lang w:eastAsia="nb-NO"/>
              </w:rPr>
              <w:t>Verdi Mill. NOK</w:t>
            </w:r>
          </w:p>
        </w:tc>
        <w:tc>
          <w:tcPr>
            <w:tcW w:w="1250" w:type="pct"/>
            <w:shd w:val="clear" w:color="auto" w:fill="005680" w:themeFill="accent1"/>
            <w:noWrap/>
            <w:vAlign w:val="center"/>
            <w:hideMark/>
          </w:tcPr>
          <w:p w14:paraId="0FD21E75" w14:textId="77777777" w:rsidR="007F29FA" w:rsidRPr="00304DD8" w:rsidRDefault="007F29FA">
            <w:pPr>
              <w:spacing w:after="0" w:line="240" w:lineRule="auto"/>
              <w:jc w:val="center"/>
              <w:rPr>
                <w:rFonts w:asciiTheme="majorHAnsi" w:eastAsia="Times New Roman" w:hAnsiTheme="majorHAnsi" w:cstheme="majorHAnsi"/>
                <w:color w:val="FFFFFF" w:themeColor="background1"/>
                <w:lang w:eastAsia="nb-NO"/>
              </w:rPr>
            </w:pPr>
            <w:r w:rsidRPr="00304DD8">
              <w:rPr>
                <w:rFonts w:asciiTheme="majorHAnsi" w:eastAsia="Times New Roman" w:hAnsiTheme="majorHAnsi" w:cstheme="majorHAnsi"/>
                <w:color w:val="FFFFFF" w:themeColor="background1"/>
                <w:lang w:eastAsia="nb-NO"/>
              </w:rPr>
              <w:t>Rundpris kr/kg</w:t>
            </w:r>
          </w:p>
        </w:tc>
      </w:tr>
      <w:tr w:rsidR="007F29FA" w:rsidRPr="00304DD8" w14:paraId="1AB56CFF" w14:textId="77777777">
        <w:trPr>
          <w:trHeight w:val="330"/>
        </w:trPr>
        <w:tc>
          <w:tcPr>
            <w:tcW w:w="1250" w:type="pct"/>
            <w:shd w:val="clear" w:color="auto" w:fill="E8E8E8"/>
            <w:noWrap/>
            <w:vAlign w:val="center"/>
            <w:hideMark/>
          </w:tcPr>
          <w:p w14:paraId="5FBEEF7A" w14:textId="77777777" w:rsidR="007F29FA" w:rsidRPr="00304DD8" w:rsidRDefault="007F29FA">
            <w:pPr>
              <w:spacing w:after="0" w:line="240" w:lineRule="auto"/>
              <w:rPr>
                <w:rFonts w:eastAsia="Times New Roman" w:cstheme="minorHAnsi"/>
                <w:lang w:eastAsia="nb-NO"/>
              </w:rPr>
            </w:pPr>
            <w:r w:rsidRPr="00304DD8">
              <w:rPr>
                <w:rFonts w:eastAsia="Times New Roman" w:cstheme="minorHAnsi"/>
                <w:lang w:eastAsia="nb-NO"/>
              </w:rPr>
              <w:t>2026 - Periode 1</w:t>
            </w:r>
          </w:p>
        </w:tc>
        <w:tc>
          <w:tcPr>
            <w:tcW w:w="1250" w:type="pct"/>
            <w:shd w:val="clear" w:color="auto" w:fill="E8E8E8"/>
            <w:noWrap/>
            <w:vAlign w:val="center"/>
            <w:hideMark/>
          </w:tcPr>
          <w:p w14:paraId="3AF5F503"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4 955 </w:t>
            </w:r>
          </w:p>
        </w:tc>
        <w:tc>
          <w:tcPr>
            <w:tcW w:w="1250" w:type="pct"/>
            <w:shd w:val="clear" w:color="auto" w:fill="E8E8E8"/>
            <w:noWrap/>
            <w:vAlign w:val="center"/>
            <w:hideMark/>
          </w:tcPr>
          <w:p w14:paraId="08C537D4"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306 047 </w:t>
            </w:r>
          </w:p>
        </w:tc>
        <w:tc>
          <w:tcPr>
            <w:tcW w:w="1250" w:type="pct"/>
            <w:shd w:val="clear" w:color="auto" w:fill="E8E8E8"/>
            <w:noWrap/>
            <w:vAlign w:val="center"/>
            <w:hideMark/>
          </w:tcPr>
          <w:p w14:paraId="10FB7B49"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61,07 </w:t>
            </w:r>
          </w:p>
        </w:tc>
      </w:tr>
      <w:tr w:rsidR="007F29FA" w:rsidRPr="00304DD8" w14:paraId="0B1BBF9E" w14:textId="77777777">
        <w:trPr>
          <w:trHeight w:val="330"/>
        </w:trPr>
        <w:tc>
          <w:tcPr>
            <w:tcW w:w="1250" w:type="pct"/>
            <w:noWrap/>
            <w:vAlign w:val="center"/>
            <w:hideMark/>
          </w:tcPr>
          <w:p w14:paraId="3D23456F" w14:textId="77777777" w:rsidR="007F29FA" w:rsidRPr="00304DD8" w:rsidRDefault="007F29FA">
            <w:pPr>
              <w:spacing w:after="0" w:line="240" w:lineRule="auto"/>
              <w:rPr>
                <w:rFonts w:eastAsia="Times New Roman" w:cstheme="minorHAnsi"/>
                <w:lang w:eastAsia="nb-NO"/>
              </w:rPr>
            </w:pPr>
            <w:r w:rsidRPr="00304DD8">
              <w:rPr>
                <w:rFonts w:eastAsia="Times New Roman" w:cstheme="minorHAnsi"/>
                <w:lang w:eastAsia="nb-NO"/>
              </w:rPr>
              <w:t>2025 - Periode 1</w:t>
            </w:r>
          </w:p>
        </w:tc>
        <w:tc>
          <w:tcPr>
            <w:tcW w:w="1250" w:type="pct"/>
            <w:noWrap/>
            <w:vAlign w:val="center"/>
            <w:hideMark/>
          </w:tcPr>
          <w:p w14:paraId="0D2B8227"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4 904 </w:t>
            </w:r>
          </w:p>
        </w:tc>
        <w:tc>
          <w:tcPr>
            <w:tcW w:w="1250" w:type="pct"/>
            <w:noWrap/>
            <w:vAlign w:val="center"/>
            <w:hideMark/>
          </w:tcPr>
          <w:p w14:paraId="592CC8F0"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292 638 </w:t>
            </w:r>
          </w:p>
        </w:tc>
        <w:tc>
          <w:tcPr>
            <w:tcW w:w="1250" w:type="pct"/>
            <w:noWrap/>
            <w:vAlign w:val="center"/>
            <w:hideMark/>
          </w:tcPr>
          <w:p w14:paraId="262596ED"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57,22 </w:t>
            </w:r>
          </w:p>
        </w:tc>
      </w:tr>
      <w:tr w:rsidR="007F29FA" w:rsidRPr="00304DD8" w14:paraId="21CC07A2" w14:textId="77777777">
        <w:trPr>
          <w:trHeight w:val="330"/>
        </w:trPr>
        <w:tc>
          <w:tcPr>
            <w:tcW w:w="1250" w:type="pct"/>
            <w:shd w:val="clear" w:color="auto" w:fill="E8E8E8"/>
            <w:noWrap/>
            <w:vAlign w:val="center"/>
            <w:hideMark/>
          </w:tcPr>
          <w:p w14:paraId="4292C8BF" w14:textId="77777777" w:rsidR="007F29FA" w:rsidRPr="00304DD8" w:rsidRDefault="007F29FA">
            <w:pPr>
              <w:spacing w:after="0" w:line="240" w:lineRule="auto"/>
              <w:rPr>
                <w:rFonts w:eastAsia="Times New Roman" w:cstheme="minorHAnsi"/>
                <w:lang w:eastAsia="nb-NO"/>
              </w:rPr>
            </w:pPr>
            <w:r w:rsidRPr="00304DD8">
              <w:rPr>
                <w:rFonts w:eastAsia="Times New Roman" w:cstheme="minorHAnsi"/>
                <w:lang w:eastAsia="nb-NO"/>
              </w:rPr>
              <w:t>2024 - Periode 2</w:t>
            </w:r>
          </w:p>
        </w:tc>
        <w:tc>
          <w:tcPr>
            <w:tcW w:w="1250" w:type="pct"/>
            <w:shd w:val="clear" w:color="auto" w:fill="E8E8E8"/>
            <w:noWrap/>
            <w:vAlign w:val="center"/>
            <w:hideMark/>
          </w:tcPr>
          <w:p w14:paraId="142C11A5"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1 203 </w:t>
            </w:r>
          </w:p>
        </w:tc>
        <w:tc>
          <w:tcPr>
            <w:tcW w:w="1250" w:type="pct"/>
            <w:shd w:val="clear" w:color="auto" w:fill="E8E8E8"/>
            <w:noWrap/>
            <w:vAlign w:val="center"/>
            <w:hideMark/>
          </w:tcPr>
          <w:p w14:paraId="79AD9AA4"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50 556 </w:t>
            </w:r>
          </w:p>
        </w:tc>
        <w:tc>
          <w:tcPr>
            <w:tcW w:w="1250" w:type="pct"/>
            <w:shd w:val="clear" w:color="auto" w:fill="E8E8E8"/>
            <w:noWrap/>
            <w:vAlign w:val="center"/>
            <w:hideMark/>
          </w:tcPr>
          <w:p w14:paraId="14126C28"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41,18 </w:t>
            </w:r>
          </w:p>
        </w:tc>
      </w:tr>
      <w:tr w:rsidR="007F29FA" w:rsidRPr="00304DD8" w14:paraId="69EA26EE" w14:textId="77777777">
        <w:trPr>
          <w:trHeight w:val="330"/>
        </w:trPr>
        <w:tc>
          <w:tcPr>
            <w:tcW w:w="1250" w:type="pct"/>
            <w:shd w:val="clear" w:color="auto" w:fill="E8E8E8"/>
            <w:noWrap/>
            <w:vAlign w:val="center"/>
            <w:hideMark/>
          </w:tcPr>
          <w:p w14:paraId="2B4DA82C" w14:textId="77777777" w:rsidR="007F29FA" w:rsidRPr="00304DD8" w:rsidRDefault="007F29FA">
            <w:pPr>
              <w:spacing w:after="0" w:line="240" w:lineRule="auto"/>
              <w:rPr>
                <w:rFonts w:eastAsia="Times New Roman" w:cstheme="minorHAnsi"/>
                <w:lang w:eastAsia="nb-NO"/>
              </w:rPr>
            </w:pPr>
            <w:r w:rsidRPr="00304DD8">
              <w:rPr>
                <w:rFonts w:eastAsia="Times New Roman" w:cstheme="minorHAnsi"/>
                <w:lang w:eastAsia="nb-NO"/>
              </w:rPr>
              <w:t>2024 - Periode 1</w:t>
            </w:r>
          </w:p>
        </w:tc>
        <w:tc>
          <w:tcPr>
            <w:tcW w:w="1250" w:type="pct"/>
            <w:shd w:val="clear" w:color="auto" w:fill="E8E8E8"/>
            <w:noWrap/>
            <w:vAlign w:val="center"/>
            <w:hideMark/>
          </w:tcPr>
          <w:p w14:paraId="5D395D0D"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3 344 </w:t>
            </w:r>
          </w:p>
        </w:tc>
        <w:tc>
          <w:tcPr>
            <w:tcW w:w="1250" w:type="pct"/>
            <w:shd w:val="clear" w:color="auto" w:fill="E8E8E8"/>
            <w:noWrap/>
            <w:vAlign w:val="center"/>
            <w:hideMark/>
          </w:tcPr>
          <w:p w14:paraId="7CB396FB"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142 116 </w:t>
            </w:r>
          </w:p>
        </w:tc>
        <w:tc>
          <w:tcPr>
            <w:tcW w:w="1250" w:type="pct"/>
            <w:shd w:val="clear" w:color="auto" w:fill="E8E8E8"/>
            <w:noWrap/>
            <w:vAlign w:val="center"/>
            <w:hideMark/>
          </w:tcPr>
          <w:p w14:paraId="10B42488"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41,68 </w:t>
            </w:r>
          </w:p>
        </w:tc>
      </w:tr>
      <w:tr w:rsidR="007F29FA" w:rsidRPr="00304DD8" w14:paraId="3262FAAA" w14:textId="77777777">
        <w:trPr>
          <w:trHeight w:val="330"/>
        </w:trPr>
        <w:tc>
          <w:tcPr>
            <w:tcW w:w="1250" w:type="pct"/>
            <w:noWrap/>
            <w:vAlign w:val="center"/>
            <w:hideMark/>
          </w:tcPr>
          <w:p w14:paraId="56E47B23" w14:textId="77777777" w:rsidR="007F29FA" w:rsidRPr="00304DD8" w:rsidRDefault="007F29FA">
            <w:pPr>
              <w:spacing w:after="0" w:line="240" w:lineRule="auto"/>
              <w:rPr>
                <w:rFonts w:eastAsia="Times New Roman" w:cstheme="minorHAnsi"/>
                <w:lang w:eastAsia="nb-NO"/>
              </w:rPr>
            </w:pPr>
            <w:r w:rsidRPr="00304DD8">
              <w:rPr>
                <w:rFonts w:eastAsia="Times New Roman" w:cstheme="minorHAnsi"/>
                <w:lang w:eastAsia="nb-NO"/>
              </w:rPr>
              <w:t>2023 - Periode 2</w:t>
            </w:r>
          </w:p>
        </w:tc>
        <w:tc>
          <w:tcPr>
            <w:tcW w:w="1250" w:type="pct"/>
            <w:noWrap/>
            <w:vAlign w:val="center"/>
            <w:hideMark/>
          </w:tcPr>
          <w:p w14:paraId="1654BF2A"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2 330 </w:t>
            </w:r>
          </w:p>
        </w:tc>
        <w:tc>
          <w:tcPr>
            <w:tcW w:w="1250" w:type="pct"/>
            <w:noWrap/>
            <w:vAlign w:val="center"/>
            <w:hideMark/>
          </w:tcPr>
          <w:p w14:paraId="4C3672BE"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89 959 </w:t>
            </w:r>
          </w:p>
        </w:tc>
        <w:tc>
          <w:tcPr>
            <w:tcW w:w="1250" w:type="pct"/>
            <w:noWrap/>
            <w:vAlign w:val="center"/>
            <w:hideMark/>
          </w:tcPr>
          <w:p w14:paraId="5FDCBD9C"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37,85 </w:t>
            </w:r>
          </w:p>
        </w:tc>
      </w:tr>
      <w:tr w:rsidR="007F29FA" w:rsidRPr="00304DD8" w14:paraId="6B758B5F" w14:textId="77777777">
        <w:trPr>
          <w:trHeight w:val="330"/>
        </w:trPr>
        <w:tc>
          <w:tcPr>
            <w:tcW w:w="1250" w:type="pct"/>
            <w:noWrap/>
            <w:vAlign w:val="center"/>
            <w:hideMark/>
          </w:tcPr>
          <w:p w14:paraId="1A37224D" w14:textId="77777777" w:rsidR="007F29FA" w:rsidRPr="00304DD8" w:rsidRDefault="007F29FA">
            <w:pPr>
              <w:spacing w:after="0" w:line="240" w:lineRule="auto"/>
              <w:rPr>
                <w:rFonts w:eastAsia="Times New Roman" w:cstheme="minorHAnsi"/>
                <w:lang w:eastAsia="nb-NO"/>
              </w:rPr>
            </w:pPr>
            <w:r w:rsidRPr="00304DD8">
              <w:rPr>
                <w:rFonts w:eastAsia="Times New Roman" w:cstheme="minorHAnsi"/>
                <w:lang w:eastAsia="nb-NO"/>
              </w:rPr>
              <w:t>2023 - Periode 1</w:t>
            </w:r>
          </w:p>
        </w:tc>
        <w:tc>
          <w:tcPr>
            <w:tcW w:w="1250" w:type="pct"/>
            <w:noWrap/>
            <w:vAlign w:val="center"/>
            <w:hideMark/>
          </w:tcPr>
          <w:p w14:paraId="502BB5F2"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4 538 </w:t>
            </w:r>
          </w:p>
        </w:tc>
        <w:tc>
          <w:tcPr>
            <w:tcW w:w="1250" w:type="pct"/>
            <w:noWrap/>
            <w:vAlign w:val="center"/>
            <w:hideMark/>
          </w:tcPr>
          <w:p w14:paraId="37EFD3D0"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211 519 </w:t>
            </w:r>
          </w:p>
        </w:tc>
        <w:tc>
          <w:tcPr>
            <w:tcW w:w="1250" w:type="pct"/>
            <w:noWrap/>
            <w:vAlign w:val="center"/>
            <w:hideMark/>
          </w:tcPr>
          <w:p w14:paraId="069DB6AC"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45,49 </w:t>
            </w:r>
          </w:p>
        </w:tc>
      </w:tr>
      <w:tr w:rsidR="007F29FA" w:rsidRPr="00304DD8" w14:paraId="778303F1" w14:textId="77777777">
        <w:trPr>
          <w:trHeight w:val="330"/>
        </w:trPr>
        <w:tc>
          <w:tcPr>
            <w:tcW w:w="1250" w:type="pct"/>
            <w:shd w:val="clear" w:color="auto" w:fill="E8E8E8"/>
            <w:noWrap/>
            <w:vAlign w:val="center"/>
            <w:hideMark/>
          </w:tcPr>
          <w:p w14:paraId="17709FC5" w14:textId="77777777" w:rsidR="007F29FA" w:rsidRPr="00304DD8" w:rsidRDefault="007F29FA">
            <w:pPr>
              <w:spacing w:after="0" w:line="240" w:lineRule="auto"/>
              <w:rPr>
                <w:rFonts w:eastAsia="Times New Roman" w:cstheme="minorHAnsi"/>
                <w:lang w:eastAsia="nb-NO"/>
              </w:rPr>
            </w:pPr>
            <w:r w:rsidRPr="00304DD8">
              <w:rPr>
                <w:rFonts w:eastAsia="Times New Roman" w:cstheme="minorHAnsi"/>
                <w:lang w:eastAsia="nb-NO"/>
              </w:rPr>
              <w:t>2022 - Periode 2</w:t>
            </w:r>
          </w:p>
        </w:tc>
        <w:tc>
          <w:tcPr>
            <w:tcW w:w="1250" w:type="pct"/>
            <w:shd w:val="clear" w:color="auto" w:fill="E8E8E8"/>
            <w:noWrap/>
            <w:vAlign w:val="center"/>
            <w:hideMark/>
          </w:tcPr>
          <w:p w14:paraId="56ADFD8A"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408 </w:t>
            </w:r>
          </w:p>
        </w:tc>
        <w:tc>
          <w:tcPr>
            <w:tcW w:w="1250" w:type="pct"/>
            <w:shd w:val="clear" w:color="auto" w:fill="E8E8E8"/>
            <w:noWrap/>
            <w:vAlign w:val="center"/>
            <w:hideMark/>
          </w:tcPr>
          <w:p w14:paraId="6BE48114"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12 999 </w:t>
            </w:r>
          </w:p>
        </w:tc>
        <w:tc>
          <w:tcPr>
            <w:tcW w:w="1250" w:type="pct"/>
            <w:shd w:val="clear" w:color="auto" w:fill="E8E8E8"/>
            <w:noWrap/>
            <w:vAlign w:val="center"/>
            <w:hideMark/>
          </w:tcPr>
          <w:p w14:paraId="3838D653"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29,56 </w:t>
            </w:r>
          </w:p>
        </w:tc>
      </w:tr>
      <w:tr w:rsidR="007F29FA" w:rsidRPr="00304DD8" w14:paraId="50E13018" w14:textId="77777777">
        <w:trPr>
          <w:trHeight w:val="330"/>
        </w:trPr>
        <w:tc>
          <w:tcPr>
            <w:tcW w:w="1250" w:type="pct"/>
            <w:shd w:val="clear" w:color="auto" w:fill="E8E8E8"/>
            <w:noWrap/>
            <w:vAlign w:val="center"/>
            <w:hideMark/>
          </w:tcPr>
          <w:p w14:paraId="783B33ED" w14:textId="77777777" w:rsidR="007F29FA" w:rsidRPr="00304DD8" w:rsidRDefault="007F29FA">
            <w:pPr>
              <w:spacing w:after="0" w:line="240" w:lineRule="auto"/>
              <w:rPr>
                <w:rFonts w:eastAsia="Times New Roman" w:cstheme="minorHAnsi"/>
                <w:lang w:eastAsia="nb-NO"/>
              </w:rPr>
            </w:pPr>
            <w:r w:rsidRPr="00304DD8">
              <w:rPr>
                <w:rFonts w:eastAsia="Times New Roman" w:cstheme="minorHAnsi"/>
                <w:lang w:eastAsia="nb-NO"/>
              </w:rPr>
              <w:t>2022 - Periode 1</w:t>
            </w:r>
          </w:p>
        </w:tc>
        <w:tc>
          <w:tcPr>
            <w:tcW w:w="1250" w:type="pct"/>
            <w:shd w:val="clear" w:color="auto" w:fill="E8E8E8"/>
            <w:noWrap/>
            <w:vAlign w:val="center"/>
            <w:hideMark/>
          </w:tcPr>
          <w:p w14:paraId="12440336"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4 473 </w:t>
            </w:r>
          </w:p>
        </w:tc>
        <w:tc>
          <w:tcPr>
            <w:tcW w:w="1250" w:type="pct"/>
            <w:shd w:val="clear" w:color="auto" w:fill="E8E8E8"/>
            <w:noWrap/>
            <w:vAlign w:val="center"/>
            <w:hideMark/>
          </w:tcPr>
          <w:p w14:paraId="563BE8B0"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138 373 </w:t>
            </w:r>
          </w:p>
        </w:tc>
        <w:tc>
          <w:tcPr>
            <w:tcW w:w="1250" w:type="pct"/>
            <w:shd w:val="clear" w:color="auto" w:fill="E8E8E8"/>
            <w:noWrap/>
            <w:vAlign w:val="center"/>
            <w:hideMark/>
          </w:tcPr>
          <w:p w14:paraId="535A7902" w14:textId="77777777" w:rsidR="007F29FA" w:rsidRPr="00304DD8" w:rsidRDefault="007F29FA">
            <w:pPr>
              <w:spacing w:after="0" w:line="240" w:lineRule="auto"/>
              <w:jc w:val="right"/>
              <w:rPr>
                <w:rFonts w:eastAsia="Times New Roman" w:cstheme="minorHAnsi"/>
                <w:lang w:eastAsia="nb-NO"/>
              </w:rPr>
            </w:pPr>
            <w:r w:rsidRPr="00304DD8">
              <w:rPr>
                <w:rFonts w:eastAsia="Times New Roman" w:cstheme="minorHAnsi"/>
                <w:lang w:eastAsia="nb-NO"/>
              </w:rPr>
              <w:t xml:space="preserve">29,79 </w:t>
            </w:r>
          </w:p>
        </w:tc>
      </w:tr>
    </w:tbl>
    <w:p w14:paraId="5849E994" w14:textId="1BDC4581" w:rsidR="00E013C2" w:rsidRDefault="001E3496" w:rsidP="00E013C2">
      <w:r>
        <w:br/>
      </w:r>
      <w:r w:rsidR="00E013C2">
        <w:t>Uketallene fra Fiskeridirektoratet viser at fisket kom raskt i gang</w:t>
      </w:r>
      <w:r w:rsidR="00A400B3">
        <w:t>, vist i tabell 7</w:t>
      </w:r>
      <w:r w:rsidR="00E013C2">
        <w:t>. I uke 22 ble det registrert 1 779 tonn, etterfulgt av 1 289 tonn i uke 23. Deretter avtok fangsten gradvis til 973 tonn i uke 24 og 778 tonn i uke 25, før den falt tydeligere til 378 tonn i uke 26.</w:t>
      </w:r>
    </w:p>
    <w:p w14:paraId="2E25EDAA" w14:textId="001C4CC2" w:rsidR="00E013C2" w:rsidRDefault="00E013C2" w:rsidP="00E013C2">
      <w:r>
        <w:t xml:space="preserve">Utviklingen viser at hovedtyngden av fisket ble gjennomført tidlig i perioden, men at aktiviteten holdt seg på et relativt høyt nivå gjennom flere uker. Dette bidro til at direktefisket i 2026 ble avviklet på langt kortere tid enn i 2025, selv om </w:t>
      </w:r>
      <w:r w:rsidR="00BD1751">
        <w:t xml:space="preserve">totalt </w:t>
      </w:r>
      <w:r>
        <w:t>omsatt kvantum var omtrent likt.</w:t>
      </w:r>
    </w:p>
    <w:p w14:paraId="078773CD" w14:textId="1BF2F24D" w:rsidR="00126EC7" w:rsidRPr="00126EC7" w:rsidRDefault="005528AB" w:rsidP="00126EC7">
      <w:pPr>
        <w:pStyle w:val="Bildetekst"/>
        <w:keepNext/>
        <w:rPr>
          <w:b w:val="0"/>
          <w:bCs w:val="0"/>
          <w:sz w:val="18"/>
          <w:szCs w:val="18"/>
        </w:rPr>
      </w:pPr>
      <w:r w:rsidRPr="005528AB">
        <w:rPr>
          <w:b w:val="0"/>
          <w:bCs w:val="0"/>
          <w:sz w:val="18"/>
          <w:szCs w:val="18"/>
        </w:rPr>
        <w:t xml:space="preserve">tabell </w:t>
      </w:r>
      <w:r w:rsidR="00126EC7" w:rsidRPr="005528AB">
        <w:rPr>
          <w:b w:val="0"/>
          <w:bCs w:val="0"/>
          <w:sz w:val="18"/>
          <w:szCs w:val="18"/>
        </w:rPr>
        <w:fldChar w:fldCharType="begin"/>
      </w:r>
      <w:r w:rsidR="00126EC7" w:rsidRPr="005528AB">
        <w:rPr>
          <w:b w:val="0"/>
          <w:bCs w:val="0"/>
          <w:sz w:val="18"/>
          <w:szCs w:val="18"/>
        </w:rPr>
        <w:instrText xml:space="preserve"> SEQ Tabell \* ARABIC </w:instrText>
      </w:r>
      <w:r w:rsidR="00126EC7" w:rsidRPr="005528AB">
        <w:rPr>
          <w:b w:val="0"/>
          <w:bCs w:val="0"/>
          <w:sz w:val="18"/>
          <w:szCs w:val="18"/>
        </w:rPr>
        <w:fldChar w:fldCharType="separate"/>
      </w:r>
      <w:r w:rsidRPr="005528AB">
        <w:rPr>
          <w:b w:val="0"/>
          <w:bCs w:val="0"/>
          <w:noProof/>
          <w:sz w:val="18"/>
          <w:szCs w:val="18"/>
        </w:rPr>
        <w:t>7</w:t>
      </w:r>
      <w:r w:rsidR="00126EC7" w:rsidRPr="005528AB">
        <w:rPr>
          <w:b w:val="0"/>
          <w:bCs w:val="0"/>
          <w:sz w:val="18"/>
          <w:szCs w:val="18"/>
        </w:rPr>
        <w:fldChar w:fldCharType="end"/>
      </w:r>
      <w:r w:rsidRPr="005528AB">
        <w:rPr>
          <w:b w:val="0"/>
          <w:bCs w:val="0"/>
          <w:sz w:val="18"/>
          <w:szCs w:val="18"/>
        </w:rPr>
        <w:t xml:space="preserve">: oversikt over fangstet volum blåkveite i tonn per lengdegruppe i 2026 </w:t>
      </w:r>
      <w:sdt>
        <w:sdtPr>
          <w:rPr>
            <w:b w:val="0"/>
            <w:bCs w:val="0"/>
            <w:sz w:val="18"/>
            <w:szCs w:val="18"/>
          </w:rPr>
          <w:id w:val="577558162"/>
          <w:citation/>
        </w:sdtPr>
        <w:sdtEndPr/>
        <w:sdtContent>
          <w:r w:rsidR="00126EC7" w:rsidRPr="005528AB">
            <w:rPr>
              <w:b w:val="0"/>
              <w:bCs w:val="0"/>
              <w:sz w:val="18"/>
              <w:szCs w:val="18"/>
            </w:rPr>
            <w:fldChar w:fldCharType="begin"/>
          </w:r>
          <w:r w:rsidR="00126EC7" w:rsidRPr="005528AB">
            <w:rPr>
              <w:b w:val="0"/>
              <w:bCs w:val="0"/>
              <w:sz w:val="18"/>
              <w:szCs w:val="18"/>
            </w:rPr>
            <w:instrText xml:space="preserve"> CITATION Fis261 \l 1044 </w:instrText>
          </w:r>
          <w:r w:rsidR="00126EC7" w:rsidRPr="005528AB">
            <w:rPr>
              <w:b w:val="0"/>
              <w:bCs w:val="0"/>
              <w:sz w:val="18"/>
              <w:szCs w:val="18"/>
            </w:rPr>
            <w:fldChar w:fldCharType="separate"/>
          </w:r>
          <w:r w:rsidR="00C52958" w:rsidRPr="005528AB">
            <w:rPr>
              <w:b w:val="0"/>
              <w:bCs w:val="0"/>
              <w:noProof/>
              <w:sz w:val="18"/>
              <w:szCs w:val="18"/>
            </w:rPr>
            <w:t>(Fiskeridirektoratet, 2026)</w:t>
          </w:r>
          <w:r w:rsidR="00126EC7" w:rsidRPr="005528AB">
            <w:rPr>
              <w:b w:val="0"/>
              <w:bCs w:val="0"/>
              <w:sz w:val="18"/>
              <w:szCs w:val="18"/>
            </w:rPr>
            <w:fldChar w:fldCharType="end"/>
          </w:r>
        </w:sdtContent>
      </w:sdt>
      <w:r w:rsidR="00126EC7" w:rsidRPr="00126EC7">
        <w:rPr>
          <w:b w:val="0"/>
          <w:bCs w:val="0"/>
          <w:sz w:val="18"/>
          <w:szCs w:val="18"/>
        </w:rPr>
        <w:t xml:space="preserve">. </w:t>
      </w:r>
    </w:p>
    <w:tbl>
      <w:tblPr>
        <w:tblStyle w:val="Tabellrutenett"/>
        <w:tblW w:w="9190" w:type="dxa"/>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Look w:val="04A0" w:firstRow="1" w:lastRow="0" w:firstColumn="1" w:lastColumn="0" w:noHBand="0" w:noVBand="1"/>
      </w:tblPr>
      <w:tblGrid>
        <w:gridCol w:w="1677"/>
        <w:gridCol w:w="1503"/>
        <w:gridCol w:w="1502"/>
        <w:gridCol w:w="1502"/>
        <w:gridCol w:w="1503"/>
        <w:gridCol w:w="1503"/>
      </w:tblGrid>
      <w:tr w:rsidR="003433E3" w14:paraId="2E40CDF9" w14:textId="77777777">
        <w:trPr>
          <w:trHeight w:val="408"/>
        </w:trPr>
        <w:tc>
          <w:tcPr>
            <w:tcW w:w="1677" w:type="dxa"/>
            <w:shd w:val="clear" w:color="auto" w:fill="005680" w:themeFill="accent1"/>
            <w:vAlign w:val="center"/>
          </w:tcPr>
          <w:p w14:paraId="2D8C922A" w14:textId="77777777" w:rsidR="003433E3" w:rsidRPr="000F6FBE" w:rsidRDefault="003433E3">
            <w:pPr>
              <w:jc w:val="center"/>
              <w:rPr>
                <w:rFonts w:asciiTheme="majorHAnsi" w:hAnsiTheme="majorHAnsi" w:cstheme="majorHAnsi"/>
                <w:color w:val="FFFFFF" w:themeColor="background1"/>
                <w:kern w:val="2"/>
                <w:lang w:eastAsia="nb-NO"/>
                <w14:ligatures w14:val="standardContextual"/>
              </w:rPr>
            </w:pPr>
            <w:r w:rsidRPr="000F6FBE">
              <w:rPr>
                <w:rFonts w:asciiTheme="majorHAnsi" w:hAnsiTheme="majorHAnsi" w:cstheme="majorHAnsi"/>
                <w:color w:val="FFFFFF" w:themeColor="background1"/>
                <w:kern w:val="2"/>
                <w:lang w:eastAsia="nb-NO"/>
                <w14:ligatures w14:val="standardContextual"/>
              </w:rPr>
              <w:t>Fartøygruppe</w:t>
            </w:r>
          </w:p>
        </w:tc>
        <w:tc>
          <w:tcPr>
            <w:tcW w:w="1503" w:type="dxa"/>
            <w:shd w:val="clear" w:color="auto" w:fill="005680" w:themeFill="accent1"/>
            <w:vAlign w:val="center"/>
          </w:tcPr>
          <w:p w14:paraId="04D031A6" w14:textId="77777777" w:rsidR="003433E3" w:rsidRPr="000F6FBE" w:rsidRDefault="003433E3">
            <w:pPr>
              <w:jc w:val="center"/>
              <w:rPr>
                <w:rFonts w:asciiTheme="majorHAnsi" w:hAnsiTheme="majorHAnsi" w:cstheme="majorHAnsi"/>
                <w:color w:val="FFFFFF" w:themeColor="background1"/>
                <w:kern w:val="2"/>
                <w:lang w:eastAsia="nb-NO"/>
                <w14:ligatures w14:val="standardContextual"/>
              </w:rPr>
            </w:pPr>
            <w:r w:rsidRPr="000F6FBE">
              <w:rPr>
                <w:rFonts w:asciiTheme="majorHAnsi" w:hAnsiTheme="majorHAnsi" w:cstheme="majorHAnsi"/>
                <w:color w:val="FFFFFF" w:themeColor="background1"/>
                <w:kern w:val="2"/>
                <w:lang w:eastAsia="nb-NO"/>
                <w14:ligatures w14:val="standardContextual"/>
              </w:rPr>
              <w:t>Uke 22</w:t>
            </w:r>
          </w:p>
        </w:tc>
        <w:tc>
          <w:tcPr>
            <w:tcW w:w="1502" w:type="dxa"/>
            <w:shd w:val="clear" w:color="auto" w:fill="005680" w:themeFill="accent1"/>
            <w:vAlign w:val="center"/>
          </w:tcPr>
          <w:p w14:paraId="420D5F5B" w14:textId="77777777" w:rsidR="003433E3" w:rsidRPr="000F6FBE" w:rsidRDefault="003433E3">
            <w:pPr>
              <w:jc w:val="center"/>
              <w:rPr>
                <w:rFonts w:asciiTheme="majorHAnsi" w:hAnsiTheme="majorHAnsi" w:cstheme="majorHAnsi"/>
                <w:color w:val="FFFFFF" w:themeColor="background1"/>
                <w:kern w:val="2"/>
                <w:lang w:eastAsia="nb-NO"/>
                <w14:ligatures w14:val="standardContextual"/>
              </w:rPr>
            </w:pPr>
            <w:r w:rsidRPr="000F6FBE">
              <w:rPr>
                <w:rFonts w:asciiTheme="majorHAnsi" w:hAnsiTheme="majorHAnsi" w:cstheme="majorHAnsi"/>
                <w:color w:val="FFFFFF" w:themeColor="background1"/>
                <w:kern w:val="2"/>
                <w:lang w:eastAsia="nb-NO"/>
                <w14:ligatures w14:val="standardContextual"/>
              </w:rPr>
              <w:t>Uke 23</w:t>
            </w:r>
          </w:p>
        </w:tc>
        <w:tc>
          <w:tcPr>
            <w:tcW w:w="1502" w:type="dxa"/>
            <w:shd w:val="clear" w:color="auto" w:fill="005680" w:themeFill="accent1"/>
            <w:vAlign w:val="center"/>
          </w:tcPr>
          <w:p w14:paraId="16100CCA" w14:textId="77777777" w:rsidR="003433E3" w:rsidRPr="000F6FBE" w:rsidRDefault="003433E3">
            <w:pPr>
              <w:jc w:val="center"/>
              <w:rPr>
                <w:rFonts w:asciiTheme="majorHAnsi" w:hAnsiTheme="majorHAnsi" w:cstheme="majorHAnsi"/>
                <w:color w:val="FFFFFF" w:themeColor="background1"/>
                <w:kern w:val="2"/>
                <w:lang w:eastAsia="nb-NO"/>
                <w14:ligatures w14:val="standardContextual"/>
              </w:rPr>
            </w:pPr>
            <w:r w:rsidRPr="000F6FBE">
              <w:rPr>
                <w:rFonts w:asciiTheme="majorHAnsi" w:hAnsiTheme="majorHAnsi" w:cstheme="majorHAnsi"/>
                <w:color w:val="FFFFFF" w:themeColor="background1"/>
                <w:kern w:val="2"/>
                <w:lang w:eastAsia="nb-NO"/>
                <w14:ligatures w14:val="standardContextual"/>
              </w:rPr>
              <w:t>Uke 24</w:t>
            </w:r>
          </w:p>
        </w:tc>
        <w:tc>
          <w:tcPr>
            <w:tcW w:w="1503" w:type="dxa"/>
            <w:shd w:val="clear" w:color="auto" w:fill="005680" w:themeFill="accent1"/>
            <w:vAlign w:val="center"/>
          </w:tcPr>
          <w:p w14:paraId="00C755FD" w14:textId="77777777" w:rsidR="003433E3" w:rsidRPr="000F6FBE" w:rsidRDefault="003433E3">
            <w:pPr>
              <w:jc w:val="center"/>
              <w:rPr>
                <w:rFonts w:asciiTheme="majorHAnsi" w:hAnsiTheme="majorHAnsi" w:cstheme="majorHAnsi"/>
                <w:color w:val="FFFFFF" w:themeColor="background1"/>
                <w:kern w:val="2"/>
                <w:lang w:eastAsia="nb-NO"/>
                <w14:ligatures w14:val="standardContextual"/>
              </w:rPr>
            </w:pPr>
            <w:r w:rsidRPr="000F6FBE">
              <w:rPr>
                <w:rFonts w:asciiTheme="majorHAnsi" w:hAnsiTheme="majorHAnsi" w:cstheme="majorHAnsi"/>
                <w:color w:val="FFFFFF" w:themeColor="background1"/>
                <w:kern w:val="2"/>
                <w:lang w:eastAsia="nb-NO"/>
                <w14:ligatures w14:val="standardContextual"/>
              </w:rPr>
              <w:t>Uke 25</w:t>
            </w:r>
          </w:p>
        </w:tc>
        <w:tc>
          <w:tcPr>
            <w:tcW w:w="1503" w:type="dxa"/>
            <w:shd w:val="clear" w:color="auto" w:fill="005680" w:themeFill="accent1"/>
            <w:vAlign w:val="center"/>
          </w:tcPr>
          <w:p w14:paraId="7A3A6BA7" w14:textId="77777777" w:rsidR="003433E3" w:rsidRPr="000F6FBE" w:rsidRDefault="003433E3">
            <w:pPr>
              <w:jc w:val="center"/>
              <w:rPr>
                <w:rFonts w:asciiTheme="majorHAnsi" w:hAnsiTheme="majorHAnsi" w:cstheme="majorHAnsi"/>
                <w:color w:val="FFFFFF" w:themeColor="background1"/>
                <w:kern w:val="2"/>
                <w:lang w:eastAsia="nb-NO"/>
                <w14:ligatures w14:val="standardContextual"/>
              </w:rPr>
            </w:pPr>
            <w:r w:rsidRPr="000F6FBE">
              <w:rPr>
                <w:rFonts w:asciiTheme="majorHAnsi" w:hAnsiTheme="majorHAnsi" w:cstheme="majorHAnsi"/>
                <w:color w:val="FFFFFF" w:themeColor="background1"/>
                <w:kern w:val="2"/>
                <w:lang w:eastAsia="nb-NO"/>
                <w14:ligatures w14:val="standardContextual"/>
              </w:rPr>
              <w:t>Uke 26</w:t>
            </w:r>
          </w:p>
        </w:tc>
      </w:tr>
      <w:tr w:rsidR="003433E3" w14:paraId="54A5F704" w14:textId="77777777">
        <w:trPr>
          <w:trHeight w:val="428"/>
        </w:trPr>
        <w:tc>
          <w:tcPr>
            <w:tcW w:w="1677" w:type="dxa"/>
            <w:vAlign w:val="center"/>
          </w:tcPr>
          <w:p w14:paraId="072A827B" w14:textId="77777777" w:rsidR="003433E3" w:rsidRDefault="003433E3">
            <w:pPr>
              <w:rPr>
                <w:kern w:val="2"/>
                <w:lang w:eastAsia="nb-NO"/>
                <w14:ligatures w14:val="standardContextual"/>
              </w:rPr>
            </w:pPr>
            <w:r>
              <w:rPr>
                <w:kern w:val="2"/>
                <w:lang w:eastAsia="nb-NO"/>
                <w14:ligatures w14:val="standardContextual"/>
              </w:rPr>
              <w:t xml:space="preserve">0 – 13,9 m </w:t>
            </w:r>
          </w:p>
        </w:tc>
        <w:tc>
          <w:tcPr>
            <w:tcW w:w="1503" w:type="dxa"/>
            <w:vAlign w:val="center"/>
          </w:tcPr>
          <w:p w14:paraId="04DC64EE" w14:textId="77777777" w:rsidR="003433E3" w:rsidRDefault="003433E3">
            <w:pPr>
              <w:jc w:val="right"/>
              <w:rPr>
                <w:kern w:val="2"/>
                <w:lang w:eastAsia="nb-NO"/>
                <w14:ligatures w14:val="standardContextual"/>
              </w:rPr>
            </w:pPr>
            <w:r>
              <w:rPr>
                <w:kern w:val="2"/>
                <w:lang w:eastAsia="nb-NO"/>
                <w14:ligatures w14:val="standardContextual"/>
              </w:rPr>
              <w:t>922</w:t>
            </w:r>
          </w:p>
        </w:tc>
        <w:tc>
          <w:tcPr>
            <w:tcW w:w="1502" w:type="dxa"/>
            <w:vAlign w:val="center"/>
          </w:tcPr>
          <w:p w14:paraId="1618B370" w14:textId="77777777" w:rsidR="003433E3" w:rsidRDefault="003433E3">
            <w:pPr>
              <w:jc w:val="right"/>
              <w:rPr>
                <w:kern w:val="2"/>
                <w:lang w:eastAsia="nb-NO"/>
                <w14:ligatures w14:val="standardContextual"/>
              </w:rPr>
            </w:pPr>
            <w:r>
              <w:rPr>
                <w:kern w:val="2"/>
                <w:lang w:eastAsia="nb-NO"/>
                <w14:ligatures w14:val="standardContextual"/>
              </w:rPr>
              <w:t>783</w:t>
            </w:r>
          </w:p>
        </w:tc>
        <w:tc>
          <w:tcPr>
            <w:tcW w:w="1502" w:type="dxa"/>
            <w:vAlign w:val="center"/>
          </w:tcPr>
          <w:p w14:paraId="4CA89346" w14:textId="77777777" w:rsidR="003433E3" w:rsidRDefault="003433E3">
            <w:pPr>
              <w:jc w:val="right"/>
              <w:rPr>
                <w:kern w:val="2"/>
                <w:lang w:eastAsia="nb-NO"/>
                <w14:ligatures w14:val="standardContextual"/>
              </w:rPr>
            </w:pPr>
            <w:r>
              <w:rPr>
                <w:kern w:val="2"/>
                <w:lang w:eastAsia="nb-NO"/>
                <w14:ligatures w14:val="standardContextual"/>
              </w:rPr>
              <w:t>739</w:t>
            </w:r>
          </w:p>
        </w:tc>
        <w:tc>
          <w:tcPr>
            <w:tcW w:w="1503" w:type="dxa"/>
            <w:vAlign w:val="center"/>
          </w:tcPr>
          <w:p w14:paraId="7A26B81F" w14:textId="77777777" w:rsidR="003433E3" w:rsidRDefault="003433E3">
            <w:pPr>
              <w:jc w:val="right"/>
              <w:rPr>
                <w:kern w:val="2"/>
                <w:lang w:eastAsia="nb-NO"/>
                <w14:ligatures w14:val="standardContextual"/>
              </w:rPr>
            </w:pPr>
            <w:r>
              <w:rPr>
                <w:kern w:val="2"/>
                <w:lang w:eastAsia="nb-NO"/>
                <w14:ligatures w14:val="standardContextual"/>
              </w:rPr>
              <w:t>640</w:t>
            </w:r>
          </w:p>
        </w:tc>
        <w:tc>
          <w:tcPr>
            <w:tcW w:w="1503" w:type="dxa"/>
            <w:vAlign w:val="center"/>
          </w:tcPr>
          <w:p w14:paraId="3A727958" w14:textId="77777777" w:rsidR="003433E3" w:rsidRDefault="003433E3">
            <w:pPr>
              <w:jc w:val="right"/>
              <w:rPr>
                <w:kern w:val="2"/>
                <w:lang w:eastAsia="nb-NO"/>
                <w14:ligatures w14:val="standardContextual"/>
              </w:rPr>
            </w:pPr>
            <w:r>
              <w:rPr>
                <w:kern w:val="2"/>
                <w:lang w:eastAsia="nb-NO"/>
                <w14:ligatures w14:val="standardContextual"/>
              </w:rPr>
              <w:t>272</w:t>
            </w:r>
          </w:p>
        </w:tc>
      </w:tr>
      <w:tr w:rsidR="003433E3" w14:paraId="1BF56CA0" w14:textId="77777777">
        <w:trPr>
          <w:trHeight w:val="408"/>
        </w:trPr>
        <w:tc>
          <w:tcPr>
            <w:tcW w:w="1677" w:type="dxa"/>
            <w:vAlign w:val="center"/>
          </w:tcPr>
          <w:p w14:paraId="7E022A51" w14:textId="77777777" w:rsidR="003433E3" w:rsidRDefault="003433E3">
            <w:pPr>
              <w:rPr>
                <w:kern w:val="2"/>
                <w:lang w:eastAsia="nb-NO"/>
                <w14:ligatures w14:val="standardContextual"/>
              </w:rPr>
            </w:pPr>
            <w:r>
              <w:rPr>
                <w:kern w:val="2"/>
                <w:lang w:eastAsia="nb-NO"/>
                <w14:ligatures w14:val="standardContextual"/>
              </w:rPr>
              <w:t>14 – 19,9 m</w:t>
            </w:r>
          </w:p>
        </w:tc>
        <w:tc>
          <w:tcPr>
            <w:tcW w:w="1503" w:type="dxa"/>
            <w:vAlign w:val="center"/>
          </w:tcPr>
          <w:p w14:paraId="341E6BC6" w14:textId="77777777" w:rsidR="003433E3" w:rsidRDefault="003433E3">
            <w:pPr>
              <w:jc w:val="right"/>
              <w:rPr>
                <w:kern w:val="2"/>
                <w:lang w:eastAsia="nb-NO"/>
                <w14:ligatures w14:val="standardContextual"/>
              </w:rPr>
            </w:pPr>
            <w:r>
              <w:rPr>
                <w:kern w:val="2"/>
                <w:lang w:eastAsia="nb-NO"/>
                <w14:ligatures w14:val="standardContextual"/>
              </w:rPr>
              <w:t>628</w:t>
            </w:r>
          </w:p>
        </w:tc>
        <w:tc>
          <w:tcPr>
            <w:tcW w:w="1502" w:type="dxa"/>
            <w:vAlign w:val="center"/>
          </w:tcPr>
          <w:p w14:paraId="0E1958A2" w14:textId="77777777" w:rsidR="003433E3" w:rsidRDefault="003433E3">
            <w:pPr>
              <w:jc w:val="right"/>
              <w:rPr>
                <w:kern w:val="2"/>
                <w:lang w:eastAsia="nb-NO"/>
                <w14:ligatures w14:val="standardContextual"/>
              </w:rPr>
            </w:pPr>
            <w:r>
              <w:rPr>
                <w:kern w:val="2"/>
                <w:lang w:eastAsia="nb-NO"/>
                <w14:ligatures w14:val="standardContextual"/>
              </w:rPr>
              <w:t>357</w:t>
            </w:r>
          </w:p>
        </w:tc>
        <w:tc>
          <w:tcPr>
            <w:tcW w:w="1502" w:type="dxa"/>
            <w:vAlign w:val="center"/>
          </w:tcPr>
          <w:p w14:paraId="7D6A0030" w14:textId="77777777" w:rsidR="003433E3" w:rsidRDefault="003433E3">
            <w:pPr>
              <w:jc w:val="right"/>
              <w:rPr>
                <w:kern w:val="2"/>
                <w:lang w:eastAsia="nb-NO"/>
                <w14:ligatures w14:val="standardContextual"/>
              </w:rPr>
            </w:pPr>
            <w:r>
              <w:rPr>
                <w:kern w:val="2"/>
                <w:lang w:eastAsia="nb-NO"/>
                <w14:ligatures w14:val="standardContextual"/>
              </w:rPr>
              <w:t>156</w:t>
            </w:r>
          </w:p>
        </w:tc>
        <w:tc>
          <w:tcPr>
            <w:tcW w:w="1503" w:type="dxa"/>
            <w:vAlign w:val="center"/>
          </w:tcPr>
          <w:p w14:paraId="66961A43" w14:textId="77777777" w:rsidR="003433E3" w:rsidRDefault="003433E3">
            <w:pPr>
              <w:jc w:val="right"/>
              <w:rPr>
                <w:kern w:val="2"/>
                <w:lang w:eastAsia="nb-NO"/>
                <w14:ligatures w14:val="standardContextual"/>
              </w:rPr>
            </w:pPr>
            <w:r>
              <w:rPr>
                <w:kern w:val="2"/>
                <w:lang w:eastAsia="nb-NO"/>
                <w14:ligatures w14:val="standardContextual"/>
              </w:rPr>
              <w:t>103</w:t>
            </w:r>
          </w:p>
        </w:tc>
        <w:tc>
          <w:tcPr>
            <w:tcW w:w="1503" w:type="dxa"/>
            <w:vAlign w:val="center"/>
          </w:tcPr>
          <w:p w14:paraId="277A5AAD" w14:textId="77777777" w:rsidR="003433E3" w:rsidRDefault="003433E3">
            <w:pPr>
              <w:jc w:val="right"/>
              <w:rPr>
                <w:kern w:val="2"/>
                <w:lang w:eastAsia="nb-NO"/>
                <w14:ligatures w14:val="standardContextual"/>
              </w:rPr>
            </w:pPr>
            <w:r>
              <w:rPr>
                <w:kern w:val="2"/>
                <w:lang w:eastAsia="nb-NO"/>
                <w14:ligatures w14:val="standardContextual"/>
              </w:rPr>
              <w:t>73</w:t>
            </w:r>
          </w:p>
        </w:tc>
      </w:tr>
      <w:tr w:rsidR="003433E3" w14:paraId="38788318" w14:textId="77777777">
        <w:trPr>
          <w:trHeight w:val="428"/>
        </w:trPr>
        <w:tc>
          <w:tcPr>
            <w:tcW w:w="1677" w:type="dxa"/>
            <w:vAlign w:val="center"/>
          </w:tcPr>
          <w:p w14:paraId="3154FE6F" w14:textId="77777777" w:rsidR="003433E3" w:rsidRDefault="003433E3">
            <w:pPr>
              <w:rPr>
                <w:kern w:val="2"/>
                <w:lang w:eastAsia="nb-NO"/>
                <w14:ligatures w14:val="standardContextual"/>
              </w:rPr>
            </w:pPr>
            <w:r>
              <w:rPr>
                <w:kern w:val="2"/>
                <w:lang w:eastAsia="nb-NO"/>
                <w14:ligatures w14:val="standardContextual"/>
              </w:rPr>
              <w:t>20 – 27,9 m</w:t>
            </w:r>
          </w:p>
        </w:tc>
        <w:tc>
          <w:tcPr>
            <w:tcW w:w="1503" w:type="dxa"/>
            <w:vAlign w:val="center"/>
          </w:tcPr>
          <w:p w14:paraId="24B1A6AB" w14:textId="77777777" w:rsidR="003433E3" w:rsidRDefault="003433E3">
            <w:pPr>
              <w:jc w:val="right"/>
              <w:rPr>
                <w:kern w:val="2"/>
                <w:lang w:eastAsia="nb-NO"/>
                <w14:ligatures w14:val="standardContextual"/>
              </w:rPr>
            </w:pPr>
            <w:r>
              <w:rPr>
                <w:kern w:val="2"/>
                <w:lang w:eastAsia="nb-NO"/>
                <w14:ligatures w14:val="standardContextual"/>
              </w:rPr>
              <w:t>228</w:t>
            </w:r>
          </w:p>
        </w:tc>
        <w:tc>
          <w:tcPr>
            <w:tcW w:w="1502" w:type="dxa"/>
            <w:vAlign w:val="center"/>
          </w:tcPr>
          <w:p w14:paraId="4E53A664" w14:textId="77777777" w:rsidR="003433E3" w:rsidRDefault="003433E3">
            <w:pPr>
              <w:jc w:val="right"/>
              <w:rPr>
                <w:kern w:val="2"/>
                <w:lang w:eastAsia="nb-NO"/>
                <w14:ligatures w14:val="standardContextual"/>
              </w:rPr>
            </w:pPr>
            <w:r>
              <w:rPr>
                <w:kern w:val="2"/>
                <w:lang w:eastAsia="nb-NO"/>
                <w14:ligatures w14:val="standardContextual"/>
              </w:rPr>
              <w:t>149</w:t>
            </w:r>
          </w:p>
        </w:tc>
        <w:tc>
          <w:tcPr>
            <w:tcW w:w="1502" w:type="dxa"/>
            <w:vAlign w:val="center"/>
          </w:tcPr>
          <w:p w14:paraId="7A2333F9" w14:textId="77777777" w:rsidR="003433E3" w:rsidRDefault="003433E3">
            <w:pPr>
              <w:jc w:val="right"/>
              <w:rPr>
                <w:kern w:val="2"/>
                <w:lang w:eastAsia="nb-NO"/>
                <w14:ligatures w14:val="standardContextual"/>
              </w:rPr>
            </w:pPr>
            <w:r>
              <w:rPr>
                <w:kern w:val="2"/>
                <w:lang w:eastAsia="nb-NO"/>
                <w14:ligatures w14:val="standardContextual"/>
              </w:rPr>
              <w:t>78</w:t>
            </w:r>
          </w:p>
        </w:tc>
        <w:tc>
          <w:tcPr>
            <w:tcW w:w="1503" w:type="dxa"/>
            <w:vAlign w:val="center"/>
          </w:tcPr>
          <w:p w14:paraId="338DDC02" w14:textId="77777777" w:rsidR="003433E3" w:rsidRDefault="003433E3">
            <w:pPr>
              <w:jc w:val="right"/>
              <w:rPr>
                <w:kern w:val="2"/>
                <w:lang w:eastAsia="nb-NO"/>
                <w14:ligatures w14:val="standardContextual"/>
              </w:rPr>
            </w:pPr>
            <w:r>
              <w:rPr>
                <w:kern w:val="2"/>
                <w:lang w:eastAsia="nb-NO"/>
                <w14:ligatures w14:val="standardContextual"/>
              </w:rPr>
              <w:t>35</w:t>
            </w:r>
          </w:p>
        </w:tc>
        <w:tc>
          <w:tcPr>
            <w:tcW w:w="1503" w:type="dxa"/>
            <w:vAlign w:val="center"/>
          </w:tcPr>
          <w:p w14:paraId="643DF8A3" w14:textId="77777777" w:rsidR="003433E3" w:rsidRDefault="003433E3">
            <w:pPr>
              <w:jc w:val="right"/>
              <w:rPr>
                <w:kern w:val="2"/>
                <w:lang w:eastAsia="nb-NO"/>
                <w14:ligatures w14:val="standardContextual"/>
              </w:rPr>
            </w:pPr>
            <w:r>
              <w:rPr>
                <w:kern w:val="2"/>
                <w:lang w:eastAsia="nb-NO"/>
                <w14:ligatures w14:val="standardContextual"/>
              </w:rPr>
              <w:t>33</w:t>
            </w:r>
          </w:p>
        </w:tc>
      </w:tr>
      <w:tr w:rsidR="003433E3" w14:paraId="631D61D0" w14:textId="77777777">
        <w:trPr>
          <w:trHeight w:val="428"/>
        </w:trPr>
        <w:tc>
          <w:tcPr>
            <w:tcW w:w="1677" w:type="dxa"/>
            <w:shd w:val="clear" w:color="auto" w:fill="D1E2ED" w:themeFill="background2"/>
            <w:vAlign w:val="center"/>
          </w:tcPr>
          <w:p w14:paraId="024A0F8E" w14:textId="77777777" w:rsidR="003433E3" w:rsidRPr="00DF5412" w:rsidRDefault="003433E3">
            <w:pPr>
              <w:rPr>
                <w:rFonts w:asciiTheme="majorHAnsi" w:hAnsiTheme="majorHAnsi" w:cstheme="majorHAnsi"/>
                <w:kern w:val="2"/>
                <w:lang w:eastAsia="nb-NO"/>
                <w14:ligatures w14:val="standardContextual"/>
              </w:rPr>
            </w:pPr>
            <w:r>
              <w:rPr>
                <w:rFonts w:asciiTheme="majorHAnsi" w:hAnsiTheme="majorHAnsi" w:cstheme="majorHAnsi"/>
                <w:kern w:val="2"/>
                <w:lang w:eastAsia="nb-NO"/>
                <w14:ligatures w14:val="standardContextual"/>
              </w:rPr>
              <w:t>Totalt</w:t>
            </w:r>
          </w:p>
        </w:tc>
        <w:tc>
          <w:tcPr>
            <w:tcW w:w="1503" w:type="dxa"/>
            <w:shd w:val="clear" w:color="auto" w:fill="D1E2ED" w:themeFill="background2"/>
            <w:vAlign w:val="center"/>
          </w:tcPr>
          <w:p w14:paraId="6E437A46" w14:textId="77777777" w:rsidR="003433E3" w:rsidRPr="00DF5412" w:rsidRDefault="003433E3">
            <w:pPr>
              <w:jc w:val="right"/>
              <w:rPr>
                <w:rFonts w:asciiTheme="majorHAnsi" w:hAnsiTheme="majorHAnsi" w:cstheme="majorHAnsi"/>
                <w:kern w:val="2"/>
                <w:lang w:eastAsia="nb-NO"/>
                <w14:ligatures w14:val="standardContextual"/>
              </w:rPr>
            </w:pPr>
            <w:r>
              <w:rPr>
                <w:rFonts w:asciiTheme="majorHAnsi" w:hAnsiTheme="majorHAnsi" w:cstheme="majorHAnsi"/>
                <w:kern w:val="2"/>
                <w:lang w:eastAsia="nb-NO"/>
                <w14:ligatures w14:val="standardContextual"/>
              </w:rPr>
              <w:t>1 779</w:t>
            </w:r>
          </w:p>
        </w:tc>
        <w:tc>
          <w:tcPr>
            <w:tcW w:w="1502" w:type="dxa"/>
            <w:shd w:val="clear" w:color="auto" w:fill="D1E2ED" w:themeFill="background2"/>
            <w:vAlign w:val="center"/>
          </w:tcPr>
          <w:p w14:paraId="2DB6B868" w14:textId="77777777" w:rsidR="003433E3" w:rsidRPr="00DF5412" w:rsidRDefault="003433E3">
            <w:pPr>
              <w:jc w:val="right"/>
              <w:rPr>
                <w:rFonts w:asciiTheme="majorHAnsi" w:hAnsiTheme="majorHAnsi" w:cstheme="majorHAnsi"/>
                <w:kern w:val="2"/>
                <w:lang w:eastAsia="nb-NO"/>
                <w14:ligatures w14:val="standardContextual"/>
              </w:rPr>
            </w:pPr>
            <w:r>
              <w:rPr>
                <w:rFonts w:asciiTheme="majorHAnsi" w:hAnsiTheme="majorHAnsi" w:cstheme="majorHAnsi"/>
                <w:kern w:val="2"/>
                <w:lang w:eastAsia="nb-NO"/>
                <w14:ligatures w14:val="standardContextual"/>
              </w:rPr>
              <w:t>1 289</w:t>
            </w:r>
          </w:p>
        </w:tc>
        <w:tc>
          <w:tcPr>
            <w:tcW w:w="1502" w:type="dxa"/>
            <w:shd w:val="clear" w:color="auto" w:fill="D1E2ED" w:themeFill="background2"/>
            <w:vAlign w:val="center"/>
          </w:tcPr>
          <w:p w14:paraId="55CD4A9E" w14:textId="77777777" w:rsidR="003433E3" w:rsidRPr="00DF5412" w:rsidRDefault="003433E3">
            <w:pPr>
              <w:jc w:val="right"/>
              <w:rPr>
                <w:rFonts w:asciiTheme="majorHAnsi" w:hAnsiTheme="majorHAnsi" w:cstheme="majorHAnsi"/>
                <w:kern w:val="2"/>
                <w:lang w:eastAsia="nb-NO"/>
                <w14:ligatures w14:val="standardContextual"/>
              </w:rPr>
            </w:pPr>
            <w:r>
              <w:rPr>
                <w:rFonts w:asciiTheme="majorHAnsi" w:hAnsiTheme="majorHAnsi" w:cstheme="majorHAnsi"/>
                <w:kern w:val="2"/>
                <w:lang w:eastAsia="nb-NO"/>
                <w14:ligatures w14:val="standardContextual"/>
              </w:rPr>
              <w:t>973</w:t>
            </w:r>
          </w:p>
        </w:tc>
        <w:tc>
          <w:tcPr>
            <w:tcW w:w="1503" w:type="dxa"/>
            <w:shd w:val="clear" w:color="auto" w:fill="D1E2ED" w:themeFill="background2"/>
            <w:vAlign w:val="center"/>
          </w:tcPr>
          <w:p w14:paraId="3FB46B43" w14:textId="77777777" w:rsidR="003433E3" w:rsidRPr="00DF5412" w:rsidRDefault="003433E3">
            <w:pPr>
              <w:jc w:val="right"/>
              <w:rPr>
                <w:rFonts w:asciiTheme="majorHAnsi" w:hAnsiTheme="majorHAnsi" w:cstheme="majorHAnsi"/>
                <w:kern w:val="2"/>
                <w:lang w:eastAsia="nb-NO"/>
                <w14:ligatures w14:val="standardContextual"/>
              </w:rPr>
            </w:pPr>
            <w:r>
              <w:rPr>
                <w:rFonts w:asciiTheme="majorHAnsi" w:hAnsiTheme="majorHAnsi" w:cstheme="majorHAnsi"/>
                <w:kern w:val="2"/>
                <w:lang w:eastAsia="nb-NO"/>
                <w14:ligatures w14:val="standardContextual"/>
              </w:rPr>
              <w:t>778</w:t>
            </w:r>
          </w:p>
        </w:tc>
        <w:tc>
          <w:tcPr>
            <w:tcW w:w="1503" w:type="dxa"/>
            <w:shd w:val="clear" w:color="auto" w:fill="D1E2ED" w:themeFill="background2"/>
            <w:vAlign w:val="center"/>
          </w:tcPr>
          <w:p w14:paraId="0783B758" w14:textId="77777777" w:rsidR="003433E3" w:rsidRPr="00DF5412" w:rsidRDefault="003433E3">
            <w:pPr>
              <w:jc w:val="right"/>
              <w:rPr>
                <w:rFonts w:asciiTheme="majorHAnsi" w:hAnsiTheme="majorHAnsi" w:cstheme="majorHAnsi"/>
                <w:kern w:val="2"/>
                <w:lang w:eastAsia="nb-NO"/>
                <w14:ligatures w14:val="standardContextual"/>
              </w:rPr>
            </w:pPr>
            <w:r>
              <w:rPr>
                <w:rFonts w:asciiTheme="majorHAnsi" w:hAnsiTheme="majorHAnsi" w:cstheme="majorHAnsi"/>
                <w:kern w:val="2"/>
                <w:lang w:eastAsia="nb-NO"/>
                <w14:ligatures w14:val="standardContextual"/>
              </w:rPr>
              <w:t>378</w:t>
            </w:r>
          </w:p>
        </w:tc>
      </w:tr>
    </w:tbl>
    <w:p w14:paraId="722841F0" w14:textId="139F1228" w:rsidR="00566A1E" w:rsidRPr="00566A1E" w:rsidRDefault="001E3496" w:rsidP="00566A1E">
      <w:pPr>
        <w:rPr>
          <w:kern w:val="2"/>
          <w:lang w:eastAsia="nb-NO"/>
          <w14:ligatures w14:val="standardContextual"/>
        </w:rPr>
      </w:pPr>
      <w:r>
        <w:rPr>
          <w:kern w:val="2"/>
          <w:lang w:eastAsia="nb-NO"/>
          <w14:ligatures w14:val="standardContextual"/>
        </w:rPr>
        <w:br/>
      </w:r>
      <w:r w:rsidR="00566A1E" w:rsidRPr="00566A1E">
        <w:rPr>
          <w:kern w:val="2"/>
          <w:lang w:eastAsia="nb-NO"/>
          <w14:ligatures w14:val="standardContextual"/>
        </w:rPr>
        <w:t>Figur 3 understøtter dette bildet. Sammenlignet med 2025 var fangsten i 2026 mer konsentrert til ukene 22–26. I 2025 strakte landingene seg over flere uker etter dette, men med lavere ukekvantum mot slutten av sesongen.</w:t>
      </w:r>
    </w:p>
    <w:p w14:paraId="09B0B725" w14:textId="77777777" w:rsidR="00566A1E" w:rsidRDefault="00566A1E">
      <w:pPr>
        <w:rPr>
          <w:kern w:val="2"/>
          <w:lang w:eastAsia="nb-NO"/>
          <w14:ligatures w14:val="standardContextual"/>
        </w:rPr>
      </w:pPr>
    </w:p>
    <w:p w14:paraId="2C5C6434" w14:textId="5E8E0708" w:rsidR="00D115F8" w:rsidRDefault="00374439">
      <w:pPr>
        <w:rPr>
          <w:kern w:val="2"/>
          <w:lang w:eastAsia="nb-NO"/>
          <w14:ligatures w14:val="standardContextual"/>
        </w:rPr>
      </w:pPr>
      <w:r>
        <w:rPr>
          <w:noProof/>
        </w:rPr>
        <w:lastRenderedPageBreak/>
        <w:drawing>
          <wp:inline distT="0" distB="0" distL="0" distR="0" wp14:anchorId="6F7CECBD" wp14:editId="6843A7DE">
            <wp:extent cx="5842000" cy="2560320"/>
            <wp:effectExtent l="0" t="0" r="6350" b="0"/>
            <wp:docPr id="2038323059"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5A010D" w14:textId="661F808B" w:rsidR="007F29FA" w:rsidRDefault="007F29FA" w:rsidP="007F29FA">
      <w:pPr>
        <w:pStyle w:val="Bildetekst"/>
        <w:rPr>
          <w:b w:val="0"/>
          <w:bCs w:val="0"/>
          <w:sz w:val="18"/>
          <w:szCs w:val="18"/>
        </w:rPr>
      </w:pPr>
      <w:r w:rsidRPr="00160149">
        <w:rPr>
          <w:b w:val="0"/>
          <w:bCs w:val="0"/>
          <w:sz w:val="18"/>
          <w:szCs w:val="18"/>
        </w:rPr>
        <w:t xml:space="preserve">Figur </w:t>
      </w:r>
      <w:r w:rsidRPr="00160149">
        <w:rPr>
          <w:b w:val="0"/>
          <w:bCs w:val="0"/>
          <w:sz w:val="18"/>
          <w:szCs w:val="18"/>
        </w:rPr>
        <w:fldChar w:fldCharType="begin"/>
      </w:r>
      <w:r w:rsidRPr="00160149">
        <w:rPr>
          <w:b w:val="0"/>
          <w:bCs w:val="0"/>
          <w:sz w:val="18"/>
          <w:szCs w:val="18"/>
        </w:rPr>
        <w:instrText xml:space="preserve"> SEQ Figur \* ARABIC </w:instrText>
      </w:r>
      <w:r w:rsidRPr="00160149">
        <w:rPr>
          <w:b w:val="0"/>
          <w:bCs w:val="0"/>
          <w:sz w:val="18"/>
          <w:szCs w:val="18"/>
        </w:rPr>
        <w:fldChar w:fldCharType="separate"/>
      </w:r>
      <w:r w:rsidR="00C52958">
        <w:rPr>
          <w:b w:val="0"/>
          <w:bCs w:val="0"/>
          <w:noProof/>
          <w:sz w:val="18"/>
          <w:szCs w:val="18"/>
        </w:rPr>
        <w:t>3</w:t>
      </w:r>
      <w:r w:rsidRPr="00160149">
        <w:rPr>
          <w:b w:val="0"/>
          <w:bCs w:val="0"/>
          <w:sz w:val="18"/>
          <w:szCs w:val="18"/>
        </w:rPr>
        <w:fldChar w:fldCharType="end"/>
      </w:r>
      <w:r w:rsidRPr="00160149">
        <w:rPr>
          <w:b w:val="0"/>
          <w:bCs w:val="0"/>
          <w:sz w:val="18"/>
          <w:szCs w:val="18"/>
        </w:rPr>
        <w:t xml:space="preserve">: graf med fangststatistikk av blåkveite omsatt gjennom </w:t>
      </w:r>
      <w:proofErr w:type="spellStart"/>
      <w:r w:rsidRPr="00160149">
        <w:rPr>
          <w:b w:val="0"/>
          <w:bCs w:val="0"/>
          <w:sz w:val="18"/>
          <w:szCs w:val="18"/>
        </w:rPr>
        <w:t>nr</w:t>
      </w:r>
      <w:proofErr w:type="spellEnd"/>
      <w:r w:rsidRPr="00160149">
        <w:rPr>
          <w:b w:val="0"/>
          <w:bCs w:val="0"/>
          <w:sz w:val="18"/>
          <w:szCs w:val="18"/>
        </w:rPr>
        <w:t xml:space="preserve"> per uke delt på år.</w:t>
      </w:r>
    </w:p>
    <w:p w14:paraId="7BDBD340" w14:textId="5F3EA9CD" w:rsidR="001E3496" w:rsidRDefault="00566A1E" w:rsidP="001E3496">
      <w:pPr>
        <w:rPr>
          <w:kern w:val="2"/>
          <w:lang w:eastAsia="nb-NO"/>
          <w14:ligatures w14:val="standardContextual"/>
        </w:rPr>
      </w:pPr>
      <w:r w:rsidRPr="00566A1E">
        <w:rPr>
          <w:kern w:val="2"/>
          <w:lang w:eastAsia="nb-NO"/>
          <w14:ligatures w14:val="standardContextual"/>
        </w:rPr>
        <w:t>Fordelt på lengdegrupper var fartøy under 14 meter største lengde den klart største gruppen gjennom hele perioden. Denne gruppen sto dermed for en betydelig del av fangstutviklingen i 2026. Fartøy i gruppen 14–19,99 meter hadde også høy aktivitet i starten av fisket, men med raskere nedgang utover perioden. Gruppen 20–27,99 meter hadde lavere samlet kvantum, men fulgte samme hovedmønster med størst fangst tidlig i sesongen.</w:t>
      </w:r>
    </w:p>
    <w:p w14:paraId="5C0AEBCA" w14:textId="51C122A4" w:rsidR="00020ED9" w:rsidRDefault="00C75230" w:rsidP="00020ED9">
      <w:r w:rsidRPr="00C75230">
        <w:t>Figurene</w:t>
      </w:r>
      <w:r w:rsidR="006F38D4">
        <w:t xml:space="preserve"> 4 og 5 nedenfor</w:t>
      </w:r>
      <w:r w:rsidRPr="00C75230">
        <w:t xml:space="preserve"> viser at fangsten i hovedsak besto av større blåkveite. Om lag halvparten av kvantumet var i størrelsesgruppen over 2 kg, mens 46 prosent var mellom 1 og 2 kg. Tilstandsfordelingen viser samtidig at fangsten nesten utelukkende ble omsatt rund, med 98 prosent av kvantumet i denne tilstanden.</w:t>
      </w:r>
    </w:p>
    <w:p w14:paraId="60E0D732" w14:textId="439C3E32" w:rsidR="002111D0" w:rsidRPr="00566A1E" w:rsidRDefault="006F38D4" w:rsidP="001E3496">
      <w:r>
        <w:rPr>
          <w:noProof/>
        </w:rPr>
        <mc:AlternateContent>
          <mc:Choice Requires="wps">
            <w:drawing>
              <wp:anchor distT="0" distB="0" distL="114300" distR="114300" simplePos="0" relativeHeight="251658244" behindDoc="0" locked="0" layoutInCell="1" allowOverlap="1" wp14:anchorId="61287505" wp14:editId="36605F0A">
                <wp:simplePos x="0" y="0"/>
                <wp:positionH relativeFrom="column">
                  <wp:posOffset>0</wp:posOffset>
                </wp:positionH>
                <wp:positionV relativeFrom="paragraph">
                  <wp:posOffset>3098800</wp:posOffset>
                </wp:positionV>
                <wp:extent cx="2699385" cy="635"/>
                <wp:effectExtent l="0" t="0" r="0" b="0"/>
                <wp:wrapSquare wrapText="bothSides"/>
                <wp:docPr id="1428856162" name="Tekstboks 1"/>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65C9A74B" w14:textId="7031C0CF" w:rsidR="006F38D4" w:rsidRPr="006F38D4" w:rsidRDefault="006F38D4" w:rsidP="006F38D4">
                            <w:pPr>
                              <w:pStyle w:val="Bildetekst"/>
                              <w:rPr>
                                <w:b w:val="0"/>
                                <w:bCs w:val="0"/>
                                <w:noProof/>
                                <w:sz w:val="18"/>
                                <w:szCs w:val="18"/>
                              </w:rPr>
                            </w:pPr>
                            <w:r w:rsidRPr="006F38D4">
                              <w:rPr>
                                <w:b w:val="0"/>
                                <w:bCs w:val="0"/>
                                <w:sz w:val="18"/>
                                <w:szCs w:val="18"/>
                              </w:rPr>
                              <w:t xml:space="preserve">figur </w:t>
                            </w:r>
                            <w:r w:rsidRPr="006F38D4">
                              <w:rPr>
                                <w:b w:val="0"/>
                                <w:bCs w:val="0"/>
                                <w:sz w:val="18"/>
                                <w:szCs w:val="18"/>
                              </w:rPr>
                              <w:fldChar w:fldCharType="begin"/>
                            </w:r>
                            <w:r w:rsidRPr="006F38D4">
                              <w:rPr>
                                <w:b w:val="0"/>
                                <w:bCs w:val="0"/>
                                <w:sz w:val="18"/>
                                <w:szCs w:val="18"/>
                              </w:rPr>
                              <w:instrText xml:space="preserve"> SEQ Figur \* ARABIC </w:instrText>
                            </w:r>
                            <w:r w:rsidRPr="006F38D4">
                              <w:rPr>
                                <w:b w:val="0"/>
                                <w:bCs w:val="0"/>
                                <w:sz w:val="18"/>
                                <w:szCs w:val="18"/>
                              </w:rPr>
                              <w:fldChar w:fldCharType="separate"/>
                            </w:r>
                            <w:r w:rsidR="0064596E">
                              <w:rPr>
                                <w:b w:val="0"/>
                                <w:bCs w:val="0"/>
                                <w:noProof/>
                                <w:sz w:val="18"/>
                                <w:szCs w:val="18"/>
                              </w:rPr>
                              <w:t>4</w:t>
                            </w:r>
                            <w:r w:rsidRPr="006F38D4">
                              <w:rPr>
                                <w:b w:val="0"/>
                                <w:bCs w:val="0"/>
                                <w:sz w:val="18"/>
                                <w:szCs w:val="18"/>
                              </w:rPr>
                              <w:fldChar w:fldCharType="end"/>
                            </w:r>
                            <w:r w:rsidRPr="006F38D4">
                              <w:rPr>
                                <w:b w:val="0"/>
                                <w:bCs w:val="0"/>
                                <w:sz w:val="18"/>
                                <w:szCs w:val="18"/>
                              </w:rPr>
                              <w:t>: størrelsesfordelt andel av blåkveitefangsten.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287505" id="Tekstboks 1" o:spid="_x0000_s1028" type="#_x0000_t202" style="position:absolute;margin-left:0;margin-top:244pt;width:212.5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" stroked="f">
                <v:textbox style="mso-fit-shape-to-text:t" inset="0,0,0,0">
                  <w:txbxContent>
                    <w:p w14:paraId="65C9A74B" w14:textId="7031C0CF" w:rsidR="006F38D4" w:rsidRPr="006F38D4" w:rsidRDefault="006F38D4" w:rsidP="006F38D4">
                      <w:pPr>
                        <w:pStyle w:val="Bildetekst"/>
                        <w:rPr>
                          <w:b w:val="0"/>
                          <w:bCs w:val="0"/>
                          <w:noProof/>
                          <w:sz w:val="18"/>
                          <w:szCs w:val="18"/>
                        </w:rPr>
                      </w:pPr>
                      <w:r w:rsidRPr="006F38D4">
                        <w:rPr>
                          <w:b w:val="0"/>
                          <w:bCs w:val="0"/>
                          <w:sz w:val="18"/>
                          <w:szCs w:val="18"/>
                        </w:rPr>
                        <w:t xml:space="preserve">figur </w:t>
                      </w:r>
                      <w:r w:rsidRPr="006F38D4">
                        <w:rPr>
                          <w:b w:val="0"/>
                          <w:bCs w:val="0"/>
                          <w:sz w:val="18"/>
                          <w:szCs w:val="18"/>
                        </w:rPr>
                        <w:fldChar w:fldCharType="begin"/>
                      </w:r>
                      <w:r w:rsidRPr="006F38D4">
                        <w:rPr>
                          <w:b w:val="0"/>
                          <w:bCs w:val="0"/>
                          <w:sz w:val="18"/>
                          <w:szCs w:val="18"/>
                        </w:rPr>
                        <w:instrText xml:space="preserve"> SEQ Figur \* ARABIC </w:instrText>
                      </w:r>
                      <w:r w:rsidRPr="006F38D4">
                        <w:rPr>
                          <w:b w:val="0"/>
                          <w:bCs w:val="0"/>
                          <w:sz w:val="18"/>
                          <w:szCs w:val="18"/>
                        </w:rPr>
                        <w:fldChar w:fldCharType="separate"/>
                      </w:r>
                      <w:r w:rsidR="0064596E">
                        <w:rPr>
                          <w:b w:val="0"/>
                          <w:bCs w:val="0"/>
                          <w:noProof/>
                          <w:sz w:val="18"/>
                          <w:szCs w:val="18"/>
                        </w:rPr>
                        <w:t>4</w:t>
                      </w:r>
                      <w:r w:rsidRPr="006F38D4">
                        <w:rPr>
                          <w:b w:val="0"/>
                          <w:bCs w:val="0"/>
                          <w:sz w:val="18"/>
                          <w:szCs w:val="18"/>
                        </w:rPr>
                        <w:fldChar w:fldCharType="end"/>
                      </w:r>
                      <w:r w:rsidRPr="006F38D4">
                        <w:rPr>
                          <w:b w:val="0"/>
                          <w:bCs w:val="0"/>
                          <w:sz w:val="18"/>
                          <w:szCs w:val="18"/>
                        </w:rPr>
                        <w:t>: størrelsesfordelt andel av blåkveitefangsten.</w:t>
                      </w:r>
                    </w:p>
                  </w:txbxContent>
                </v:textbox>
                <w10:wrap type="square"/>
              </v:shape>
            </w:pict>
          </mc:Fallback>
        </mc:AlternateContent>
      </w:r>
      <w:r w:rsidR="003433E3">
        <w:rPr>
          <w:noProof/>
        </w:rPr>
        <w:drawing>
          <wp:inline distT="0" distB="0" distL="0" distR="0" wp14:anchorId="7BE93D19" wp14:editId="2D1EBD2A">
            <wp:extent cx="2700000" cy="3042000"/>
            <wp:effectExtent l="0" t="0" r="5715" b="6350"/>
            <wp:docPr id="1643922877"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mc:AlternateContent>
          <mc:Choice Requires="wps">
            <w:drawing>
              <wp:anchor distT="0" distB="0" distL="114300" distR="114300" simplePos="0" relativeHeight="251658245" behindDoc="0" locked="0" layoutInCell="1" allowOverlap="1" wp14:anchorId="338B84CB" wp14:editId="59FCA569">
                <wp:simplePos x="0" y="0"/>
                <wp:positionH relativeFrom="column">
                  <wp:posOffset>3055620</wp:posOffset>
                </wp:positionH>
                <wp:positionV relativeFrom="paragraph">
                  <wp:posOffset>3098800</wp:posOffset>
                </wp:positionV>
                <wp:extent cx="2699385" cy="635"/>
                <wp:effectExtent l="0" t="0" r="0" b="0"/>
                <wp:wrapSquare wrapText="bothSides"/>
                <wp:docPr id="752992847" name="Tekstboks 1"/>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25FB203D" w14:textId="48FAC498" w:rsidR="006F38D4" w:rsidRPr="006F38D4" w:rsidRDefault="006F38D4" w:rsidP="006F38D4">
                            <w:pPr>
                              <w:pStyle w:val="Bildetekst"/>
                              <w:rPr>
                                <w:b w:val="0"/>
                                <w:bCs w:val="0"/>
                                <w:noProof/>
                                <w:sz w:val="18"/>
                                <w:szCs w:val="18"/>
                              </w:rPr>
                            </w:pPr>
                            <w:r w:rsidRPr="006F38D4">
                              <w:rPr>
                                <w:b w:val="0"/>
                                <w:bCs w:val="0"/>
                                <w:sz w:val="18"/>
                                <w:szCs w:val="18"/>
                              </w:rPr>
                              <w:t xml:space="preserve">figur </w:t>
                            </w:r>
                            <w:r w:rsidRPr="006F38D4">
                              <w:rPr>
                                <w:b w:val="0"/>
                                <w:bCs w:val="0"/>
                                <w:sz w:val="18"/>
                                <w:szCs w:val="18"/>
                              </w:rPr>
                              <w:fldChar w:fldCharType="begin"/>
                            </w:r>
                            <w:r w:rsidRPr="006F38D4">
                              <w:rPr>
                                <w:b w:val="0"/>
                                <w:bCs w:val="0"/>
                                <w:sz w:val="18"/>
                                <w:szCs w:val="18"/>
                              </w:rPr>
                              <w:instrText xml:space="preserve"> SEQ Figur \* ARABIC </w:instrText>
                            </w:r>
                            <w:r w:rsidRPr="006F38D4">
                              <w:rPr>
                                <w:b w:val="0"/>
                                <w:bCs w:val="0"/>
                                <w:sz w:val="18"/>
                                <w:szCs w:val="18"/>
                              </w:rPr>
                              <w:fldChar w:fldCharType="separate"/>
                            </w:r>
                            <w:r w:rsidR="0064596E">
                              <w:rPr>
                                <w:b w:val="0"/>
                                <w:bCs w:val="0"/>
                                <w:noProof/>
                                <w:sz w:val="18"/>
                                <w:szCs w:val="18"/>
                              </w:rPr>
                              <w:t>5</w:t>
                            </w:r>
                            <w:r w:rsidRPr="006F38D4">
                              <w:rPr>
                                <w:b w:val="0"/>
                                <w:bCs w:val="0"/>
                                <w:sz w:val="18"/>
                                <w:szCs w:val="18"/>
                              </w:rPr>
                              <w:fldChar w:fldCharType="end"/>
                            </w:r>
                            <w:r w:rsidRPr="006F38D4">
                              <w:rPr>
                                <w:b w:val="0"/>
                                <w:bCs w:val="0"/>
                                <w:sz w:val="18"/>
                                <w:szCs w:val="18"/>
                              </w:rPr>
                              <w:t>: tilstandsfordelt andel av blåkveitefangsten.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8B84CB" id="_x0000_s1029" type="#_x0000_t202" style="position:absolute;margin-left:240.6pt;margin-top:244pt;width:212.5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" stroked="f">
                <v:textbox style="mso-fit-shape-to-text:t" inset="0,0,0,0">
                  <w:txbxContent>
                    <w:p w14:paraId="25FB203D" w14:textId="48FAC498" w:rsidR="006F38D4" w:rsidRPr="006F38D4" w:rsidRDefault="006F38D4" w:rsidP="006F38D4">
                      <w:pPr>
                        <w:pStyle w:val="Bildetekst"/>
                        <w:rPr>
                          <w:b w:val="0"/>
                          <w:bCs w:val="0"/>
                          <w:noProof/>
                          <w:sz w:val="18"/>
                          <w:szCs w:val="18"/>
                        </w:rPr>
                      </w:pPr>
                      <w:r w:rsidRPr="006F38D4">
                        <w:rPr>
                          <w:b w:val="0"/>
                          <w:bCs w:val="0"/>
                          <w:sz w:val="18"/>
                          <w:szCs w:val="18"/>
                        </w:rPr>
                        <w:t xml:space="preserve">figur </w:t>
                      </w:r>
                      <w:r w:rsidRPr="006F38D4">
                        <w:rPr>
                          <w:b w:val="0"/>
                          <w:bCs w:val="0"/>
                          <w:sz w:val="18"/>
                          <w:szCs w:val="18"/>
                        </w:rPr>
                        <w:fldChar w:fldCharType="begin"/>
                      </w:r>
                      <w:r w:rsidRPr="006F38D4">
                        <w:rPr>
                          <w:b w:val="0"/>
                          <w:bCs w:val="0"/>
                          <w:sz w:val="18"/>
                          <w:szCs w:val="18"/>
                        </w:rPr>
                        <w:instrText xml:space="preserve"> SEQ Figur \* ARABIC </w:instrText>
                      </w:r>
                      <w:r w:rsidRPr="006F38D4">
                        <w:rPr>
                          <w:b w:val="0"/>
                          <w:bCs w:val="0"/>
                          <w:sz w:val="18"/>
                          <w:szCs w:val="18"/>
                        </w:rPr>
                        <w:fldChar w:fldCharType="separate"/>
                      </w:r>
                      <w:r w:rsidR="0064596E">
                        <w:rPr>
                          <w:b w:val="0"/>
                          <w:bCs w:val="0"/>
                          <w:noProof/>
                          <w:sz w:val="18"/>
                          <w:szCs w:val="18"/>
                        </w:rPr>
                        <w:t>5</w:t>
                      </w:r>
                      <w:r w:rsidRPr="006F38D4">
                        <w:rPr>
                          <w:b w:val="0"/>
                          <w:bCs w:val="0"/>
                          <w:sz w:val="18"/>
                          <w:szCs w:val="18"/>
                        </w:rPr>
                        <w:fldChar w:fldCharType="end"/>
                      </w:r>
                      <w:r w:rsidRPr="006F38D4">
                        <w:rPr>
                          <w:b w:val="0"/>
                          <w:bCs w:val="0"/>
                          <w:sz w:val="18"/>
                          <w:szCs w:val="18"/>
                        </w:rPr>
                        <w:t>: tilstandsfordelt andel av blåkveitefangsten.</w:t>
                      </w:r>
                    </w:p>
                  </w:txbxContent>
                </v:textbox>
                <w10:wrap type="square"/>
              </v:shape>
            </w:pict>
          </mc:Fallback>
        </mc:AlternateContent>
      </w:r>
      <w:r w:rsidR="003C2D3F">
        <w:rPr>
          <w:noProof/>
        </w:rPr>
        <w:drawing>
          <wp:inline distT="0" distB="0" distL="0" distR="0" wp14:anchorId="17FC341B" wp14:editId="6CE4C78A">
            <wp:extent cx="2700000" cy="3042000"/>
            <wp:effectExtent l="0" t="0" r="5715" b="6350"/>
            <wp:docPr id="90149640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89DF59" w14:textId="76D112DD" w:rsidR="00020ED9" w:rsidRDefault="00020ED9" w:rsidP="00020ED9">
      <w:r>
        <w:br w:type="page"/>
      </w:r>
    </w:p>
    <w:p w14:paraId="4B18749A" w14:textId="1FC7E8DA" w:rsidR="00D57FFE" w:rsidRDefault="00D57FFE" w:rsidP="00D57FFE">
      <w:pPr>
        <w:pStyle w:val="Overskrift2"/>
      </w:pPr>
      <w:bookmarkStart w:id="4" w:name="_Toc234414078"/>
      <w:r>
        <w:lastRenderedPageBreak/>
        <w:t>Deltakelse og kvoteutnyttelse</w:t>
      </w:r>
      <w:bookmarkEnd w:id="4"/>
    </w:p>
    <w:tbl>
      <w:tblPr>
        <w:tblpPr w:leftFromText="141" w:rightFromText="141" w:vertAnchor="text" w:horzAnchor="margin" w:tblpXSpec="right" w:tblpY="13"/>
        <w:tblW w:w="864" w:type="pct"/>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CellMar>
          <w:left w:w="0" w:type="dxa"/>
          <w:right w:w="0" w:type="dxa"/>
        </w:tblCellMar>
        <w:tblLook w:val="04A0" w:firstRow="1" w:lastRow="0" w:firstColumn="1" w:lastColumn="0" w:noHBand="0" w:noVBand="1"/>
      </w:tblPr>
      <w:tblGrid>
        <w:gridCol w:w="1566"/>
      </w:tblGrid>
      <w:tr w:rsidR="0020220F" w14:paraId="73B94D16" w14:textId="77777777" w:rsidTr="0020220F">
        <w:trPr>
          <w:trHeight w:val="1246"/>
        </w:trPr>
        <w:tc>
          <w:tcPr>
            <w:tcW w:w="5000" w:type="pct"/>
            <w:shd w:val="clear" w:color="auto" w:fill="005680"/>
            <w:tcMar>
              <w:top w:w="120" w:type="dxa"/>
              <w:left w:w="160" w:type="dxa"/>
              <w:bottom w:w="120" w:type="dxa"/>
              <w:right w:w="160" w:type="dxa"/>
            </w:tcMar>
            <w:vAlign w:val="center"/>
            <w:hideMark/>
          </w:tcPr>
          <w:p w14:paraId="43717C45" w14:textId="77777777" w:rsidR="0020220F" w:rsidRPr="00DF07E9" w:rsidRDefault="0020220F" w:rsidP="0020220F">
            <w:pPr>
              <w:spacing w:after="0"/>
              <w:jc w:val="center"/>
              <w:rPr>
                <w:kern w:val="2"/>
                <w:sz w:val="20"/>
                <w:szCs w:val="20"/>
                <w:lang w:eastAsia="nb-NO"/>
                <w14:ligatures w14:val="standardContextual"/>
              </w:rPr>
            </w:pPr>
            <w:r w:rsidRPr="00DF07E9">
              <w:rPr>
                <w:rFonts w:ascii="Open Sans SemiBold" w:hAnsi="Open Sans SemiBold" w:cs="Open Sans SemiBold"/>
                <w:color w:val="FFFFFF"/>
                <w:sz w:val="20"/>
                <w:szCs w:val="20"/>
              </w:rPr>
              <w:t>Endring fra 2025 til 2026</w:t>
            </w:r>
          </w:p>
        </w:tc>
      </w:tr>
      <w:tr w:rsidR="0020220F" w14:paraId="78BDFF8F" w14:textId="77777777" w:rsidTr="0020220F">
        <w:trPr>
          <w:trHeight w:val="702"/>
        </w:trPr>
        <w:tc>
          <w:tcPr>
            <w:tcW w:w="5000" w:type="pct"/>
            <w:shd w:val="clear" w:color="auto" w:fill="F5F9FB"/>
            <w:tcMar>
              <w:top w:w="140" w:type="dxa"/>
              <w:left w:w="160" w:type="dxa"/>
              <w:bottom w:w="140" w:type="dxa"/>
              <w:right w:w="160" w:type="dxa"/>
            </w:tcMar>
            <w:vAlign w:val="center"/>
            <w:hideMark/>
          </w:tcPr>
          <w:p w14:paraId="26CF4605" w14:textId="7BF06F76" w:rsidR="0020220F" w:rsidRPr="009058D8" w:rsidRDefault="0020220F" w:rsidP="0020220F">
            <w:pPr>
              <w:spacing w:after="0"/>
              <w:jc w:val="center"/>
              <w:rPr>
                <w:color w:val="005680" w:themeColor="accent1"/>
                <w:sz w:val="20"/>
                <w:szCs w:val="20"/>
              </w:rPr>
            </w:pPr>
            <w:r w:rsidRPr="009058D8">
              <w:rPr>
                <w:rFonts w:ascii="Open Sans SemiBold" w:hAnsi="Open Sans SemiBold" w:cs="Open Sans SemiBold"/>
                <w:color w:val="005680" w:themeColor="accent1"/>
                <w:sz w:val="20"/>
                <w:szCs w:val="20"/>
              </w:rPr>
              <w:t>-</w:t>
            </w:r>
            <w:r>
              <w:rPr>
                <w:rFonts w:ascii="Open Sans SemiBold" w:hAnsi="Open Sans SemiBold" w:cs="Open Sans SemiBold"/>
                <w:color w:val="005680" w:themeColor="accent1"/>
                <w:sz w:val="20"/>
                <w:szCs w:val="20"/>
              </w:rPr>
              <w:t xml:space="preserve"> </w:t>
            </w:r>
            <w:r w:rsidR="009E7E49">
              <w:rPr>
                <w:rFonts w:ascii="Open Sans SemiBold" w:hAnsi="Open Sans SemiBold" w:cs="Open Sans SemiBold"/>
                <w:color w:val="005680" w:themeColor="accent1"/>
                <w:sz w:val="20"/>
                <w:szCs w:val="20"/>
              </w:rPr>
              <w:t>7</w:t>
            </w:r>
            <w:r w:rsidRPr="009058D8">
              <w:rPr>
                <w:color w:val="005680" w:themeColor="accent1"/>
                <w:sz w:val="20"/>
                <w:szCs w:val="20"/>
              </w:rPr>
              <w:br/>
            </w:r>
            <w:r w:rsidRPr="009058D8">
              <w:rPr>
                <w:color w:val="005680" w:themeColor="accent1"/>
                <w:sz w:val="14"/>
                <w:szCs w:val="14"/>
              </w:rPr>
              <w:t>fartøy totalt</w:t>
            </w:r>
          </w:p>
        </w:tc>
      </w:tr>
      <w:tr w:rsidR="0020220F" w14:paraId="6752EBBC" w14:textId="77777777" w:rsidTr="0020220F">
        <w:trPr>
          <w:trHeight w:val="996"/>
        </w:trPr>
        <w:tc>
          <w:tcPr>
            <w:tcW w:w="5000" w:type="pct"/>
            <w:shd w:val="clear" w:color="auto" w:fill="D1E2ED"/>
            <w:tcMar>
              <w:top w:w="140" w:type="dxa"/>
              <w:left w:w="160" w:type="dxa"/>
              <w:bottom w:w="140" w:type="dxa"/>
              <w:right w:w="160" w:type="dxa"/>
            </w:tcMar>
            <w:vAlign w:val="center"/>
            <w:hideMark/>
          </w:tcPr>
          <w:p w14:paraId="2C0217AC" w14:textId="77777777" w:rsidR="0020220F" w:rsidRPr="00DF07E9" w:rsidRDefault="0020220F" w:rsidP="0020220F">
            <w:pPr>
              <w:spacing w:after="0"/>
              <w:jc w:val="center"/>
              <w:rPr>
                <w:color w:val="005680" w:themeColor="accent1"/>
                <w:sz w:val="20"/>
                <w:szCs w:val="20"/>
              </w:rPr>
            </w:pPr>
            <w:r w:rsidRPr="00DF07E9">
              <w:rPr>
                <w:rFonts w:ascii="Open Sans SemiBold" w:hAnsi="Open Sans SemiBold" w:cs="Open Sans SemiBold"/>
                <w:color w:val="005680" w:themeColor="accent1"/>
                <w:sz w:val="20"/>
                <w:szCs w:val="20"/>
              </w:rPr>
              <w:t>+</w:t>
            </w:r>
            <w:r>
              <w:rPr>
                <w:rFonts w:ascii="Open Sans SemiBold" w:hAnsi="Open Sans SemiBold" w:cs="Open Sans SemiBold"/>
                <w:color w:val="005680" w:themeColor="accent1"/>
                <w:sz w:val="20"/>
                <w:szCs w:val="20"/>
              </w:rPr>
              <w:t xml:space="preserve"> </w:t>
            </w:r>
            <w:r w:rsidRPr="00DF07E9">
              <w:rPr>
                <w:rFonts w:ascii="Open Sans SemiBold" w:hAnsi="Open Sans SemiBold" w:cs="Open Sans SemiBold"/>
                <w:color w:val="005680" w:themeColor="accent1"/>
                <w:sz w:val="20"/>
                <w:szCs w:val="20"/>
              </w:rPr>
              <w:t>35</w:t>
            </w:r>
            <w:r w:rsidRPr="00DF07E9">
              <w:rPr>
                <w:color w:val="005680" w:themeColor="accent1"/>
                <w:sz w:val="20"/>
                <w:szCs w:val="20"/>
              </w:rPr>
              <w:br/>
            </w:r>
            <w:r w:rsidRPr="003A2009">
              <w:rPr>
                <w:color w:val="005680" w:themeColor="accent1"/>
                <w:sz w:val="14"/>
                <w:szCs w:val="14"/>
              </w:rPr>
              <w:t>fartøy med fangst &gt; 1 tonn</w:t>
            </w:r>
          </w:p>
        </w:tc>
      </w:tr>
      <w:tr w:rsidR="0020220F" w14:paraId="423F1EC9" w14:textId="77777777" w:rsidTr="0020220F">
        <w:trPr>
          <w:trHeight w:val="1019"/>
        </w:trPr>
        <w:tc>
          <w:tcPr>
            <w:tcW w:w="5000" w:type="pct"/>
            <w:shd w:val="clear" w:color="auto" w:fill="F5F9FB"/>
            <w:tcMar>
              <w:top w:w="140" w:type="dxa"/>
              <w:left w:w="160" w:type="dxa"/>
              <w:bottom w:w="140" w:type="dxa"/>
              <w:right w:w="160" w:type="dxa"/>
            </w:tcMar>
            <w:vAlign w:val="center"/>
            <w:hideMark/>
          </w:tcPr>
          <w:p w14:paraId="732A8BB9" w14:textId="77777777" w:rsidR="0020220F" w:rsidRPr="00DF07E9" w:rsidRDefault="0020220F" w:rsidP="0020220F">
            <w:pPr>
              <w:spacing w:after="0"/>
              <w:jc w:val="center"/>
              <w:rPr>
                <w:color w:val="005680" w:themeColor="accent1"/>
                <w:sz w:val="20"/>
                <w:szCs w:val="20"/>
              </w:rPr>
            </w:pPr>
            <w:r w:rsidRPr="00DF07E9">
              <w:rPr>
                <w:rFonts w:ascii="Open Sans SemiBold" w:hAnsi="Open Sans SemiBold" w:cs="Open Sans SemiBold"/>
                <w:color w:val="005680" w:themeColor="accent1"/>
                <w:sz w:val="20"/>
                <w:szCs w:val="20"/>
              </w:rPr>
              <w:t>+</w:t>
            </w:r>
            <w:r>
              <w:rPr>
                <w:rFonts w:ascii="Open Sans SemiBold" w:hAnsi="Open Sans SemiBold" w:cs="Open Sans SemiBold"/>
                <w:color w:val="005680" w:themeColor="accent1"/>
                <w:sz w:val="20"/>
                <w:szCs w:val="20"/>
              </w:rPr>
              <w:t xml:space="preserve"> </w:t>
            </w:r>
            <w:r w:rsidRPr="00DF07E9">
              <w:rPr>
                <w:rFonts w:ascii="Open Sans SemiBold" w:hAnsi="Open Sans SemiBold" w:cs="Open Sans SemiBold"/>
                <w:color w:val="005680" w:themeColor="accent1"/>
                <w:sz w:val="20"/>
                <w:szCs w:val="20"/>
              </w:rPr>
              <w:t>55</w:t>
            </w:r>
            <w:r w:rsidRPr="00DF07E9">
              <w:rPr>
                <w:color w:val="005680" w:themeColor="accent1"/>
                <w:sz w:val="20"/>
                <w:szCs w:val="20"/>
              </w:rPr>
              <w:br/>
            </w:r>
            <w:r w:rsidRPr="003A2009">
              <w:rPr>
                <w:color w:val="005680" w:themeColor="accent1"/>
                <w:sz w:val="14"/>
                <w:szCs w:val="14"/>
              </w:rPr>
              <w:t>med full kvoteutnyttelse</w:t>
            </w:r>
          </w:p>
        </w:tc>
      </w:tr>
      <w:tr w:rsidR="0020220F" w14:paraId="7659A231" w14:textId="77777777" w:rsidTr="0020220F">
        <w:trPr>
          <w:trHeight w:val="996"/>
        </w:trPr>
        <w:tc>
          <w:tcPr>
            <w:tcW w:w="5000" w:type="pct"/>
            <w:shd w:val="clear" w:color="auto" w:fill="D1E2ED" w:themeFill="background2"/>
            <w:tcMar>
              <w:top w:w="140" w:type="dxa"/>
              <w:left w:w="160" w:type="dxa"/>
              <w:bottom w:w="140" w:type="dxa"/>
              <w:right w:w="160" w:type="dxa"/>
            </w:tcMar>
            <w:vAlign w:val="center"/>
          </w:tcPr>
          <w:p w14:paraId="0A8CD220" w14:textId="77777777" w:rsidR="0020220F" w:rsidRPr="009058D8" w:rsidRDefault="0020220F" w:rsidP="0020220F">
            <w:pPr>
              <w:spacing w:after="0"/>
              <w:jc w:val="center"/>
              <w:rPr>
                <w:rFonts w:ascii="Open Sans SemiBold" w:hAnsi="Open Sans SemiBold" w:cs="Open Sans SemiBold"/>
                <w:color w:val="005680" w:themeColor="accent1"/>
                <w:sz w:val="20"/>
                <w:szCs w:val="20"/>
              </w:rPr>
            </w:pPr>
            <w:r w:rsidRPr="009058D8">
              <w:rPr>
                <w:rFonts w:ascii="Open Sans SemiBold" w:hAnsi="Open Sans SemiBold" w:cs="Open Sans SemiBold"/>
                <w:color w:val="005680" w:themeColor="accent1"/>
                <w:sz w:val="20"/>
                <w:szCs w:val="20"/>
              </w:rPr>
              <w:t>-</w:t>
            </w:r>
            <w:r>
              <w:rPr>
                <w:rFonts w:ascii="Open Sans SemiBold" w:hAnsi="Open Sans SemiBold" w:cs="Open Sans SemiBold"/>
                <w:color w:val="005680" w:themeColor="accent1"/>
                <w:sz w:val="20"/>
                <w:szCs w:val="20"/>
              </w:rPr>
              <w:t xml:space="preserve"> </w:t>
            </w:r>
            <w:r w:rsidRPr="009058D8">
              <w:rPr>
                <w:rFonts w:ascii="Open Sans SemiBold" w:hAnsi="Open Sans SemiBold" w:cs="Open Sans SemiBold"/>
                <w:color w:val="005680" w:themeColor="accent1"/>
                <w:sz w:val="20"/>
                <w:szCs w:val="20"/>
              </w:rPr>
              <w:t xml:space="preserve">28 </w:t>
            </w:r>
          </w:p>
          <w:p w14:paraId="5765C594" w14:textId="77777777" w:rsidR="0020220F" w:rsidRPr="003A2009" w:rsidRDefault="0020220F" w:rsidP="0020220F">
            <w:pPr>
              <w:spacing w:after="0"/>
              <w:jc w:val="center"/>
              <w:rPr>
                <w:rFonts w:cstheme="minorHAnsi"/>
                <w:color w:val="005680" w:themeColor="accent1"/>
                <w:sz w:val="14"/>
                <w:szCs w:val="14"/>
              </w:rPr>
            </w:pPr>
            <w:r w:rsidRPr="003A2009">
              <w:rPr>
                <w:rFonts w:cstheme="minorHAnsi"/>
                <w:color w:val="005680" w:themeColor="accent1"/>
                <w:sz w:val="14"/>
                <w:szCs w:val="14"/>
              </w:rPr>
              <w:t>med 75 – 100 % kvoteutnyttelse</w:t>
            </w:r>
          </w:p>
        </w:tc>
      </w:tr>
      <w:tr w:rsidR="0020220F" w14:paraId="57152852" w14:textId="77777777" w:rsidTr="0020220F">
        <w:trPr>
          <w:trHeight w:val="996"/>
        </w:trPr>
        <w:tc>
          <w:tcPr>
            <w:tcW w:w="5000" w:type="pct"/>
            <w:shd w:val="clear" w:color="auto" w:fill="F5F9FB"/>
            <w:tcMar>
              <w:top w:w="140" w:type="dxa"/>
              <w:left w:w="160" w:type="dxa"/>
              <w:bottom w:w="140" w:type="dxa"/>
              <w:right w:w="160" w:type="dxa"/>
            </w:tcMar>
            <w:vAlign w:val="center"/>
          </w:tcPr>
          <w:p w14:paraId="67B0336D" w14:textId="756A881E" w:rsidR="0020220F" w:rsidRPr="00DF07E9" w:rsidRDefault="0020220F" w:rsidP="0020220F">
            <w:pPr>
              <w:spacing w:after="0"/>
              <w:jc w:val="center"/>
              <w:rPr>
                <w:rFonts w:ascii="Open Sans SemiBold" w:hAnsi="Open Sans SemiBold" w:cs="Open Sans SemiBold"/>
                <w:color w:val="005680" w:themeColor="accent1"/>
                <w:sz w:val="20"/>
                <w:szCs w:val="20"/>
              </w:rPr>
            </w:pPr>
            <w:r w:rsidRPr="00DF07E9">
              <w:rPr>
                <w:rFonts w:ascii="Open Sans SemiBold" w:hAnsi="Open Sans SemiBold" w:cs="Open Sans SemiBold"/>
                <w:color w:val="005680" w:themeColor="accent1"/>
                <w:sz w:val="20"/>
                <w:szCs w:val="20"/>
              </w:rPr>
              <w:t>-</w:t>
            </w:r>
            <w:r>
              <w:rPr>
                <w:rFonts w:ascii="Open Sans SemiBold" w:hAnsi="Open Sans SemiBold" w:cs="Open Sans SemiBold"/>
                <w:color w:val="005680" w:themeColor="accent1"/>
                <w:sz w:val="20"/>
                <w:szCs w:val="20"/>
              </w:rPr>
              <w:t xml:space="preserve"> </w:t>
            </w:r>
            <w:r w:rsidRPr="00DF07E9">
              <w:rPr>
                <w:rFonts w:ascii="Open Sans SemiBold" w:hAnsi="Open Sans SemiBold" w:cs="Open Sans SemiBold"/>
                <w:color w:val="005680" w:themeColor="accent1"/>
                <w:sz w:val="20"/>
                <w:szCs w:val="20"/>
              </w:rPr>
              <w:t>1</w:t>
            </w:r>
            <w:r w:rsidR="00817B11">
              <w:rPr>
                <w:rFonts w:ascii="Open Sans SemiBold" w:hAnsi="Open Sans SemiBold" w:cs="Open Sans SemiBold"/>
                <w:color w:val="005680" w:themeColor="accent1"/>
                <w:sz w:val="20"/>
                <w:szCs w:val="20"/>
              </w:rPr>
              <w:t>0</w:t>
            </w:r>
            <w:r w:rsidRPr="00DF07E9">
              <w:rPr>
                <w:rFonts w:ascii="Open Sans SemiBold" w:hAnsi="Open Sans SemiBold" w:cs="Open Sans SemiBold"/>
                <w:color w:val="005680" w:themeColor="accent1"/>
                <w:sz w:val="20"/>
                <w:szCs w:val="20"/>
              </w:rPr>
              <w:t xml:space="preserve"> </w:t>
            </w:r>
          </w:p>
          <w:p w14:paraId="6DB1BFBA" w14:textId="77777777" w:rsidR="0020220F" w:rsidRPr="003A2009" w:rsidRDefault="0020220F" w:rsidP="0020220F">
            <w:pPr>
              <w:spacing w:after="0"/>
              <w:jc w:val="center"/>
              <w:rPr>
                <w:rFonts w:ascii="Open Sans SemiBold" w:hAnsi="Open Sans SemiBold" w:cs="Open Sans SemiBold"/>
                <w:color w:val="005680" w:themeColor="accent1"/>
                <w:sz w:val="14"/>
                <w:szCs w:val="14"/>
              </w:rPr>
            </w:pPr>
            <w:r w:rsidRPr="003A2009">
              <w:rPr>
                <w:rFonts w:cstheme="minorHAnsi"/>
                <w:color w:val="005680" w:themeColor="accent1"/>
                <w:sz w:val="14"/>
                <w:szCs w:val="14"/>
              </w:rPr>
              <w:t>med 50 – 75 % kvoteutnyttelse</w:t>
            </w:r>
          </w:p>
        </w:tc>
      </w:tr>
      <w:tr w:rsidR="0020220F" w14:paraId="0879E4AD" w14:textId="77777777" w:rsidTr="0020220F">
        <w:trPr>
          <w:trHeight w:val="702"/>
        </w:trPr>
        <w:tc>
          <w:tcPr>
            <w:tcW w:w="5000" w:type="pct"/>
            <w:shd w:val="clear" w:color="auto" w:fill="D1E2ED"/>
            <w:tcMar>
              <w:top w:w="140" w:type="dxa"/>
              <w:left w:w="160" w:type="dxa"/>
              <w:bottom w:w="140" w:type="dxa"/>
              <w:right w:w="160" w:type="dxa"/>
            </w:tcMar>
            <w:vAlign w:val="center"/>
            <w:hideMark/>
          </w:tcPr>
          <w:p w14:paraId="61B8C567" w14:textId="1E0CE1D6" w:rsidR="0020220F" w:rsidRPr="00DF07E9" w:rsidRDefault="0020220F" w:rsidP="0020220F">
            <w:pPr>
              <w:spacing w:after="0"/>
              <w:jc w:val="center"/>
              <w:rPr>
                <w:color w:val="005680" w:themeColor="accent1"/>
                <w:sz w:val="20"/>
                <w:szCs w:val="20"/>
              </w:rPr>
            </w:pPr>
            <w:r w:rsidRPr="00DF07E9">
              <w:rPr>
                <w:rFonts w:ascii="Open Sans SemiBold" w:hAnsi="Open Sans SemiBold" w:cs="Open Sans SemiBold"/>
                <w:color w:val="005680" w:themeColor="accent1"/>
                <w:sz w:val="20"/>
                <w:szCs w:val="20"/>
              </w:rPr>
              <w:t>+</w:t>
            </w:r>
            <w:r>
              <w:rPr>
                <w:rFonts w:ascii="Open Sans SemiBold" w:hAnsi="Open Sans SemiBold" w:cs="Open Sans SemiBold"/>
                <w:color w:val="005680" w:themeColor="accent1"/>
                <w:sz w:val="20"/>
                <w:szCs w:val="20"/>
              </w:rPr>
              <w:t xml:space="preserve"> </w:t>
            </w:r>
            <w:r w:rsidR="00C33CC3">
              <w:rPr>
                <w:rFonts w:ascii="Open Sans SemiBold" w:hAnsi="Open Sans SemiBold" w:cs="Open Sans SemiBold"/>
                <w:color w:val="005680" w:themeColor="accent1"/>
                <w:sz w:val="20"/>
                <w:szCs w:val="20"/>
              </w:rPr>
              <w:t>51</w:t>
            </w:r>
            <w:r w:rsidRPr="00DF07E9">
              <w:rPr>
                <w:rFonts w:ascii="Open Sans SemiBold" w:hAnsi="Open Sans SemiBold" w:cs="Open Sans SemiBold"/>
                <w:color w:val="005680" w:themeColor="accent1"/>
                <w:sz w:val="20"/>
                <w:szCs w:val="20"/>
              </w:rPr>
              <w:t xml:space="preserve"> tonn</w:t>
            </w:r>
            <w:r w:rsidRPr="00DF07E9">
              <w:rPr>
                <w:color w:val="005680" w:themeColor="accent1"/>
                <w:sz w:val="20"/>
                <w:szCs w:val="20"/>
              </w:rPr>
              <w:br/>
            </w:r>
            <w:r w:rsidRPr="003A2009">
              <w:rPr>
                <w:color w:val="005680" w:themeColor="accent1"/>
                <w:sz w:val="14"/>
                <w:szCs w:val="14"/>
              </w:rPr>
              <w:t>omsatt kvantum</w:t>
            </w:r>
          </w:p>
        </w:tc>
      </w:tr>
      <w:tr w:rsidR="0020220F" w14:paraId="79E79B12" w14:textId="77777777" w:rsidTr="0020220F">
        <w:trPr>
          <w:trHeight w:val="724"/>
        </w:trPr>
        <w:tc>
          <w:tcPr>
            <w:tcW w:w="5000" w:type="pct"/>
            <w:shd w:val="clear" w:color="auto" w:fill="F5F9FB"/>
            <w:tcMar>
              <w:top w:w="140" w:type="dxa"/>
              <w:left w:w="160" w:type="dxa"/>
              <w:bottom w:w="140" w:type="dxa"/>
              <w:right w:w="160" w:type="dxa"/>
            </w:tcMar>
            <w:vAlign w:val="center"/>
          </w:tcPr>
          <w:p w14:paraId="474675AC" w14:textId="1EECE288" w:rsidR="0020220F" w:rsidRDefault="0020220F" w:rsidP="0020220F">
            <w:pPr>
              <w:spacing w:after="0"/>
              <w:jc w:val="center"/>
              <w:rPr>
                <w:rFonts w:ascii="Open Sans SemiBold" w:hAnsi="Open Sans SemiBold" w:cs="Open Sans SemiBold"/>
                <w:color w:val="005680" w:themeColor="accent1"/>
                <w:sz w:val="20"/>
                <w:szCs w:val="20"/>
              </w:rPr>
            </w:pPr>
            <w:r>
              <w:rPr>
                <w:rFonts w:ascii="Open Sans SemiBold" w:hAnsi="Open Sans SemiBold" w:cs="Open Sans SemiBold"/>
                <w:color w:val="005680" w:themeColor="accent1"/>
                <w:sz w:val="20"/>
                <w:szCs w:val="20"/>
              </w:rPr>
              <w:t>+ 1</w:t>
            </w:r>
            <w:r w:rsidR="00C33CC3">
              <w:rPr>
                <w:rFonts w:ascii="Open Sans SemiBold" w:hAnsi="Open Sans SemiBold" w:cs="Open Sans SemiBold"/>
                <w:color w:val="005680" w:themeColor="accent1"/>
                <w:sz w:val="20"/>
                <w:szCs w:val="20"/>
              </w:rPr>
              <w:t>3</w:t>
            </w:r>
            <w:r>
              <w:rPr>
                <w:rFonts w:ascii="Open Sans SemiBold" w:hAnsi="Open Sans SemiBold" w:cs="Open Sans SemiBold"/>
                <w:color w:val="005680" w:themeColor="accent1"/>
                <w:sz w:val="20"/>
                <w:szCs w:val="20"/>
              </w:rPr>
              <w:t>,</w:t>
            </w:r>
            <w:r w:rsidR="00C33CC3">
              <w:rPr>
                <w:rFonts w:ascii="Open Sans SemiBold" w:hAnsi="Open Sans SemiBold" w:cs="Open Sans SemiBold"/>
                <w:color w:val="005680" w:themeColor="accent1"/>
                <w:sz w:val="20"/>
                <w:szCs w:val="20"/>
              </w:rPr>
              <w:t>4</w:t>
            </w:r>
          </w:p>
          <w:p w14:paraId="751D237E" w14:textId="77777777" w:rsidR="0020220F" w:rsidRPr="009058D8" w:rsidRDefault="0020220F" w:rsidP="0020220F">
            <w:pPr>
              <w:spacing w:after="0"/>
              <w:jc w:val="center"/>
              <w:rPr>
                <w:rFonts w:cstheme="minorHAnsi"/>
                <w:color w:val="005680" w:themeColor="accent1"/>
                <w:sz w:val="14"/>
                <w:szCs w:val="14"/>
              </w:rPr>
            </w:pPr>
            <w:r w:rsidRPr="009058D8">
              <w:rPr>
                <w:rFonts w:cstheme="minorHAnsi"/>
                <w:color w:val="005680" w:themeColor="accent1"/>
                <w:sz w:val="14"/>
                <w:szCs w:val="14"/>
              </w:rPr>
              <w:t>Mill. kr</w:t>
            </w:r>
          </w:p>
        </w:tc>
      </w:tr>
    </w:tbl>
    <w:p w14:paraId="19048E5D" w14:textId="2C5EB95D" w:rsidR="00D12933" w:rsidRDefault="00595509" w:rsidP="00023F92">
      <w:pPr>
        <w:jc w:val="both"/>
      </w:pPr>
      <w:r w:rsidRPr="00595509">
        <w:t>Totalt deltok 547 fartøy i direktefisket etter blåkveite i 2026. Av disse hadde 523 fartøy fangst over 1 tonn. Sammenlignet med 2025 var det samlede antallet fartøy om lag uendret, med 55</w:t>
      </w:r>
      <w:r w:rsidR="00F337B7">
        <w:t>4</w:t>
      </w:r>
      <w:r w:rsidRPr="00595509">
        <w:t xml:space="preserve"> fartøy i 2025 mot 547 fartøy i 2026. Antallet fartøy med fangst over 1 tonn økte derimot fra 488 til 523 fartøy</w:t>
      </w:r>
      <w:r w:rsidR="00A17531">
        <w:t xml:space="preserve"> </w:t>
      </w:r>
      <w:sdt>
        <w:sdtPr>
          <w:id w:val="299732728"/>
          <w:citation/>
        </w:sdtPr>
        <w:sdtEndPr/>
        <w:sdtContent>
          <w:r w:rsidR="00A17531">
            <w:fldChar w:fldCharType="begin"/>
          </w:r>
          <w:r w:rsidR="00A17531">
            <w:instrText xml:space="preserve"> CITATION God25 \l 1044 </w:instrText>
          </w:r>
          <w:r w:rsidR="00A17531">
            <w:fldChar w:fldCharType="separate"/>
          </w:r>
          <w:r w:rsidR="00C52958">
            <w:rPr>
              <w:noProof/>
            </w:rPr>
            <w:t>(Godtliebsen, 2025)</w:t>
          </w:r>
          <w:r w:rsidR="00A17531">
            <w:fldChar w:fldCharType="end"/>
          </w:r>
        </w:sdtContent>
      </w:sdt>
      <w:r w:rsidRPr="00595509">
        <w:t>. Det viser at en større del av de deltakende fartøyene hadde et visst fangstnivå i 2026.</w:t>
      </w:r>
      <w:r w:rsidR="00DD4713">
        <w:t xml:space="preserve"> </w:t>
      </w:r>
      <w:r w:rsidR="00E46AD4">
        <w:t>Oversikt</w:t>
      </w:r>
      <w:r w:rsidR="00755850">
        <w:t xml:space="preserve"> vist</w:t>
      </w:r>
      <w:r w:rsidR="00E46AD4">
        <w:t xml:space="preserve"> i tabell </w:t>
      </w:r>
      <w:r w:rsidR="000C4C46">
        <w:t>8</w:t>
      </w:r>
      <w:r w:rsidR="00E46AD4">
        <w:t xml:space="preserve">. </w:t>
      </w:r>
      <w:r w:rsidR="00DD4713">
        <w:t xml:space="preserve"> </w:t>
      </w:r>
    </w:p>
    <w:p w14:paraId="430808FC" w14:textId="3CA9821D" w:rsidR="00884701" w:rsidRDefault="00884701" w:rsidP="00884701">
      <w:pPr>
        <w:jc w:val="both"/>
      </w:pPr>
      <w:r w:rsidRPr="00884701">
        <w:t>Den målte kvoteutnyttelsen var høyere i 2026 enn året før. Totalt nådde 293 fartøy full kvoteutnyttelse, mot 238 fartøy i 2025. I tillegg hadde 152 fartøy en kvoteutnyttelse mellom 75 og 100 prosent, og 2</w:t>
      </w:r>
      <w:r w:rsidR="00ED1501">
        <w:t>9</w:t>
      </w:r>
      <w:r w:rsidRPr="00884701">
        <w:t xml:space="preserve"> fartøy lå mellom 50 og 75 prosent. Samlet hadde dermed 47</w:t>
      </w:r>
      <w:r w:rsidR="00057B43">
        <w:t>4</w:t>
      </w:r>
      <w:r w:rsidRPr="00884701">
        <w:t xml:space="preserve"> fartøy en kvoteutnyttelse på minst 50 prosent i 2026. Tilsvarende tall for 2025 var 457 fartøy. Økningen i antall fartøy med full kvoteutnyttelse må samtidig ses i sammenheng med at maksimalkvotene per fartøy var noe lavere i 2026. Lavere maksimalkvote gjør terskelen for å nå 100 prosent lavere. Tallene viser likevel at en større del av de deltakende fartøyene hadde et betydelig fangstnivå, og at fisket var mer konsentrert enn året før.</w:t>
      </w:r>
      <w:r>
        <w:t xml:space="preserve"> </w:t>
      </w:r>
    </w:p>
    <w:p w14:paraId="35174CDF" w14:textId="1D39874B" w:rsidR="002E650E" w:rsidRDefault="002E650E" w:rsidP="00884701">
      <w:pPr>
        <w:jc w:val="both"/>
      </w:pPr>
      <w:r>
        <w:t>Fordelt på lengdegrupper var fartøy under 14 meter den klart største gruppen. I 2026 deltok 392 fartøy i denne gruppen, tilsvarende om lag 72 prosent av alle deltakende fartøy. Gruppen sto også for det største kvantumet, med 3 258 tonn og en førstehåndsverdi på om lag 200 mill. kroner. Sammenlignet med 2025 økte både antall fartøy med fangst over 1 tonn og antall fartøy med full kvoteutnyttelse i denne lengdegruppen.</w:t>
      </w:r>
    </w:p>
    <w:p w14:paraId="34A52C36" w14:textId="59ECD563" w:rsidR="002E650E" w:rsidRPr="00D12933" w:rsidRDefault="002E650E" w:rsidP="00023F92">
      <w:pPr>
        <w:jc w:val="both"/>
      </w:pPr>
      <w:r>
        <w:t>Fartøy mellom 14 og 20 meter utgjorde 117 fartøy i 2026, mens gruppen 20–28 meter besto av 38 fartøy. Begge disse gruppene hadde noe lavere deltakelse enn året før. Samtidig hadde en stor del av fartøyene i disse gruppene høy kvoteutnyttelse. I gruppen 14–20 meter nådde 75 fartøy full kvoteutnyttelse, mens 26 fartøy gjorde det samme i gruppen 20–28 meter.</w:t>
      </w:r>
    </w:p>
    <w:p w14:paraId="475DD8F8" w14:textId="7C874600" w:rsidR="00AA119C" w:rsidRPr="00AA119C" w:rsidRDefault="00D12933" w:rsidP="00AA119C">
      <w:pPr>
        <w:pStyle w:val="Bildetekst"/>
        <w:keepNext/>
        <w:rPr>
          <w:b w:val="0"/>
          <w:bCs w:val="0"/>
          <w:sz w:val="18"/>
          <w:szCs w:val="18"/>
        </w:rPr>
      </w:pPr>
      <w:r w:rsidRPr="00AA119C">
        <w:rPr>
          <w:b w:val="0"/>
          <w:bCs w:val="0"/>
          <w:sz w:val="18"/>
          <w:szCs w:val="18"/>
        </w:rPr>
        <w:t xml:space="preserve">tabell </w:t>
      </w:r>
      <w:r w:rsidR="00AA119C" w:rsidRPr="00AA119C">
        <w:rPr>
          <w:b w:val="0"/>
          <w:bCs w:val="0"/>
          <w:sz w:val="18"/>
          <w:szCs w:val="18"/>
        </w:rPr>
        <w:fldChar w:fldCharType="begin"/>
      </w:r>
      <w:r w:rsidR="00AA119C" w:rsidRPr="00AA119C">
        <w:rPr>
          <w:b w:val="0"/>
          <w:bCs w:val="0"/>
          <w:sz w:val="18"/>
          <w:szCs w:val="18"/>
        </w:rPr>
        <w:instrText xml:space="preserve"> SEQ Tabell \* ARABIC </w:instrText>
      </w:r>
      <w:r w:rsidR="00AA119C" w:rsidRPr="00AA119C">
        <w:rPr>
          <w:b w:val="0"/>
          <w:bCs w:val="0"/>
          <w:sz w:val="18"/>
          <w:szCs w:val="18"/>
        </w:rPr>
        <w:fldChar w:fldCharType="separate"/>
      </w:r>
      <w:r w:rsidR="00C52958">
        <w:rPr>
          <w:b w:val="0"/>
          <w:bCs w:val="0"/>
          <w:noProof/>
          <w:sz w:val="18"/>
          <w:szCs w:val="18"/>
        </w:rPr>
        <w:t>8</w:t>
      </w:r>
      <w:r w:rsidR="00AA119C" w:rsidRPr="00AA119C">
        <w:rPr>
          <w:b w:val="0"/>
          <w:bCs w:val="0"/>
          <w:sz w:val="18"/>
          <w:szCs w:val="18"/>
        </w:rPr>
        <w:fldChar w:fldCharType="end"/>
      </w:r>
      <w:r w:rsidRPr="00AA119C">
        <w:rPr>
          <w:b w:val="0"/>
          <w:bCs w:val="0"/>
          <w:sz w:val="18"/>
          <w:szCs w:val="18"/>
        </w:rPr>
        <w:t>: oversikt over antall fartøy, med fangstet kvantum, verdi og kvoteutnyttelse, per lengdegruppe for 2026</w:t>
      </w:r>
    </w:p>
    <w:tbl>
      <w:tblPr>
        <w:tblStyle w:val="Tabellrutenett"/>
        <w:tblW w:w="5016" w:type="pct"/>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Layout w:type="fixed"/>
        <w:tblLook w:val="04A0" w:firstRow="1" w:lastRow="0" w:firstColumn="1" w:lastColumn="0" w:noHBand="0" w:noVBand="1"/>
      </w:tblPr>
      <w:tblGrid>
        <w:gridCol w:w="1265"/>
        <w:gridCol w:w="995"/>
        <w:gridCol w:w="1276"/>
        <w:gridCol w:w="1042"/>
        <w:gridCol w:w="1042"/>
        <w:gridCol w:w="1042"/>
        <w:gridCol w:w="1276"/>
        <w:gridCol w:w="1153"/>
      </w:tblGrid>
      <w:tr w:rsidR="00761D6A" w14:paraId="1AF09913" w14:textId="77777777" w:rsidTr="00E37A21">
        <w:trPr>
          <w:trHeight w:val="448"/>
        </w:trPr>
        <w:tc>
          <w:tcPr>
            <w:tcW w:w="696" w:type="pct"/>
            <w:vMerge w:val="restart"/>
            <w:shd w:val="clear" w:color="auto" w:fill="005680" w:themeFill="accent1"/>
            <w:vAlign w:val="center"/>
          </w:tcPr>
          <w:p w14:paraId="6F312CDF" w14:textId="71271D78" w:rsidR="00761D6A" w:rsidRPr="00E71F71" w:rsidRDefault="00761D6A" w:rsidP="00761D6A">
            <w:pPr>
              <w:jc w:val="center"/>
              <w:rPr>
                <w:rFonts w:asciiTheme="majorHAnsi" w:hAnsiTheme="majorHAnsi" w:cstheme="majorHAnsi"/>
                <w:color w:val="FFFFFF" w:themeColor="background1"/>
                <w:sz w:val="20"/>
                <w:szCs w:val="20"/>
              </w:rPr>
            </w:pPr>
            <w:r w:rsidRPr="00E71F71">
              <w:rPr>
                <w:rFonts w:asciiTheme="majorHAnsi" w:hAnsiTheme="majorHAnsi" w:cstheme="majorHAnsi"/>
                <w:color w:val="FFFFFF" w:themeColor="background1"/>
                <w:sz w:val="20"/>
                <w:szCs w:val="20"/>
              </w:rPr>
              <w:t>Lengde</w:t>
            </w:r>
            <w:r w:rsidR="00E71F71" w:rsidRPr="00E71F71">
              <w:rPr>
                <w:rFonts w:asciiTheme="majorHAnsi" w:hAnsiTheme="majorHAnsi" w:cstheme="majorHAnsi"/>
                <w:color w:val="FFFFFF" w:themeColor="background1"/>
                <w:sz w:val="20"/>
                <w:szCs w:val="20"/>
              </w:rPr>
              <w:t>-</w:t>
            </w:r>
            <w:r w:rsidRPr="00E71F71">
              <w:rPr>
                <w:rFonts w:asciiTheme="majorHAnsi" w:hAnsiTheme="majorHAnsi" w:cstheme="majorHAnsi"/>
                <w:color w:val="FFFFFF" w:themeColor="background1"/>
                <w:sz w:val="20"/>
                <w:szCs w:val="20"/>
              </w:rPr>
              <w:t>gruppe</w:t>
            </w:r>
          </w:p>
        </w:tc>
        <w:tc>
          <w:tcPr>
            <w:tcW w:w="547" w:type="pct"/>
            <w:vMerge w:val="restart"/>
            <w:shd w:val="clear" w:color="auto" w:fill="005680" w:themeFill="accent1"/>
            <w:vAlign w:val="center"/>
          </w:tcPr>
          <w:p w14:paraId="4C936A6F" w14:textId="3502DD44" w:rsidR="00761D6A" w:rsidRPr="00E71F71" w:rsidRDefault="00761D6A" w:rsidP="00761D6A">
            <w:pPr>
              <w:jc w:val="center"/>
              <w:rPr>
                <w:rFonts w:asciiTheme="majorHAnsi" w:hAnsiTheme="majorHAnsi" w:cstheme="majorHAnsi"/>
                <w:color w:val="FFFFFF" w:themeColor="background1"/>
                <w:sz w:val="20"/>
                <w:szCs w:val="20"/>
              </w:rPr>
            </w:pPr>
            <w:r w:rsidRPr="00E71F71">
              <w:rPr>
                <w:rFonts w:asciiTheme="majorHAnsi" w:hAnsiTheme="majorHAnsi" w:cstheme="majorHAnsi"/>
                <w:color w:val="FFFFFF" w:themeColor="background1"/>
                <w:sz w:val="20"/>
                <w:szCs w:val="20"/>
              </w:rPr>
              <w:t>Antall fartøy</w:t>
            </w:r>
          </w:p>
        </w:tc>
        <w:tc>
          <w:tcPr>
            <w:tcW w:w="702" w:type="pct"/>
            <w:vMerge w:val="restart"/>
            <w:shd w:val="clear" w:color="auto" w:fill="005680" w:themeFill="accent1"/>
            <w:vAlign w:val="center"/>
          </w:tcPr>
          <w:p w14:paraId="4E67153E" w14:textId="61DC8849" w:rsidR="00761D6A" w:rsidRPr="00E71F71" w:rsidRDefault="00761D6A" w:rsidP="00761D6A">
            <w:pPr>
              <w:jc w:val="center"/>
              <w:rPr>
                <w:rFonts w:asciiTheme="majorHAnsi" w:hAnsiTheme="majorHAnsi" w:cstheme="majorHAnsi"/>
                <w:color w:val="FFFFFF" w:themeColor="background1"/>
              </w:rPr>
            </w:pPr>
            <w:r w:rsidRPr="00E71F71">
              <w:rPr>
                <w:rFonts w:asciiTheme="majorHAnsi" w:hAnsiTheme="majorHAnsi" w:cstheme="majorHAnsi"/>
                <w:color w:val="FFFFFF" w:themeColor="background1"/>
                <w:sz w:val="20"/>
                <w:szCs w:val="20"/>
              </w:rPr>
              <w:t xml:space="preserve">Antall fartøy </w:t>
            </w:r>
            <w:r w:rsidR="000907F9">
              <w:rPr>
                <w:rFonts w:asciiTheme="majorHAnsi" w:hAnsiTheme="majorHAnsi" w:cstheme="majorHAnsi"/>
                <w:color w:val="FFFFFF" w:themeColor="background1"/>
                <w:sz w:val="20"/>
                <w:szCs w:val="20"/>
              </w:rPr>
              <w:br/>
            </w:r>
            <w:r w:rsidRPr="00E71F71">
              <w:rPr>
                <w:rFonts w:asciiTheme="majorHAnsi" w:hAnsiTheme="majorHAnsi" w:cstheme="majorHAnsi"/>
                <w:color w:val="FFFFFF" w:themeColor="background1"/>
                <w:sz w:val="14"/>
                <w:szCs w:val="14"/>
              </w:rPr>
              <w:t xml:space="preserve">fangst &gt; </w:t>
            </w:r>
            <w:r w:rsidR="000907F9">
              <w:rPr>
                <w:rFonts w:asciiTheme="majorHAnsi" w:hAnsiTheme="majorHAnsi" w:cstheme="majorHAnsi"/>
                <w:color w:val="FFFFFF" w:themeColor="background1"/>
                <w:sz w:val="14"/>
                <w:szCs w:val="14"/>
              </w:rPr>
              <w:t>1 tonn</w:t>
            </w:r>
          </w:p>
        </w:tc>
        <w:tc>
          <w:tcPr>
            <w:tcW w:w="1719" w:type="pct"/>
            <w:gridSpan w:val="3"/>
            <w:shd w:val="clear" w:color="auto" w:fill="005680" w:themeFill="accent1"/>
            <w:vAlign w:val="center"/>
          </w:tcPr>
          <w:p w14:paraId="1F583668" w14:textId="28D9DD00" w:rsidR="00761D6A" w:rsidRPr="00E71F71" w:rsidRDefault="00761D6A" w:rsidP="00761D6A">
            <w:pPr>
              <w:jc w:val="center"/>
              <w:rPr>
                <w:rFonts w:asciiTheme="majorHAnsi" w:hAnsiTheme="majorHAnsi" w:cstheme="majorHAnsi"/>
                <w:color w:val="FFFFFF" w:themeColor="background1"/>
              </w:rPr>
            </w:pPr>
            <w:r w:rsidRPr="00E71F71">
              <w:rPr>
                <w:rFonts w:asciiTheme="majorHAnsi" w:hAnsiTheme="majorHAnsi" w:cstheme="majorHAnsi"/>
                <w:color w:val="FFFFFF" w:themeColor="background1"/>
                <w:sz w:val="20"/>
                <w:szCs w:val="20"/>
              </w:rPr>
              <w:t>Kvoteutnyttelse</w:t>
            </w:r>
          </w:p>
        </w:tc>
        <w:tc>
          <w:tcPr>
            <w:tcW w:w="702" w:type="pct"/>
            <w:vMerge w:val="restart"/>
            <w:shd w:val="clear" w:color="auto" w:fill="005680" w:themeFill="accent1"/>
            <w:vAlign w:val="center"/>
          </w:tcPr>
          <w:p w14:paraId="412F80DF" w14:textId="71A32FC1" w:rsidR="00761D6A" w:rsidRPr="00E71F71" w:rsidRDefault="00761D6A" w:rsidP="00761D6A">
            <w:pPr>
              <w:jc w:val="center"/>
              <w:rPr>
                <w:rFonts w:asciiTheme="majorHAnsi" w:hAnsiTheme="majorHAnsi" w:cstheme="majorHAnsi"/>
                <w:color w:val="FFFFFF" w:themeColor="background1"/>
              </w:rPr>
            </w:pPr>
            <w:r w:rsidRPr="00E71F71">
              <w:rPr>
                <w:rFonts w:asciiTheme="majorHAnsi" w:hAnsiTheme="majorHAnsi" w:cstheme="majorHAnsi"/>
                <w:color w:val="FFFFFF" w:themeColor="background1"/>
                <w:sz w:val="20"/>
                <w:szCs w:val="20"/>
              </w:rPr>
              <w:t xml:space="preserve">Rundvekt </w:t>
            </w:r>
            <w:r w:rsidR="00204696">
              <w:rPr>
                <w:rFonts w:asciiTheme="majorHAnsi" w:hAnsiTheme="majorHAnsi" w:cstheme="majorHAnsi"/>
                <w:color w:val="FFFFFF" w:themeColor="background1"/>
                <w:sz w:val="20"/>
                <w:szCs w:val="20"/>
              </w:rPr>
              <w:t>Tonn</w:t>
            </w:r>
          </w:p>
        </w:tc>
        <w:tc>
          <w:tcPr>
            <w:tcW w:w="634" w:type="pct"/>
            <w:vMerge w:val="restart"/>
            <w:shd w:val="clear" w:color="auto" w:fill="005680" w:themeFill="accent1"/>
            <w:vAlign w:val="center"/>
          </w:tcPr>
          <w:p w14:paraId="566FD2A3" w14:textId="52DEFBC2" w:rsidR="00761D6A" w:rsidRPr="00E71F71" w:rsidRDefault="00761D6A" w:rsidP="00761D6A">
            <w:pPr>
              <w:jc w:val="center"/>
              <w:rPr>
                <w:rFonts w:asciiTheme="majorHAnsi" w:hAnsiTheme="majorHAnsi" w:cstheme="majorHAnsi"/>
                <w:color w:val="FFFFFF" w:themeColor="background1"/>
                <w:sz w:val="20"/>
                <w:szCs w:val="20"/>
              </w:rPr>
            </w:pPr>
            <w:r w:rsidRPr="00E71F71">
              <w:rPr>
                <w:rFonts w:asciiTheme="majorHAnsi" w:hAnsiTheme="majorHAnsi" w:cstheme="majorHAnsi"/>
                <w:color w:val="FFFFFF" w:themeColor="background1"/>
                <w:sz w:val="20"/>
                <w:szCs w:val="20"/>
              </w:rPr>
              <w:t xml:space="preserve">Verdi </w:t>
            </w:r>
            <w:r w:rsidR="001B0EA8">
              <w:rPr>
                <w:rFonts w:asciiTheme="majorHAnsi" w:hAnsiTheme="majorHAnsi" w:cstheme="majorHAnsi"/>
                <w:color w:val="FFFFFF" w:themeColor="background1"/>
                <w:sz w:val="20"/>
                <w:szCs w:val="20"/>
              </w:rPr>
              <w:br/>
              <w:t>1 000 kr</w:t>
            </w:r>
          </w:p>
        </w:tc>
      </w:tr>
      <w:tr w:rsidR="00761D6A" w14:paraId="286BDA99" w14:textId="77777777" w:rsidTr="003F3862">
        <w:trPr>
          <w:trHeight w:val="528"/>
        </w:trPr>
        <w:tc>
          <w:tcPr>
            <w:tcW w:w="696" w:type="pct"/>
            <w:vMerge/>
          </w:tcPr>
          <w:p w14:paraId="1B2D29EC" w14:textId="77777777" w:rsidR="00761D6A" w:rsidRDefault="00761D6A" w:rsidP="002D2786"/>
        </w:tc>
        <w:tc>
          <w:tcPr>
            <w:tcW w:w="547" w:type="pct"/>
            <w:vMerge/>
          </w:tcPr>
          <w:p w14:paraId="2EAE092B" w14:textId="77777777" w:rsidR="00761D6A" w:rsidRDefault="00761D6A" w:rsidP="002D2786"/>
        </w:tc>
        <w:tc>
          <w:tcPr>
            <w:tcW w:w="702" w:type="pct"/>
            <w:vMerge/>
          </w:tcPr>
          <w:p w14:paraId="65A28691" w14:textId="77777777" w:rsidR="00761D6A" w:rsidRDefault="00761D6A" w:rsidP="002D2786"/>
        </w:tc>
        <w:tc>
          <w:tcPr>
            <w:tcW w:w="573" w:type="pct"/>
            <w:shd w:val="clear" w:color="auto" w:fill="005680" w:themeFill="accent1"/>
            <w:vAlign w:val="center"/>
          </w:tcPr>
          <w:p w14:paraId="2711619D" w14:textId="563ADA00" w:rsidR="00761D6A" w:rsidRPr="00E71F71" w:rsidRDefault="00761D6A" w:rsidP="00761D6A">
            <w:pPr>
              <w:jc w:val="center"/>
              <w:rPr>
                <w:rFonts w:asciiTheme="majorHAnsi" w:hAnsiTheme="majorHAnsi" w:cstheme="majorHAnsi"/>
                <w:color w:val="FFFFFF" w:themeColor="background1"/>
                <w:sz w:val="16"/>
                <w:szCs w:val="16"/>
              </w:rPr>
            </w:pPr>
            <w:r w:rsidRPr="00E71F71">
              <w:rPr>
                <w:rFonts w:asciiTheme="majorHAnsi" w:hAnsiTheme="majorHAnsi" w:cstheme="majorHAnsi"/>
                <w:color w:val="FFFFFF" w:themeColor="background1"/>
                <w:sz w:val="16"/>
                <w:szCs w:val="16"/>
              </w:rPr>
              <w:t>100 %</w:t>
            </w:r>
          </w:p>
        </w:tc>
        <w:tc>
          <w:tcPr>
            <w:tcW w:w="573" w:type="pct"/>
            <w:shd w:val="clear" w:color="auto" w:fill="005680" w:themeFill="accent1"/>
            <w:vAlign w:val="center"/>
          </w:tcPr>
          <w:p w14:paraId="60DA7DF4" w14:textId="0181FE9F" w:rsidR="00761D6A" w:rsidRPr="00E71F71" w:rsidRDefault="00761D6A" w:rsidP="00761D6A">
            <w:pPr>
              <w:jc w:val="center"/>
              <w:rPr>
                <w:rFonts w:asciiTheme="majorHAnsi" w:hAnsiTheme="majorHAnsi" w:cstheme="majorHAnsi"/>
                <w:color w:val="FFFFFF" w:themeColor="background1"/>
                <w:sz w:val="16"/>
                <w:szCs w:val="16"/>
              </w:rPr>
            </w:pPr>
            <w:r w:rsidRPr="00E71F71">
              <w:rPr>
                <w:rFonts w:asciiTheme="majorHAnsi" w:hAnsiTheme="majorHAnsi" w:cstheme="majorHAnsi"/>
                <w:color w:val="FFFFFF" w:themeColor="background1"/>
                <w:sz w:val="16"/>
                <w:szCs w:val="16"/>
              </w:rPr>
              <w:t>75 – 100 %</w:t>
            </w:r>
          </w:p>
        </w:tc>
        <w:tc>
          <w:tcPr>
            <w:tcW w:w="573" w:type="pct"/>
            <w:shd w:val="clear" w:color="auto" w:fill="005680" w:themeFill="accent1"/>
            <w:vAlign w:val="center"/>
          </w:tcPr>
          <w:p w14:paraId="69D6C15D" w14:textId="4F1E775F" w:rsidR="00761D6A" w:rsidRPr="00E71F71" w:rsidRDefault="00761D6A" w:rsidP="00761D6A">
            <w:pPr>
              <w:jc w:val="center"/>
              <w:rPr>
                <w:rFonts w:asciiTheme="majorHAnsi" w:hAnsiTheme="majorHAnsi" w:cstheme="majorHAnsi"/>
                <w:color w:val="FFFFFF" w:themeColor="background1"/>
                <w:sz w:val="16"/>
                <w:szCs w:val="16"/>
              </w:rPr>
            </w:pPr>
            <w:r w:rsidRPr="00E71F71">
              <w:rPr>
                <w:rFonts w:asciiTheme="majorHAnsi" w:hAnsiTheme="majorHAnsi" w:cstheme="majorHAnsi"/>
                <w:color w:val="FFFFFF" w:themeColor="background1"/>
                <w:sz w:val="16"/>
                <w:szCs w:val="16"/>
              </w:rPr>
              <w:t>50 – 75 %</w:t>
            </w:r>
          </w:p>
        </w:tc>
        <w:tc>
          <w:tcPr>
            <w:tcW w:w="702" w:type="pct"/>
            <w:vMerge/>
          </w:tcPr>
          <w:p w14:paraId="391EE324" w14:textId="1763C705" w:rsidR="00761D6A" w:rsidRDefault="00761D6A" w:rsidP="002D2786"/>
        </w:tc>
        <w:tc>
          <w:tcPr>
            <w:tcW w:w="634" w:type="pct"/>
            <w:vMerge/>
          </w:tcPr>
          <w:p w14:paraId="70FCAC53" w14:textId="77777777" w:rsidR="00761D6A" w:rsidRDefault="00761D6A" w:rsidP="002D2786"/>
        </w:tc>
      </w:tr>
      <w:tr w:rsidR="00761D6A" w14:paraId="2218CD6B" w14:textId="77777777" w:rsidTr="0099177B">
        <w:trPr>
          <w:trHeight w:val="454"/>
        </w:trPr>
        <w:tc>
          <w:tcPr>
            <w:tcW w:w="696" w:type="pct"/>
            <w:vAlign w:val="center"/>
          </w:tcPr>
          <w:p w14:paraId="4CADEF88" w14:textId="665A8790" w:rsidR="00761D6A" w:rsidRPr="0099177B" w:rsidRDefault="00E71F71" w:rsidP="00E71F71">
            <w:pPr>
              <w:rPr>
                <w:sz w:val="20"/>
                <w:szCs w:val="20"/>
              </w:rPr>
            </w:pPr>
            <w:r w:rsidRPr="0099177B">
              <w:rPr>
                <w:sz w:val="20"/>
                <w:szCs w:val="20"/>
              </w:rPr>
              <w:t>0 – 14 m</w:t>
            </w:r>
          </w:p>
        </w:tc>
        <w:tc>
          <w:tcPr>
            <w:tcW w:w="547" w:type="pct"/>
            <w:vAlign w:val="center"/>
          </w:tcPr>
          <w:p w14:paraId="47CB06FA" w14:textId="5857E55F" w:rsidR="00761D6A" w:rsidRPr="0099177B" w:rsidRDefault="000907F9" w:rsidP="00204696">
            <w:pPr>
              <w:jc w:val="right"/>
              <w:rPr>
                <w:sz w:val="20"/>
                <w:szCs w:val="20"/>
              </w:rPr>
            </w:pPr>
            <w:r w:rsidRPr="0099177B">
              <w:rPr>
                <w:sz w:val="20"/>
                <w:szCs w:val="20"/>
              </w:rPr>
              <w:t>392</w:t>
            </w:r>
          </w:p>
        </w:tc>
        <w:tc>
          <w:tcPr>
            <w:tcW w:w="702" w:type="pct"/>
            <w:vAlign w:val="center"/>
          </w:tcPr>
          <w:p w14:paraId="52D7851A" w14:textId="556A284D" w:rsidR="00761D6A" w:rsidRPr="0099177B" w:rsidRDefault="000907F9" w:rsidP="00204696">
            <w:pPr>
              <w:jc w:val="right"/>
              <w:rPr>
                <w:sz w:val="20"/>
                <w:szCs w:val="20"/>
              </w:rPr>
            </w:pPr>
            <w:r w:rsidRPr="0099177B">
              <w:rPr>
                <w:sz w:val="20"/>
                <w:szCs w:val="20"/>
              </w:rPr>
              <w:t>370</w:t>
            </w:r>
          </w:p>
        </w:tc>
        <w:tc>
          <w:tcPr>
            <w:tcW w:w="573" w:type="pct"/>
            <w:vAlign w:val="center"/>
          </w:tcPr>
          <w:p w14:paraId="311A1FF2" w14:textId="0F012DBE" w:rsidR="00761D6A" w:rsidRPr="0099177B" w:rsidRDefault="000907F9" w:rsidP="00204696">
            <w:pPr>
              <w:jc w:val="right"/>
              <w:rPr>
                <w:sz w:val="20"/>
                <w:szCs w:val="20"/>
              </w:rPr>
            </w:pPr>
            <w:r w:rsidRPr="0099177B">
              <w:rPr>
                <w:sz w:val="20"/>
                <w:szCs w:val="20"/>
              </w:rPr>
              <w:t>192</w:t>
            </w:r>
          </w:p>
        </w:tc>
        <w:tc>
          <w:tcPr>
            <w:tcW w:w="573" w:type="pct"/>
            <w:vAlign w:val="center"/>
          </w:tcPr>
          <w:p w14:paraId="52485729" w14:textId="1ACDD566" w:rsidR="00761D6A" w:rsidRPr="0099177B" w:rsidRDefault="000907F9" w:rsidP="00204696">
            <w:pPr>
              <w:jc w:val="right"/>
              <w:rPr>
                <w:sz w:val="20"/>
                <w:szCs w:val="20"/>
              </w:rPr>
            </w:pPr>
            <w:r w:rsidRPr="0099177B">
              <w:rPr>
                <w:sz w:val="20"/>
                <w:szCs w:val="20"/>
              </w:rPr>
              <w:t>116</w:t>
            </w:r>
          </w:p>
        </w:tc>
        <w:tc>
          <w:tcPr>
            <w:tcW w:w="573" w:type="pct"/>
            <w:vAlign w:val="center"/>
          </w:tcPr>
          <w:p w14:paraId="75DE14CC" w14:textId="2C554FE0" w:rsidR="00761D6A" w:rsidRPr="0099177B" w:rsidRDefault="000907F9" w:rsidP="00204696">
            <w:pPr>
              <w:jc w:val="right"/>
              <w:rPr>
                <w:sz w:val="20"/>
                <w:szCs w:val="20"/>
              </w:rPr>
            </w:pPr>
            <w:r w:rsidRPr="0099177B">
              <w:rPr>
                <w:sz w:val="20"/>
                <w:szCs w:val="20"/>
              </w:rPr>
              <w:t>21</w:t>
            </w:r>
          </w:p>
        </w:tc>
        <w:tc>
          <w:tcPr>
            <w:tcW w:w="702" w:type="pct"/>
            <w:vAlign w:val="center"/>
          </w:tcPr>
          <w:p w14:paraId="3C44AE57" w14:textId="0D33EC59" w:rsidR="00761D6A" w:rsidRPr="0099177B" w:rsidRDefault="00204696" w:rsidP="00204696">
            <w:pPr>
              <w:jc w:val="right"/>
              <w:rPr>
                <w:sz w:val="20"/>
                <w:szCs w:val="20"/>
              </w:rPr>
            </w:pPr>
            <w:r w:rsidRPr="0099177B">
              <w:rPr>
                <w:sz w:val="20"/>
                <w:szCs w:val="20"/>
              </w:rPr>
              <w:t>3 258</w:t>
            </w:r>
          </w:p>
        </w:tc>
        <w:tc>
          <w:tcPr>
            <w:tcW w:w="634" w:type="pct"/>
            <w:vAlign w:val="center"/>
          </w:tcPr>
          <w:p w14:paraId="31E10F68" w14:textId="039A7DCA" w:rsidR="00761D6A" w:rsidRPr="0099177B" w:rsidRDefault="00204696" w:rsidP="00204696">
            <w:pPr>
              <w:jc w:val="right"/>
              <w:rPr>
                <w:sz w:val="20"/>
                <w:szCs w:val="20"/>
              </w:rPr>
            </w:pPr>
            <w:r w:rsidRPr="0099177B">
              <w:rPr>
                <w:sz w:val="20"/>
                <w:szCs w:val="20"/>
              </w:rPr>
              <w:t>199 970</w:t>
            </w:r>
          </w:p>
        </w:tc>
      </w:tr>
      <w:tr w:rsidR="00761D6A" w14:paraId="7A7C69A2" w14:textId="77777777" w:rsidTr="0099177B">
        <w:trPr>
          <w:trHeight w:val="454"/>
        </w:trPr>
        <w:tc>
          <w:tcPr>
            <w:tcW w:w="696" w:type="pct"/>
            <w:vAlign w:val="center"/>
          </w:tcPr>
          <w:p w14:paraId="2C8D4409" w14:textId="04A455B3" w:rsidR="00761D6A" w:rsidRPr="0099177B" w:rsidRDefault="00E71F71" w:rsidP="00E71F71">
            <w:pPr>
              <w:rPr>
                <w:sz w:val="20"/>
                <w:szCs w:val="20"/>
              </w:rPr>
            </w:pPr>
            <w:r w:rsidRPr="0099177B">
              <w:rPr>
                <w:sz w:val="20"/>
                <w:szCs w:val="20"/>
              </w:rPr>
              <w:t>14 – 20 m</w:t>
            </w:r>
          </w:p>
        </w:tc>
        <w:tc>
          <w:tcPr>
            <w:tcW w:w="547" w:type="pct"/>
            <w:vAlign w:val="center"/>
          </w:tcPr>
          <w:p w14:paraId="4277CFA8" w14:textId="2874A2A4" w:rsidR="000907F9" w:rsidRPr="0099177B" w:rsidRDefault="000907F9" w:rsidP="00204696">
            <w:pPr>
              <w:jc w:val="right"/>
              <w:rPr>
                <w:sz w:val="20"/>
                <w:szCs w:val="20"/>
              </w:rPr>
            </w:pPr>
            <w:r w:rsidRPr="0099177B">
              <w:rPr>
                <w:sz w:val="20"/>
                <w:szCs w:val="20"/>
              </w:rPr>
              <w:t>117</w:t>
            </w:r>
          </w:p>
        </w:tc>
        <w:tc>
          <w:tcPr>
            <w:tcW w:w="702" w:type="pct"/>
            <w:vAlign w:val="center"/>
          </w:tcPr>
          <w:p w14:paraId="09663754" w14:textId="5B441815" w:rsidR="00761D6A" w:rsidRPr="0099177B" w:rsidRDefault="000907F9" w:rsidP="00204696">
            <w:pPr>
              <w:jc w:val="right"/>
              <w:rPr>
                <w:sz w:val="20"/>
                <w:szCs w:val="20"/>
              </w:rPr>
            </w:pPr>
            <w:r w:rsidRPr="0099177B">
              <w:rPr>
                <w:sz w:val="20"/>
                <w:szCs w:val="20"/>
              </w:rPr>
              <w:t>116</w:t>
            </w:r>
          </w:p>
        </w:tc>
        <w:tc>
          <w:tcPr>
            <w:tcW w:w="573" w:type="pct"/>
            <w:vAlign w:val="center"/>
          </w:tcPr>
          <w:p w14:paraId="31653615" w14:textId="5123B5C1" w:rsidR="00761D6A" w:rsidRPr="0099177B" w:rsidRDefault="000907F9" w:rsidP="00204696">
            <w:pPr>
              <w:jc w:val="right"/>
              <w:rPr>
                <w:sz w:val="20"/>
                <w:szCs w:val="20"/>
              </w:rPr>
            </w:pPr>
            <w:r w:rsidRPr="0099177B">
              <w:rPr>
                <w:sz w:val="20"/>
                <w:szCs w:val="20"/>
              </w:rPr>
              <w:t>75</w:t>
            </w:r>
          </w:p>
        </w:tc>
        <w:tc>
          <w:tcPr>
            <w:tcW w:w="573" w:type="pct"/>
            <w:vAlign w:val="center"/>
          </w:tcPr>
          <w:p w14:paraId="12D88FAF" w14:textId="0B513C66" w:rsidR="00761D6A" w:rsidRPr="0099177B" w:rsidRDefault="000907F9" w:rsidP="00204696">
            <w:pPr>
              <w:jc w:val="right"/>
              <w:rPr>
                <w:sz w:val="20"/>
                <w:szCs w:val="20"/>
              </w:rPr>
            </w:pPr>
            <w:r w:rsidRPr="0099177B">
              <w:rPr>
                <w:sz w:val="20"/>
                <w:szCs w:val="20"/>
              </w:rPr>
              <w:t>27</w:t>
            </w:r>
          </w:p>
        </w:tc>
        <w:tc>
          <w:tcPr>
            <w:tcW w:w="573" w:type="pct"/>
            <w:vAlign w:val="center"/>
          </w:tcPr>
          <w:p w14:paraId="51AE7702" w14:textId="5FE6032A" w:rsidR="00761D6A" w:rsidRPr="0099177B" w:rsidRDefault="000907F9" w:rsidP="00204696">
            <w:pPr>
              <w:jc w:val="right"/>
              <w:rPr>
                <w:sz w:val="20"/>
                <w:szCs w:val="20"/>
              </w:rPr>
            </w:pPr>
            <w:r w:rsidRPr="0099177B">
              <w:rPr>
                <w:sz w:val="20"/>
                <w:szCs w:val="20"/>
              </w:rPr>
              <w:t>6</w:t>
            </w:r>
          </w:p>
        </w:tc>
        <w:tc>
          <w:tcPr>
            <w:tcW w:w="702" w:type="pct"/>
            <w:vAlign w:val="center"/>
          </w:tcPr>
          <w:p w14:paraId="190CEE10" w14:textId="7A05A6ED" w:rsidR="00761D6A" w:rsidRPr="0099177B" w:rsidRDefault="00204696" w:rsidP="00204696">
            <w:pPr>
              <w:jc w:val="right"/>
              <w:rPr>
                <w:sz w:val="20"/>
                <w:szCs w:val="20"/>
              </w:rPr>
            </w:pPr>
            <w:r w:rsidRPr="0099177B">
              <w:rPr>
                <w:sz w:val="20"/>
                <w:szCs w:val="20"/>
              </w:rPr>
              <w:t>1 221</w:t>
            </w:r>
          </w:p>
        </w:tc>
        <w:tc>
          <w:tcPr>
            <w:tcW w:w="634" w:type="pct"/>
            <w:vAlign w:val="center"/>
          </w:tcPr>
          <w:p w14:paraId="2015AC36" w14:textId="32A9BC9E" w:rsidR="00761D6A" w:rsidRPr="0099177B" w:rsidRDefault="00204696" w:rsidP="00204696">
            <w:pPr>
              <w:jc w:val="right"/>
              <w:rPr>
                <w:sz w:val="20"/>
                <w:szCs w:val="20"/>
              </w:rPr>
            </w:pPr>
            <w:r w:rsidRPr="0099177B">
              <w:rPr>
                <w:sz w:val="20"/>
                <w:szCs w:val="20"/>
              </w:rPr>
              <w:t>76 040</w:t>
            </w:r>
          </w:p>
        </w:tc>
      </w:tr>
      <w:tr w:rsidR="00761D6A" w14:paraId="4F329BAC" w14:textId="77777777" w:rsidTr="0099177B">
        <w:trPr>
          <w:trHeight w:val="454"/>
        </w:trPr>
        <w:tc>
          <w:tcPr>
            <w:tcW w:w="696" w:type="pct"/>
            <w:vAlign w:val="center"/>
          </w:tcPr>
          <w:p w14:paraId="11ED59C6" w14:textId="489FCFD8" w:rsidR="00761D6A" w:rsidRPr="0099177B" w:rsidRDefault="00E71F71" w:rsidP="00E71F71">
            <w:pPr>
              <w:rPr>
                <w:sz w:val="20"/>
                <w:szCs w:val="20"/>
              </w:rPr>
            </w:pPr>
            <w:r w:rsidRPr="0099177B">
              <w:rPr>
                <w:sz w:val="20"/>
                <w:szCs w:val="20"/>
              </w:rPr>
              <w:t>20 – 28 m</w:t>
            </w:r>
          </w:p>
        </w:tc>
        <w:tc>
          <w:tcPr>
            <w:tcW w:w="547" w:type="pct"/>
            <w:vAlign w:val="center"/>
          </w:tcPr>
          <w:p w14:paraId="5999C663" w14:textId="3E7BDA4F" w:rsidR="00761D6A" w:rsidRPr="0099177B" w:rsidRDefault="000907F9" w:rsidP="00204696">
            <w:pPr>
              <w:jc w:val="right"/>
              <w:rPr>
                <w:sz w:val="20"/>
                <w:szCs w:val="20"/>
              </w:rPr>
            </w:pPr>
            <w:r w:rsidRPr="0099177B">
              <w:rPr>
                <w:sz w:val="20"/>
                <w:szCs w:val="20"/>
              </w:rPr>
              <w:t>38</w:t>
            </w:r>
          </w:p>
        </w:tc>
        <w:tc>
          <w:tcPr>
            <w:tcW w:w="702" w:type="pct"/>
            <w:vAlign w:val="center"/>
          </w:tcPr>
          <w:p w14:paraId="7B5CAC69" w14:textId="294FE1BA" w:rsidR="00761D6A" w:rsidRPr="0099177B" w:rsidRDefault="000907F9" w:rsidP="00204696">
            <w:pPr>
              <w:jc w:val="right"/>
              <w:rPr>
                <w:sz w:val="20"/>
                <w:szCs w:val="20"/>
              </w:rPr>
            </w:pPr>
            <w:r w:rsidRPr="0099177B">
              <w:rPr>
                <w:sz w:val="20"/>
                <w:szCs w:val="20"/>
              </w:rPr>
              <w:t>37</w:t>
            </w:r>
          </w:p>
        </w:tc>
        <w:tc>
          <w:tcPr>
            <w:tcW w:w="573" w:type="pct"/>
            <w:vAlign w:val="center"/>
          </w:tcPr>
          <w:p w14:paraId="2D4F404A" w14:textId="4A824216" w:rsidR="00761D6A" w:rsidRPr="0099177B" w:rsidRDefault="000907F9" w:rsidP="00204696">
            <w:pPr>
              <w:jc w:val="right"/>
              <w:rPr>
                <w:sz w:val="20"/>
                <w:szCs w:val="20"/>
              </w:rPr>
            </w:pPr>
            <w:r w:rsidRPr="0099177B">
              <w:rPr>
                <w:sz w:val="20"/>
                <w:szCs w:val="20"/>
              </w:rPr>
              <w:t>26</w:t>
            </w:r>
          </w:p>
        </w:tc>
        <w:tc>
          <w:tcPr>
            <w:tcW w:w="573" w:type="pct"/>
            <w:vAlign w:val="center"/>
          </w:tcPr>
          <w:p w14:paraId="5462325F" w14:textId="4686BBDE" w:rsidR="00761D6A" w:rsidRPr="0099177B" w:rsidRDefault="000907F9" w:rsidP="00204696">
            <w:pPr>
              <w:jc w:val="right"/>
              <w:rPr>
                <w:sz w:val="20"/>
                <w:szCs w:val="20"/>
              </w:rPr>
            </w:pPr>
            <w:r w:rsidRPr="0099177B">
              <w:rPr>
                <w:sz w:val="20"/>
                <w:szCs w:val="20"/>
              </w:rPr>
              <w:t>9</w:t>
            </w:r>
          </w:p>
        </w:tc>
        <w:tc>
          <w:tcPr>
            <w:tcW w:w="573" w:type="pct"/>
            <w:vAlign w:val="center"/>
          </w:tcPr>
          <w:p w14:paraId="368C7FA7" w14:textId="76EF4BAF" w:rsidR="00761D6A" w:rsidRPr="0099177B" w:rsidRDefault="009E660E" w:rsidP="00204696">
            <w:pPr>
              <w:jc w:val="right"/>
              <w:rPr>
                <w:sz w:val="20"/>
                <w:szCs w:val="20"/>
              </w:rPr>
            </w:pPr>
            <w:r>
              <w:rPr>
                <w:sz w:val="20"/>
                <w:szCs w:val="20"/>
              </w:rPr>
              <w:t>2</w:t>
            </w:r>
          </w:p>
        </w:tc>
        <w:tc>
          <w:tcPr>
            <w:tcW w:w="702" w:type="pct"/>
            <w:vAlign w:val="center"/>
          </w:tcPr>
          <w:p w14:paraId="56333808" w14:textId="1D86A3BA" w:rsidR="00761D6A" w:rsidRPr="0099177B" w:rsidRDefault="00204696" w:rsidP="00204696">
            <w:pPr>
              <w:jc w:val="right"/>
              <w:rPr>
                <w:sz w:val="20"/>
                <w:szCs w:val="20"/>
              </w:rPr>
            </w:pPr>
            <w:r w:rsidRPr="0099177B">
              <w:rPr>
                <w:sz w:val="20"/>
                <w:szCs w:val="20"/>
              </w:rPr>
              <w:t>476</w:t>
            </w:r>
          </w:p>
        </w:tc>
        <w:tc>
          <w:tcPr>
            <w:tcW w:w="634" w:type="pct"/>
            <w:vAlign w:val="center"/>
          </w:tcPr>
          <w:p w14:paraId="05F97CBA" w14:textId="5A90482A" w:rsidR="00761D6A" w:rsidRPr="0099177B" w:rsidRDefault="00204696" w:rsidP="00204696">
            <w:pPr>
              <w:jc w:val="right"/>
              <w:rPr>
                <w:sz w:val="20"/>
                <w:szCs w:val="20"/>
              </w:rPr>
            </w:pPr>
            <w:r w:rsidRPr="0099177B">
              <w:rPr>
                <w:sz w:val="20"/>
                <w:szCs w:val="20"/>
              </w:rPr>
              <w:t>30 038</w:t>
            </w:r>
          </w:p>
        </w:tc>
      </w:tr>
      <w:tr w:rsidR="00E71F71" w14:paraId="6A028607" w14:textId="77777777" w:rsidTr="0099177B">
        <w:trPr>
          <w:trHeight w:val="454"/>
        </w:trPr>
        <w:tc>
          <w:tcPr>
            <w:tcW w:w="696" w:type="pct"/>
            <w:shd w:val="clear" w:color="auto" w:fill="D1E2ED" w:themeFill="background2"/>
            <w:vAlign w:val="center"/>
          </w:tcPr>
          <w:p w14:paraId="499A45B7" w14:textId="721F4C46" w:rsidR="00E71F71" w:rsidRPr="0099177B" w:rsidRDefault="00E71F71" w:rsidP="00E71F71">
            <w:pPr>
              <w:rPr>
                <w:rFonts w:asciiTheme="majorHAnsi" w:hAnsiTheme="majorHAnsi" w:cstheme="majorHAnsi"/>
                <w:sz w:val="20"/>
                <w:szCs w:val="20"/>
              </w:rPr>
            </w:pPr>
            <w:r w:rsidRPr="0099177B">
              <w:rPr>
                <w:rFonts w:asciiTheme="majorHAnsi" w:hAnsiTheme="majorHAnsi" w:cstheme="majorHAnsi"/>
                <w:sz w:val="20"/>
                <w:szCs w:val="20"/>
              </w:rPr>
              <w:t>Total</w:t>
            </w:r>
          </w:p>
        </w:tc>
        <w:tc>
          <w:tcPr>
            <w:tcW w:w="547" w:type="pct"/>
            <w:shd w:val="clear" w:color="auto" w:fill="D1E2ED" w:themeFill="background2"/>
            <w:vAlign w:val="center"/>
          </w:tcPr>
          <w:p w14:paraId="3E716302" w14:textId="6A636B80" w:rsidR="00E71F71" w:rsidRPr="0099177B" w:rsidRDefault="000907F9" w:rsidP="00204696">
            <w:pPr>
              <w:jc w:val="right"/>
              <w:rPr>
                <w:rFonts w:asciiTheme="majorHAnsi" w:hAnsiTheme="majorHAnsi" w:cstheme="majorHAnsi"/>
                <w:sz w:val="20"/>
                <w:szCs w:val="20"/>
              </w:rPr>
            </w:pPr>
            <w:r w:rsidRPr="0099177B">
              <w:rPr>
                <w:rFonts w:asciiTheme="majorHAnsi" w:hAnsiTheme="majorHAnsi" w:cstheme="majorHAnsi"/>
                <w:sz w:val="20"/>
                <w:szCs w:val="20"/>
              </w:rPr>
              <w:t>547</w:t>
            </w:r>
          </w:p>
        </w:tc>
        <w:tc>
          <w:tcPr>
            <w:tcW w:w="702" w:type="pct"/>
            <w:shd w:val="clear" w:color="auto" w:fill="D1E2ED" w:themeFill="background2"/>
            <w:vAlign w:val="center"/>
          </w:tcPr>
          <w:p w14:paraId="1EF0224A" w14:textId="1A1213C8" w:rsidR="00E71F71" w:rsidRPr="0099177B" w:rsidRDefault="000907F9" w:rsidP="00204696">
            <w:pPr>
              <w:jc w:val="right"/>
              <w:rPr>
                <w:rFonts w:asciiTheme="majorHAnsi" w:hAnsiTheme="majorHAnsi" w:cstheme="majorHAnsi"/>
                <w:sz w:val="20"/>
                <w:szCs w:val="20"/>
              </w:rPr>
            </w:pPr>
            <w:r w:rsidRPr="0099177B">
              <w:rPr>
                <w:rFonts w:asciiTheme="majorHAnsi" w:hAnsiTheme="majorHAnsi" w:cstheme="majorHAnsi"/>
                <w:sz w:val="20"/>
                <w:szCs w:val="20"/>
              </w:rPr>
              <w:t>523</w:t>
            </w:r>
          </w:p>
        </w:tc>
        <w:tc>
          <w:tcPr>
            <w:tcW w:w="573" w:type="pct"/>
            <w:shd w:val="clear" w:color="auto" w:fill="D1E2ED" w:themeFill="background2"/>
            <w:vAlign w:val="center"/>
          </w:tcPr>
          <w:p w14:paraId="7D602D32" w14:textId="6AAB327E" w:rsidR="00E71F71" w:rsidRPr="0099177B" w:rsidRDefault="000907F9" w:rsidP="00204696">
            <w:pPr>
              <w:jc w:val="right"/>
              <w:rPr>
                <w:rFonts w:asciiTheme="majorHAnsi" w:hAnsiTheme="majorHAnsi" w:cstheme="majorHAnsi"/>
                <w:sz w:val="20"/>
                <w:szCs w:val="20"/>
              </w:rPr>
            </w:pPr>
            <w:r w:rsidRPr="0099177B">
              <w:rPr>
                <w:rFonts w:asciiTheme="majorHAnsi" w:hAnsiTheme="majorHAnsi" w:cstheme="majorHAnsi"/>
                <w:sz w:val="20"/>
                <w:szCs w:val="20"/>
              </w:rPr>
              <w:t>293</w:t>
            </w:r>
          </w:p>
        </w:tc>
        <w:tc>
          <w:tcPr>
            <w:tcW w:w="573" w:type="pct"/>
            <w:shd w:val="clear" w:color="auto" w:fill="D1E2ED" w:themeFill="background2"/>
            <w:vAlign w:val="center"/>
          </w:tcPr>
          <w:p w14:paraId="6DB2DFD5" w14:textId="7E3073FC" w:rsidR="00E71F71" w:rsidRPr="0099177B" w:rsidRDefault="000907F9" w:rsidP="00204696">
            <w:pPr>
              <w:jc w:val="right"/>
              <w:rPr>
                <w:rFonts w:asciiTheme="majorHAnsi" w:hAnsiTheme="majorHAnsi" w:cstheme="majorHAnsi"/>
                <w:sz w:val="20"/>
                <w:szCs w:val="20"/>
              </w:rPr>
            </w:pPr>
            <w:r w:rsidRPr="0099177B">
              <w:rPr>
                <w:rFonts w:asciiTheme="majorHAnsi" w:hAnsiTheme="majorHAnsi" w:cstheme="majorHAnsi"/>
                <w:sz w:val="20"/>
                <w:szCs w:val="20"/>
              </w:rPr>
              <w:t>152</w:t>
            </w:r>
          </w:p>
        </w:tc>
        <w:tc>
          <w:tcPr>
            <w:tcW w:w="573" w:type="pct"/>
            <w:shd w:val="clear" w:color="auto" w:fill="D1E2ED" w:themeFill="background2"/>
            <w:vAlign w:val="center"/>
          </w:tcPr>
          <w:p w14:paraId="0241D436" w14:textId="4C383B01" w:rsidR="00E71F71" w:rsidRPr="0099177B" w:rsidRDefault="000907F9" w:rsidP="00204696">
            <w:pPr>
              <w:jc w:val="right"/>
              <w:rPr>
                <w:rFonts w:asciiTheme="majorHAnsi" w:hAnsiTheme="majorHAnsi" w:cstheme="majorHAnsi"/>
                <w:sz w:val="20"/>
                <w:szCs w:val="20"/>
              </w:rPr>
            </w:pPr>
            <w:r w:rsidRPr="0099177B">
              <w:rPr>
                <w:rFonts w:asciiTheme="majorHAnsi" w:hAnsiTheme="majorHAnsi" w:cstheme="majorHAnsi"/>
                <w:sz w:val="20"/>
                <w:szCs w:val="20"/>
              </w:rPr>
              <w:t>2</w:t>
            </w:r>
            <w:r w:rsidR="009E660E">
              <w:rPr>
                <w:rFonts w:asciiTheme="majorHAnsi" w:hAnsiTheme="majorHAnsi" w:cstheme="majorHAnsi"/>
                <w:sz w:val="20"/>
                <w:szCs w:val="20"/>
              </w:rPr>
              <w:t>9</w:t>
            </w:r>
          </w:p>
        </w:tc>
        <w:tc>
          <w:tcPr>
            <w:tcW w:w="702" w:type="pct"/>
            <w:shd w:val="clear" w:color="auto" w:fill="D1E2ED" w:themeFill="background2"/>
            <w:vAlign w:val="center"/>
          </w:tcPr>
          <w:p w14:paraId="3276C966" w14:textId="31CCB644" w:rsidR="00E71F71" w:rsidRPr="0099177B" w:rsidRDefault="00204696" w:rsidP="00204696">
            <w:pPr>
              <w:jc w:val="right"/>
              <w:rPr>
                <w:rFonts w:asciiTheme="majorHAnsi" w:hAnsiTheme="majorHAnsi" w:cstheme="majorHAnsi"/>
                <w:sz w:val="20"/>
                <w:szCs w:val="20"/>
              </w:rPr>
            </w:pPr>
            <w:r w:rsidRPr="0099177B">
              <w:rPr>
                <w:rFonts w:asciiTheme="majorHAnsi" w:hAnsiTheme="majorHAnsi" w:cstheme="majorHAnsi"/>
                <w:sz w:val="20"/>
                <w:szCs w:val="20"/>
              </w:rPr>
              <w:t>4 955</w:t>
            </w:r>
          </w:p>
        </w:tc>
        <w:tc>
          <w:tcPr>
            <w:tcW w:w="634" w:type="pct"/>
            <w:shd w:val="clear" w:color="auto" w:fill="D1E2ED" w:themeFill="background2"/>
            <w:vAlign w:val="center"/>
          </w:tcPr>
          <w:p w14:paraId="1219273A" w14:textId="687368A4" w:rsidR="00E71F71" w:rsidRPr="0099177B" w:rsidRDefault="00204696" w:rsidP="00204696">
            <w:pPr>
              <w:jc w:val="right"/>
              <w:rPr>
                <w:rFonts w:asciiTheme="majorHAnsi" w:hAnsiTheme="majorHAnsi" w:cstheme="majorHAnsi"/>
                <w:sz w:val="20"/>
                <w:szCs w:val="20"/>
              </w:rPr>
            </w:pPr>
            <w:r w:rsidRPr="0099177B">
              <w:rPr>
                <w:rFonts w:asciiTheme="majorHAnsi" w:hAnsiTheme="majorHAnsi" w:cstheme="majorHAnsi"/>
                <w:sz w:val="20"/>
                <w:szCs w:val="20"/>
              </w:rPr>
              <w:t>306 047</w:t>
            </w:r>
          </w:p>
        </w:tc>
      </w:tr>
    </w:tbl>
    <w:p w14:paraId="123CBD2F" w14:textId="7BE23517" w:rsidR="002D2786" w:rsidRDefault="00DD4713" w:rsidP="003A2009">
      <w:r w:rsidRPr="00DD4713">
        <w:lastRenderedPageBreak/>
        <w:t xml:space="preserve">Tabell </w:t>
      </w:r>
      <w:r w:rsidR="000C4C46">
        <w:t>9</w:t>
      </w:r>
      <w:r w:rsidRPr="00DD4713">
        <w:t xml:space="preserve"> viser utviklingen i samlet antall fartøy per periode og lengdegruppe, uavhengig av kvoteutnyttelse. Oversikten viser at deltakelsen i 2026 var på nivå med 2025, men klart høyere enn i enkeltperiodene i 2022–2024. Dette henger sammen med at fisket i 2025 og 2026 ble gjennomført som én samlet periode, mens fisket i årene før var delt i to perioder.</w:t>
      </w:r>
    </w:p>
    <w:p w14:paraId="29483C1B" w14:textId="5A90B40B" w:rsidR="00D12933" w:rsidRPr="00D12933" w:rsidRDefault="00D12933" w:rsidP="00D12933">
      <w:pPr>
        <w:pStyle w:val="Bildetekst"/>
        <w:keepNext/>
        <w:rPr>
          <w:b w:val="0"/>
          <w:bCs w:val="0"/>
          <w:sz w:val="18"/>
          <w:szCs w:val="18"/>
        </w:rPr>
      </w:pPr>
      <w:r w:rsidRPr="00D12933">
        <w:rPr>
          <w:b w:val="0"/>
          <w:bCs w:val="0"/>
          <w:sz w:val="18"/>
          <w:szCs w:val="18"/>
        </w:rPr>
        <w:t xml:space="preserve">tabell </w:t>
      </w:r>
      <w:r w:rsidRPr="00D12933">
        <w:rPr>
          <w:b w:val="0"/>
          <w:bCs w:val="0"/>
          <w:sz w:val="18"/>
          <w:szCs w:val="18"/>
        </w:rPr>
        <w:fldChar w:fldCharType="begin"/>
      </w:r>
      <w:r w:rsidRPr="00D12933">
        <w:rPr>
          <w:b w:val="0"/>
          <w:bCs w:val="0"/>
          <w:sz w:val="18"/>
          <w:szCs w:val="18"/>
        </w:rPr>
        <w:instrText xml:space="preserve"> SEQ Tabell \* ARABIC </w:instrText>
      </w:r>
      <w:r w:rsidRPr="00D12933">
        <w:rPr>
          <w:b w:val="0"/>
          <w:bCs w:val="0"/>
          <w:sz w:val="18"/>
          <w:szCs w:val="18"/>
        </w:rPr>
        <w:fldChar w:fldCharType="separate"/>
      </w:r>
      <w:r w:rsidR="00C52958">
        <w:rPr>
          <w:b w:val="0"/>
          <w:bCs w:val="0"/>
          <w:noProof/>
          <w:sz w:val="18"/>
          <w:szCs w:val="18"/>
        </w:rPr>
        <w:t>9</w:t>
      </w:r>
      <w:r w:rsidRPr="00D12933">
        <w:rPr>
          <w:b w:val="0"/>
          <w:bCs w:val="0"/>
          <w:sz w:val="18"/>
          <w:szCs w:val="18"/>
        </w:rPr>
        <w:fldChar w:fldCharType="end"/>
      </w:r>
      <w:r w:rsidRPr="00D12933">
        <w:rPr>
          <w:b w:val="0"/>
          <w:bCs w:val="0"/>
          <w:sz w:val="18"/>
          <w:szCs w:val="18"/>
        </w:rPr>
        <w:t>: oversikt over antall fartøy per leng</w:t>
      </w:r>
      <w:r w:rsidR="00DE070A">
        <w:rPr>
          <w:b w:val="0"/>
          <w:bCs w:val="0"/>
          <w:sz w:val="18"/>
          <w:szCs w:val="18"/>
        </w:rPr>
        <w:t>d</w:t>
      </w:r>
      <w:r w:rsidRPr="00D12933">
        <w:rPr>
          <w:b w:val="0"/>
          <w:bCs w:val="0"/>
          <w:sz w:val="18"/>
          <w:szCs w:val="18"/>
        </w:rPr>
        <w:t>egruppe per år, mellom 2022-2026</w:t>
      </w:r>
    </w:p>
    <w:tbl>
      <w:tblPr>
        <w:tblW w:w="5000" w:type="pct"/>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CellMar>
          <w:left w:w="70" w:type="dxa"/>
          <w:right w:w="70" w:type="dxa"/>
        </w:tblCellMar>
        <w:tblLook w:val="04A0" w:firstRow="1" w:lastRow="0" w:firstColumn="1" w:lastColumn="0" w:noHBand="0" w:noVBand="1"/>
      </w:tblPr>
      <w:tblGrid>
        <w:gridCol w:w="2125"/>
        <w:gridCol w:w="2104"/>
        <w:gridCol w:w="1611"/>
        <w:gridCol w:w="1611"/>
        <w:gridCol w:w="1611"/>
      </w:tblGrid>
      <w:tr w:rsidR="00780FFF" w:rsidRPr="00780FFF" w14:paraId="61122C8D" w14:textId="77777777" w:rsidTr="00D75302">
        <w:trPr>
          <w:trHeight w:val="300"/>
        </w:trPr>
        <w:tc>
          <w:tcPr>
            <w:tcW w:w="1172" w:type="pct"/>
            <w:shd w:val="clear" w:color="auto" w:fill="005680" w:themeFill="accent1"/>
            <w:noWrap/>
            <w:vAlign w:val="center"/>
            <w:hideMark/>
          </w:tcPr>
          <w:p w14:paraId="6F7E71E4" w14:textId="77777777" w:rsidR="00780FFF" w:rsidRPr="00780FFF" w:rsidRDefault="00780FFF" w:rsidP="00780FFF">
            <w:pPr>
              <w:spacing w:after="0" w:line="240" w:lineRule="auto"/>
              <w:jc w:val="center"/>
              <w:rPr>
                <w:rFonts w:asciiTheme="majorHAnsi" w:eastAsia="Times New Roman" w:hAnsiTheme="majorHAnsi" w:cstheme="majorHAnsi"/>
                <w:color w:val="FFFFFF" w:themeColor="background1"/>
                <w:lang w:eastAsia="nb-NO"/>
              </w:rPr>
            </w:pPr>
            <w:r w:rsidRPr="00780FFF">
              <w:rPr>
                <w:rFonts w:asciiTheme="majorHAnsi" w:eastAsia="Times New Roman" w:hAnsiTheme="majorHAnsi" w:cstheme="majorHAnsi"/>
                <w:color w:val="FFFFFF" w:themeColor="background1"/>
                <w:lang w:eastAsia="nb-NO"/>
              </w:rPr>
              <w:t>Periode</w:t>
            </w:r>
          </w:p>
        </w:tc>
        <w:tc>
          <w:tcPr>
            <w:tcW w:w="1159" w:type="pct"/>
            <w:shd w:val="clear" w:color="auto" w:fill="005680" w:themeFill="accent1"/>
            <w:noWrap/>
            <w:vAlign w:val="center"/>
            <w:hideMark/>
          </w:tcPr>
          <w:p w14:paraId="60E43269" w14:textId="77777777" w:rsidR="00780FFF" w:rsidRPr="00780FFF" w:rsidRDefault="00780FFF" w:rsidP="00780FFF">
            <w:pPr>
              <w:spacing w:after="0" w:line="240" w:lineRule="auto"/>
              <w:jc w:val="center"/>
              <w:rPr>
                <w:rFonts w:asciiTheme="majorHAnsi" w:eastAsia="Times New Roman" w:hAnsiTheme="majorHAnsi" w:cstheme="majorHAnsi"/>
                <w:color w:val="FFFFFF" w:themeColor="background1"/>
                <w:lang w:eastAsia="nb-NO"/>
              </w:rPr>
            </w:pPr>
            <w:r w:rsidRPr="00780FFF">
              <w:rPr>
                <w:rFonts w:asciiTheme="majorHAnsi" w:eastAsia="Times New Roman" w:hAnsiTheme="majorHAnsi" w:cstheme="majorHAnsi"/>
                <w:color w:val="FFFFFF" w:themeColor="background1"/>
                <w:lang w:eastAsia="nb-NO"/>
              </w:rPr>
              <w:t>Antall fartøy totalt</w:t>
            </w:r>
          </w:p>
        </w:tc>
        <w:tc>
          <w:tcPr>
            <w:tcW w:w="889" w:type="pct"/>
            <w:shd w:val="clear" w:color="auto" w:fill="005680" w:themeFill="accent1"/>
            <w:noWrap/>
            <w:vAlign w:val="center"/>
            <w:hideMark/>
          </w:tcPr>
          <w:p w14:paraId="2D6EC647" w14:textId="77777777" w:rsidR="00780FFF" w:rsidRPr="00780FFF" w:rsidRDefault="00780FFF" w:rsidP="00780FFF">
            <w:pPr>
              <w:spacing w:after="0" w:line="240" w:lineRule="auto"/>
              <w:jc w:val="center"/>
              <w:rPr>
                <w:rFonts w:asciiTheme="majorHAnsi" w:eastAsia="Times New Roman" w:hAnsiTheme="majorHAnsi" w:cstheme="majorHAnsi"/>
                <w:color w:val="FFFFFF" w:themeColor="background1"/>
                <w:lang w:eastAsia="nb-NO"/>
              </w:rPr>
            </w:pPr>
            <w:r w:rsidRPr="00780FFF">
              <w:rPr>
                <w:rFonts w:asciiTheme="majorHAnsi" w:eastAsia="Times New Roman" w:hAnsiTheme="majorHAnsi" w:cstheme="majorHAnsi"/>
                <w:color w:val="FFFFFF" w:themeColor="background1"/>
                <w:lang w:eastAsia="nb-NO"/>
              </w:rPr>
              <w:t>0 - 14 m</w:t>
            </w:r>
          </w:p>
        </w:tc>
        <w:tc>
          <w:tcPr>
            <w:tcW w:w="889" w:type="pct"/>
            <w:shd w:val="clear" w:color="auto" w:fill="005680" w:themeFill="accent1"/>
            <w:noWrap/>
            <w:vAlign w:val="center"/>
            <w:hideMark/>
          </w:tcPr>
          <w:p w14:paraId="0DB96D5C" w14:textId="77777777" w:rsidR="00780FFF" w:rsidRPr="00780FFF" w:rsidRDefault="00780FFF" w:rsidP="00780FFF">
            <w:pPr>
              <w:spacing w:after="0" w:line="240" w:lineRule="auto"/>
              <w:jc w:val="center"/>
              <w:rPr>
                <w:rFonts w:asciiTheme="majorHAnsi" w:eastAsia="Times New Roman" w:hAnsiTheme="majorHAnsi" w:cstheme="majorHAnsi"/>
                <w:color w:val="FFFFFF" w:themeColor="background1"/>
                <w:lang w:eastAsia="nb-NO"/>
              </w:rPr>
            </w:pPr>
            <w:r w:rsidRPr="00780FFF">
              <w:rPr>
                <w:rFonts w:asciiTheme="majorHAnsi" w:eastAsia="Times New Roman" w:hAnsiTheme="majorHAnsi" w:cstheme="majorHAnsi"/>
                <w:color w:val="FFFFFF" w:themeColor="background1"/>
                <w:lang w:eastAsia="nb-NO"/>
              </w:rPr>
              <w:t>14 - 20 m</w:t>
            </w:r>
          </w:p>
        </w:tc>
        <w:tc>
          <w:tcPr>
            <w:tcW w:w="889" w:type="pct"/>
            <w:shd w:val="clear" w:color="auto" w:fill="005680" w:themeFill="accent1"/>
            <w:noWrap/>
            <w:vAlign w:val="center"/>
            <w:hideMark/>
          </w:tcPr>
          <w:p w14:paraId="1DA5148D" w14:textId="04D2FD4D" w:rsidR="00780FFF" w:rsidRPr="00780FFF" w:rsidRDefault="00780FFF" w:rsidP="00780FFF">
            <w:pPr>
              <w:spacing w:after="0" w:line="240" w:lineRule="auto"/>
              <w:jc w:val="center"/>
              <w:rPr>
                <w:rFonts w:asciiTheme="majorHAnsi" w:eastAsia="Times New Roman" w:hAnsiTheme="majorHAnsi" w:cstheme="majorHAnsi"/>
                <w:color w:val="FFFFFF" w:themeColor="background1"/>
                <w:lang w:eastAsia="nb-NO"/>
              </w:rPr>
            </w:pPr>
            <w:r w:rsidRPr="00780FFF">
              <w:rPr>
                <w:rFonts w:asciiTheme="majorHAnsi" w:eastAsia="Times New Roman" w:hAnsiTheme="majorHAnsi" w:cstheme="majorHAnsi"/>
                <w:color w:val="FFFFFF" w:themeColor="background1"/>
                <w:lang w:eastAsia="nb-NO"/>
              </w:rPr>
              <w:t>20 - 28 m</w:t>
            </w:r>
          </w:p>
        </w:tc>
      </w:tr>
      <w:tr w:rsidR="00780FFF" w:rsidRPr="00780FFF" w14:paraId="2A69348D" w14:textId="77777777" w:rsidTr="00D75302">
        <w:trPr>
          <w:trHeight w:val="300"/>
        </w:trPr>
        <w:tc>
          <w:tcPr>
            <w:tcW w:w="1172" w:type="pct"/>
            <w:shd w:val="clear" w:color="auto" w:fill="E8E8E8"/>
            <w:noWrap/>
            <w:vAlign w:val="bottom"/>
            <w:hideMark/>
          </w:tcPr>
          <w:p w14:paraId="11441A6E" w14:textId="12FB0082" w:rsidR="00780FFF" w:rsidRPr="00780FFF" w:rsidRDefault="00D75302" w:rsidP="00780FFF">
            <w:pPr>
              <w:spacing w:after="0" w:line="240" w:lineRule="auto"/>
              <w:rPr>
                <w:rFonts w:eastAsia="Times New Roman" w:cstheme="minorHAnsi"/>
                <w:color w:val="000000"/>
                <w:lang w:eastAsia="nb-NO"/>
              </w:rPr>
            </w:pPr>
            <w:r w:rsidRPr="00780FFF">
              <w:rPr>
                <w:rFonts w:eastAsia="Times New Roman" w:cstheme="minorHAnsi"/>
                <w:color w:val="000000"/>
                <w:lang w:eastAsia="nb-NO"/>
              </w:rPr>
              <w:t>2026</w:t>
            </w:r>
          </w:p>
        </w:tc>
        <w:tc>
          <w:tcPr>
            <w:tcW w:w="1159" w:type="pct"/>
            <w:shd w:val="clear" w:color="auto" w:fill="E8E8E8"/>
            <w:noWrap/>
            <w:hideMark/>
          </w:tcPr>
          <w:p w14:paraId="7CB6B570" w14:textId="49BDDA5C" w:rsidR="00780FFF" w:rsidRPr="00780FFF" w:rsidRDefault="00780FFF" w:rsidP="00780FFF">
            <w:pPr>
              <w:spacing w:after="0" w:line="240" w:lineRule="auto"/>
              <w:jc w:val="right"/>
              <w:rPr>
                <w:rFonts w:eastAsia="Times New Roman" w:cstheme="minorHAnsi"/>
                <w:color w:val="000000"/>
                <w:lang w:eastAsia="nb-NO"/>
              </w:rPr>
            </w:pPr>
            <w:r w:rsidRPr="00F50E8A">
              <w:t>547</w:t>
            </w:r>
          </w:p>
        </w:tc>
        <w:tc>
          <w:tcPr>
            <w:tcW w:w="889" w:type="pct"/>
            <w:shd w:val="clear" w:color="auto" w:fill="E8E8E8"/>
            <w:noWrap/>
            <w:hideMark/>
          </w:tcPr>
          <w:p w14:paraId="085B94D5" w14:textId="203CE2E4" w:rsidR="00780FFF" w:rsidRPr="00780FFF" w:rsidRDefault="00D75302" w:rsidP="00780FFF">
            <w:pPr>
              <w:spacing w:after="0" w:line="240" w:lineRule="auto"/>
              <w:jc w:val="right"/>
              <w:rPr>
                <w:rFonts w:eastAsia="Times New Roman" w:cstheme="minorHAnsi"/>
                <w:color w:val="000000"/>
                <w:lang w:eastAsia="nb-NO"/>
              </w:rPr>
            </w:pPr>
            <w:r w:rsidRPr="00F50E8A">
              <w:t>392</w:t>
            </w:r>
          </w:p>
        </w:tc>
        <w:tc>
          <w:tcPr>
            <w:tcW w:w="889" w:type="pct"/>
            <w:shd w:val="clear" w:color="auto" w:fill="E8E8E8"/>
            <w:noWrap/>
            <w:hideMark/>
          </w:tcPr>
          <w:p w14:paraId="3C696EB2" w14:textId="526406DE" w:rsidR="00780FFF" w:rsidRPr="00780FFF" w:rsidRDefault="00D75302" w:rsidP="00780FFF">
            <w:pPr>
              <w:spacing w:after="0" w:line="240" w:lineRule="auto"/>
              <w:jc w:val="right"/>
              <w:rPr>
                <w:rFonts w:eastAsia="Times New Roman" w:cstheme="minorHAnsi"/>
                <w:color w:val="000000"/>
                <w:lang w:eastAsia="nb-NO"/>
              </w:rPr>
            </w:pPr>
            <w:r w:rsidRPr="00F50E8A">
              <w:t>117</w:t>
            </w:r>
          </w:p>
        </w:tc>
        <w:tc>
          <w:tcPr>
            <w:tcW w:w="889" w:type="pct"/>
            <w:shd w:val="clear" w:color="auto" w:fill="E8E8E8"/>
            <w:noWrap/>
            <w:hideMark/>
          </w:tcPr>
          <w:p w14:paraId="33C868CC" w14:textId="56CF6322" w:rsidR="00780FFF" w:rsidRPr="00780FFF" w:rsidRDefault="00D75302" w:rsidP="00780FFF">
            <w:pPr>
              <w:spacing w:after="0" w:line="240" w:lineRule="auto"/>
              <w:jc w:val="right"/>
              <w:rPr>
                <w:rFonts w:eastAsia="Times New Roman" w:cstheme="minorHAnsi"/>
                <w:color w:val="000000"/>
                <w:lang w:eastAsia="nb-NO"/>
              </w:rPr>
            </w:pPr>
            <w:r w:rsidRPr="00F50E8A">
              <w:t>38</w:t>
            </w:r>
          </w:p>
        </w:tc>
      </w:tr>
      <w:tr w:rsidR="00780FFF" w:rsidRPr="00780FFF" w14:paraId="44338C36" w14:textId="77777777" w:rsidTr="00D75302">
        <w:trPr>
          <w:trHeight w:val="300"/>
        </w:trPr>
        <w:tc>
          <w:tcPr>
            <w:tcW w:w="1172" w:type="pct"/>
            <w:noWrap/>
            <w:vAlign w:val="bottom"/>
            <w:hideMark/>
          </w:tcPr>
          <w:p w14:paraId="2111C1EB" w14:textId="424F26E9" w:rsidR="00780FFF" w:rsidRPr="00780FFF" w:rsidRDefault="00D75302" w:rsidP="00780FFF">
            <w:pPr>
              <w:spacing w:after="0" w:line="240" w:lineRule="auto"/>
              <w:rPr>
                <w:rFonts w:eastAsia="Times New Roman" w:cstheme="minorHAnsi"/>
                <w:color w:val="000000"/>
                <w:lang w:eastAsia="nb-NO"/>
              </w:rPr>
            </w:pPr>
            <w:r w:rsidRPr="00780FFF">
              <w:rPr>
                <w:rFonts w:eastAsia="Times New Roman" w:cstheme="minorHAnsi"/>
                <w:color w:val="000000"/>
                <w:lang w:eastAsia="nb-NO"/>
              </w:rPr>
              <w:t>2025</w:t>
            </w:r>
          </w:p>
        </w:tc>
        <w:tc>
          <w:tcPr>
            <w:tcW w:w="1159" w:type="pct"/>
            <w:noWrap/>
            <w:hideMark/>
          </w:tcPr>
          <w:p w14:paraId="41490CCB" w14:textId="3030EE4B" w:rsidR="00780FFF" w:rsidRPr="00780FFF" w:rsidRDefault="00780FFF" w:rsidP="00780FFF">
            <w:pPr>
              <w:spacing w:after="0" w:line="240" w:lineRule="auto"/>
              <w:jc w:val="right"/>
              <w:rPr>
                <w:rFonts w:eastAsia="Times New Roman" w:cstheme="minorHAnsi"/>
                <w:color w:val="000000"/>
                <w:lang w:eastAsia="nb-NO"/>
              </w:rPr>
            </w:pPr>
            <w:r w:rsidRPr="00F50E8A">
              <w:t>5</w:t>
            </w:r>
            <w:r>
              <w:t>54</w:t>
            </w:r>
          </w:p>
        </w:tc>
        <w:tc>
          <w:tcPr>
            <w:tcW w:w="889" w:type="pct"/>
            <w:noWrap/>
            <w:hideMark/>
          </w:tcPr>
          <w:p w14:paraId="2A7C98F8" w14:textId="4C72562A" w:rsidR="00780FFF" w:rsidRPr="00780FFF" w:rsidRDefault="00D75302" w:rsidP="00780FFF">
            <w:pPr>
              <w:spacing w:after="0" w:line="240" w:lineRule="auto"/>
              <w:jc w:val="right"/>
              <w:rPr>
                <w:rFonts w:eastAsia="Times New Roman" w:cstheme="minorHAnsi"/>
                <w:color w:val="000000"/>
                <w:lang w:eastAsia="nb-NO"/>
              </w:rPr>
            </w:pPr>
            <w:r w:rsidRPr="00F50E8A">
              <w:t>381</w:t>
            </w:r>
          </w:p>
        </w:tc>
        <w:tc>
          <w:tcPr>
            <w:tcW w:w="889" w:type="pct"/>
            <w:noWrap/>
            <w:hideMark/>
          </w:tcPr>
          <w:p w14:paraId="0905380A" w14:textId="6302B987" w:rsidR="00780FFF" w:rsidRPr="00780FFF" w:rsidRDefault="00D75302" w:rsidP="00780FFF">
            <w:pPr>
              <w:spacing w:after="0" w:line="240" w:lineRule="auto"/>
              <w:jc w:val="right"/>
              <w:rPr>
                <w:rFonts w:eastAsia="Times New Roman" w:cstheme="minorHAnsi"/>
                <w:color w:val="000000"/>
                <w:lang w:eastAsia="nb-NO"/>
              </w:rPr>
            </w:pPr>
            <w:r w:rsidRPr="00F50E8A">
              <w:t>123</w:t>
            </w:r>
          </w:p>
        </w:tc>
        <w:tc>
          <w:tcPr>
            <w:tcW w:w="889" w:type="pct"/>
            <w:noWrap/>
            <w:hideMark/>
          </w:tcPr>
          <w:p w14:paraId="28439839" w14:textId="6E17919E" w:rsidR="00780FFF" w:rsidRPr="00780FFF" w:rsidRDefault="00EA3FDE" w:rsidP="00780FFF">
            <w:pPr>
              <w:spacing w:after="0" w:line="240" w:lineRule="auto"/>
              <w:jc w:val="right"/>
              <w:rPr>
                <w:rFonts w:eastAsia="Times New Roman" w:cstheme="minorHAnsi"/>
                <w:color w:val="000000"/>
                <w:lang w:eastAsia="nb-NO"/>
              </w:rPr>
            </w:pPr>
            <w:r>
              <w:t>50</w:t>
            </w:r>
          </w:p>
        </w:tc>
      </w:tr>
      <w:tr w:rsidR="00780FFF" w:rsidRPr="00780FFF" w14:paraId="591F703F" w14:textId="77777777" w:rsidTr="00D75302">
        <w:trPr>
          <w:trHeight w:val="300"/>
        </w:trPr>
        <w:tc>
          <w:tcPr>
            <w:tcW w:w="1172" w:type="pct"/>
            <w:shd w:val="clear" w:color="auto" w:fill="E8E8E8"/>
            <w:noWrap/>
            <w:vAlign w:val="bottom"/>
            <w:hideMark/>
          </w:tcPr>
          <w:p w14:paraId="0896D4BA" w14:textId="77777777" w:rsidR="00780FFF" w:rsidRPr="00780FFF" w:rsidRDefault="00780FFF" w:rsidP="00780FFF">
            <w:pPr>
              <w:spacing w:after="0" w:line="240" w:lineRule="auto"/>
              <w:rPr>
                <w:rFonts w:eastAsia="Times New Roman" w:cstheme="minorHAnsi"/>
                <w:color w:val="000000"/>
                <w:lang w:eastAsia="nb-NO"/>
              </w:rPr>
            </w:pPr>
            <w:r w:rsidRPr="00780FFF">
              <w:rPr>
                <w:rFonts w:eastAsia="Times New Roman" w:cstheme="minorHAnsi"/>
                <w:color w:val="000000"/>
                <w:lang w:eastAsia="nb-NO"/>
              </w:rPr>
              <w:t>2024 - Periode 2</w:t>
            </w:r>
          </w:p>
        </w:tc>
        <w:tc>
          <w:tcPr>
            <w:tcW w:w="1159" w:type="pct"/>
            <w:shd w:val="clear" w:color="auto" w:fill="E8E8E8"/>
            <w:noWrap/>
            <w:hideMark/>
          </w:tcPr>
          <w:p w14:paraId="1D6BA6A2" w14:textId="34528E9A" w:rsidR="00780FFF" w:rsidRPr="00780FFF" w:rsidRDefault="00D75302" w:rsidP="00780FFF">
            <w:pPr>
              <w:spacing w:after="0" w:line="240" w:lineRule="auto"/>
              <w:jc w:val="right"/>
              <w:rPr>
                <w:rFonts w:eastAsia="Times New Roman" w:cstheme="minorHAnsi"/>
                <w:color w:val="000000"/>
                <w:lang w:eastAsia="nb-NO"/>
              </w:rPr>
            </w:pPr>
            <w:r w:rsidRPr="00F50E8A">
              <w:t>223</w:t>
            </w:r>
          </w:p>
        </w:tc>
        <w:tc>
          <w:tcPr>
            <w:tcW w:w="889" w:type="pct"/>
            <w:shd w:val="clear" w:color="auto" w:fill="E8E8E8"/>
            <w:noWrap/>
            <w:hideMark/>
          </w:tcPr>
          <w:p w14:paraId="45E45E22" w14:textId="4241FEE8" w:rsidR="00780FFF" w:rsidRPr="00780FFF" w:rsidRDefault="00D75302" w:rsidP="00780FFF">
            <w:pPr>
              <w:spacing w:after="0" w:line="240" w:lineRule="auto"/>
              <w:jc w:val="right"/>
              <w:rPr>
                <w:rFonts w:eastAsia="Times New Roman" w:cstheme="minorHAnsi"/>
                <w:color w:val="000000"/>
                <w:lang w:eastAsia="nb-NO"/>
              </w:rPr>
            </w:pPr>
            <w:r w:rsidRPr="00F50E8A">
              <w:t>168</w:t>
            </w:r>
          </w:p>
        </w:tc>
        <w:tc>
          <w:tcPr>
            <w:tcW w:w="889" w:type="pct"/>
            <w:shd w:val="clear" w:color="auto" w:fill="E8E8E8"/>
            <w:noWrap/>
            <w:hideMark/>
          </w:tcPr>
          <w:p w14:paraId="64FC0A8D" w14:textId="4B4E0046" w:rsidR="00780FFF" w:rsidRPr="00780FFF" w:rsidRDefault="00D75302" w:rsidP="00780FFF">
            <w:pPr>
              <w:spacing w:after="0" w:line="240" w:lineRule="auto"/>
              <w:jc w:val="right"/>
              <w:rPr>
                <w:rFonts w:eastAsia="Times New Roman" w:cstheme="minorHAnsi"/>
                <w:color w:val="000000"/>
                <w:lang w:eastAsia="nb-NO"/>
              </w:rPr>
            </w:pPr>
            <w:r w:rsidRPr="00F50E8A">
              <w:t>42</w:t>
            </w:r>
          </w:p>
        </w:tc>
        <w:tc>
          <w:tcPr>
            <w:tcW w:w="889" w:type="pct"/>
            <w:shd w:val="clear" w:color="auto" w:fill="E8E8E8"/>
            <w:noWrap/>
            <w:hideMark/>
          </w:tcPr>
          <w:p w14:paraId="342DB903" w14:textId="1E16169F" w:rsidR="00780FFF" w:rsidRPr="00780FFF" w:rsidRDefault="00D75302" w:rsidP="00780FFF">
            <w:pPr>
              <w:spacing w:after="0" w:line="240" w:lineRule="auto"/>
              <w:jc w:val="right"/>
              <w:rPr>
                <w:rFonts w:eastAsia="Times New Roman" w:cstheme="minorHAnsi"/>
                <w:color w:val="000000"/>
                <w:lang w:eastAsia="nb-NO"/>
              </w:rPr>
            </w:pPr>
            <w:r w:rsidRPr="00F50E8A">
              <w:t>12</w:t>
            </w:r>
          </w:p>
        </w:tc>
      </w:tr>
      <w:tr w:rsidR="00780FFF" w:rsidRPr="00780FFF" w14:paraId="2D24DB5B" w14:textId="77777777" w:rsidTr="00D75302">
        <w:trPr>
          <w:trHeight w:val="300"/>
        </w:trPr>
        <w:tc>
          <w:tcPr>
            <w:tcW w:w="1172" w:type="pct"/>
            <w:shd w:val="clear" w:color="auto" w:fill="E8E8E8"/>
            <w:noWrap/>
            <w:vAlign w:val="bottom"/>
            <w:hideMark/>
          </w:tcPr>
          <w:p w14:paraId="2621F7A8" w14:textId="77777777" w:rsidR="00780FFF" w:rsidRPr="00780FFF" w:rsidRDefault="00780FFF" w:rsidP="00780FFF">
            <w:pPr>
              <w:spacing w:after="0" w:line="240" w:lineRule="auto"/>
              <w:rPr>
                <w:rFonts w:eastAsia="Times New Roman" w:cstheme="minorHAnsi"/>
                <w:color w:val="000000"/>
                <w:lang w:eastAsia="nb-NO"/>
              </w:rPr>
            </w:pPr>
            <w:r w:rsidRPr="00780FFF">
              <w:rPr>
                <w:rFonts w:eastAsia="Times New Roman" w:cstheme="minorHAnsi"/>
                <w:color w:val="000000"/>
                <w:lang w:eastAsia="nb-NO"/>
              </w:rPr>
              <w:t>2024 - Periode 1</w:t>
            </w:r>
          </w:p>
        </w:tc>
        <w:tc>
          <w:tcPr>
            <w:tcW w:w="1159" w:type="pct"/>
            <w:shd w:val="clear" w:color="auto" w:fill="E8E8E8"/>
            <w:noWrap/>
            <w:hideMark/>
          </w:tcPr>
          <w:p w14:paraId="0026A88C" w14:textId="3ED71A58" w:rsidR="00780FFF" w:rsidRPr="00780FFF" w:rsidRDefault="00D75302" w:rsidP="00780FFF">
            <w:pPr>
              <w:spacing w:after="0" w:line="240" w:lineRule="auto"/>
              <w:jc w:val="right"/>
              <w:rPr>
                <w:rFonts w:eastAsia="Times New Roman" w:cstheme="minorHAnsi"/>
                <w:color w:val="000000"/>
                <w:lang w:eastAsia="nb-NO"/>
              </w:rPr>
            </w:pPr>
            <w:r w:rsidRPr="00F50E8A">
              <w:t>347</w:t>
            </w:r>
          </w:p>
        </w:tc>
        <w:tc>
          <w:tcPr>
            <w:tcW w:w="889" w:type="pct"/>
            <w:shd w:val="clear" w:color="auto" w:fill="E8E8E8"/>
            <w:noWrap/>
            <w:hideMark/>
          </w:tcPr>
          <w:p w14:paraId="661CC565" w14:textId="5C40438B" w:rsidR="00780FFF" w:rsidRPr="00780FFF" w:rsidRDefault="00D75302" w:rsidP="00780FFF">
            <w:pPr>
              <w:spacing w:after="0" w:line="240" w:lineRule="auto"/>
              <w:jc w:val="right"/>
              <w:rPr>
                <w:rFonts w:eastAsia="Times New Roman" w:cstheme="minorHAnsi"/>
                <w:color w:val="000000"/>
                <w:lang w:eastAsia="nb-NO"/>
              </w:rPr>
            </w:pPr>
            <w:r w:rsidRPr="00F50E8A">
              <w:t>221</w:t>
            </w:r>
          </w:p>
        </w:tc>
        <w:tc>
          <w:tcPr>
            <w:tcW w:w="889" w:type="pct"/>
            <w:shd w:val="clear" w:color="auto" w:fill="E8E8E8"/>
            <w:noWrap/>
            <w:hideMark/>
          </w:tcPr>
          <w:p w14:paraId="78CD98EB" w14:textId="5366024B" w:rsidR="00780FFF" w:rsidRPr="00780FFF" w:rsidRDefault="00D75302" w:rsidP="00780FFF">
            <w:pPr>
              <w:spacing w:after="0" w:line="240" w:lineRule="auto"/>
              <w:jc w:val="right"/>
              <w:rPr>
                <w:rFonts w:eastAsia="Times New Roman" w:cstheme="minorHAnsi"/>
                <w:color w:val="000000"/>
                <w:lang w:eastAsia="nb-NO"/>
              </w:rPr>
            </w:pPr>
            <w:r w:rsidRPr="00F50E8A">
              <w:t>86</w:t>
            </w:r>
          </w:p>
        </w:tc>
        <w:tc>
          <w:tcPr>
            <w:tcW w:w="889" w:type="pct"/>
            <w:shd w:val="clear" w:color="auto" w:fill="E8E8E8"/>
            <w:noWrap/>
            <w:hideMark/>
          </w:tcPr>
          <w:p w14:paraId="027066D0" w14:textId="4EAF4BF5" w:rsidR="00780FFF" w:rsidRPr="00780FFF" w:rsidRDefault="00D75302" w:rsidP="00780FFF">
            <w:pPr>
              <w:spacing w:after="0" w:line="240" w:lineRule="auto"/>
              <w:jc w:val="right"/>
              <w:rPr>
                <w:rFonts w:eastAsia="Times New Roman" w:cstheme="minorHAnsi"/>
                <w:color w:val="000000"/>
                <w:lang w:eastAsia="nb-NO"/>
              </w:rPr>
            </w:pPr>
            <w:r w:rsidRPr="00F50E8A">
              <w:t>38</w:t>
            </w:r>
          </w:p>
        </w:tc>
      </w:tr>
      <w:tr w:rsidR="00780FFF" w:rsidRPr="00780FFF" w14:paraId="1D3FD9F2" w14:textId="77777777" w:rsidTr="00D75302">
        <w:trPr>
          <w:trHeight w:val="300"/>
        </w:trPr>
        <w:tc>
          <w:tcPr>
            <w:tcW w:w="1172" w:type="pct"/>
            <w:noWrap/>
            <w:vAlign w:val="bottom"/>
            <w:hideMark/>
          </w:tcPr>
          <w:p w14:paraId="7A0008D3" w14:textId="77777777" w:rsidR="00780FFF" w:rsidRPr="00780FFF" w:rsidRDefault="00780FFF" w:rsidP="00780FFF">
            <w:pPr>
              <w:spacing w:after="0" w:line="240" w:lineRule="auto"/>
              <w:rPr>
                <w:rFonts w:eastAsia="Times New Roman" w:cstheme="minorHAnsi"/>
                <w:color w:val="000000"/>
                <w:lang w:eastAsia="nb-NO"/>
              </w:rPr>
            </w:pPr>
            <w:r w:rsidRPr="00780FFF">
              <w:rPr>
                <w:rFonts w:eastAsia="Times New Roman" w:cstheme="minorHAnsi"/>
                <w:color w:val="000000"/>
                <w:lang w:eastAsia="nb-NO"/>
              </w:rPr>
              <w:t>2023 - Periode 2</w:t>
            </w:r>
          </w:p>
        </w:tc>
        <w:tc>
          <w:tcPr>
            <w:tcW w:w="1159" w:type="pct"/>
            <w:noWrap/>
            <w:hideMark/>
          </w:tcPr>
          <w:p w14:paraId="6E5F8488" w14:textId="7EEB5F00" w:rsidR="00780FFF" w:rsidRPr="00780FFF" w:rsidRDefault="00780FFF" w:rsidP="00780FFF">
            <w:pPr>
              <w:spacing w:after="0" w:line="240" w:lineRule="auto"/>
              <w:jc w:val="right"/>
              <w:rPr>
                <w:rFonts w:eastAsia="Times New Roman" w:cstheme="minorHAnsi"/>
                <w:color w:val="000000"/>
                <w:lang w:eastAsia="nb-NO"/>
              </w:rPr>
            </w:pPr>
            <w:r w:rsidRPr="00F50E8A">
              <w:t>272</w:t>
            </w:r>
          </w:p>
        </w:tc>
        <w:tc>
          <w:tcPr>
            <w:tcW w:w="889" w:type="pct"/>
            <w:noWrap/>
            <w:hideMark/>
          </w:tcPr>
          <w:p w14:paraId="616C353D" w14:textId="27291162" w:rsidR="00780FFF" w:rsidRPr="00780FFF" w:rsidRDefault="00D75302" w:rsidP="00780FFF">
            <w:pPr>
              <w:spacing w:after="0" w:line="240" w:lineRule="auto"/>
              <w:jc w:val="right"/>
              <w:rPr>
                <w:rFonts w:eastAsia="Times New Roman" w:cstheme="minorHAnsi"/>
                <w:color w:val="000000"/>
                <w:lang w:eastAsia="nb-NO"/>
              </w:rPr>
            </w:pPr>
            <w:r w:rsidRPr="00F50E8A">
              <w:t>199</w:t>
            </w:r>
          </w:p>
        </w:tc>
        <w:tc>
          <w:tcPr>
            <w:tcW w:w="889" w:type="pct"/>
            <w:noWrap/>
            <w:hideMark/>
          </w:tcPr>
          <w:p w14:paraId="0F434B4A" w14:textId="498AC6DF" w:rsidR="00780FFF" w:rsidRPr="00780FFF" w:rsidRDefault="00D75302" w:rsidP="00780FFF">
            <w:pPr>
              <w:spacing w:after="0" w:line="240" w:lineRule="auto"/>
              <w:jc w:val="right"/>
              <w:rPr>
                <w:rFonts w:eastAsia="Times New Roman" w:cstheme="minorHAnsi"/>
                <w:color w:val="000000"/>
                <w:lang w:eastAsia="nb-NO"/>
              </w:rPr>
            </w:pPr>
            <w:r w:rsidRPr="00F50E8A">
              <w:t>56</w:t>
            </w:r>
          </w:p>
        </w:tc>
        <w:tc>
          <w:tcPr>
            <w:tcW w:w="889" w:type="pct"/>
            <w:noWrap/>
            <w:hideMark/>
          </w:tcPr>
          <w:p w14:paraId="23AC1F77" w14:textId="43D336E7" w:rsidR="00780FFF" w:rsidRPr="00780FFF" w:rsidRDefault="00D75302" w:rsidP="00780FFF">
            <w:pPr>
              <w:spacing w:after="0" w:line="240" w:lineRule="auto"/>
              <w:jc w:val="right"/>
              <w:rPr>
                <w:rFonts w:eastAsia="Times New Roman" w:cstheme="minorHAnsi"/>
                <w:color w:val="000000"/>
                <w:lang w:eastAsia="nb-NO"/>
              </w:rPr>
            </w:pPr>
            <w:r w:rsidRPr="00F50E8A">
              <w:t>17</w:t>
            </w:r>
          </w:p>
        </w:tc>
      </w:tr>
      <w:tr w:rsidR="00780FFF" w:rsidRPr="00780FFF" w14:paraId="47009A45" w14:textId="77777777" w:rsidTr="00D75302">
        <w:trPr>
          <w:trHeight w:val="300"/>
        </w:trPr>
        <w:tc>
          <w:tcPr>
            <w:tcW w:w="1172" w:type="pct"/>
            <w:noWrap/>
            <w:vAlign w:val="bottom"/>
            <w:hideMark/>
          </w:tcPr>
          <w:p w14:paraId="3598D7DB" w14:textId="77777777" w:rsidR="00780FFF" w:rsidRPr="00780FFF" w:rsidRDefault="00780FFF" w:rsidP="00780FFF">
            <w:pPr>
              <w:spacing w:after="0" w:line="240" w:lineRule="auto"/>
              <w:rPr>
                <w:rFonts w:eastAsia="Times New Roman" w:cstheme="minorHAnsi"/>
                <w:color w:val="000000"/>
                <w:lang w:eastAsia="nb-NO"/>
              </w:rPr>
            </w:pPr>
            <w:r w:rsidRPr="00780FFF">
              <w:rPr>
                <w:rFonts w:eastAsia="Times New Roman" w:cstheme="minorHAnsi"/>
                <w:color w:val="000000"/>
                <w:lang w:eastAsia="nb-NO"/>
              </w:rPr>
              <w:t>2023 - Periode 1</w:t>
            </w:r>
          </w:p>
        </w:tc>
        <w:tc>
          <w:tcPr>
            <w:tcW w:w="1159" w:type="pct"/>
            <w:noWrap/>
            <w:hideMark/>
          </w:tcPr>
          <w:p w14:paraId="439DB637" w14:textId="02917076" w:rsidR="00780FFF" w:rsidRPr="00780FFF" w:rsidRDefault="00D75302" w:rsidP="00780FFF">
            <w:pPr>
              <w:spacing w:after="0" w:line="240" w:lineRule="auto"/>
              <w:jc w:val="right"/>
              <w:rPr>
                <w:rFonts w:eastAsia="Times New Roman" w:cstheme="minorHAnsi"/>
                <w:color w:val="000000"/>
                <w:lang w:eastAsia="nb-NO"/>
              </w:rPr>
            </w:pPr>
            <w:r w:rsidRPr="00F50E8A">
              <w:t>339</w:t>
            </w:r>
          </w:p>
        </w:tc>
        <w:tc>
          <w:tcPr>
            <w:tcW w:w="889" w:type="pct"/>
            <w:noWrap/>
            <w:hideMark/>
          </w:tcPr>
          <w:p w14:paraId="146424AA" w14:textId="6A6B58D5" w:rsidR="00780FFF" w:rsidRPr="00780FFF" w:rsidRDefault="00D75302" w:rsidP="00780FFF">
            <w:pPr>
              <w:spacing w:after="0" w:line="240" w:lineRule="auto"/>
              <w:jc w:val="right"/>
              <w:rPr>
                <w:rFonts w:eastAsia="Times New Roman" w:cstheme="minorHAnsi"/>
                <w:color w:val="000000"/>
                <w:lang w:eastAsia="nb-NO"/>
              </w:rPr>
            </w:pPr>
            <w:r w:rsidRPr="00F50E8A">
              <w:t>213</w:t>
            </w:r>
          </w:p>
        </w:tc>
        <w:tc>
          <w:tcPr>
            <w:tcW w:w="889" w:type="pct"/>
            <w:noWrap/>
            <w:hideMark/>
          </w:tcPr>
          <w:p w14:paraId="60DF4893" w14:textId="18F8DAF0" w:rsidR="00780FFF" w:rsidRPr="00780FFF" w:rsidRDefault="00D75302" w:rsidP="00780FFF">
            <w:pPr>
              <w:spacing w:after="0" w:line="240" w:lineRule="auto"/>
              <w:jc w:val="right"/>
              <w:rPr>
                <w:rFonts w:eastAsia="Times New Roman" w:cstheme="minorHAnsi"/>
                <w:color w:val="000000"/>
                <w:lang w:eastAsia="nb-NO"/>
              </w:rPr>
            </w:pPr>
            <w:r w:rsidRPr="00F50E8A">
              <w:t>83</w:t>
            </w:r>
          </w:p>
        </w:tc>
        <w:tc>
          <w:tcPr>
            <w:tcW w:w="889" w:type="pct"/>
            <w:noWrap/>
            <w:hideMark/>
          </w:tcPr>
          <w:p w14:paraId="70F01FCB" w14:textId="2F7F1644" w:rsidR="00780FFF" w:rsidRPr="00780FFF" w:rsidRDefault="00D75302" w:rsidP="00780FFF">
            <w:pPr>
              <w:spacing w:after="0" w:line="240" w:lineRule="auto"/>
              <w:jc w:val="right"/>
              <w:rPr>
                <w:rFonts w:eastAsia="Times New Roman" w:cstheme="minorHAnsi"/>
                <w:color w:val="000000"/>
                <w:lang w:eastAsia="nb-NO"/>
              </w:rPr>
            </w:pPr>
            <w:r w:rsidRPr="00F50E8A">
              <w:t>39</w:t>
            </w:r>
          </w:p>
        </w:tc>
      </w:tr>
      <w:tr w:rsidR="00780FFF" w:rsidRPr="00780FFF" w14:paraId="3C2EB08D" w14:textId="77777777" w:rsidTr="00D75302">
        <w:trPr>
          <w:trHeight w:val="300"/>
        </w:trPr>
        <w:tc>
          <w:tcPr>
            <w:tcW w:w="1172" w:type="pct"/>
            <w:shd w:val="clear" w:color="auto" w:fill="E8E8E8"/>
            <w:noWrap/>
            <w:vAlign w:val="bottom"/>
            <w:hideMark/>
          </w:tcPr>
          <w:p w14:paraId="7D2B15B7" w14:textId="77777777" w:rsidR="00780FFF" w:rsidRPr="00780FFF" w:rsidRDefault="00780FFF" w:rsidP="00780FFF">
            <w:pPr>
              <w:spacing w:after="0" w:line="240" w:lineRule="auto"/>
              <w:rPr>
                <w:rFonts w:eastAsia="Times New Roman" w:cstheme="minorHAnsi"/>
                <w:color w:val="000000"/>
                <w:lang w:eastAsia="nb-NO"/>
              </w:rPr>
            </w:pPr>
            <w:r w:rsidRPr="00780FFF">
              <w:rPr>
                <w:rFonts w:eastAsia="Times New Roman" w:cstheme="minorHAnsi"/>
                <w:color w:val="000000"/>
                <w:lang w:eastAsia="nb-NO"/>
              </w:rPr>
              <w:t>2022 - Periode 2</w:t>
            </w:r>
          </w:p>
        </w:tc>
        <w:tc>
          <w:tcPr>
            <w:tcW w:w="1159" w:type="pct"/>
            <w:shd w:val="clear" w:color="auto" w:fill="E8E8E8"/>
            <w:noWrap/>
            <w:hideMark/>
          </w:tcPr>
          <w:p w14:paraId="78ED06B6" w14:textId="66222CBE" w:rsidR="00780FFF" w:rsidRPr="00780FFF" w:rsidRDefault="00D75302" w:rsidP="00780FFF">
            <w:pPr>
              <w:spacing w:after="0" w:line="240" w:lineRule="auto"/>
              <w:jc w:val="right"/>
              <w:rPr>
                <w:rFonts w:eastAsia="Times New Roman" w:cstheme="minorHAnsi"/>
                <w:color w:val="000000"/>
                <w:lang w:eastAsia="nb-NO"/>
              </w:rPr>
            </w:pPr>
            <w:r w:rsidRPr="00F50E8A">
              <w:t>95</w:t>
            </w:r>
          </w:p>
        </w:tc>
        <w:tc>
          <w:tcPr>
            <w:tcW w:w="889" w:type="pct"/>
            <w:shd w:val="clear" w:color="auto" w:fill="E8E8E8"/>
            <w:noWrap/>
            <w:hideMark/>
          </w:tcPr>
          <w:p w14:paraId="3827706D" w14:textId="5F50708B" w:rsidR="00780FFF" w:rsidRPr="00780FFF" w:rsidRDefault="00D75302" w:rsidP="00780FFF">
            <w:pPr>
              <w:spacing w:after="0" w:line="240" w:lineRule="auto"/>
              <w:jc w:val="right"/>
              <w:rPr>
                <w:rFonts w:eastAsia="Times New Roman" w:cstheme="minorHAnsi"/>
                <w:color w:val="000000"/>
                <w:lang w:eastAsia="nb-NO"/>
              </w:rPr>
            </w:pPr>
            <w:r w:rsidRPr="00F50E8A">
              <w:t>53</w:t>
            </w:r>
          </w:p>
        </w:tc>
        <w:tc>
          <w:tcPr>
            <w:tcW w:w="889" w:type="pct"/>
            <w:shd w:val="clear" w:color="auto" w:fill="E8E8E8"/>
            <w:noWrap/>
            <w:hideMark/>
          </w:tcPr>
          <w:p w14:paraId="5C10C642" w14:textId="4296D1A9" w:rsidR="00780FFF" w:rsidRPr="00780FFF" w:rsidRDefault="00D75302" w:rsidP="00780FFF">
            <w:pPr>
              <w:spacing w:after="0" w:line="240" w:lineRule="auto"/>
              <w:jc w:val="right"/>
              <w:rPr>
                <w:rFonts w:eastAsia="Times New Roman" w:cstheme="minorHAnsi"/>
                <w:color w:val="000000"/>
                <w:lang w:eastAsia="nb-NO"/>
              </w:rPr>
            </w:pPr>
            <w:r w:rsidRPr="00F50E8A">
              <w:t>33</w:t>
            </w:r>
          </w:p>
        </w:tc>
        <w:tc>
          <w:tcPr>
            <w:tcW w:w="889" w:type="pct"/>
            <w:shd w:val="clear" w:color="auto" w:fill="E8E8E8"/>
            <w:noWrap/>
            <w:hideMark/>
          </w:tcPr>
          <w:p w14:paraId="0A92C8D1" w14:textId="30BE33F7" w:rsidR="00780FFF" w:rsidRPr="00780FFF" w:rsidRDefault="00D75302" w:rsidP="00780FFF">
            <w:pPr>
              <w:spacing w:after="0" w:line="240" w:lineRule="auto"/>
              <w:jc w:val="right"/>
              <w:rPr>
                <w:rFonts w:eastAsia="Times New Roman" w:cstheme="minorHAnsi"/>
                <w:color w:val="000000"/>
                <w:lang w:eastAsia="nb-NO"/>
              </w:rPr>
            </w:pPr>
            <w:r w:rsidRPr="00F50E8A">
              <w:t>7</w:t>
            </w:r>
          </w:p>
        </w:tc>
      </w:tr>
      <w:tr w:rsidR="00780FFF" w:rsidRPr="00780FFF" w14:paraId="55302DCA" w14:textId="77777777" w:rsidTr="00D75302">
        <w:trPr>
          <w:trHeight w:val="300"/>
        </w:trPr>
        <w:tc>
          <w:tcPr>
            <w:tcW w:w="1172" w:type="pct"/>
            <w:shd w:val="clear" w:color="auto" w:fill="E8E8E8"/>
            <w:noWrap/>
            <w:vAlign w:val="bottom"/>
            <w:hideMark/>
          </w:tcPr>
          <w:p w14:paraId="6637D4A8" w14:textId="77777777" w:rsidR="00780FFF" w:rsidRPr="00780FFF" w:rsidRDefault="00780FFF" w:rsidP="00780FFF">
            <w:pPr>
              <w:spacing w:after="0" w:line="240" w:lineRule="auto"/>
              <w:rPr>
                <w:rFonts w:eastAsia="Times New Roman" w:cstheme="minorHAnsi"/>
                <w:color w:val="000000"/>
                <w:lang w:eastAsia="nb-NO"/>
              </w:rPr>
            </w:pPr>
            <w:r w:rsidRPr="00780FFF">
              <w:rPr>
                <w:rFonts w:eastAsia="Times New Roman" w:cstheme="minorHAnsi"/>
                <w:color w:val="000000"/>
                <w:lang w:eastAsia="nb-NO"/>
              </w:rPr>
              <w:t>2022 - Periode 1</w:t>
            </w:r>
          </w:p>
        </w:tc>
        <w:tc>
          <w:tcPr>
            <w:tcW w:w="1159" w:type="pct"/>
            <w:shd w:val="clear" w:color="auto" w:fill="E8E8E8"/>
            <w:noWrap/>
            <w:hideMark/>
          </w:tcPr>
          <w:p w14:paraId="06E61D28" w14:textId="1D4DD1C7" w:rsidR="00780FFF" w:rsidRPr="00780FFF" w:rsidRDefault="00D75302" w:rsidP="00780FFF">
            <w:pPr>
              <w:spacing w:after="0" w:line="240" w:lineRule="auto"/>
              <w:jc w:val="right"/>
              <w:rPr>
                <w:rFonts w:eastAsia="Times New Roman" w:cstheme="minorHAnsi"/>
                <w:color w:val="000000"/>
                <w:lang w:eastAsia="nb-NO"/>
              </w:rPr>
            </w:pPr>
            <w:r w:rsidRPr="00F50E8A">
              <w:t>297</w:t>
            </w:r>
          </w:p>
        </w:tc>
        <w:tc>
          <w:tcPr>
            <w:tcW w:w="889" w:type="pct"/>
            <w:shd w:val="clear" w:color="auto" w:fill="E8E8E8"/>
            <w:noWrap/>
            <w:hideMark/>
          </w:tcPr>
          <w:p w14:paraId="44F93F21" w14:textId="321EEEEF" w:rsidR="00780FFF" w:rsidRPr="00780FFF" w:rsidRDefault="00D75302" w:rsidP="00780FFF">
            <w:pPr>
              <w:spacing w:after="0" w:line="240" w:lineRule="auto"/>
              <w:jc w:val="right"/>
              <w:rPr>
                <w:rFonts w:eastAsia="Times New Roman" w:cstheme="minorHAnsi"/>
                <w:color w:val="000000"/>
                <w:lang w:eastAsia="nb-NO"/>
              </w:rPr>
            </w:pPr>
            <w:r w:rsidRPr="00F50E8A">
              <w:t>188</w:t>
            </w:r>
          </w:p>
        </w:tc>
        <w:tc>
          <w:tcPr>
            <w:tcW w:w="889" w:type="pct"/>
            <w:shd w:val="clear" w:color="auto" w:fill="E8E8E8"/>
            <w:noWrap/>
            <w:hideMark/>
          </w:tcPr>
          <w:p w14:paraId="28F7A64A" w14:textId="72774052" w:rsidR="00780FFF" w:rsidRPr="00780FFF" w:rsidRDefault="00D75302" w:rsidP="00780FFF">
            <w:pPr>
              <w:spacing w:after="0" w:line="240" w:lineRule="auto"/>
              <w:jc w:val="right"/>
              <w:rPr>
                <w:rFonts w:eastAsia="Times New Roman" w:cstheme="minorHAnsi"/>
                <w:color w:val="000000"/>
                <w:lang w:eastAsia="nb-NO"/>
              </w:rPr>
            </w:pPr>
            <w:r w:rsidRPr="00F50E8A">
              <w:t>73</w:t>
            </w:r>
          </w:p>
        </w:tc>
        <w:tc>
          <w:tcPr>
            <w:tcW w:w="889" w:type="pct"/>
            <w:shd w:val="clear" w:color="auto" w:fill="E8E8E8"/>
            <w:noWrap/>
            <w:hideMark/>
          </w:tcPr>
          <w:p w14:paraId="3FB31B6E" w14:textId="5DA98BFD" w:rsidR="00780FFF" w:rsidRPr="00780FFF" w:rsidRDefault="00D75302" w:rsidP="00780FFF">
            <w:pPr>
              <w:spacing w:after="0" w:line="240" w:lineRule="auto"/>
              <w:jc w:val="right"/>
              <w:rPr>
                <w:rFonts w:eastAsia="Times New Roman" w:cstheme="minorHAnsi"/>
                <w:color w:val="000000"/>
                <w:lang w:eastAsia="nb-NO"/>
              </w:rPr>
            </w:pPr>
            <w:r w:rsidRPr="00F50E8A">
              <w:t>33</w:t>
            </w:r>
          </w:p>
        </w:tc>
      </w:tr>
    </w:tbl>
    <w:p w14:paraId="45E4BC68" w14:textId="143AAF8B" w:rsidR="00134D0E" w:rsidRPr="002D2786" w:rsidRDefault="00134D0E" w:rsidP="00682586">
      <w:r>
        <w:br/>
      </w:r>
      <w:r w:rsidR="00A45864" w:rsidRPr="00A45864">
        <w:t xml:space="preserve">I forkant av fisket var det ventet noe høyere deltakelse enn året før. Tallene viser likevel at samlet deltakelse ble marginalt lavere i 2026 enn i 2025. Samtidig var kvoteutnyttelsen sterkere. Flere fartøy hadde fangst over 1 tonn, og flere fisket hele </w:t>
      </w:r>
      <w:r w:rsidR="00080ABD">
        <w:t>fartøy</w:t>
      </w:r>
      <w:r w:rsidR="00A45864" w:rsidRPr="00A45864">
        <w:t xml:space="preserve">kvoten. </w:t>
      </w:r>
      <w:r w:rsidR="00682586" w:rsidRPr="00682586">
        <w:t>Det tyder på at årets kortere sesong ikke først og fremst skyldtes flere deltakende fartøy, men høyere fangstintensitet og høyere målt kvoteutnyttelse blant fartøyene som deltok. Samtidig må økningen i full kvoteutnyttelse tolkes i lys av at maksimalkvotene var noe lavere enn året før.</w:t>
      </w:r>
      <w:r w:rsidR="00682586">
        <w:t xml:space="preserve"> </w:t>
      </w:r>
      <w:r w:rsidR="00A45864" w:rsidRPr="00A45864">
        <w:t>Figur 6 og 7 viser fordelingen av deltakende fartøy per lengdegruppe, både i antall og prosent, for 2026 og 2025.</w:t>
      </w:r>
    </w:p>
    <w:p w14:paraId="35DD88DD" w14:textId="3666E587" w:rsidR="00846194" w:rsidRDefault="00846194" w:rsidP="00E4182C">
      <w:r>
        <w:rPr>
          <w:noProof/>
        </w:rPr>
        <w:drawing>
          <wp:inline distT="0" distB="0" distL="0" distR="0" wp14:anchorId="5356AAD3" wp14:editId="4D7C9FFC">
            <wp:extent cx="2700000" cy="3042000"/>
            <wp:effectExtent l="0" t="0" r="5715" b="6350"/>
            <wp:docPr id="1250328851"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drawing>
          <wp:inline distT="0" distB="0" distL="0" distR="0" wp14:anchorId="24804E47" wp14:editId="069ECDCD">
            <wp:extent cx="2700000" cy="3042000"/>
            <wp:effectExtent l="0" t="0" r="5715" b="6350"/>
            <wp:docPr id="869581380"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5D6E21" w14:textId="33A543F0" w:rsidR="00846194" w:rsidRDefault="00846194" w:rsidP="00846194">
      <w:pPr>
        <w:pStyle w:val="Bildetekst"/>
        <w:rPr>
          <w:b w:val="0"/>
          <w:bCs w:val="0"/>
          <w:sz w:val="18"/>
          <w:szCs w:val="18"/>
        </w:rPr>
      </w:pPr>
      <w:r w:rsidRPr="00496A24">
        <w:rPr>
          <w:b w:val="0"/>
          <w:bCs w:val="0"/>
          <w:sz w:val="18"/>
          <w:szCs w:val="18"/>
        </w:rPr>
        <w:t xml:space="preserve">figur </w:t>
      </w:r>
      <w:r w:rsidRPr="00496A24">
        <w:rPr>
          <w:b w:val="0"/>
          <w:bCs w:val="0"/>
          <w:sz w:val="18"/>
          <w:szCs w:val="18"/>
        </w:rPr>
        <w:fldChar w:fldCharType="begin"/>
      </w:r>
      <w:r w:rsidRPr="00496A24">
        <w:rPr>
          <w:b w:val="0"/>
          <w:bCs w:val="0"/>
          <w:sz w:val="18"/>
          <w:szCs w:val="18"/>
        </w:rPr>
        <w:instrText xml:space="preserve"> SEQ Figur \* ARABIC </w:instrText>
      </w:r>
      <w:r w:rsidRPr="00496A24">
        <w:rPr>
          <w:b w:val="0"/>
          <w:bCs w:val="0"/>
          <w:sz w:val="18"/>
          <w:szCs w:val="18"/>
        </w:rPr>
        <w:fldChar w:fldCharType="separate"/>
      </w:r>
      <w:r w:rsidR="00C52958">
        <w:rPr>
          <w:b w:val="0"/>
          <w:bCs w:val="0"/>
          <w:noProof/>
          <w:sz w:val="18"/>
          <w:szCs w:val="18"/>
        </w:rPr>
        <w:t>6</w:t>
      </w:r>
      <w:r w:rsidRPr="00496A24">
        <w:rPr>
          <w:b w:val="0"/>
          <w:bCs w:val="0"/>
          <w:sz w:val="18"/>
          <w:szCs w:val="18"/>
        </w:rPr>
        <w:fldChar w:fldCharType="end"/>
      </w:r>
      <w:r w:rsidRPr="00496A24">
        <w:rPr>
          <w:b w:val="0"/>
          <w:bCs w:val="0"/>
          <w:sz w:val="18"/>
          <w:szCs w:val="18"/>
        </w:rPr>
        <w:t>: oversikt over lengdegruppefordeling i 2026.</w:t>
      </w:r>
      <w:r>
        <w:rPr>
          <w:b w:val="0"/>
          <w:bCs w:val="0"/>
          <w:sz w:val="18"/>
          <w:szCs w:val="18"/>
        </w:rPr>
        <w:tab/>
      </w:r>
      <w:r w:rsidR="00E4182C">
        <w:rPr>
          <w:b w:val="0"/>
          <w:bCs w:val="0"/>
          <w:sz w:val="18"/>
          <w:szCs w:val="18"/>
        </w:rPr>
        <w:t xml:space="preserve">          </w:t>
      </w:r>
      <w:r w:rsidRPr="00496A24">
        <w:rPr>
          <w:b w:val="0"/>
          <w:bCs w:val="0"/>
          <w:sz w:val="18"/>
          <w:szCs w:val="18"/>
        </w:rPr>
        <w:t xml:space="preserve">figur </w:t>
      </w:r>
      <w:r w:rsidRPr="00496A24">
        <w:rPr>
          <w:b w:val="0"/>
          <w:bCs w:val="0"/>
          <w:sz w:val="18"/>
          <w:szCs w:val="18"/>
        </w:rPr>
        <w:fldChar w:fldCharType="begin"/>
      </w:r>
      <w:r w:rsidRPr="00496A24">
        <w:rPr>
          <w:b w:val="0"/>
          <w:bCs w:val="0"/>
          <w:sz w:val="18"/>
          <w:szCs w:val="18"/>
        </w:rPr>
        <w:instrText xml:space="preserve"> SEQ Figur \* ARABIC </w:instrText>
      </w:r>
      <w:r w:rsidRPr="00496A24">
        <w:rPr>
          <w:b w:val="0"/>
          <w:bCs w:val="0"/>
          <w:sz w:val="18"/>
          <w:szCs w:val="18"/>
        </w:rPr>
        <w:fldChar w:fldCharType="separate"/>
      </w:r>
      <w:r w:rsidR="00C52958">
        <w:rPr>
          <w:b w:val="0"/>
          <w:bCs w:val="0"/>
          <w:noProof/>
          <w:sz w:val="18"/>
          <w:szCs w:val="18"/>
        </w:rPr>
        <w:t>7</w:t>
      </w:r>
      <w:r w:rsidRPr="00496A24">
        <w:rPr>
          <w:b w:val="0"/>
          <w:bCs w:val="0"/>
          <w:sz w:val="18"/>
          <w:szCs w:val="18"/>
        </w:rPr>
        <w:fldChar w:fldCharType="end"/>
      </w:r>
      <w:r w:rsidRPr="00496A24">
        <w:rPr>
          <w:b w:val="0"/>
          <w:bCs w:val="0"/>
          <w:sz w:val="18"/>
          <w:szCs w:val="18"/>
        </w:rPr>
        <w:t>: oversikt over lengdegruppefordeling i 2025.</w:t>
      </w:r>
    </w:p>
    <w:p w14:paraId="7E420F05" w14:textId="70F07E04" w:rsidR="00E4182C" w:rsidRPr="00E4182C" w:rsidRDefault="00E4182C" w:rsidP="00120589">
      <w:r>
        <w:br w:type="page"/>
      </w:r>
    </w:p>
    <w:p w14:paraId="5AC1C752" w14:textId="317747E8" w:rsidR="00E83A3F" w:rsidRDefault="00D57FFE" w:rsidP="00D57FFE">
      <w:pPr>
        <w:pStyle w:val="Overskrift2"/>
      </w:pPr>
      <w:bookmarkStart w:id="5" w:name="_Toc234414079"/>
      <w:r>
        <w:lastRenderedPageBreak/>
        <w:t>Redskapsfordeling</w:t>
      </w:r>
      <w:bookmarkEnd w:id="5"/>
    </w:p>
    <w:p w14:paraId="4590F35C" w14:textId="016CC5B4" w:rsidR="00041907" w:rsidRPr="00041907" w:rsidRDefault="00041907" w:rsidP="00041907">
      <w:pPr>
        <w:pStyle w:val="Bildetekst"/>
        <w:keepNext/>
        <w:rPr>
          <w:b w:val="0"/>
          <w:bCs w:val="0"/>
          <w:smallCaps w:val="0"/>
          <w:color w:val="auto"/>
        </w:rPr>
      </w:pPr>
      <w:r w:rsidRPr="00041907">
        <w:rPr>
          <w:b w:val="0"/>
          <w:bCs w:val="0"/>
          <w:smallCaps w:val="0"/>
          <w:color w:val="auto"/>
        </w:rPr>
        <w:t xml:space="preserve">Redskapsfordelingen i 2026 viser at direktefisket i hovedsak ble gjennomført med line og garn. Line var det største enkeltredskapet, med 2 416 tonn, tilsvarende om lag 49 prosent av samlet kvantum. Garn utgjorde 1 976 tonn, eller om lag 40 prosent. Snurrevad sto for 430 tonn, tilsvarende om lag 9 prosent, mens </w:t>
      </w:r>
      <w:proofErr w:type="spellStart"/>
      <w:r w:rsidRPr="00041907">
        <w:rPr>
          <w:b w:val="0"/>
          <w:bCs w:val="0"/>
          <w:smallCaps w:val="0"/>
          <w:color w:val="auto"/>
        </w:rPr>
        <w:t>autoline</w:t>
      </w:r>
      <w:proofErr w:type="spellEnd"/>
      <w:r w:rsidRPr="00041907">
        <w:rPr>
          <w:b w:val="0"/>
          <w:bCs w:val="0"/>
          <w:smallCaps w:val="0"/>
          <w:color w:val="auto"/>
        </w:rPr>
        <w:t xml:space="preserve"> utgjorde en mindre andel med 106 tonn, eller om lag 2 prosent.</w:t>
      </w:r>
    </w:p>
    <w:p w14:paraId="3138D0FB" w14:textId="77777777" w:rsidR="002F2D0C" w:rsidRDefault="004D6F19" w:rsidP="00041907">
      <w:pPr>
        <w:pStyle w:val="Bildetekst"/>
        <w:keepNext/>
        <w:rPr>
          <w:b w:val="0"/>
          <w:smallCaps w:val="0"/>
          <w:color w:val="auto"/>
        </w:rPr>
      </w:pPr>
      <w:r w:rsidRPr="00041907">
        <w:rPr>
          <w:b w:val="0"/>
          <w:smallCaps w:val="0"/>
          <w:color w:val="auto"/>
        </w:rPr>
        <w:t xml:space="preserve">Samlet innebærer dette at linebaserte redskap, dersom line og </w:t>
      </w:r>
      <w:proofErr w:type="spellStart"/>
      <w:r w:rsidRPr="00041907">
        <w:rPr>
          <w:b w:val="0"/>
          <w:smallCaps w:val="0"/>
          <w:color w:val="auto"/>
        </w:rPr>
        <w:t>autoline</w:t>
      </w:r>
      <w:proofErr w:type="spellEnd"/>
      <w:r w:rsidRPr="00041907">
        <w:rPr>
          <w:b w:val="0"/>
          <w:smallCaps w:val="0"/>
          <w:color w:val="auto"/>
        </w:rPr>
        <w:t xml:space="preserve"> ses under ett, sto for </w:t>
      </w:r>
      <w:r w:rsidR="00041907" w:rsidRPr="00041907">
        <w:rPr>
          <w:b w:val="0"/>
          <w:bCs w:val="0"/>
          <w:smallCaps w:val="0"/>
          <w:color w:val="auto"/>
        </w:rPr>
        <w:t>2 522 tonn, tilsvarende om lag 51 prosent av fangsten.</w:t>
      </w:r>
      <w:r w:rsidRPr="00041907">
        <w:rPr>
          <w:b w:val="0"/>
          <w:smallCaps w:val="0"/>
          <w:color w:val="auto"/>
        </w:rPr>
        <w:t xml:space="preserve"> Hovedbildet er dermed nokså likt som i 2025, da line/</w:t>
      </w:r>
      <w:proofErr w:type="spellStart"/>
      <w:r w:rsidRPr="00041907">
        <w:rPr>
          <w:b w:val="0"/>
          <w:smallCaps w:val="0"/>
          <w:color w:val="auto"/>
        </w:rPr>
        <w:t>autoline</w:t>
      </w:r>
      <w:proofErr w:type="spellEnd"/>
      <w:r w:rsidRPr="00041907">
        <w:rPr>
          <w:b w:val="0"/>
          <w:smallCaps w:val="0"/>
          <w:color w:val="auto"/>
        </w:rPr>
        <w:t xml:space="preserve"> og garn også var de klart viktigste redskapene i direktefisket. I 2025 ble om lag 49 prosent tatt på line/</w:t>
      </w:r>
      <w:proofErr w:type="spellStart"/>
      <w:r w:rsidRPr="00041907">
        <w:rPr>
          <w:b w:val="0"/>
          <w:smallCaps w:val="0"/>
          <w:color w:val="auto"/>
        </w:rPr>
        <w:t>autoline</w:t>
      </w:r>
      <w:proofErr w:type="spellEnd"/>
      <w:r w:rsidRPr="00041907">
        <w:rPr>
          <w:b w:val="0"/>
          <w:smallCaps w:val="0"/>
          <w:color w:val="auto"/>
        </w:rPr>
        <w:t>, 40 prosent på garn og 11 prosent på snurrevad.</w:t>
      </w:r>
    </w:p>
    <w:p w14:paraId="64712E80" w14:textId="1368A96F" w:rsidR="00493D3D" w:rsidRPr="00493D3D" w:rsidRDefault="00493D3D" w:rsidP="00493D3D">
      <w:pPr>
        <w:pStyle w:val="Bildetekst"/>
        <w:keepNext/>
        <w:rPr>
          <w:b w:val="0"/>
          <w:bCs w:val="0"/>
          <w:sz w:val="18"/>
          <w:szCs w:val="18"/>
        </w:rPr>
      </w:pPr>
      <w:r w:rsidRPr="00493D3D">
        <w:rPr>
          <w:b w:val="0"/>
          <w:bCs w:val="0"/>
          <w:sz w:val="18"/>
          <w:szCs w:val="18"/>
        </w:rPr>
        <w:t xml:space="preserve">tabell </w:t>
      </w:r>
      <w:r w:rsidRPr="00493D3D">
        <w:rPr>
          <w:b w:val="0"/>
          <w:bCs w:val="0"/>
          <w:sz w:val="18"/>
          <w:szCs w:val="18"/>
        </w:rPr>
        <w:fldChar w:fldCharType="begin"/>
      </w:r>
      <w:r w:rsidRPr="00493D3D">
        <w:rPr>
          <w:b w:val="0"/>
          <w:bCs w:val="0"/>
          <w:sz w:val="18"/>
          <w:szCs w:val="18"/>
        </w:rPr>
        <w:instrText xml:space="preserve"> SEQ Tabell \* ARABIC </w:instrText>
      </w:r>
      <w:r w:rsidRPr="00493D3D">
        <w:rPr>
          <w:b w:val="0"/>
          <w:bCs w:val="0"/>
          <w:sz w:val="18"/>
          <w:szCs w:val="18"/>
        </w:rPr>
        <w:fldChar w:fldCharType="separate"/>
      </w:r>
      <w:r w:rsidR="00C52958">
        <w:rPr>
          <w:b w:val="0"/>
          <w:bCs w:val="0"/>
          <w:noProof/>
          <w:sz w:val="18"/>
          <w:szCs w:val="18"/>
        </w:rPr>
        <w:t>10</w:t>
      </w:r>
      <w:r w:rsidRPr="00493D3D">
        <w:rPr>
          <w:b w:val="0"/>
          <w:bCs w:val="0"/>
          <w:sz w:val="18"/>
          <w:szCs w:val="18"/>
        </w:rPr>
        <w:fldChar w:fldCharType="end"/>
      </w:r>
      <w:r w:rsidRPr="00493D3D">
        <w:rPr>
          <w:b w:val="0"/>
          <w:bCs w:val="0"/>
          <w:sz w:val="18"/>
          <w:szCs w:val="18"/>
        </w:rPr>
        <w:t>: oversikt over redskap per lengdegruppe i blåkveitefisket i sesong 2026.</w:t>
      </w:r>
    </w:p>
    <w:tbl>
      <w:tblPr>
        <w:tblW w:w="5000" w:type="pct"/>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Layout w:type="fixed"/>
        <w:tblCellMar>
          <w:left w:w="70" w:type="dxa"/>
          <w:right w:w="70" w:type="dxa"/>
        </w:tblCellMar>
        <w:tblLook w:val="04A0" w:firstRow="1" w:lastRow="0" w:firstColumn="1" w:lastColumn="0" w:noHBand="0" w:noVBand="1"/>
      </w:tblPr>
      <w:tblGrid>
        <w:gridCol w:w="1697"/>
        <w:gridCol w:w="1560"/>
        <w:gridCol w:w="991"/>
        <w:gridCol w:w="1559"/>
        <w:gridCol w:w="1702"/>
        <w:gridCol w:w="1553"/>
      </w:tblGrid>
      <w:tr w:rsidR="002F2D0C" w:rsidRPr="00EB73E6" w14:paraId="49FE6C00" w14:textId="77777777" w:rsidTr="00856442">
        <w:trPr>
          <w:trHeight w:val="334"/>
        </w:trPr>
        <w:tc>
          <w:tcPr>
            <w:tcW w:w="936" w:type="pct"/>
            <w:shd w:val="clear" w:color="auto" w:fill="005680" w:themeFill="accent1"/>
            <w:noWrap/>
            <w:vAlign w:val="center"/>
            <w:hideMark/>
          </w:tcPr>
          <w:p w14:paraId="0AD66405" w14:textId="77777777" w:rsidR="002F2D0C" w:rsidRPr="00EB73E6" w:rsidRDefault="002F2D0C" w:rsidP="002F2D0C">
            <w:pPr>
              <w:spacing w:after="0" w:line="240" w:lineRule="auto"/>
              <w:jc w:val="center"/>
              <w:rPr>
                <w:rFonts w:asciiTheme="majorHAnsi" w:eastAsia="Times New Roman" w:hAnsiTheme="majorHAnsi" w:cstheme="majorHAnsi"/>
                <w:color w:val="FFFFFF" w:themeColor="background1"/>
                <w:lang w:eastAsia="nb-NO"/>
              </w:rPr>
            </w:pPr>
            <w:r w:rsidRPr="00EB73E6">
              <w:rPr>
                <w:rFonts w:asciiTheme="majorHAnsi" w:eastAsia="Times New Roman" w:hAnsiTheme="majorHAnsi" w:cstheme="majorHAnsi"/>
                <w:color w:val="FFFFFF" w:themeColor="background1"/>
                <w:lang w:eastAsia="nb-NO"/>
              </w:rPr>
              <w:t>Lengdegruppe</w:t>
            </w:r>
          </w:p>
        </w:tc>
        <w:tc>
          <w:tcPr>
            <w:tcW w:w="861" w:type="pct"/>
            <w:shd w:val="clear" w:color="auto" w:fill="005680" w:themeFill="accent1"/>
            <w:noWrap/>
            <w:vAlign w:val="center"/>
            <w:hideMark/>
          </w:tcPr>
          <w:p w14:paraId="5DC7CF9C" w14:textId="77777777" w:rsidR="002F2D0C" w:rsidRPr="00EB73E6" w:rsidRDefault="002F2D0C" w:rsidP="002F2D0C">
            <w:pPr>
              <w:spacing w:after="0" w:line="240" w:lineRule="auto"/>
              <w:jc w:val="center"/>
              <w:rPr>
                <w:rFonts w:asciiTheme="majorHAnsi" w:eastAsia="Times New Roman" w:hAnsiTheme="majorHAnsi" w:cstheme="majorHAnsi"/>
                <w:color w:val="FFFFFF" w:themeColor="background1"/>
                <w:lang w:eastAsia="nb-NO"/>
              </w:rPr>
            </w:pPr>
            <w:r w:rsidRPr="00EB73E6">
              <w:rPr>
                <w:rFonts w:asciiTheme="majorHAnsi" w:eastAsia="Times New Roman" w:hAnsiTheme="majorHAnsi" w:cstheme="majorHAnsi"/>
                <w:color w:val="FFFFFF" w:themeColor="background1"/>
                <w:lang w:eastAsia="nb-NO"/>
              </w:rPr>
              <w:t>Redskap</w:t>
            </w:r>
          </w:p>
        </w:tc>
        <w:tc>
          <w:tcPr>
            <w:tcW w:w="547" w:type="pct"/>
            <w:shd w:val="clear" w:color="auto" w:fill="005680" w:themeFill="accent1"/>
            <w:noWrap/>
            <w:vAlign w:val="center"/>
            <w:hideMark/>
          </w:tcPr>
          <w:p w14:paraId="55746B90" w14:textId="77777777" w:rsidR="002F2D0C" w:rsidRPr="00EB73E6" w:rsidRDefault="002F2D0C" w:rsidP="002F2D0C">
            <w:pPr>
              <w:spacing w:after="0" w:line="240" w:lineRule="auto"/>
              <w:jc w:val="center"/>
              <w:rPr>
                <w:rFonts w:asciiTheme="majorHAnsi" w:eastAsia="Times New Roman" w:hAnsiTheme="majorHAnsi" w:cstheme="majorHAnsi"/>
                <w:color w:val="FFFFFF" w:themeColor="background1"/>
                <w:lang w:eastAsia="nb-NO"/>
              </w:rPr>
            </w:pPr>
            <w:r w:rsidRPr="00EB73E6">
              <w:rPr>
                <w:rFonts w:asciiTheme="majorHAnsi" w:eastAsia="Times New Roman" w:hAnsiTheme="majorHAnsi" w:cstheme="majorHAnsi"/>
                <w:color w:val="FFFFFF" w:themeColor="background1"/>
                <w:lang w:eastAsia="nb-NO"/>
              </w:rPr>
              <w:t>Antall fartøy</w:t>
            </w:r>
          </w:p>
        </w:tc>
        <w:tc>
          <w:tcPr>
            <w:tcW w:w="860" w:type="pct"/>
            <w:shd w:val="clear" w:color="auto" w:fill="005680" w:themeFill="accent1"/>
            <w:noWrap/>
            <w:vAlign w:val="center"/>
            <w:hideMark/>
          </w:tcPr>
          <w:p w14:paraId="6E4F4F9F" w14:textId="77777777" w:rsidR="002F2D0C" w:rsidRPr="00EB73E6" w:rsidRDefault="002F2D0C" w:rsidP="002F2D0C">
            <w:pPr>
              <w:spacing w:after="0" w:line="240" w:lineRule="auto"/>
              <w:jc w:val="center"/>
              <w:rPr>
                <w:rFonts w:asciiTheme="majorHAnsi" w:eastAsia="Times New Roman" w:hAnsiTheme="majorHAnsi" w:cstheme="majorHAnsi"/>
                <w:color w:val="FFFFFF" w:themeColor="background1"/>
                <w:lang w:eastAsia="nb-NO"/>
              </w:rPr>
            </w:pPr>
            <w:r w:rsidRPr="00EB73E6">
              <w:rPr>
                <w:rFonts w:asciiTheme="majorHAnsi" w:eastAsia="Times New Roman" w:hAnsiTheme="majorHAnsi" w:cstheme="majorHAnsi"/>
                <w:color w:val="FFFFFF" w:themeColor="background1"/>
                <w:lang w:eastAsia="nb-NO"/>
              </w:rPr>
              <w:t>Rundvekt tonn</w:t>
            </w:r>
          </w:p>
        </w:tc>
        <w:tc>
          <w:tcPr>
            <w:tcW w:w="939" w:type="pct"/>
            <w:shd w:val="clear" w:color="auto" w:fill="005680" w:themeFill="accent1"/>
            <w:noWrap/>
            <w:vAlign w:val="center"/>
            <w:hideMark/>
          </w:tcPr>
          <w:p w14:paraId="73AE7E92" w14:textId="77777777" w:rsidR="002F2D0C" w:rsidRPr="00EB73E6" w:rsidRDefault="002F2D0C" w:rsidP="002F2D0C">
            <w:pPr>
              <w:spacing w:after="0" w:line="240" w:lineRule="auto"/>
              <w:jc w:val="center"/>
              <w:rPr>
                <w:rFonts w:asciiTheme="majorHAnsi" w:eastAsia="Times New Roman" w:hAnsiTheme="majorHAnsi" w:cstheme="majorHAnsi"/>
                <w:color w:val="FFFFFF" w:themeColor="background1"/>
                <w:lang w:eastAsia="nb-NO"/>
              </w:rPr>
            </w:pPr>
            <w:r w:rsidRPr="00EB73E6">
              <w:rPr>
                <w:rFonts w:asciiTheme="majorHAnsi" w:eastAsia="Times New Roman" w:hAnsiTheme="majorHAnsi" w:cstheme="majorHAnsi"/>
                <w:color w:val="FFFFFF" w:themeColor="background1"/>
                <w:lang w:eastAsia="nb-NO"/>
              </w:rPr>
              <w:t>Verdi mill. NOK</w:t>
            </w:r>
          </w:p>
        </w:tc>
        <w:tc>
          <w:tcPr>
            <w:tcW w:w="857" w:type="pct"/>
            <w:shd w:val="clear" w:color="auto" w:fill="005680" w:themeFill="accent1"/>
            <w:noWrap/>
            <w:vAlign w:val="center"/>
            <w:hideMark/>
          </w:tcPr>
          <w:p w14:paraId="083A91F7" w14:textId="0F10628C" w:rsidR="002F2D0C" w:rsidRPr="00EB73E6" w:rsidRDefault="002F2D0C" w:rsidP="002F2D0C">
            <w:pPr>
              <w:spacing w:after="0" w:line="240" w:lineRule="auto"/>
              <w:jc w:val="center"/>
              <w:rPr>
                <w:rFonts w:asciiTheme="majorHAnsi" w:eastAsia="Times New Roman" w:hAnsiTheme="majorHAnsi" w:cstheme="majorHAnsi"/>
                <w:color w:val="FFFFFF" w:themeColor="background1"/>
                <w:lang w:eastAsia="nb-NO"/>
              </w:rPr>
            </w:pPr>
            <w:r w:rsidRPr="00EB73E6">
              <w:rPr>
                <w:rFonts w:asciiTheme="majorHAnsi" w:eastAsia="Times New Roman" w:hAnsiTheme="majorHAnsi" w:cstheme="majorHAnsi"/>
                <w:color w:val="FFFFFF" w:themeColor="background1"/>
                <w:lang w:eastAsia="nb-NO"/>
              </w:rPr>
              <w:t>Rundpris kr/kg</w:t>
            </w:r>
          </w:p>
        </w:tc>
      </w:tr>
      <w:tr w:rsidR="007815E8" w:rsidRPr="00EB73E6" w14:paraId="70DF6AA5" w14:textId="77777777" w:rsidTr="00E353E4">
        <w:trPr>
          <w:trHeight w:val="334"/>
        </w:trPr>
        <w:tc>
          <w:tcPr>
            <w:tcW w:w="936" w:type="pct"/>
            <w:vMerge w:val="restart"/>
            <w:noWrap/>
            <w:vAlign w:val="center"/>
            <w:hideMark/>
          </w:tcPr>
          <w:p w14:paraId="4082097A" w14:textId="77777777" w:rsidR="007815E8" w:rsidRPr="00EB73E6" w:rsidRDefault="007815E8" w:rsidP="007815E8">
            <w:pPr>
              <w:spacing w:after="0" w:line="240" w:lineRule="auto"/>
              <w:jc w:val="center"/>
              <w:rPr>
                <w:rFonts w:eastAsia="Times New Roman" w:cstheme="minorHAnsi"/>
                <w:color w:val="000000"/>
                <w:lang w:eastAsia="nb-NO"/>
              </w:rPr>
            </w:pPr>
            <w:r w:rsidRPr="00EB73E6">
              <w:rPr>
                <w:rFonts w:eastAsia="Times New Roman" w:cstheme="minorHAnsi"/>
                <w:color w:val="000000"/>
                <w:lang w:eastAsia="nb-NO"/>
              </w:rPr>
              <w:t>0 - 14 m</w:t>
            </w:r>
          </w:p>
        </w:tc>
        <w:tc>
          <w:tcPr>
            <w:tcW w:w="861" w:type="pct"/>
            <w:noWrap/>
            <w:hideMark/>
          </w:tcPr>
          <w:p w14:paraId="57B2601D" w14:textId="0295DA78" w:rsidR="007815E8" w:rsidRPr="00EB73E6" w:rsidRDefault="007815E8" w:rsidP="007815E8">
            <w:pPr>
              <w:spacing w:after="0" w:line="240" w:lineRule="auto"/>
              <w:rPr>
                <w:rFonts w:eastAsia="Times New Roman" w:cstheme="minorHAnsi"/>
                <w:color w:val="000000"/>
                <w:lang w:eastAsia="nb-NO"/>
              </w:rPr>
            </w:pPr>
            <w:r w:rsidRPr="00F921BC">
              <w:t>Line</w:t>
            </w:r>
          </w:p>
        </w:tc>
        <w:tc>
          <w:tcPr>
            <w:tcW w:w="547" w:type="pct"/>
            <w:noWrap/>
            <w:hideMark/>
          </w:tcPr>
          <w:p w14:paraId="711E2DB8" w14:textId="50C6B85D" w:rsidR="007815E8" w:rsidRPr="00EB73E6" w:rsidRDefault="00FC489E" w:rsidP="007815E8">
            <w:pPr>
              <w:spacing w:after="0" w:line="240" w:lineRule="auto"/>
              <w:jc w:val="right"/>
              <w:rPr>
                <w:rFonts w:eastAsia="Times New Roman" w:cstheme="minorHAnsi"/>
                <w:color w:val="000000"/>
                <w:lang w:eastAsia="nb-NO"/>
              </w:rPr>
            </w:pPr>
            <w:r w:rsidRPr="00F921BC">
              <w:t>269</w:t>
            </w:r>
          </w:p>
        </w:tc>
        <w:tc>
          <w:tcPr>
            <w:tcW w:w="860" w:type="pct"/>
            <w:noWrap/>
            <w:hideMark/>
          </w:tcPr>
          <w:p w14:paraId="2DCCEF58" w14:textId="568614F4" w:rsidR="007815E8" w:rsidRPr="00EB73E6" w:rsidRDefault="00FC489E" w:rsidP="007815E8">
            <w:pPr>
              <w:spacing w:after="0" w:line="240" w:lineRule="auto"/>
              <w:jc w:val="right"/>
              <w:rPr>
                <w:rFonts w:eastAsia="Times New Roman" w:cstheme="minorHAnsi"/>
                <w:color w:val="000000"/>
                <w:lang w:eastAsia="nb-NO"/>
              </w:rPr>
            </w:pPr>
            <w:r w:rsidRPr="00F921BC">
              <w:t>2132</w:t>
            </w:r>
          </w:p>
        </w:tc>
        <w:tc>
          <w:tcPr>
            <w:tcW w:w="939" w:type="pct"/>
            <w:noWrap/>
            <w:hideMark/>
          </w:tcPr>
          <w:p w14:paraId="2A06D46B" w14:textId="2A56F0AB" w:rsidR="007815E8" w:rsidRPr="00EB73E6" w:rsidRDefault="00FC489E" w:rsidP="007815E8">
            <w:pPr>
              <w:spacing w:after="0" w:line="240" w:lineRule="auto"/>
              <w:jc w:val="right"/>
              <w:rPr>
                <w:rFonts w:eastAsia="Times New Roman" w:cstheme="minorHAnsi"/>
                <w:color w:val="000000"/>
                <w:lang w:eastAsia="nb-NO"/>
              </w:rPr>
            </w:pPr>
            <w:r w:rsidRPr="00F921BC">
              <w:t>130,08</w:t>
            </w:r>
          </w:p>
        </w:tc>
        <w:tc>
          <w:tcPr>
            <w:tcW w:w="857" w:type="pct"/>
            <w:noWrap/>
            <w:hideMark/>
          </w:tcPr>
          <w:p w14:paraId="630FD15B" w14:textId="275B44AB" w:rsidR="007815E8" w:rsidRPr="00EB73E6" w:rsidRDefault="007815E8" w:rsidP="007815E8">
            <w:pPr>
              <w:spacing w:after="0" w:line="240" w:lineRule="auto"/>
              <w:jc w:val="right"/>
              <w:rPr>
                <w:rFonts w:eastAsia="Times New Roman" w:cstheme="minorHAnsi"/>
                <w:color w:val="000000"/>
                <w:lang w:eastAsia="nb-NO"/>
              </w:rPr>
            </w:pPr>
            <w:r w:rsidRPr="00EB73E6">
              <w:t>61,</w:t>
            </w:r>
            <w:r w:rsidR="00FC489E" w:rsidRPr="00F921BC">
              <w:t>01</w:t>
            </w:r>
          </w:p>
        </w:tc>
      </w:tr>
      <w:tr w:rsidR="007815E8" w:rsidRPr="00EB73E6" w14:paraId="458E9881" w14:textId="77777777" w:rsidTr="00E353E4">
        <w:trPr>
          <w:trHeight w:val="334"/>
        </w:trPr>
        <w:tc>
          <w:tcPr>
            <w:tcW w:w="936" w:type="pct"/>
            <w:vMerge/>
            <w:vAlign w:val="center"/>
            <w:hideMark/>
          </w:tcPr>
          <w:p w14:paraId="460B2CEF" w14:textId="77777777" w:rsidR="007815E8" w:rsidRPr="00EB73E6" w:rsidRDefault="007815E8" w:rsidP="007815E8">
            <w:pPr>
              <w:spacing w:after="0" w:line="240" w:lineRule="auto"/>
              <w:rPr>
                <w:rFonts w:eastAsia="Times New Roman" w:cstheme="minorHAnsi"/>
                <w:color w:val="000000"/>
                <w:lang w:eastAsia="nb-NO"/>
              </w:rPr>
            </w:pPr>
          </w:p>
        </w:tc>
        <w:tc>
          <w:tcPr>
            <w:tcW w:w="861" w:type="pct"/>
            <w:noWrap/>
            <w:hideMark/>
          </w:tcPr>
          <w:p w14:paraId="35C7A35E" w14:textId="2E6BF12B" w:rsidR="007815E8" w:rsidRPr="00EB73E6" w:rsidRDefault="007815E8" w:rsidP="007815E8">
            <w:pPr>
              <w:spacing w:after="0" w:line="240" w:lineRule="auto"/>
              <w:rPr>
                <w:rFonts w:eastAsia="Times New Roman" w:cstheme="minorHAnsi"/>
                <w:color w:val="000000"/>
                <w:lang w:eastAsia="nb-NO"/>
              </w:rPr>
            </w:pPr>
            <w:r w:rsidRPr="00F921BC">
              <w:t>Garn</w:t>
            </w:r>
          </w:p>
        </w:tc>
        <w:tc>
          <w:tcPr>
            <w:tcW w:w="547" w:type="pct"/>
            <w:noWrap/>
            <w:hideMark/>
          </w:tcPr>
          <w:p w14:paraId="46D31F1F" w14:textId="3C0AB0ED" w:rsidR="007815E8" w:rsidRPr="00EB73E6" w:rsidRDefault="00FC489E" w:rsidP="007815E8">
            <w:pPr>
              <w:spacing w:after="0" w:line="240" w:lineRule="auto"/>
              <w:jc w:val="right"/>
              <w:rPr>
                <w:rFonts w:eastAsia="Times New Roman" w:cstheme="minorHAnsi"/>
                <w:color w:val="000000"/>
                <w:lang w:eastAsia="nb-NO"/>
              </w:rPr>
            </w:pPr>
            <w:r w:rsidRPr="00F921BC">
              <w:t>119</w:t>
            </w:r>
          </w:p>
        </w:tc>
        <w:tc>
          <w:tcPr>
            <w:tcW w:w="860" w:type="pct"/>
            <w:noWrap/>
            <w:hideMark/>
          </w:tcPr>
          <w:p w14:paraId="2C5DB72A" w14:textId="00E7CD3F" w:rsidR="007815E8" w:rsidRPr="00EB73E6" w:rsidRDefault="00FC489E" w:rsidP="007815E8">
            <w:pPr>
              <w:spacing w:after="0" w:line="240" w:lineRule="auto"/>
              <w:jc w:val="right"/>
              <w:rPr>
                <w:rFonts w:eastAsia="Times New Roman" w:cstheme="minorHAnsi"/>
                <w:color w:val="000000"/>
                <w:lang w:eastAsia="nb-NO"/>
              </w:rPr>
            </w:pPr>
            <w:r w:rsidRPr="00F921BC">
              <w:t>1058</w:t>
            </w:r>
          </w:p>
        </w:tc>
        <w:tc>
          <w:tcPr>
            <w:tcW w:w="939" w:type="pct"/>
            <w:noWrap/>
            <w:hideMark/>
          </w:tcPr>
          <w:p w14:paraId="22488400" w14:textId="03A0BAF3" w:rsidR="007815E8" w:rsidRPr="00EB73E6" w:rsidRDefault="00FC489E" w:rsidP="007815E8">
            <w:pPr>
              <w:spacing w:after="0" w:line="240" w:lineRule="auto"/>
              <w:jc w:val="right"/>
              <w:rPr>
                <w:rFonts w:eastAsia="Times New Roman" w:cstheme="minorHAnsi"/>
                <w:color w:val="000000"/>
                <w:lang w:eastAsia="nb-NO"/>
              </w:rPr>
            </w:pPr>
            <w:r w:rsidRPr="00F921BC">
              <w:t>65,69</w:t>
            </w:r>
          </w:p>
        </w:tc>
        <w:tc>
          <w:tcPr>
            <w:tcW w:w="857" w:type="pct"/>
            <w:noWrap/>
            <w:hideMark/>
          </w:tcPr>
          <w:p w14:paraId="52FCC140" w14:textId="0BEAD249" w:rsidR="007815E8" w:rsidRPr="00EB73E6" w:rsidRDefault="007815E8" w:rsidP="007815E8">
            <w:pPr>
              <w:spacing w:after="0" w:line="240" w:lineRule="auto"/>
              <w:jc w:val="right"/>
              <w:rPr>
                <w:rFonts w:eastAsia="Times New Roman" w:cstheme="minorHAnsi"/>
                <w:color w:val="000000"/>
                <w:lang w:eastAsia="nb-NO"/>
              </w:rPr>
            </w:pPr>
            <w:r w:rsidRPr="00EB73E6">
              <w:t>62,</w:t>
            </w:r>
            <w:r w:rsidR="00FC489E" w:rsidRPr="00F921BC">
              <w:t>07</w:t>
            </w:r>
          </w:p>
        </w:tc>
      </w:tr>
      <w:tr w:rsidR="007815E8" w:rsidRPr="00EB73E6" w14:paraId="087DD29C" w14:textId="77777777" w:rsidTr="00E353E4">
        <w:trPr>
          <w:trHeight w:val="334"/>
        </w:trPr>
        <w:tc>
          <w:tcPr>
            <w:tcW w:w="936" w:type="pct"/>
            <w:vMerge/>
            <w:vAlign w:val="center"/>
            <w:hideMark/>
          </w:tcPr>
          <w:p w14:paraId="0A7D680E" w14:textId="77777777" w:rsidR="007815E8" w:rsidRPr="00EB73E6" w:rsidRDefault="007815E8" w:rsidP="007815E8">
            <w:pPr>
              <w:spacing w:after="0" w:line="240" w:lineRule="auto"/>
              <w:rPr>
                <w:rFonts w:eastAsia="Times New Roman" w:cstheme="minorHAnsi"/>
                <w:color w:val="000000"/>
                <w:lang w:eastAsia="nb-NO"/>
              </w:rPr>
            </w:pPr>
          </w:p>
        </w:tc>
        <w:tc>
          <w:tcPr>
            <w:tcW w:w="861" w:type="pct"/>
            <w:noWrap/>
            <w:hideMark/>
          </w:tcPr>
          <w:p w14:paraId="080D96BD" w14:textId="5A4D4DDA" w:rsidR="007815E8" w:rsidRPr="00EB73E6" w:rsidRDefault="007815E8" w:rsidP="007815E8">
            <w:pPr>
              <w:spacing w:after="0" w:line="240" w:lineRule="auto"/>
              <w:rPr>
                <w:rFonts w:eastAsia="Times New Roman" w:cstheme="minorHAnsi"/>
                <w:color w:val="000000"/>
                <w:lang w:eastAsia="nb-NO"/>
              </w:rPr>
            </w:pPr>
            <w:r w:rsidRPr="00F921BC">
              <w:t>Autoline</w:t>
            </w:r>
          </w:p>
        </w:tc>
        <w:tc>
          <w:tcPr>
            <w:tcW w:w="547" w:type="pct"/>
            <w:noWrap/>
            <w:hideMark/>
          </w:tcPr>
          <w:p w14:paraId="0C5C863D" w14:textId="2A38B5EA" w:rsidR="007815E8" w:rsidRPr="00EB73E6" w:rsidRDefault="00FC489E" w:rsidP="007815E8">
            <w:pPr>
              <w:spacing w:after="0" w:line="240" w:lineRule="auto"/>
              <w:jc w:val="right"/>
              <w:rPr>
                <w:rFonts w:eastAsia="Times New Roman" w:cstheme="minorHAnsi"/>
                <w:color w:val="000000"/>
                <w:lang w:eastAsia="nb-NO"/>
              </w:rPr>
            </w:pPr>
            <w:r w:rsidRPr="00F921BC">
              <w:t>5</w:t>
            </w:r>
          </w:p>
        </w:tc>
        <w:tc>
          <w:tcPr>
            <w:tcW w:w="860" w:type="pct"/>
            <w:noWrap/>
            <w:hideMark/>
          </w:tcPr>
          <w:p w14:paraId="549680C4" w14:textId="24CF3428" w:rsidR="007815E8" w:rsidRPr="00EB73E6" w:rsidRDefault="00FC489E" w:rsidP="007815E8">
            <w:pPr>
              <w:spacing w:after="0" w:line="240" w:lineRule="auto"/>
              <w:jc w:val="right"/>
              <w:rPr>
                <w:rFonts w:eastAsia="Times New Roman" w:cstheme="minorHAnsi"/>
                <w:color w:val="000000"/>
                <w:lang w:eastAsia="nb-NO"/>
              </w:rPr>
            </w:pPr>
            <w:r w:rsidRPr="00F921BC">
              <w:t>47</w:t>
            </w:r>
          </w:p>
        </w:tc>
        <w:tc>
          <w:tcPr>
            <w:tcW w:w="939" w:type="pct"/>
            <w:noWrap/>
            <w:hideMark/>
          </w:tcPr>
          <w:p w14:paraId="2CD6B84B" w14:textId="65E9DEC8" w:rsidR="007815E8" w:rsidRPr="00EB73E6" w:rsidRDefault="00FC489E" w:rsidP="007815E8">
            <w:pPr>
              <w:spacing w:after="0" w:line="240" w:lineRule="auto"/>
              <w:jc w:val="right"/>
              <w:rPr>
                <w:rFonts w:eastAsia="Times New Roman" w:cstheme="minorHAnsi"/>
                <w:color w:val="000000"/>
                <w:lang w:eastAsia="nb-NO"/>
              </w:rPr>
            </w:pPr>
            <w:r w:rsidRPr="00F921BC">
              <w:t>2,93</w:t>
            </w:r>
          </w:p>
        </w:tc>
        <w:tc>
          <w:tcPr>
            <w:tcW w:w="857" w:type="pct"/>
            <w:noWrap/>
            <w:hideMark/>
          </w:tcPr>
          <w:p w14:paraId="4468EDF6" w14:textId="269B7813" w:rsidR="007815E8" w:rsidRPr="00EB73E6" w:rsidRDefault="00FC489E" w:rsidP="007815E8">
            <w:pPr>
              <w:spacing w:after="0" w:line="240" w:lineRule="auto"/>
              <w:jc w:val="right"/>
              <w:rPr>
                <w:rFonts w:eastAsia="Times New Roman" w:cstheme="minorHAnsi"/>
                <w:color w:val="000000"/>
                <w:lang w:eastAsia="nb-NO"/>
              </w:rPr>
            </w:pPr>
            <w:r w:rsidRPr="00F921BC">
              <w:t>62,83</w:t>
            </w:r>
          </w:p>
        </w:tc>
      </w:tr>
      <w:tr w:rsidR="007815E8" w:rsidRPr="00EB73E6" w14:paraId="58F83A4B" w14:textId="77777777" w:rsidTr="00FC489E">
        <w:trPr>
          <w:trHeight w:val="334"/>
        </w:trPr>
        <w:tc>
          <w:tcPr>
            <w:tcW w:w="936" w:type="pct"/>
            <w:vMerge w:val="restart"/>
            <w:shd w:val="clear" w:color="auto" w:fill="E8E8E8"/>
            <w:vAlign w:val="center"/>
            <w:hideMark/>
          </w:tcPr>
          <w:p w14:paraId="5E054EC9" w14:textId="1342A4D9" w:rsidR="007815E8" w:rsidRPr="00EB73E6" w:rsidRDefault="00FC489E" w:rsidP="007E38EC">
            <w:pPr>
              <w:spacing w:after="0" w:line="240" w:lineRule="auto"/>
              <w:jc w:val="center"/>
              <w:rPr>
                <w:rFonts w:eastAsia="Times New Roman" w:cstheme="minorHAnsi"/>
                <w:color w:val="000000"/>
                <w:lang w:eastAsia="nb-NO"/>
              </w:rPr>
            </w:pPr>
            <w:r w:rsidRPr="00EB73E6">
              <w:rPr>
                <w:rFonts w:eastAsia="Times New Roman" w:cstheme="minorHAnsi"/>
                <w:color w:val="000000"/>
                <w:lang w:eastAsia="nb-NO"/>
              </w:rPr>
              <w:t>14 - 20 m</w:t>
            </w:r>
          </w:p>
        </w:tc>
        <w:tc>
          <w:tcPr>
            <w:tcW w:w="861" w:type="pct"/>
            <w:shd w:val="clear" w:color="auto" w:fill="E8E8E8"/>
            <w:noWrap/>
            <w:hideMark/>
          </w:tcPr>
          <w:p w14:paraId="0CAC63FE" w14:textId="61B6266E" w:rsidR="007815E8" w:rsidRPr="00EB73E6" w:rsidRDefault="00FC489E" w:rsidP="007815E8">
            <w:pPr>
              <w:spacing w:after="0" w:line="240" w:lineRule="auto"/>
              <w:rPr>
                <w:rFonts w:eastAsia="Times New Roman" w:cstheme="minorHAnsi"/>
                <w:color w:val="000000"/>
                <w:lang w:eastAsia="nb-NO"/>
              </w:rPr>
            </w:pPr>
            <w:r w:rsidRPr="00F921BC">
              <w:t>Garn</w:t>
            </w:r>
          </w:p>
        </w:tc>
        <w:tc>
          <w:tcPr>
            <w:tcW w:w="547" w:type="pct"/>
            <w:shd w:val="clear" w:color="auto" w:fill="E8E8E8"/>
            <w:noWrap/>
            <w:hideMark/>
          </w:tcPr>
          <w:p w14:paraId="4C84BB20" w14:textId="5D9CC8F6" w:rsidR="007815E8" w:rsidRPr="00EB73E6" w:rsidRDefault="00FC489E" w:rsidP="007815E8">
            <w:pPr>
              <w:spacing w:after="0" w:line="240" w:lineRule="auto"/>
              <w:jc w:val="right"/>
              <w:rPr>
                <w:rFonts w:eastAsia="Times New Roman" w:cstheme="minorHAnsi"/>
                <w:color w:val="000000"/>
                <w:lang w:eastAsia="nb-NO"/>
              </w:rPr>
            </w:pPr>
            <w:r w:rsidRPr="00F921BC">
              <w:t>74</w:t>
            </w:r>
          </w:p>
        </w:tc>
        <w:tc>
          <w:tcPr>
            <w:tcW w:w="860" w:type="pct"/>
            <w:shd w:val="clear" w:color="auto" w:fill="E8E8E8"/>
            <w:noWrap/>
            <w:hideMark/>
          </w:tcPr>
          <w:p w14:paraId="1B0B88C7" w14:textId="547CAC85" w:rsidR="007815E8" w:rsidRPr="00EB73E6" w:rsidRDefault="00FC489E" w:rsidP="007815E8">
            <w:pPr>
              <w:spacing w:after="0" w:line="240" w:lineRule="auto"/>
              <w:jc w:val="right"/>
              <w:rPr>
                <w:rFonts w:eastAsia="Times New Roman" w:cstheme="minorHAnsi"/>
                <w:color w:val="000000"/>
                <w:lang w:eastAsia="nb-NO"/>
              </w:rPr>
            </w:pPr>
            <w:r w:rsidRPr="00F921BC">
              <w:t>795</w:t>
            </w:r>
          </w:p>
        </w:tc>
        <w:tc>
          <w:tcPr>
            <w:tcW w:w="939" w:type="pct"/>
            <w:shd w:val="clear" w:color="auto" w:fill="E8E8E8"/>
            <w:noWrap/>
            <w:hideMark/>
          </w:tcPr>
          <w:p w14:paraId="248AFF14" w14:textId="0B39854C" w:rsidR="007815E8" w:rsidRPr="00EB73E6" w:rsidRDefault="00FC489E" w:rsidP="007815E8">
            <w:pPr>
              <w:spacing w:after="0" w:line="240" w:lineRule="auto"/>
              <w:jc w:val="right"/>
              <w:rPr>
                <w:rFonts w:eastAsia="Times New Roman" w:cstheme="minorHAnsi"/>
                <w:color w:val="000000"/>
                <w:lang w:eastAsia="nb-NO"/>
              </w:rPr>
            </w:pPr>
            <w:r w:rsidRPr="00F921BC">
              <w:t>49,62</w:t>
            </w:r>
          </w:p>
        </w:tc>
        <w:tc>
          <w:tcPr>
            <w:tcW w:w="857" w:type="pct"/>
            <w:shd w:val="clear" w:color="auto" w:fill="E8E8E8"/>
            <w:noWrap/>
            <w:hideMark/>
          </w:tcPr>
          <w:p w14:paraId="0368725E" w14:textId="0A63B0D9" w:rsidR="007815E8" w:rsidRPr="00EB73E6" w:rsidRDefault="00FC489E" w:rsidP="007815E8">
            <w:pPr>
              <w:spacing w:after="0" w:line="240" w:lineRule="auto"/>
              <w:jc w:val="right"/>
              <w:rPr>
                <w:rFonts w:eastAsia="Times New Roman" w:cstheme="minorHAnsi"/>
                <w:color w:val="000000"/>
                <w:lang w:eastAsia="nb-NO"/>
              </w:rPr>
            </w:pPr>
            <w:r w:rsidRPr="00F921BC">
              <w:t>62,42</w:t>
            </w:r>
          </w:p>
        </w:tc>
      </w:tr>
      <w:tr w:rsidR="007815E8" w:rsidRPr="00EB73E6" w14:paraId="766E05F2" w14:textId="77777777" w:rsidTr="00CF02B0">
        <w:trPr>
          <w:trHeight w:val="334"/>
        </w:trPr>
        <w:tc>
          <w:tcPr>
            <w:tcW w:w="936" w:type="pct"/>
            <w:vMerge/>
            <w:shd w:val="clear" w:color="auto" w:fill="E8E8E8"/>
            <w:noWrap/>
            <w:vAlign w:val="center"/>
            <w:hideMark/>
          </w:tcPr>
          <w:p w14:paraId="189E200F" w14:textId="1917AB69" w:rsidR="007815E8" w:rsidRPr="00EB73E6" w:rsidRDefault="007815E8" w:rsidP="007815E8">
            <w:pPr>
              <w:spacing w:after="0" w:line="240" w:lineRule="auto"/>
              <w:jc w:val="center"/>
              <w:rPr>
                <w:rFonts w:eastAsia="Times New Roman" w:cstheme="minorHAnsi"/>
                <w:color w:val="000000"/>
                <w:lang w:eastAsia="nb-NO"/>
              </w:rPr>
            </w:pPr>
          </w:p>
        </w:tc>
        <w:tc>
          <w:tcPr>
            <w:tcW w:w="861" w:type="pct"/>
            <w:shd w:val="clear" w:color="auto" w:fill="E8E8E8"/>
            <w:noWrap/>
            <w:hideMark/>
          </w:tcPr>
          <w:p w14:paraId="0540A01E" w14:textId="4047E4AD" w:rsidR="007815E8" w:rsidRPr="00EB73E6" w:rsidRDefault="00FC489E" w:rsidP="007815E8">
            <w:pPr>
              <w:spacing w:after="0" w:line="240" w:lineRule="auto"/>
              <w:rPr>
                <w:rFonts w:eastAsia="Times New Roman" w:cstheme="minorHAnsi"/>
                <w:color w:val="000000"/>
                <w:lang w:eastAsia="nb-NO"/>
              </w:rPr>
            </w:pPr>
            <w:r w:rsidRPr="00F921BC">
              <w:t>Line</w:t>
            </w:r>
          </w:p>
        </w:tc>
        <w:tc>
          <w:tcPr>
            <w:tcW w:w="547" w:type="pct"/>
            <w:shd w:val="clear" w:color="auto" w:fill="E8E8E8"/>
            <w:noWrap/>
            <w:hideMark/>
          </w:tcPr>
          <w:p w14:paraId="1B4B4903" w14:textId="608F8D4F" w:rsidR="007815E8" w:rsidRPr="00EB73E6" w:rsidRDefault="00FC489E" w:rsidP="007815E8">
            <w:pPr>
              <w:spacing w:after="0" w:line="240" w:lineRule="auto"/>
              <w:jc w:val="right"/>
              <w:rPr>
                <w:rFonts w:eastAsia="Times New Roman" w:cstheme="minorHAnsi"/>
                <w:color w:val="000000"/>
                <w:lang w:eastAsia="nb-NO"/>
              </w:rPr>
            </w:pPr>
            <w:r w:rsidRPr="00F921BC">
              <w:t>25</w:t>
            </w:r>
          </w:p>
        </w:tc>
        <w:tc>
          <w:tcPr>
            <w:tcW w:w="860" w:type="pct"/>
            <w:shd w:val="clear" w:color="auto" w:fill="E8E8E8"/>
            <w:noWrap/>
            <w:hideMark/>
          </w:tcPr>
          <w:p w14:paraId="323CAEB7" w14:textId="1C4A41D5" w:rsidR="007815E8" w:rsidRPr="00EB73E6" w:rsidRDefault="00FC489E" w:rsidP="007815E8">
            <w:pPr>
              <w:spacing w:after="0" w:line="240" w:lineRule="auto"/>
              <w:jc w:val="right"/>
              <w:rPr>
                <w:rFonts w:eastAsia="Times New Roman" w:cstheme="minorHAnsi"/>
                <w:color w:val="000000"/>
                <w:lang w:eastAsia="nb-NO"/>
              </w:rPr>
            </w:pPr>
            <w:r w:rsidRPr="00F921BC">
              <w:t>233</w:t>
            </w:r>
          </w:p>
        </w:tc>
        <w:tc>
          <w:tcPr>
            <w:tcW w:w="939" w:type="pct"/>
            <w:shd w:val="clear" w:color="auto" w:fill="E8E8E8"/>
            <w:noWrap/>
            <w:hideMark/>
          </w:tcPr>
          <w:p w14:paraId="5D0765EA" w14:textId="241DAFD5" w:rsidR="007815E8" w:rsidRPr="00EB73E6" w:rsidRDefault="00FC489E" w:rsidP="007815E8">
            <w:pPr>
              <w:spacing w:after="0" w:line="240" w:lineRule="auto"/>
              <w:jc w:val="right"/>
              <w:rPr>
                <w:rFonts w:eastAsia="Times New Roman" w:cstheme="minorHAnsi"/>
                <w:color w:val="000000"/>
                <w:lang w:eastAsia="nb-NO"/>
              </w:rPr>
            </w:pPr>
            <w:r w:rsidRPr="00F921BC">
              <w:t>14,26</w:t>
            </w:r>
          </w:p>
        </w:tc>
        <w:tc>
          <w:tcPr>
            <w:tcW w:w="857" w:type="pct"/>
            <w:shd w:val="clear" w:color="auto" w:fill="E8E8E8"/>
            <w:noWrap/>
            <w:hideMark/>
          </w:tcPr>
          <w:p w14:paraId="7FDDAE20" w14:textId="72B9D4D0" w:rsidR="007815E8" w:rsidRPr="00EB73E6" w:rsidRDefault="00FC489E" w:rsidP="007815E8">
            <w:pPr>
              <w:spacing w:after="0" w:line="240" w:lineRule="auto"/>
              <w:jc w:val="right"/>
              <w:rPr>
                <w:rFonts w:eastAsia="Times New Roman" w:cstheme="minorHAnsi"/>
                <w:color w:val="000000"/>
                <w:lang w:eastAsia="nb-NO"/>
              </w:rPr>
            </w:pPr>
            <w:r w:rsidRPr="00F921BC">
              <w:t>61,14</w:t>
            </w:r>
          </w:p>
        </w:tc>
      </w:tr>
      <w:tr w:rsidR="007815E8" w:rsidRPr="00EB73E6" w14:paraId="47186106" w14:textId="77777777" w:rsidTr="00CF02B0">
        <w:trPr>
          <w:trHeight w:val="334"/>
        </w:trPr>
        <w:tc>
          <w:tcPr>
            <w:tcW w:w="936" w:type="pct"/>
            <w:vMerge/>
            <w:shd w:val="clear" w:color="auto" w:fill="E8E8E8"/>
            <w:vAlign w:val="center"/>
            <w:hideMark/>
          </w:tcPr>
          <w:p w14:paraId="75E70CB9" w14:textId="77777777" w:rsidR="007815E8" w:rsidRPr="00EB73E6" w:rsidRDefault="007815E8" w:rsidP="007815E8">
            <w:pPr>
              <w:spacing w:after="0" w:line="240" w:lineRule="auto"/>
              <w:rPr>
                <w:rFonts w:eastAsia="Times New Roman" w:cstheme="minorHAnsi"/>
                <w:color w:val="000000"/>
                <w:lang w:eastAsia="nb-NO"/>
              </w:rPr>
            </w:pPr>
          </w:p>
        </w:tc>
        <w:tc>
          <w:tcPr>
            <w:tcW w:w="861" w:type="pct"/>
            <w:shd w:val="clear" w:color="auto" w:fill="E8E8E8"/>
            <w:noWrap/>
            <w:hideMark/>
          </w:tcPr>
          <w:p w14:paraId="3BE00021" w14:textId="757FB7F0" w:rsidR="007815E8" w:rsidRPr="00EB73E6" w:rsidRDefault="007815E8" w:rsidP="007815E8">
            <w:pPr>
              <w:spacing w:after="0" w:line="240" w:lineRule="auto"/>
              <w:rPr>
                <w:rFonts w:eastAsia="Times New Roman" w:cstheme="minorHAnsi"/>
                <w:color w:val="000000"/>
                <w:lang w:eastAsia="nb-NO"/>
              </w:rPr>
            </w:pPr>
            <w:r w:rsidRPr="00F921BC">
              <w:t>Snurrevad</w:t>
            </w:r>
          </w:p>
        </w:tc>
        <w:tc>
          <w:tcPr>
            <w:tcW w:w="547" w:type="pct"/>
            <w:shd w:val="clear" w:color="auto" w:fill="E8E8E8"/>
            <w:noWrap/>
            <w:hideMark/>
          </w:tcPr>
          <w:p w14:paraId="1B71D39F" w14:textId="5139C2CE" w:rsidR="007815E8" w:rsidRPr="00EB73E6" w:rsidRDefault="00FC489E" w:rsidP="007815E8">
            <w:pPr>
              <w:spacing w:after="0" w:line="240" w:lineRule="auto"/>
              <w:jc w:val="right"/>
              <w:rPr>
                <w:rFonts w:eastAsia="Times New Roman" w:cstheme="minorHAnsi"/>
                <w:color w:val="000000"/>
                <w:lang w:eastAsia="nb-NO"/>
              </w:rPr>
            </w:pPr>
            <w:r w:rsidRPr="00F921BC">
              <w:t>12</w:t>
            </w:r>
          </w:p>
        </w:tc>
        <w:tc>
          <w:tcPr>
            <w:tcW w:w="860" w:type="pct"/>
            <w:shd w:val="clear" w:color="auto" w:fill="E8E8E8"/>
            <w:noWrap/>
            <w:hideMark/>
          </w:tcPr>
          <w:p w14:paraId="78D0483C" w14:textId="230DE471" w:rsidR="007815E8" w:rsidRPr="00EB73E6" w:rsidRDefault="00FC489E" w:rsidP="007815E8">
            <w:pPr>
              <w:spacing w:after="0" w:line="240" w:lineRule="auto"/>
              <w:jc w:val="right"/>
              <w:rPr>
                <w:rFonts w:eastAsia="Times New Roman" w:cstheme="minorHAnsi"/>
                <w:color w:val="000000"/>
                <w:lang w:eastAsia="nb-NO"/>
              </w:rPr>
            </w:pPr>
            <w:r w:rsidRPr="00F921BC">
              <w:t>130</w:t>
            </w:r>
          </w:p>
        </w:tc>
        <w:tc>
          <w:tcPr>
            <w:tcW w:w="939" w:type="pct"/>
            <w:shd w:val="clear" w:color="auto" w:fill="E8E8E8"/>
            <w:noWrap/>
            <w:hideMark/>
          </w:tcPr>
          <w:p w14:paraId="69701EF4" w14:textId="3E46C98D" w:rsidR="007815E8" w:rsidRPr="00EB73E6" w:rsidRDefault="00FC489E" w:rsidP="007815E8">
            <w:pPr>
              <w:spacing w:after="0" w:line="240" w:lineRule="auto"/>
              <w:jc w:val="right"/>
              <w:rPr>
                <w:rFonts w:eastAsia="Times New Roman" w:cstheme="minorHAnsi"/>
                <w:color w:val="000000"/>
                <w:lang w:eastAsia="nb-NO"/>
              </w:rPr>
            </w:pPr>
            <w:r w:rsidRPr="00F921BC">
              <w:t>8,39</w:t>
            </w:r>
          </w:p>
        </w:tc>
        <w:tc>
          <w:tcPr>
            <w:tcW w:w="857" w:type="pct"/>
            <w:shd w:val="clear" w:color="auto" w:fill="E8E8E8"/>
            <w:noWrap/>
            <w:hideMark/>
          </w:tcPr>
          <w:p w14:paraId="0D606BE8" w14:textId="20C1D610" w:rsidR="007815E8" w:rsidRPr="00EB73E6" w:rsidRDefault="007815E8" w:rsidP="007815E8">
            <w:pPr>
              <w:spacing w:after="0" w:line="240" w:lineRule="auto"/>
              <w:jc w:val="right"/>
              <w:rPr>
                <w:rFonts w:eastAsia="Times New Roman" w:cstheme="minorHAnsi"/>
                <w:color w:val="000000"/>
                <w:lang w:eastAsia="nb-NO"/>
              </w:rPr>
            </w:pPr>
            <w:r w:rsidRPr="00EB73E6">
              <w:t>64,</w:t>
            </w:r>
            <w:r w:rsidR="00FC489E" w:rsidRPr="00F921BC">
              <w:t>39</w:t>
            </w:r>
          </w:p>
        </w:tc>
      </w:tr>
      <w:tr w:rsidR="007815E8" w:rsidRPr="00EB73E6" w14:paraId="501B93A8" w14:textId="77777777" w:rsidTr="00CF02B0">
        <w:trPr>
          <w:trHeight w:val="334"/>
        </w:trPr>
        <w:tc>
          <w:tcPr>
            <w:tcW w:w="936" w:type="pct"/>
            <w:vMerge/>
            <w:shd w:val="clear" w:color="auto" w:fill="E8E8E8"/>
            <w:vAlign w:val="center"/>
            <w:hideMark/>
          </w:tcPr>
          <w:p w14:paraId="0D4EF06F" w14:textId="77777777" w:rsidR="007815E8" w:rsidRPr="00EB73E6" w:rsidRDefault="007815E8" w:rsidP="007815E8">
            <w:pPr>
              <w:spacing w:after="0" w:line="240" w:lineRule="auto"/>
              <w:rPr>
                <w:rFonts w:eastAsia="Times New Roman" w:cstheme="minorHAnsi"/>
                <w:color w:val="000000"/>
                <w:lang w:eastAsia="nb-NO"/>
              </w:rPr>
            </w:pPr>
          </w:p>
        </w:tc>
        <w:tc>
          <w:tcPr>
            <w:tcW w:w="861" w:type="pct"/>
            <w:shd w:val="clear" w:color="auto" w:fill="E8E8E8"/>
            <w:noWrap/>
            <w:hideMark/>
          </w:tcPr>
          <w:p w14:paraId="286A9037" w14:textId="2F1C2E25" w:rsidR="007815E8" w:rsidRPr="00EB73E6" w:rsidRDefault="00FC489E" w:rsidP="007815E8">
            <w:pPr>
              <w:spacing w:after="0" w:line="240" w:lineRule="auto"/>
              <w:rPr>
                <w:rFonts w:eastAsia="Times New Roman" w:cstheme="minorHAnsi"/>
                <w:color w:val="000000"/>
                <w:lang w:eastAsia="nb-NO"/>
              </w:rPr>
            </w:pPr>
            <w:r w:rsidRPr="00F921BC">
              <w:t>Autoline</w:t>
            </w:r>
          </w:p>
        </w:tc>
        <w:tc>
          <w:tcPr>
            <w:tcW w:w="547" w:type="pct"/>
            <w:shd w:val="clear" w:color="auto" w:fill="E8E8E8"/>
            <w:noWrap/>
            <w:hideMark/>
          </w:tcPr>
          <w:p w14:paraId="1B2B692C" w14:textId="46AFA3CA" w:rsidR="007815E8" w:rsidRPr="00EB73E6" w:rsidRDefault="007815E8" w:rsidP="007815E8">
            <w:pPr>
              <w:spacing w:after="0" w:line="240" w:lineRule="auto"/>
              <w:jc w:val="right"/>
              <w:rPr>
                <w:rFonts w:eastAsia="Times New Roman" w:cstheme="minorHAnsi"/>
                <w:color w:val="000000"/>
                <w:lang w:eastAsia="nb-NO"/>
              </w:rPr>
            </w:pPr>
            <w:r w:rsidRPr="00EB73E6">
              <w:t>7</w:t>
            </w:r>
          </w:p>
        </w:tc>
        <w:tc>
          <w:tcPr>
            <w:tcW w:w="860" w:type="pct"/>
            <w:shd w:val="clear" w:color="auto" w:fill="E8E8E8"/>
            <w:noWrap/>
            <w:hideMark/>
          </w:tcPr>
          <w:p w14:paraId="6B6E72A1" w14:textId="26FC8CE0" w:rsidR="007815E8" w:rsidRPr="00EB73E6" w:rsidRDefault="00FC489E" w:rsidP="007815E8">
            <w:pPr>
              <w:spacing w:after="0" w:line="240" w:lineRule="auto"/>
              <w:jc w:val="right"/>
              <w:rPr>
                <w:rFonts w:eastAsia="Times New Roman" w:cstheme="minorHAnsi"/>
                <w:color w:val="000000"/>
                <w:lang w:eastAsia="nb-NO"/>
              </w:rPr>
            </w:pPr>
            <w:r w:rsidRPr="00F921BC">
              <w:t>53</w:t>
            </w:r>
          </w:p>
        </w:tc>
        <w:tc>
          <w:tcPr>
            <w:tcW w:w="939" w:type="pct"/>
            <w:shd w:val="clear" w:color="auto" w:fill="E8E8E8"/>
            <w:noWrap/>
            <w:hideMark/>
          </w:tcPr>
          <w:p w14:paraId="07308CCB" w14:textId="5EBCA5B7" w:rsidR="007815E8" w:rsidRPr="00EB73E6" w:rsidRDefault="00FC489E" w:rsidP="007815E8">
            <w:pPr>
              <w:spacing w:after="0" w:line="240" w:lineRule="auto"/>
              <w:jc w:val="right"/>
              <w:rPr>
                <w:rFonts w:eastAsia="Times New Roman" w:cstheme="minorHAnsi"/>
                <w:color w:val="000000"/>
                <w:lang w:eastAsia="nb-NO"/>
              </w:rPr>
            </w:pPr>
            <w:r w:rsidRPr="00F921BC">
              <w:t>3,19</w:t>
            </w:r>
          </w:p>
        </w:tc>
        <w:tc>
          <w:tcPr>
            <w:tcW w:w="857" w:type="pct"/>
            <w:shd w:val="clear" w:color="auto" w:fill="E8E8E8"/>
            <w:noWrap/>
            <w:hideMark/>
          </w:tcPr>
          <w:p w14:paraId="6C95F66D" w14:textId="3A6B4427" w:rsidR="007815E8" w:rsidRPr="00EB73E6" w:rsidRDefault="00FC489E" w:rsidP="007815E8">
            <w:pPr>
              <w:spacing w:after="0" w:line="240" w:lineRule="auto"/>
              <w:jc w:val="right"/>
              <w:rPr>
                <w:rFonts w:eastAsia="Times New Roman" w:cstheme="minorHAnsi"/>
                <w:color w:val="000000"/>
                <w:lang w:eastAsia="nb-NO"/>
              </w:rPr>
            </w:pPr>
            <w:r w:rsidRPr="00F921BC">
              <w:t>59,79</w:t>
            </w:r>
          </w:p>
        </w:tc>
      </w:tr>
      <w:tr w:rsidR="007815E8" w:rsidRPr="00EB73E6" w14:paraId="6116E885" w14:textId="77777777" w:rsidTr="00E353E4">
        <w:trPr>
          <w:trHeight w:val="334"/>
        </w:trPr>
        <w:tc>
          <w:tcPr>
            <w:tcW w:w="936" w:type="pct"/>
            <w:vMerge w:val="restart"/>
            <w:vAlign w:val="center"/>
            <w:hideMark/>
          </w:tcPr>
          <w:p w14:paraId="4CFC68C6" w14:textId="5F5F2820" w:rsidR="007815E8" w:rsidRPr="00EB73E6" w:rsidRDefault="00CF02B0" w:rsidP="007E38EC">
            <w:pPr>
              <w:spacing w:after="0" w:line="240" w:lineRule="auto"/>
              <w:jc w:val="center"/>
              <w:rPr>
                <w:rFonts w:eastAsia="Times New Roman" w:cstheme="minorHAnsi"/>
                <w:color w:val="000000"/>
                <w:lang w:eastAsia="nb-NO"/>
              </w:rPr>
            </w:pPr>
            <w:r w:rsidRPr="00EB73E6">
              <w:rPr>
                <w:rFonts w:eastAsia="Times New Roman" w:cstheme="minorHAnsi"/>
                <w:color w:val="000000"/>
                <w:lang w:eastAsia="nb-NO"/>
              </w:rPr>
              <w:t>20 - 28 m</w:t>
            </w:r>
          </w:p>
        </w:tc>
        <w:tc>
          <w:tcPr>
            <w:tcW w:w="861" w:type="pct"/>
            <w:noWrap/>
            <w:hideMark/>
          </w:tcPr>
          <w:p w14:paraId="0A4C5E7B" w14:textId="03D83F15" w:rsidR="007815E8" w:rsidRPr="00EB73E6" w:rsidRDefault="00CF02B0" w:rsidP="007815E8">
            <w:pPr>
              <w:spacing w:after="0" w:line="240" w:lineRule="auto"/>
              <w:rPr>
                <w:rFonts w:eastAsia="Times New Roman" w:cstheme="minorHAnsi"/>
                <w:color w:val="000000"/>
                <w:lang w:eastAsia="nb-NO"/>
              </w:rPr>
            </w:pPr>
            <w:r w:rsidRPr="00F921BC">
              <w:t>Snurrevad</w:t>
            </w:r>
          </w:p>
        </w:tc>
        <w:tc>
          <w:tcPr>
            <w:tcW w:w="547" w:type="pct"/>
            <w:noWrap/>
            <w:hideMark/>
          </w:tcPr>
          <w:p w14:paraId="2ED15366" w14:textId="75E50E85" w:rsidR="007815E8" w:rsidRPr="00EB73E6" w:rsidRDefault="00CF02B0" w:rsidP="007815E8">
            <w:pPr>
              <w:spacing w:after="0" w:line="240" w:lineRule="auto"/>
              <w:jc w:val="right"/>
              <w:rPr>
                <w:rFonts w:eastAsia="Times New Roman" w:cstheme="minorHAnsi"/>
                <w:color w:val="000000"/>
                <w:lang w:eastAsia="nb-NO"/>
              </w:rPr>
            </w:pPr>
            <w:r w:rsidRPr="00F921BC">
              <w:t>24</w:t>
            </w:r>
          </w:p>
        </w:tc>
        <w:tc>
          <w:tcPr>
            <w:tcW w:w="860" w:type="pct"/>
            <w:noWrap/>
            <w:hideMark/>
          </w:tcPr>
          <w:p w14:paraId="2F794B2B" w14:textId="789EC85E" w:rsidR="007815E8" w:rsidRPr="00EB73E6" w:rsidRDefault="00CF02B0" w:rsidP="007815E8">
            <w:pPr>
              <w:spacing w:after="0" w:line="240" w:lineRule="auto"/>
              <w:jc w:val="right"/>
              <w:rPr>
                <w:rFonts w:eastAsia="Times New Roman" w:cstheme="minorHAnsi"/>
                <w:color w:val="000000"/>
                <w:lang w:eastAsia="nb-NO"/>
              </w:rPr>
            </w:pPr>
            <w:r w:rsidRPr="00F921BC">
              <w:t>300</w:t>
            </w:r>
          </w:p>
        </w:tc>
        <w:tc>
          <w:tcPr>
            <w:tcW w:w="939" w:type="pct"/>
            <w:noWrap/>
            <w:hideMark/>
          </w:tcPr>
          <w:p w14:paraId="5B4585AA" w14:textId="1D1B7061" w:rsidR="007815E8" w:rsidRPr="00EB73E6" w:rsidRDefault="00CF02B0" w:rsidP="007815E8">
            <w:pPr>
              <w:spacing w:after="0" w:line="240" w:lineRule="auto"/>
              <w:jc w:val="right"/>
              <w:rPr>
                <w:rFonts w:eastAsia="Times New Roman" w:cstheme="minorHAnsi"/>
                <w:color w:val="000000"/>
                <w:lang w:eastAsia="nb-NO"/>
              </w:rPr>
            </w:pPr>
            <w:r w:rsidRPr="00F921BC">
              <w:t>18,74</w:t>
            </w:r>
          </w:p>
        </w:tc>
        <w:tc>
          <w:tcPr>
            <w:tcW w:w="857" w:type="pct"/>
            <w:noWrap/>
            <w:hideMark/>
          </w:tcPr>
          <w:p w14:paraId="1525AAD2" w14:textId="2D57E153" w:rsidR="007815E8" w:rsidRPr="00EB73E6" w:rsidRDefault="00CF02B0" w:rsidP="007815E8">
            <w:pPr>
              <w:spacing w:after="0" w:line="240" w:lineRule="auto"/>
              <w:jc w:val="right"/>
              <w:rPr>
                <w:rFonts w:eastAsia="Times New Roman" w:cstheme="minorHAnsi"/>
                <w:color w:val="000000"/>
                <w:lang w:eastAsia="nb-NO"/>
              </w:rPr>
            </w:pPr>
            <w:r w:rsidRPr="00F921BC">
              <w:t>62,54</w:t>
            </w:r>
          </w:p>
        </w:tc>
      </w:tr>
      <w:tr w:rsidR="007815E8" w:rsidRPr="00EB73E6" w14:paraId="23E7E1DE" w14:textId="77777777" w:rsidTr="00E353E4">
        <w:trPr>
          <w:trHeight w:val="334"/>
        </w:trPr>
        <w:tc>
          <w:tcPr>
            <w:tcW w:w="936" w:type="pct"/>
            <w:vMerge/>
            <w:noWrap/>
            <w:vAlign w:val="center"/>
            <w:hideMark/>
          </w:tcPr>
          <w:p w14:paraId="46E312ED" w14:textId="26868EE8" w:rsidR="007815E8" w:rsidRPr="00EB73E6" w:rsidRDefault="007815E8" w:rsidP="007815E8">
            <w:pPr>
              <w:spacing w:after="0" w:line="240" w:lineRule="auto"/>
              <w:jc w:val="center"/>
              <w:rPr>
                <w:rFonts w:eastAsia="Times New Roman" w:cstheme="minorHAnsi"/>
                <w:color w:val="000000"/>
                <w:lang w:eastAsia="nb-NO"/>
              </w:rPr>
            </w:pPr>
          </w:p>
        </w:tc>
        <w:tc>
          <w:tcPr>
            <w:tcW w:w="861" w:type="pct"/>
            <w:noWrap/>
            <w:hideMark/>
          </w:tcPr>
          <w:p w14:paraId="1059FB6C" w14:textId="0AABFA1C" w:rsidR="007815E8" w:rsidRPr="00EB73E6" w:rsidRDefault="00CF02B0" w:rsidP="007815E8">
            <w:pPr>
              <w:spacing w:after="0" w:line="240" w:lineRule="auto"/>
              <w:rPr>
                <w:rFonts w:eastAsia="Times New Roman" w:cstheme="minorHAnsi"/>
                <w:color w:val="000000"/>
                <w:lang w:eastAsia="nb-NO"/>
              </w:rPr>
            </w:pPr>
            <w:r w:rsidRPr="00F921BC">
              <w:t>Garn</w:t>
            </w:r>
          </w:p>
        </w:tc>
        <w:tc>
          <w:tcPr>
            <w:tcW w:w="547" w:type="pct"/>
            <w:noWrap/>
            <w:hideMark/>
          </w:tcPr>
          <w:p w14:paraId="670F123C" w14:textId="50EBAC75" w:rsidR="007815E8" w:rsidRPr="00EB73E6" w:rsidRDefault="00CF02B0" w:rsidP="007815E8">
            <w:pPr>
              <w:spacing w:after="0" w:line="240" w:lineRule="auto"/>
              <w:jc w:val="right"/>
              <w:rPr>
                <w:rFonts w:eastAsia="Times New Roman" w:cstheme="minorHAnsi"/>
                <w:color w:val="000000"/>
                <w:lang w:eastAsia="nb-NO"/>
              </w:rPr>
            </w:pPr>
            <w:r w:rsidRPr="00F921BC">
              <w:t>9</w:t>
            </w:r>
          </w:p>
        </w:tc>
        <w:tc>
          <w:tcPr>
            <w:tcW w:w="860" w:type="pct"/>
            <w:noWrap/>
            <w:hideMark/>
          </w:tcPr>
          <w:p w14:paraId="483B63E2" w14:textId="55EBD9A8" w:rsidR="007815E8" w:rsidRPr="00EB73E6" w:rsidRDefault="00CF02B0" w:rsidP="007815E8">
            <w:pPr>
              <w:spacing w:after="0" w:line="240" w:lineRule="auto"/>
              <w:jc w:val="right"/>
              <w:rPr>
                <w:rFonts w:eastAsia="Times New Roman" w:cstheme="minorHAnsi"/>
                <w:color w:val="000000"/>
                <w:lang w:eastAsia="nb-NO"/>
              </w:rPr>
            </w:pPr>
            <w:r w:rsidRPr="00F921BC">
              <w:t>123</w:t>
            </w:r>
          </w:p>
        </w:tc>
        <w:tc>
          <w:tcPr>
            <w:tcW w:w="939" w:type="pct"/>
            <w:noWrap/>
            <w:hideMark/>
          </w:tcPr>
          <w:p w14:paraId="2973B802" w14:textId="1972C99E" w:rsidR="007815E8" w:rsidRPr="00EB73E6" w:rsidRDefault="00CF02B0" w:rsidP="007815E8">
            <w:pPr>
              <w:spacing w:after="0" w:line="240" w:lineRule="auto"/>
              <w:jc w:val="right"/>
              <w:rPr>
                <w:rFonts w:eastAsia="Times New Roman" w:cstheme="minorHAnsi"/>
                <w:color w:val="000000"/>
                <w:lang w:eastAsia="nb-NO"/>
              </w:rPr>
            </w:pPr>
            <w:r w:rsidRPr="00F921BC">
              <w:t>7,84</w:t>
            </w:r>
          </w:p>
        </w:tc>
        <w:tc>
          <w:tcPr>
            <w:tcW w:w="857" w:type="pct"/>
            <w:noWrap/>
            <w:hideMark/>
          </w:tcPr>
          <w:p w14:paraId="5766F593" w14:textId="0FB6C234" w:rsidR="007815E8" w:rsidRPr="00EB73E6" w:rsidRDefault="00CF02B0" w:rsidP="007815E8">
            <w:pPr>
              <w:spacing w:after="0" w:line="240" w:lineRule="auto"/>
              <w:jc w:val="right"/>
              <w:rPr>
                <w:rFonts w:eastAsia="Times New Roman" w:cstheme="minorHAnsi"/>
                <w:color w:val="000000"/>
                <w:lang w:eastAsia="nb-NO"/>
              </w:rPr>
            </w:pPr>
            <w:r w:rsidRPr="00F921BC">
              <w:t>63,71</w:t>
            </w:r>
          </w:p>
        </w:tc>
      </w:tr>
      <w:tr w:rsidR="007815E8" w:rsidRPr="00EB73E6" w14:paraId="73EAF63F" w14:textId="77777777" w:rsidTr="00E353E4">
        <w:trPr>
          <w:trHeight w:val="334"/>
        </w:trPr>
        <w:tc>
          <w:tcPr>
            <w:tcW w:w="936" w:type="pct"/>
            <w:vMerge/>
            <w:vAlign w:val="center"/>
            <w:hideMark/>
          </w:tcPr>
          <w:p w14:paraId="11D0D6D8" w14:textId="77777777" w:rsidR="007815E8" w:rsidRPr="00EB73E6" w:rsidRDefault="007815E8" w:rsidP="007815E8">
            <w:pPr>
              <w:spacing w:after="0" w:line="240" w:lineRule="auto"/>
              <w:rPr>
                <w:rFonts w:eastAsia="Times New Roman" w:cstheme="minorHAnsi"/>
                <w:color w:val="000000"/>
                <w:lang w:eastAsia="nb-NO"/>
              </w:rPr>
            </w:pPr>
          </w:p>
        </w:tc>
        <w:tc>
          <w:tcPr>
            <w:tcW w:w="861" w:type="pct"/>
            <w:noWrap/>
            <w:hideMark/>
          </w:tcPr>
          <w:p w14:paraId="13CEE41A" w14:textId="7EEA74F4" w:rsidR="007815E8" w:rsidRPr="00EB73E6" w:rsidRDefault="00CF02B0" w:rsidP="007815E8">
            <w:pPr>
              <w:spacing w:after="0" w:line="240" w:lineRule="auto"/>
              <w:rPr>
                <w:rFonts w:eastAsia="Times New Roman" w:cstheme="minorHAnsi"/>
                <w:color w:val="000000"/>
                <w:lang w:eastAsia="nb-NO"/>
              </w:rPr>
            </w:pPr>
            <w:r w:rsidRPr="00F921BC">
              <w:t>Line</w:t>
            </w:r>
          </w:p>
        </w:tc>
        <w:tc>
          <w:tcPr>
            <w:tcW w:w="547" w:type="pct"/>
            <w:noWrap/>
            <w:hideMark/>
          </w:tcPr>
          <w:p w14:paraId="031185CD" w14:textId="21199649" w:rsidR="007815E8" w:rsidRPr="00EB73E6" w:rsidRDefault="007815E8" w:rsidP="007815E8">
            <w:pPr>
              <w:spacing w:after="0" w:line="240" w:lineRule="auto"/>
              <w:jc w:val="right"/>
              <w:rPr>
                <w:rFonts w:eastAsia="Times New Roman" w:cstheme="minorHAnsi"/>
                <w:color w:val="000000"/>
                <w:lang w:eastAsia="nb-NO"/>
              </w:rPr>
            </w:pPr>
            <w:r w:rsidRPr="00EB73E6">
              <w:t>4</w:t>
            </w:r>
          </w:p>
        </w:tc>
        <w:tc>
          <w:tcPr>
            <w:tcW w:w="860" w:type="pct"/>
            <w:noWrap/>
            <w:hideMark/>
          </w:tcPr>
          <w:p w14:paraId="5246C078" w14:textId="44EBEA77" w:rsidR="007815E8" w:rsidRPr="00EB73E6" w:rsidRDefault="00CF02B0" w:rsidP="007815E8">
            <w:pPr>
              <w:spacing w:after="0" w:line="240" w:lineRule="auto"/>
              <w:jc w:val="right"/>
              <w:rPr>
                <w:rFonts w:eastAsia="Times New Roman" w:cstheme="minorHAnsi"/>
                <w:color w:val="000000"/>
                <w:lang w:eastAsia="nb-NO"/>
              </w:rPr>
            </w:pPr>
            <w:r w:rsidRPr="00F921BC">
              <w:t>51</w:t>
            </w:r>
          </w:p>
        </w:tc>
        <w:tc>
          <w:tcPr>
            <w:tcW w:w="939" w:type="pct"/>
            <w:noWrap/>
            <w:hideMark/>
          </w:tcPr>
          <w:p w14:paraId="7F52A1DF" w14:textId="62D289B5" w:rsidR="007815E8" w:rsidRPr="00EB73E6" w:rsidRDefault="007815E8" w:rsidP="007815E8">
            <w:pPr>
              <w:spacing w:after="0" w:line="240" w:lineRule="auto"/>
              <w:jc w:val="right"/>
              <w:rPr>
                <w:rFonts w:eastAsia="Times New Roman" w:cstheme="minorHAnsi"/>
                <w:color w:val="000000"/>
                <w:lang w:eastAsia="nb-NO"/>
              </w:rPr>
            </w:pPr>
            <w:r w:rsidRPr="00EB73E6">
              <w:t>3,</w:t>
            </w:r>
            <w:r w:rsidR="00CF02B0" w:rsidRPr="00F921BC">
              <w:t>22</w:t>
            </w:r>
          </w:p>
        </w:tc>
        <w:tc>
          <w:tcPr>
            <w:tcW w:w="857" w:type="pct"/>
            <w:noWrap/>
            <w:hideMark/>
          </w:tcPr>
          <w:p w14:paraId="2018D689" w14:textId="296CECB7" w:rsidR="007815E8" w:rsidRPr="00EB73E6" w:rsidRDefault="00CF02B0" w:rsidP="007815E8">
            <w:pPr>
              <w:spacing w:after="0" w:line="240" w:lineRule="auto"/>
              <w:jc w:val="right"/>
              <w:rPr>
                <w:rFonts w:eastAsia="Times New Roman" w:cstheme="minorHAnsi"/>
                <w:color w:val="000000"/>
                <w:lang w:eastAsia="nb-NO"/>
              </w:rPr>
            </w:pPr>
            <w:r w:rsidRPr="00F921BC">
              <w:t>63,02</w:t>
            </w:r>
          </w:p>
        </w:tc>
      </w:tr>
      <w:tr w:rsidR="007815E8" w:rsidRPr="00EB73E6" w14:paraId="6BFA9176" w14:textId="77777777" w:rsidTr="00E353E4">
        <w:trPr>
          <w:trHeight w:val="334"/>
        </w:trPr>
        <w:tc>
          <w:tcPr>
            <w:tcW w:w="936" w:type="pct"/>
            <w:vMerge/>
            <w:vAlign w:val="center"/>
            <w:hideMark/>
          </w:tcPr>
          <w:p w14:paraId="17F5BCBC" w14:textId="77777777" w:rsidR="007815E8" w:rsidRPr="00EB73E6" w:rsidRDefault="007815E8" w:rsidP="007815E8">
            <w:pPr>
              <w:spacing w:after="0" w:line="240" w:lineRule="auto"/>
              <w:rPr>
                <w:rFonts w:eastAsia="Times New Roman" w:cstheme="minorHAnsi"/>
                <w:color w:val="000000"/>
                <w:lang w:eastAsia="nb-NO"/>
              </w:rPr>
            </w:pPr>
          </w:p>
        </w:tc>
        <w:tc>
          <w:tcPr>
            <w:tcW w:w="861" w:type="pct"/>
            <w:noWrap/>
            <w:hideMark/>
          </w:tcPr>
          <w:p w14:paraId="495636DD" w14:textId="73E6433D" w:rsidR="007815E8" w:rsidRPr="00EB73E6" w:rsidRDefault="00CF02B0" w:rsidP="007815E8">
            <w:pPr>
              <w:spacing w:after="0" w:line="240" w:lineRule="auto"/>
              <w:rPr>
                <w:rFonts w:eastAsia="Times New Roman" w:cstheme="minorHAnsi"/>
                <w:color w:val="000000"/>
                <w:lang w:eastAsia="nb-NO"/>
              </w:rPr>
            </w:pPr>
            <w:r w:rsidRPr="00F921BC">
              <w:t>Autoline</w:t>
            </w:r>
          </w:p>
        </w:tc>
        <w:tc>
          <w:tcPr>
            <w:tcW w:w="547" w:type="pct"/>
            <w:noWrap/>
            <w:hideMark/>
          </w:tcPr>
          <w:p w14:paraId="0B838977" w14:textId="37D66F80" w:rsidR="007815E8" w:rsidRPr="00EB73E6" w:rsidRDefault="007815E8" w:rsidP="007815E8">
            <w:pPr>
              <w:spacing w:after="0" w:line="240" w:lineRule="auto"/>
              <w:jc w:val="right"/>
              <w:rPr>
                <w:rFonts w:eastAsia="Times New Roman" w:cstheme="minorHAnsi"/>
                <w:color w:val="000000"/>
                <w:lang w:eastAsia="nb-NO"/>
              </w:rPr>
            </w:pPr>
            <w:r w:rsidRPr="00EB73E6">
              <w:t>1</w:t>
            </w:r>
          </w:p>
        </w:tc>
        <w:tc>
          <w:tcPr>
            <w:tcW w:w="860" w:type="pct"/>
            <w:noWrap/>
            <w:hideMark/>
          </w:tcPr>
          <w:p w14:paraId="503D5127" w14:textId="2B4637EE" w:rsidR="007815E8" w:rsidRPr="00EB73E6" w:rsidRDefault="00CF02B0" w:rsidP="007815E8">
            <w:pPr>
              <w:spacing w:after="0" w:line="240" w:lineRule="auto"/>
              <w:jc w:val="right"/>
              <w:rPr>
                <w:rFonts w:eastAsia="Times New Roman" w:cstheme="minorHAnsi"/>
                <w:color w:val="000000"/>
                <w:lang w:eastAsia="nb-NO"/>
              </w:rPr>
            </w:pPr>
            <w:r w:rsidRPr="00F921BC">
              <w:t>6</w:t>
            </w:r>
          </w:p>
        </w:tc>
        <w:tc>
          <w:tcPr>
            <w:tcW w:w="939" w:type="pct"/>
            <w:noWrap/>
            <w:hideMark/>
          </w:tcPr>
          <w:p w14:paraId="5B5F247A" w14:textId="088564BA" w:rsidR="007815E8" w:rsidRPr="00EB73E6" w:rsidRDefault="007815E8" w:rsidP="007815E8">
            <w:pPr>
              <w:spacing w:after="0" w:line="240" w:lineRule="auto"/>
              <w:jc w:val="right"/>
              <w:rPr>
                <w:rFonts w:eastAsia="Times New Roman" w:cstheme="minorHAnsi"/>
                <w:color w:val="000000"/>
                <w:lang w:eastAsia="nb-NO"/>
              </w:rPr>
            </w:pPr>
            <w:r w:rsidRPr="00EB73E6">
              <w:t>0,</w:t>
            </w:r>
            <w:r w:rsidR="00CF02B0" w:rsidRPr="00F921BC">
              <w:t>43</w:t>
            </w:r>
          </w:p>
        </w:tc>
        <w:tc>
          <w:tcPr>
            <w:tcW w:w="857" w:type="pct"/>
            <w:noWrap/>
            <w:hideMark/>
          </w:tcPr>
          <w:p w14:paraId="6C0737F5" w14:textId="17018E04" w:rsidR="007815E8" w:rsidRPr="00EB73E6" w:rsidRDefault="00CF02B0" w:rsidP="007815E8">
            <w:pPr>
              <w:spacing w:after="0" w:line="240" w:lineRule="auto"/>
              <w:jc w:val="right"/>
              <w:rPr>
                <w:rFonts w:eastAsia="Times New Roman" w:cstheme="minorHAnsi"/>
                <w:color w:val="000000"/>
                <w:lang w:eastAsia="nb-NO"/>
              </w:rPr>
            </w:pPr>
            <w:r w:rsidRPr="00F921BC">
              <w:t>70,6</w:t>
            </w:r>
            <w:r>
              <w:t>0</w:t>
            </w:r>
          </w:p>
        </w:tc>
      </w:tr>
    </w:tbl>
    <w:p w14:paraId="15D1F9B4" w14:textId="33D4449F" w:rsidR="00120589" w:rsidRDefault="003D3BD1" w:rsidP="003D3BD1">
      <w:r>
        <w:br/>
        <w:t>Fordelingen henger også sammen med flåtestrukturen i fisket. Fartøy under 14 meter utgjorde den klart største delen av deltakerne, og denne gruppen hadde størst aktivitet med line og garn. Blant de største fartøyene, fra 20 til 28 meter, var snurrevad det viktigste redskapet målt i kvantum.</w:t>
      </w:r>
    </w:p>
    <w:p w14:paraId="18208D2A" w14:textId="3C960685" w:rsidR="00120589" w:rsidRDefault="00B6579E" w:rsidP="00B6579E">
      <w:r>
        <w:br w:type="page"/>
      </w:r>
    </w:p>
    <w:p w14:paraId="740ECEF8" w14:textId="2FE3FAD5" w:rsidR="002F2D0C" w:rsidRDefault="003D3BD1" w:rsidP="003D3BD1">
      <w:r>
        <w:lastRenderedPageBreak/>
        <w:t>Samlet viser redskapsfordelingen at årets fiske i stor grad videreførte mønsteret fra 2025. Line og garn dominerte, mens snurrevad hadde en mer begrenset, men fortsatt tydelig rolle i enkelte lengdegrupper.</w:t>
      </w:r>
    </w:p>
    <w:p w14:paraId="128D67DE" w14:textId="77777777" w:rsidR="00493D3D" w:rsidRDefault="00F64AF8" w:rsidP="00493D3D">
      <w:pPr>
        <w:keepNext/>
      </w:pPr>
      <w:r>
        <w:rPr>
          <w:noProof/>
        </w:rPr>
        <w:drawing>
          <wp:inline distT="0" distB="0" distL="0" distR="0" wp14:anchorId="40BF13F2" wp14:editId="53ECCD4E">
            <wp:extent cx="5770880" cy="3200400"/>
            <wp:effectExtent l="0" t="0" r="1270" b="0"/>
            <wp:docPr id="263314559"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FD4A0A" w14:textId="488582B5" w:rsidR="00A27FD7" w:rsidRDefault="00493D3D" w:rsidP="00493D3D">
      <w:pPr>
        <w:pStyle w:val="Bildetekst"/>
        <w:rPr>
          <w:b w:val="0"/>
          <w:bCs w:val="0"/>
          <w:sz w:val="18"/>
          <w:szCs w:val="18"/>
        </w:rPr>
      </w:pPr>
      <w:r w:rsidRPr="00493D3D">
        <w:rPr>
          <w:b w:val="0"/>
          <w:bCs w:val="0"/>
          <w:sz w:val="18"/>
          <w:szCs w:val="18"/>
        </w:rPr>
        <w:t xml:space="preserve">figur </w:t>
      </w:r>
      <w:r w:rsidRPr="00493D3D">
        <w:rPr>
          <w:b w:val="0"/>
          <w:bCs w:val="0"/>
          <w:sz w:val="18"/>
          <w:szCs w:val="18"/>
        </w:rPr>
        <w:fldChar w:fldCharType="begin"/>
      </w:r>
      <w:r w:rsidRPr="00493D3D">
        <w:rPr>
          <w:b w:val="0"/>
          <w:bCs w:val="0"/>
          <w:sz w:val="18"/>
          <w:szCs w:val="18"/>
        </w:rPr>
        <w:instrText xml:space="preserve"> SEQ Figur \* ARABIC </w:instrText>
      </w:r>
      <w:r w:rsidRPr="00493D3D">
        <w:rPr>
          <w:b w:val="0"/>
          <w:bCs w:val="0"/>
          <w:sz w:val="18"/>
          <w:szCs w:val="18"/>
        </w:rPr>
        <w:fldChar w:fldCharType="separate"/>
      </w:r>
      <w:r w:rsidR="00C52958">
        <w:rPr>
          <w:b w:val="0"/>
          <w:bCs w:val="0"/>
          <w:noProof/>
          <w:sz w:val="18"/>
          <w:szCs w:val="18"/>
        </w:rPr>
        <w:t>8</w:t>
      </w:r>
      <w:r w:rsidRPr="00493D3D">
        <w:rPr>
          <w:b w:val="0"/>
          <w:bCs w:val="0"/>
          <w:sz w:val="18"/>
          <w:szCs w:val="18"/>
        </w:rPr>
        <w:fldChar w:fldCharType="end"/>
      </w:r>
      <w:r w:rsidRPr="00493D3D">
        <w:rPr>
          <w:b w:val="0"/>
          <w:bCs w:val="0"/>
          <w:sz w:val="18"/>
          <w:szCs w:val="18"/>
        </w:rPr>
        <w:t>: oversikt over redskapsfordeling gitt kvantum rundvekt tonn for blåkveitefisket 2026</w:t>
      </w:r>
    </w:p>
    <w:p w14:paraId="0D87916C" w14:textId="569AC0C5" w:rsidR="004F7F8C" w:rsidRPr="004F7F8C" w:rsidRDefault="004F7F8C" w:rsidP="004F7F8C">
      <w:r>
        <w:br w:type="page"/>
      </w:r>
    </w:p>
    <w:p w14:paraId="50F74835" w14:textId="77777777" w:rsidR="007E40DC" w:rsidRDefault="00E83A3F" w:rsidP="00D57FFE">
      <w:pPr>
        <w:pStyle w:val="Overskrift2"/>
      </w:pPr>
      <w:bookmarkStart w:id="6" w:name="_Toc234414080"/>
      <w:r>
        <w:lastRenderedPageBreak/>
        <w:t>Geografisk fordeling</w:t>
      </w:r>
      <w:bookmarkEnd w:id="6"/>
    </w:p>
    <w:p w14:paraId="3809092F" w14:textId="5AD61B84" w:rsidR="00D45178" w:rsidRPr="00D45178" w:rsidRDefault="004F7F8C" w:rsidP="004F7F8C">
      <w:r>
        <w:t>Den geografiske fordelingen viser at hoveddelen av blåkveita ble omsatt i Troms, Vesterålen og Lofoten/Salten. Disse tre sonene sto samlet for 4 673 tonn, tilsvarende om lag 94 prosent av samlet kvantum i direktefisket. Dette er en enda sterkere konsentrasjon enn i 2025-oppsummeringen, der det ble pekt på at nesten 90 prosent av fangsten ble levert til mottak i Troms, Vesterålen og Lofoten.</w:t>
      </w:r>
    </w:p>
    <w:p w14:paraId="65D26A3A" w14:textId="10F7F4AB" w:rsidR="0064596E" w:rsidRPr="0064596E" w:rsidRDefault="0064596E" w:rsidP="0064596E">
      <w:pPr>
        <w:pStyle w:val="Bildetekst"/>
        <w:keepNext/>
        <w:rPr>
          <w:b w:val="0"/>
          <w:bCs w:val="0"/>
          <w:sz w:val="18"/>
          <w:szCs w:val="18"/>
        </w:rPr>
      </w:pPr>
      <w:r w:rsidRPr="0064596E">
        <w:rPr>
          <w:b w:val="0"/>
          <w:bCs w:val="0"/>
          <w:sz w:val="18"/>
          <w:szCs w:val="18"/>
        </w:rPr>
        <w:t xml:space="preserve">tabell </w:t>
      </w:r>
      <w:r w:rsidRPr="0064596E">
        <w:rPr>
          <w:b w:val="0"/>
          <w:bCs w:val="0"/>
          <w:sz w:val="18"/>
          <w:szCs w:val="18"/>
        </w:rPr>
        <w:fldChar w:fldCharType="begin"/>
      </w:r>
      <w:r w:rsidRPr="0064596E">
        <w:rPr>
          <w:b w:val="0"/>
          <w:bCs w:val="0"/>
          <w:sz w:val="18"/>
          <w:szCs w:val="18"/>
        </w:rPr>
        <w:instrText xml:space="preserve"> SEQ Tabell \* ARABIC </w:instrText>
      </w:r>
      <w:r w:rsidRPr="0064596E">
        <w:rPr>
          <w:b w:val="0"/>
          <w:bCs w:val="0"/>
          <w:sz w:val="18"/>
          <w:szCs w:val="18"/>
        </w:rPr>
        <w:fldChar w:fldCharType="separate"/>
      </w:r>
      <w:r w:rsidR="00C52958">
        <w:rPr>
          <w:b w:val="0"/>
          <w:bCs w:val="0"/>
          <w:noProof/>
          <w:sz w:val="18"/>
          <w:szCs w:val="18"/>
        </w:rPr>
        <w:t>11</w:t>
      </w:r>
      <w:r w:rsidRPr="0064596E">
        <w:rPr>
          <w:b w:val="0"/>
          <w:bCs w:val="0"/>
          <w:sz w:val="18"/>
          <w:szCs w:val="18"/>
        </w:rPr>
        <w:fldChar w:fldCharType="end"/>
      </w:r>
      <w:r w:rsidRPr="0064596E">
        <w:rPr>
          <w:b w:val="0"/>
          <w:bCs w:val="0"/>
          <w:sz w:val="18"/>
          <w:szCs w:val="18"/>
        </w:rPr>
        <w:t>: oversikt over områdefordeling av blåkveitefiske i 2026.</w:t>
      </w:r>
    </w:p>
    <w:tbl>
      <w:tblPr>
        <w:tblW w:w="4296" w:type="pct"/>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Layout w:type="fixed"/>
        <w:tblCellMar>
          <w:left w:w="70" w:type="dxa"/>
          <w:right w:w="70" w:type="dxa"/>
        </w:tblCellMar>
        <w:tblLook w:val="04A0" w:firstRow="1" w:lastRow="0" w:firstColumn="1" w:lastColumn="0" w:noHBand="0" w:noVBand="1"/>
      </w:tblPr>
      <w:tblGrid>
        <w:gridCol w:w="2265"/>
        <w:gridCol w:w="1417"/>
        <w:gridCol w:w="1275"/>
        <w:gridCol w:w="1417"/>
        <w:gridCol w:w="1412"/>
      </w:tblGrid>
      <w:tr w:rsidR="00E329B0" w:rsidRPr="00E329B0" w14:paraId="0315D60F" w14:textId="77777777" w:rsidTr="00F34F31">
        <w:trPr>
          <w:trHeight w:val="300"/>
        </w:trPr>
        <w:tc>
          <w:tcPr>
            <w:tcW w:w="1454" w:type="pct"/>
            <w:shd w:val="clear" w:color="auto" w:fill="005680" w:themeFill="accent1"/>
            <w:noWrap/>
            <w:vAlign w:val="center"/>
            <w:hideMark/>
          </w:tcPr>
          <w:p w14:paraId="1029AC1B" w14:textId="77777777" w:rsidR="00E329B0" w:rsidRPr="00E329B0" w:rsidRDefault="00E329B0" w:rsidP="00E329B0">
            <w:pPr>
              <w:spacing w:after="0" w:line="240" w:lineRule="auto"/>
              <w:jc w:val="center"/>
              <w:rPr>
                <w:rFonts w:asciiTheme="majorHAnsi" w:eastAsia="Times New Roman" w:hAnsiTheme="majorHAnsi" w:cstheme="majorHAnsi"/>
                <w:color w:val="FFFFFF" w:themeColor="background1"/>
                <w:sz w:val="20"/>
                <w:szCs w:val="20"/>
                <w:lang w:eastAsia="nb-NO"/>
              </w:rPr>
            </w:pPr>
            <w:r w:rsidRPr="00E329B0">
              <w:rPr>
                <w:rFonts w:asciiTheme="majorHAnsi" w:eastAsia="Times New Roman" w:hAnsiTheme="majorHAnsi" w:cstheme="majorHAnsi"/>
                <w:color w:val="FFFFFF" w:themeColor="background1"/>
                <w:sz w:val="20"/>
                <w:szCs w:val="20"/>
                <w:lang w:eastAsia="nb-NO"/>
              </w:rPr>
              <w:t>Sone</w:t>
            </w:r>
          </w:p>
        </w:tc>
        <w:tc>
          <w:tcPr>
            <w:tcW w:w="910" w:type="pct"/>
            <w:shd w:val="clear" w:color="auto" w:fill="005680" w:themeFill="accent1"/>
            <w:noWrap/>
            <w:vAlign w:val="center"/>
            <w:hideMark/>
          </w:tcPr>
          <w:p w14:paraId="29BC47B9" w14:textId="77777777" w:rsidR="00E329B0" w:rsidRPr="00E329B0" w:rsidRDefault="00E329B0" w:rsidP="00E329B0">
            <w:pPr>
              <w:spacing w:after="0" w:line="240" w:lineRule="auto"/>
              <w:jc w:val="center"/>
              <w:rPr>
                <w:rFonts w:asciiTheme="majorHAnsi" w:eastAsia="Times New Roman" w:hAnsiTheme="majorHAnsi" w:cstheme="majorHAnsi"/>
                <w:color w:val="FFFFFF" w:themeColor="background1"/>
                <w:sz w:val="20"/>
                <w:szCs w:val="20"/>
                <w:lang w:eastAsia="nb-NO"/>
              </w:rPr>
            </w:pPr>
            <w:r w:rsidRPr="00E329B0">
              <w:rPr>
                <w:rFonts w:asciiTheme="majorHAnsi" w:eastAsia="Times New Roman" w:hAnsiTheme="majorHAnsi" w:cstheme="majorHAnsi"/>
                <w:color w:val="FFFFFF" w:themeColor="background1"/>
                <w:sz w:val="20"/>
                <w:szCs w:val="20"/>
                <w:lang w:eastAsia="nb-NO"/>
              </w:rPr>
              <w:t>Redskap</w:t>
            </w:r>
          </w:p>
        </w:tc>
        <w:tc>
          <w:tcPr>
            <w:tcW w:w="819" w:type="pct"/>
            <w:shd w:val="clear" w:color="auto" w:fill="005680" w:themeFill="accent1"/>
            <w:noWrap/>
            <w:vAlign w:val="center"/>
            <w:hideMark/>
          </w:tcPr>
          <w:p w14:paraId="3C83A80A" w14:textId="77777777" w:rsidR="00E329B0" w:rsidRPr="00E329B0" w:rsidRDefault="00E329B0" w:rsidP="00E329B0">
            <w:pPr>
              <w:spacing w:after="0" w:line="240" w:lineRule="auto"/>
              <w:jc w:val="center"/>
              <w:rPr>
                <w:rFonts w:asciiTheme="majorHAnsi" w:eastAsia="Times New Roman" w:hAnsiTheme="majorHAnsi" w:cstheme="majorHAnsi"/>
                <w:color w:val="FFFFFF" w:themeColor="background1"/>
                <w:sz w:val="20"/>
                <w:szCs w:val="20"/>
                <w:lang w:eastAsia="nb-NO"/>
              </w:rPr>
            </w:pPr>
            <w:r w:rsidRPr="00E329B0">
              <w:rPr>
                <w:rFonts w:asciiTheme="majorHAnsi" w:eastAsia="Times New Roman" w:hAnsiTheme="majorHAnsi" w:cstheme="majorHAnsi"/>
                <w:color w:val="FFFFFF" w:themeColor="background1"/>
                <w:sz w:val="20"/>
                <w:szCs w:val="20"/>
                <w:lang w:eastAsia="nb-NO"/>
              </w:rPr>
              <w:t>Rundvekt tonn</w:t>
            </w:r>
          </w:p>
        </w:tc>
        <w:tc>
          <w:tcPr>
            <w:tcW w:w="910" w:type="pct"/>
            <w:shd w:val="clear" w:color="auto" w:fill="005680" w:themeFill="accent1"/>
            <w:noWrap/>
            <w:vAlign w:val="center"/>
            <w:hideMark/>
          </w:tcPr>
          <w:p w14:paraId="21D26DB0" w14:textId="77777777" w:rsidR="00E329B0" w:rsidRPr="00E329B0" w:rsidRDefault="00E329B0" w:rsidP="00E329B0">
            <w:pPr>
              <w:spacing w:after="0" w:line="240" w:lineRule="auto"/>
              <w:jc w:val="center"/>
              <w:rPr>
                <w:rFonts w:asciiTheme="majorHAnsi" w:eastAsia="Times New Roman" w:hAnsiTheme="majorHAnsi" w:cstheme="majorHAnsi"/>
                <w:color w:val="FFFFFF" w:themeColor="background1"/>
                <w:sz w:val="20"/>
                <w:szCs w:val="20"/>
                <w:lang w:eastAsia="nb-NO"/>
              </w:rPr>
            </w:pPr>
            <w:r w:rsidRPr="00E329B0">
              <w:rPr>
                <w:rFonts w:asciiTheme="majorHAnsi" w:eastAsia="Times New Roman" w:hAnsiTheme="majorHAnsi" w:cstheme="majorHAnsi"/>
                <w:color w:val="FFFFFF" w:themeColor="background1"/>
                <w:sz w:val="20"/>
                <w:szCs w:val="20"/>
                <w:lang w:eastAsia="nb-NO"/>
              </w:rPr>
              <w:t>Verdi mill. NOK</w:t>
            </w:r>
          </w:p>
        </w:tc>
        <w:tc>
          <w:tcPr>
            <w:tcW w:w="907" w:type="pct"/>
            <w:shd w:val="clear" w:color="auto" w:fill="005680" w:themeFill="accent1"/>
            <w:noWrap/>
            <w:vAlign w:val="center"/>
            <w:hideMark/>
          </w:tcPr>
          <w:p w14:paraId="20C6BB8D" w14:textId="71729B88" w:rsidR="00E329B0" w:rsidRPr="00E329B0" w:rsidRDefault="00E329B0" w:rsidP="00E329B0">
            <w:pPr>
              <w:spacing w:after="0" w:line="240" w:lineRule="auto"/>
              <w:jc w:val="center"/>
              <w:rPr>
                <w:rFonts w:asciiTheme="majorHAnsi" w:eastAsia="Times New Roman" w:hAnsiTheme="majorHAnsi" w:cstheme="majorHAnsi"/>
                <w:color w:val="FFFFFF" w:themeColor="background1"/>
                <w:sz w:val="20"/>
                <w:szCs w:val="20"/>
                <w:lang w:eastAsia="nb-NO"/>
              </w:rPr>
            </w:pPr>
            <w:r w:rsidRPr="00E329B0">
              <w:rPr>
                <w:rFonts w:asciiTheme="majorHAnsi" w:eastAsia="Times New Roman" w:hAnsiTheme="majorHAnsi" w:cstheme="majorHAnsi"/>
                <w:color w:val="FFFFFF" w:themeColor="background1"/>
                <w:sz w:val="20"/>
                <w:szCs w:val="20"/>
                <w:lang w:eastAsia="nb-NO"/>
              </w:rPr>
              <w:t>Rundpris kr/kg</w:t>
            </w:r>
          </w:p>
        </w:tc>
      </w:tr>
      <w:tr w:rsidR="00F1027B" w:rsidRPr="00E329B0" w14:paraId="262113E7" w14:textId="77777777" w:rsidTr="00F34F31">
        <w:trPr>
          <w:trHeight w:val="300"/>
        </w:trPr>
        <w:tc>
          <w:tcPr>
            <w:tcW w:w="1454" w:type="pct"/>
            <w:vMerge w:val="restart"/>
            <w:shd w:val="clear" w:color="auto" w:fill="D1E2ED" w:themeFill="background2"/>
            <w:noWrap/>
            <w:vAlign w:val="center"/>
          </w:tcPr>
          <w:p w14:paraId="77C1BC03" w14:textId="045E8087"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r w:rsidRPr="00F1027B">
              <w:rPr>
                <w:rFonts w:asciiTheme="majorHAnsi" w:hAnsiTheme="majorHAnsi" w:cstheme="majorHAnsi"/>
              </w:rPr>
              <w:t>ØST-FINNMARK</w:t>
            </w:r>
          </w:p>
        </w:tc>
        <w:tc>
          <w:tcPr>
            <w:tcW w:w="910" w:type="pct"/>
            <w:shd w:val="clear" w:color="auto" w:fill="D1E2ED" w:themeFill="background2"/>
            <w:noWrap/>
            <w:hideMark/>
          </w:tcPr>
          <w:p w14:paraId="5E56B2A1" w14:textId="2324C8B1" w:rsidR="00F1027B" w:rsidRPr="00613721" w:rsidRDefault="00F1027B" w:rsidP="00613721">
            <w:pPr>
              <w:spacing w:after="0" w:line="240" w:lineRule="auto"/>
              <w:rPr>
                <w:rFonts w:asciiTheme="majorHAnsi" w:eastAsia="Times New Roman" w:hAnsiTheme="majorHAnsi" w:cstheme="majorHAnsi"/>
                <w:color w:val="000000"/>
                <w:sz w:val="20"/>
                <w:szCs w:val="20"/>
                <w:lang w:eastAsia="nb-NO"/>
              </w:rPr>
            </w:pPr>
            <w:r w:rsidRPr="00613721">
              <w:rPr>
                <w:rFonts w:asciiTheme="majorHAnsi" w:hAnsiTheme="majorHAnsi" w:cstheme="majorHAnsi"/>
              </w:rPr>
              <w:t>Totalt</w:t>
            </w:r>
          </w:p>
        </w:tc>
        <w:tc>
          <w:tcPr>
            <w:tcW w:w="819" w:type="pct"/>
            <w:shd w:val="clear" w:color="auto" w:fill="D1E2ED" w:themeFill="background2"/>
            <w:noWrap/>
            <w:hideMark/>
          </w:tcPr>
          <w:p w14:paraId="5A198E68" w14:textId="6184AA54"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132</w:t>
            </w:r>
          </w:p>
        </w:tc>
        <w:tc>
          <w:tcPr>
            <w:tcW w:w="910" w:type="pct"/>
            <w:shd w:val="clear" w:color="auto" w:fill="D1E2ED" w:themeFill="background2"/>
            <w:noWrap/>
            <w:hideMark/>
          </w:tcPr>
          <w:p w14:paraId="21790420" w14:textId="1649D4B4"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7,9</w:t>
            </w:r>
          </w:p>
        </w:tc>
        <w:tc>
          <w:tcPr>
            <w:tcW w:w="907" w:type="pct"/>
            <w:shd w:val="clear" w:color="auto" w:fill="D1E2ED" w:themeFill="background2"/>
            <w:noWrap/>
            <w:hideMark/>
          </w:tcPr>
          <w:p w14:paraId="3A9FF905" w14:textId="0A0B2148"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59,79</w:t>
            </w:r>
          </w:p>
        </w:tc>
      </w:tr>
      <w:tr w:rsidR="00F1027B" w:rsidRPr="00E329B0" w14:paraId="707581CD" w14:textId="77777777" w:rsidTr="00F34F31">
        <w:trPr>
          <w:trHeight w:val="300"/>
        </w:trPr>
        <w:tc>
          <w:tcPr>
            <w:tcW w:w="1454" w:type="pct"/>
            <w:vMerge/>
            <w:shd w:val="clear" w:color="auto" w:fill="D1E2ED" w:themeFill="background2"/>
            <w:vAlign w:val="center"/>
          </w:tcPr>
          <w:p w14:paraId="5E054BA6" w14:textId="19BA3553"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0C340B21" w14:textId="272D57D9" w:rsidR="00F1027B" w:rsidRPr="00E329B0" w:rsidRDefault="00F1027B" w:rsidP="00613721">
            <w:pPr>
              <w:spacing w:after="0" w:line="240" w:lineRule="auto"/>
              <w:rPr>
                <w:rFonts w:eastAsia="Times New Roman" w:cstheme="minorHAnsi"/>
                <w:color w:val="000000"/>
                <w:sz w:val="20"/>
                <w:szCs w:val="20"/>
                <w:lang w:eastAsia="nb-NO"/>
              </w:rPr>
            </w:pPr>
            <w:r w:rsidRPr="00AD7E08">
              <w:t>Line</w:t>
            </w:r>
          </w:p>
        </w:tc>
        <w:tc>
          <w:tcPr>
            <w:tcW w:w="819" w:type="pct"/>
            <w:shd w:val="clear" w:color="auto" w:fill="FFFFFF" w:themeFill="background1"/>
            <w:noWrap/>
            <w:hideMark/>
          </w:tcPr>
          <w:p w14:paraId="4731C1AF" w14:textId="423B899E"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93</w:t>
            </w:r>
          </w:p>
        </w:tc>
        <w:tc>
          <w:tcPr>
            <w:tcW w:w="910" w:type="pct"/>
            <w:shd w:val="clear" w:color="auto" w:fill="FFFFFF" w:themeFill="background1"/>
            <w:noWrap/>
            <w:hideMark/>
          </w:tcPr>
          <w:p w14:paraId="5AE031FC" w14:textId="102BA79E"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5,6</w:t>
            </w:r>
          </w:p>
        </w:tc>
        <w:tc>
          <w:tcPr>
            <w:tcW w:w="907" w:type="pct"/>
            <w:shd w:val="clear" w:color="auto" w:fill="FFFFFF" w:themeFill="background1"/>
            <w:noWrap/>
            <w:hideMark/>
          </w:tcPr>
          <w:p w14:paraId="65EA8176" w14:textId="66192C4F"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60,52</w:t>
            </w:r>
          </w:p>
        </w:tc>
      </w:tr>
      <w:tr w:rsidR="00F1027B" w:rsidRPr="00E329B0" w14:paraId="61D0F152" w14:textId="77777777" w:rsidTr="00F34F31">
        <w:trPr>
          <w:trHeight w:val="300"/>
        </w:trPr>
        <w:tc>
          <w:tcPr>
            <w:tcW w:w="1454" w:type="pct"/>
            <w:vMerge/>
            <w:shd w:val="clear" w:color="auto" w:fill="D1E2ED" w:themeFill="background2"/>
            <w:vAlign w:val="center"/>
          </w:tcPr>
          <w:p w14:paraId="670191ED" w14:textId="343AAD00"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42482610" w14:textId="34DFC91C" w:rsidR="00F1027B" w:rsidRPr="00E329B0" w:rsidRDefault="00F1027B" w:rsidP="00613721">
            <w:pPr>
              <w:spacing w:after="0" w:line="240" w:lineRule="auto"/>
              <w:rPr>
                <w:rFonts w:eastAsia="Times New Roman" w:cstheme="minorHAnsi"/>
                <w:color w:val="000000"/>
                <w:sz w:val="20"/>
                <w:szCs w:val="20"/>
                <w:lang w:eastAsia="nb-NO"/>
              </w:rPr>
            </w:pPr>
            <w:r w:rsidRPr="00AD7E08">
              <w:t>Autoline</w:t>
            </w:r>
          </w:p>
        </w:tc>
        <w:tc>
          <w:tcPr>
            <w:tcW w:w="819" w:type="pct"/>
            <w:shd w:val="clear" w:color="auto" w:fill="FFFFFF" w:themeFill="background1"/>
            <w:noWrap/>
            <w:hideMark/>
          </w:tcPr>
          <w:p w14:paraId="591A0FBB" w14:textId="480D1C7E"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14</w:t>
            </w:r>
          </w:p>
        </w:tc>
        <w:tc>
          <w:tcPr>
            <w:tcW w:w="910" w:type="pct"/>
            <w:shd w:val="clear" w:color="auto" w:fill="FFFFFF" w:themeFill="background1"/>
            <w:noWrap/>
            <w:hideMark/>
          </w:tcPr>
          <w:p w14:paraId="57DA5BB0" w14:textId="50333A65"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0,7</w:t>
            </w:r>
          </w:p>
        </w:tc>
        <w:tc>
          <w:tcPr>
            <w:tcW w:w="907" w:type="pct"/>
            <w:shd w:val="clear" w:color="auto" w:fill="FFFFFF" w:themeFill="background1"/>
            <w:noWrap/>
            <w:hideMark/>
          </w:tcPr>
          <w:p w14:paraId="6EFC5836" w14:textId="2D33F844"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47,81</w:t>
            </w:r>
          </w:p>
        </w:tc>
      </w:tr>
      <w:tr w:rsidR="00F1027B" w:rsidRPr="00E329B0" w14:paraId="190C5C15" w14:textId="77777777" w:rsidTr="00F34F31">
        <w:trPr>
          <w:trHeight w:val="300"/>
        </w:trPr>
        <w:tc>
          <w:tcPr>
            <w:tcW w:w="1454" w:type="pct"/>
            <w:vMerge/>
            <w:shd w:val="clear" w:color="auto" w:fill="D1E2ED" w:themeFill="background2"/>
            <w:vAlign w:val="center"/>
          </w:tcPr>
          <w:p w14:paraId="27C6D199" w14:textId="5FA9001E"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1163A943" w14:textId="42047E9E" w:rsidR="00F1027B" w:rsidRPr="00E329B0" w:rsidRDefault="00F1027B" w:rsidP="00613721">
            <w:pPr>
              <w:spacing w:after="0" w:line="240" w:lineRule="auto"/>
              <w:rPr>
                <w:rFonts w:eastAsia="Times New Roman" w:cstheme="minorHAnsi"/>
                <w:color w:val="000000"/>
                <w:sz w:val="20"/>
                <w:szCs w:val="20"/>
                <w:lang w:eastAsia="nb-NO"/>
              </w:rPr>
            </w:pPr>
            <w:r w:rsidRPr="00AD7E08">
              <w:t>Snurrevad</w:t>
            </w:r>
          </w:p>
        </w:tc>
        <w:tc>
          <w:tcPr>
            <w:tcW w:w="819" w:type="pct"/>
            <w:shd w:val="clear" w:color="auto" w:fill="FFFFFF" w:themeFill="background1"/>
            <w:noWrap/>
            <w:hideMark/>
          </w:tcPr>
          <w:p w14:paraId="22E94FF7" w14:textId="33472691"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14</w:t>
            </w:r>
          </w:p>
        </w:tc>
        <w:tc>
          <w:tcPr>
            <w:tcW w:w="910" w:type="pct"/>
            <w:shd w:val="clear" w:color="auto" w:fill="FFFFFF" w:themeFill="background1"/>
            <w:noWrap/>
            <w:hideMark/>
          </w:tcPr>
          <w:p w14:paraId="6BAD737F" w14:textId="3B4002E3"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0,9</w:t>
            </w:r>
          </w:p>
        </w:tc>
        <w:tc>
          <w:tcPr>
            <w:tcW w:w="907" w:type="pct"/>
            <w:shd w:val="clear" w:color="auto" w:fill="FFFFFF" w:themeFill="background1"/>
            <w:noWrap/>
            <w:hideMark/>
          </w:tcPr>
          <w:p w14:paraId="7834B4E3" w14:textId="32E05041"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64,98</w:t>
            </w:r>
          </w:p>
        </w:tc>
      </w:tr>
      <w:tr w:rsidR="00F1027B" w:rsidRPr="00E329B0" w14:paraId="2D8CCD82" w14:textId="77777777" w:rsidTr="00F34F31">
        <w:trPr>
          <w:trHeight w:val="300"/>
        </w:trPr>
        <w:tc>
          <w:tcPr>
            <w:tcW w:w="1454" w:type="pct"/>
            <w:vMerge/>
            <w:shd w:val="clear" w:color="auto" w:fill="D1E2ED" w:themeFill="background2"/>
            <w:vAlign w:val="center"/>
          </w:tcPr>
          <w:p w14:paraId="0A354F99" w14:textId="1211650D"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3A3B5C60" w14:textId="06D84240" w:rsidR="00F1027B" w:rsidRPr="00E329B0" w:rsidRDefault="00F1027B" w:rsidP="00613721">
            <w:pPr>
              <w:spacing w:after="0" w:line="240" w:lineRule="auto"/>
              <w:rPr>
                <w:rFonts w:eastAsia="Times New Roman" w:cstheme="minorHAnsi"/>
                <w:color w:val="000000"/>
                <w:sz w:val="20"/>
                <w:szCs w:val="20"/>
                <w:lang w:eastAsia="nb-NO"/>
              </w:rPr>
            </w:pPr>
            <w:r w:rsidRPr="00AD7E08">
              <w:t>Garn</w:t>
            </w:r>
          </w:p>
        </w:tc>
        <w:tc>
          <w:tcPr>
            <w:tcW w:w="819" w:type="pct"/>
            <w:shd w:val="clear" w:color="auto" w:fill="FFFFFF" w:themeFill="background1"/>
            <w:noWrap/>
            <w:hideMark/>
          </w:tcPr>
          <w:p w14:paraId="2E318984" w14:textId="38CB8F08"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11</w:t>
            </w:r>
          </w:p>
        </w:tc>
        <w:tc>
          <w:tcPr>
            <w:tcW w:w="910" w:type="pct"/>
            <w:shd w:val="clear" w:color="auto" w:fill="FFFFFF" w:themeFill="background1"/>
            <w:noWrap/>
            <w:hideMark/>
          </w:tcPr>
          <w:p w14:paraId="3D755E67" w14:textId="1552A0FE"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0,7</w:t>
            </w:r>
          </w:p>
        </w:tc>
        <w:tc>
          <w:tcPr>
            <w:tcW w:w="907" w:type="pct"/>
            <w:shd w:val="clear" w:color="auto" w:fill="FFFFFF" w:themeFill="background1"/>
            <w:noWrap/>
            <w:hideMark/>
          </w:tcPr>
          <w:p w14:paraId="5AB359E7" w14:textId="27C4DDCC"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62,00</w:t>
            </w:r>
          </w:p>
        </w:tc>
      </w:tr>
      <w:tr w:rsidR="00F1027B" w:rsidRPr="00E329B0" w14:paraId="6B49988C" w14:textId="77777777" w:rsidTr="00F34F31">
        <w:trPr>
          <w:trHeight w:val="300"/>
        </w:trPr>
        <w:tc>
          <w:tcPr>
            <w:tcW w:w="1454" w:type="pct"/>
            <w:vMerge w:val="restart"/>
            <w:shd w:val="clear" w:color="auto" w:fill="D1E2ED" w:themeFill="background2"/>
            <w:vAlign w:val="center"/>
          </w:tcPr>
          <w:p w14:paraId="0DB4BEDC" w14:textId="52BB7CDF"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r w:rsidRPr="00F1027B">
              <w:rPr>
                <w:rFonts w:asciiTheme="majorHAnsi" w:hAnsiTheme="majorHAnsi" w:cstheme="majorHAnsi"/>
              </w:rPr>
              <w:t>VEST-FINNMARK</w:t>
            </w:r>
          </w:p>
        </w:tc>
        <w:tc>
          <w:tcPr>
            <w:tcW w:w="910" w:type="pct"/>
            <w:shd w:val="clear" w:color="auto" w:fill="D1E2ED" w:themeFill="background2"/>
            <w:noWrap/>
            <w:hideMark/>
          </w:tcPr>
          <w:p w14:paraId="6A0AAE19" w14:textId="5D437A97" w:rsidR="00F1027B" w:rsidRPr="00613721" w:rsidRDefault="00F1027B" w:rsidP="00613721">
            <w:pPr>
              <w:spacing w:after="0" w:line="240" w:lineRule="auto"/>
              <w:rPr>
                <w:rFonts w:asciiTheme="majorHAnsi" w:eastAsia="Times New Roman" w:hAnsiTheme="majorHAnsi" w:cstheme="majorHAnsi"/>
                <w:color w:val="000000"/>
                <w:sz w:val="20"/>
                <w:szCs w:val="20"/>
                <w:lang w:eastAsia="nb-NO"/>
              </w:rPr>
            </w:pPr>
            <w:r w:rsidRPr="00613721">
              <w:rPr>
                <w:rFonts w:asciiTheme="majorHAnsi" w:hAnsiTheme="majorHAnsi" w:cstheme="majorHAnsi"/>
              </w:rPr>
              <w:t>Totalt</w:t>
            </w:r>
          </w:p>
        </w:tc>
        <w:tc>
          <w:tcPr>
            <w:tcW w:w="819" w:type="pct"/>
            <w:shd w:val="clear" w:color="auto" w:fill="D1E2ED" w:themeFill="background2"/>
            <w:noWrap/>
            <w:hideMark/>
          </w:tcPr>
          <w:p w14:paraId="6231F0C5" w14:textId="5E7F22B5"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82</w:t>
            </w:r>
          </w:p>
        </w:tc>
        <w:tc>
          <w:tcPr>
            <w:tcW w:w="910" w:type="pct"/>
            <w:shd w:val="clear" w:color="auto" w:fill="D1E2ED" w:themeFill="background2"/>
            <w:noWrap/>
            <w:hideMark/>
          </w:tcPr>
          <w:p w14:paraId="30EE99AC" w14:textId="530F2573"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5,1</w:t>
            </w:r>
          </w:p>
        </w:tc>
        <w:tc>
          <w:tcPr>
            <w:tcW w:w="907" w:type="pct"/>
            <w:shd w:val="clear" w:color="auto" w:fill="D1E2ED" w:themeFill="background2"/>
            <w:noWrap/>
            <w:hideMark/>
          </w:tcPr>
          <w:p w14:paraId="4C8A28BC" w14:textId="6FE324D9"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61,79</w:t>
            </w:r>
          </w:p>
        </w:tc>
      </w:tr>
      <w:tr w:rsidR="00F1027B" w:rsidRPr="00E329B0" w14:paraId="7A70537B" w14:textId="77777777" w:rsidTr="00F34F31">
        <w:trPr>
          <w:trHeight w:val="300"/>
        </w:trPr>
        <w:tc>
          <w:tcPr>
            <w:tcW w:w="1454" w:type="pct"/>
            <w:vMerge/>
            <w:shd w:val="clear" w:color="auto" w:fill="D1E2ED" w:themeFill="background2"/>
            <w:noWrap/>
            <w:vAlign w:val="center"/>
          </w:tcPr>
          <w:p w14:paraId="016E346A" w14:textId="33ED2848"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7BDD7C3A" w14:textId="20D6BBC0" w:rsidR="00F1027B" w:rsidRPr="00E329B0" w:rsidRDefault="00F1027B" w:rsidP="00613721">
            <w:pPr>
              <w:spacing w:after="0" w:line="240" w:lineRule="auto"/>
              <w:rPr>
                <w:rFonts w:asciiTheme="majorHAnsi" w:eastAsia="Times New Roman" w:hAnsiTheme="majorHAnsi" w:cstheme="majorHAnsi"/>
                <w:color w:val="000000"/>
                <w:sz w:val="20"/>
                <w:szCs w:val="20"/>
                <w:lang w:eastAsia="nb-NO"/>
              </w:rPr>
            </w:pPr>
            <w:r w:rsidRPr="00AD7E08">
              <w:t>Snurrevad</w:t>
            </w:r>
          </w:p>
        </w:tc>
        <w:tc>
          <w:tcPr>
            <w:tcW w:w="819" w:type="pct"/>
            <w:shd w:val="clear" w:color="auto" w:fill="FFFFFF" w:themeFill="background1"/>
            <w:noWrap/>
            <w:hideMark/>
          </w:tcPr>
          <w:p w14:paraId="750CD3FD" w14:textId="0D295DBC"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36</w:t>
            </w:r>
          </w:p>
        </w:tc>
        <w:tc>
          <w:tcPr>
            <w:tcW w:w="910" w:type="pct"/>
            <w:shd w:val="clear" w:color="auto" w:fill="FFFFFF" w:themeFill="background1"/>
            <w:noWrap/>
            <w:hideMark/>
          </w:tcPr>
          <w:p w14:paraId="082D8FC4" w14:textId="4AF5F479"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2,2</w:t>
            </w:r>
          </w:p>
        </w:tc>
        <w:tc>
          <w:tcPr>
            <w:tcW w:w="907" w:type="pct"/>
            <w:shd w:val="clear" w:color="auto" w:fill="FFFFFF" w:themeFill="background1"/>
            <w:noWrap/>
            <w:hideMark/>
          </w:tcPr>
          <w:p w14:paraId="56F1199C" w14:textId="0CE63027"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62,40</w:t>
            </w:r>
          </w:p>
        </w:tc>
      </w:tr>
      <w:tr w:rsidR="00F1027B" w:rsidRPr="00E329B0" w14:paraId="1CD52FFD" w14:textId="77777777" w:rsidTr="00F34F31">
        <w:trPr>
          <w:trHeight w:val="300"/>
        </w:trPr>
        <w:tc>
          <w:tcPr>
            <w:tcW w:w="1454" w:type="pct"/>
            <w:vMerge/>
            <w:shd w:val="clear" w:color="auto" w:fill="D1E2ED" w:themeFill="background2"/>
            <w:vAlign w:val="center"/>
          </w:tcPr>
          <w:p w14:paraId="423F7F68" w14:textId="7FF2059D"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19079E03" w14:textId="14C68E12" w:rsidR="00F1027B" w:rsidRPr="00E329B0" w:rsidRDefault="00F1027B" w:rsidP="00613721">
            <w:pPr>
              <w:spacing w:after="0" w:line="240" w:lineRule="auto"/>
              <w:rPr>
                <w:rFonts w:eastAsia="Times New Roman" w:cstheme="minorHAnsi"/>
                <w:color w:val="000000"/>
                <w:sz w:val="20"/>
                <w:szCs w:val="20"/>
                <w:lang w:eastAsia="nb-NO"/>
              </w:rPr>
            </w:pPr>
            <w:r w:rsidRPr="00AD7E08">
              <w:t>Line</w:t>
            </w:r>
          </w:p>
        </w:tc>
        <w:tc>
          <w:tcPr>
            <w:tcW w:w="819" w:type="pct"/>
            <w:shd w:val="clear" w:color="auto" w:fill="FFFFFF" w:themeFill="background1"/>
            <w:noWrap/>
            <w:hideMark/>
          </w:tcPr>
          <w:p w14:paraId="0D75EE19" w14:textId="06C0C2E4"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30</w:t>
            </w:r>
          </w:p>
        </w:tc>
        <w:tc>
          <w:tcPr>
            <w:tcW w:w="910" w:type="pct"/>
            <w:shd w:val="clear" w:color="auto" w:fill="FFFFFF" w:themeFill="background1"/>
            <w:noWrap/>
            <w:hideMark/>
          </w:tcPr>
          <w:p w14:paraId="003BEF88" w14:textId="49A88563"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1,8</w:t>
            </w:r>
          </w:p>
        </w:tc>
        <w:tc>
          <w:tcPr>
            <w:tcW w:w="907" w:type="pct"/>
            <w:shd w:val="clear" w:color="auto" w:fill="FFFFFF" w:themeFill="background1"/>
            <w:noWrap/>
            <w:hideMark/>
          </w:tcPr>
          <w:p w14:paraId="1660DB99" w14:textId="0D3F5349"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60,95</w:t>
            </w:r>
          </w:p>
        </w:tc>
      </w:tr>
      <w:tr w:rsidR="00F1027B" w:rsidRPr="00E329B0" w14:paraId="2796910F" w14:textId="77777777" w:rsidTr="00F34F31">
        <w:trPr>
          <w:trHeight w:val="300"/>
        </w:trPr>
        <w:tc>
          <w:tcPr>
            <w:tcW w:w="1454" w:type="pct"/>
            <w:vMerge/>
            <w:shd w:val="clear" w:color="auto" w:fill="D1E2ED" w:themeFill="background2"/>
            <w:noWrap/>
            <w:vAlign w:val="center"/>
            <w:hideMark/>
          </w:tcPr>
          <w:p w14:paraId="399EAF9E" w14:textId="28D9378E"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17C420FC" w14:textId="0750FD74" w:rsidR="00F1027B" w:rsidRPr="00E329B0" w:rsidRDefault="00F1027B" w:rsidP="00613721">
            <w:pPr>
              <w:spacing w:after="0" w:line="240" w:lineRule="auto"/>
              <w:rPr>
                <w:rFonts w:asciiTheme="majorHAnsi" w:eastAsia="Times New Roman" w:hAnsiTheme="majorHAnsi" w:cstheme="majorHAnsi"/>
                <w:color w:val="000000"/>
                <w:sz w:val="20"/>
                <w:szCs w:val="20"/>
                <w:lang w:eastAsia="nb-NO"/>
              </w:rPr>
            </w:pPr>
            <w:r w:rsidRPr="00AD7E08">
              <w:t>Garn</w:t>
            </w:r>
          </w:p>
        </w:tc>
        <w:tc>
          <w:tcPr>
            <w:tcW w:w="819" w:type="pct"/>
            <w:shd w:val="clear" w:color="auto" w:fill="FFFFFF" w:themeFill="background1"/>
            <w:noWrap/>
            <w:hideMark/>
          </w:tcPr>
          <w:p w14:paraId="4F7069ED" w14:textId="078078EE"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16</w:t>
            </w:r>
          </w:p>
        </w:tc>
        <w:tc>
          <w:tcPr>
            <w:tcW w:w="910" w:type="pct"/>
            <w:shd w:val="clear" w:color="auto" w:fill="FFFFFF" w:themeFill="background1"/>
            <w:noWrap/>
            <w:hideMark/>
          </w:tcPr>
          <w:p w14:paraId="269C990B" w14:textId="6DC7A3B2"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1,0</w:t>
            </w:r>
          </w:p>
        </w:tc>
        <w:tc>
          <w:tcPr>
            <w:tcW w:w="907" w:type="pct"/>
            <w:shd w:val="clear" w:color="auto" w:fill="FFFFFF" w:themeFill="background1"/>
            <w:noWrap/>
            <w:hideMark/>
          </w:tcPr>
          <w:p w14:paraId="60A7FCB5" w14:textId="0C94C03A"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62,00</w:t>
            </w:r>
          </w:p>
        </w:tc>
      </w:tr>
      <w:tr w:rsidR="00F1027B" w:rsidRPr="00E329B0" w14:paraId="0CE1641D" w14:textId="77777777" w:rsidTr="00F34F31">
        <w:trPr>
          <w:trHeight w:val="300"/>
        </w:trPr>
        <w:tc>
          <w:tcPr>
            <w:tcW w:w="1454" w:type="pct"/>
            <w:vMerge w:val="restart"/>
            <w:shd w:val="clear" w:color="auto" w:fill="D1E2ED" w:themeFill="background2"/>
            <w:vAlign w:val="center"/>
            <w:hideMark/>
          </w:tcPr>
          <w:p w14:paraId="5647B61A" w14:textId="31852892"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r w:rsidRPr="00F1027B">
              <w:rPr>
                <w:rFonts w:asciiTheme="majorHAnsi" w:hAnsiTheme="majorHAnsi" w:cstheme="majorHAnsi"/>
              </w:rPr>
              <w:t>TROMS</w:t>
            </w:r>
          </w:p>
        </w:tc>
        <w:tc>
          <w:tcPr>
            <w:tcW w:w="910" w:type="pct"/>
            <w:shd w:val="clear" w:color="auto" w:fill="D1E2ED" w:themeFill="background2"/>
            <w:noWrap/>
            <w:hideMark/>
          </w:tcPr>
          <w:p w14:paraId="1821F27E" w14:textId="10DF8552" w:rsidR="00F1027B" w:rsidRPr="00613721" w:rsidRDefault="00F1027B" w:rsidP="00613721">
            <w:pPr>
              <w:spacing w:after="0" w:line="240" w:lineRule="auto"/>
              <w:rPr>
                <w:rFonts w:asciiTheme="majorHAnsi" w:eastAsia="Times New Roman" w:hAnsiTheme="majorHAnsi" w:cstheme="majorHAnsi"/>
                <w:color w:val="000000"/>
                <w:sz w:val="20"/>
                <w:szCs w:val="20"/>
                <w:lang w:eastAsia="nb-NO"/>
              </w:rPr>
            </w:pPr>
            <w:r w:rsidRPr="00613721">
              <w:rPr>
                <w:rFonts w:asciiTheme="majorHAnsi" w:hAnsiTheme="majorHAnsi" w:cstheme="majorHAnsi"/>
              </w:rPr>
              <w:t>Totalt</w:t>
            </w:r>
          </w:p>
        </w:tc>
        <w:tc>
          <w:tcPr>
            <w:tcW w:w="819" w:type="pct"/>
            <w:shd w:val="clear" w:color="auto" w:fill="D1E2ED" w:themeFill="background2"/>
            <w:noWrap/>
            <w:hideMark/>
          </w:tcPr>
          <w:p w14:paraId="37183F40" w14:textId="68E7EF13"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2 381</w:t>
            </w:r>
          </w:p>
        </w:tc>
        <w:tc>
          <w:tcPr>
            <w:tcW w:w="910" w:type="pct"/>
            <w:shd w:val="clear" w:color="auto" w:fill="D1E2ED" w:themeFill="background2"/>
            <w:noWrap/>
            <w:hideMark/>
          </w:tcPr>
          <w:p w14:paraId="383F3F69" w14:textId="310162BD"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146,4</w:t>
            </w:r>
          </w:p>
        </w:tc>
        <w:tc>
          <w:tcPr>
            <w:tcW w:w="907" w:type="pct"/>
            <w:shd w:val="clear" w:color="auto" w:fill="D1E2ED" w:themeFill="background2"/>
            <w:noWrap/>
            <w:hideMark/>
          </w:tcPr>
          <w:p w14:paraId="6D706BB8" w14:textId="2EC5BF72"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61,49</w:t>
            </w:r>
          </w:p>
        </w:tc>
      </w:tr>
      <w:tr w:rsidR="00F1027B" w:rsidRPr="00E329B0" w14:paraId="5E5438B7" w14:textId="77777777" w:rsidTr="00F34F31">
        <w:trPr>
          <w:trHeight w:val="300"/>
        </w:trPr>
        <w:tc>
          <w:tcPr>
            <w:tcW w:w="1454" w:type="pct"/>
            <w:vMerge/>
            <w:shd w:val="clear" w:color="auto" w:fill="D1E2ED" w:themeFill="background2"/>
            <w:noWrap/>
            <w:vAlign w:val="center"/>
            <w:hideMark/>
          </w:tcPr>
          <w:p w14:paraId="3DCA6029" w14:textId="4FC0E751"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17D7E481" w14:textId="1E3ABED9" w:rsidR="00F1027B" w:rsidRPr="00E329B0" w:rsidRDefault="00F1027B" w:rsidP="00613721">
            <w:pPr>
              <w:spacing w:after="0" w:line="240" w:lineRule="auto"/>
              <w:rPr>
                <w:rFonts w:asciiTheme="majorHAnsi" w:eastAsia="Times New Roman" w:hAnsiTheme="majorHAnsi" w:cstheme="majorHAnsi"/>
                <w:color w:val="000000"/>
                <w:sz w:val="20"/>
                <w:szCs w:val="20"/>
                <w:lang w:eastAsia="nb-NO"/>
              </w:rPr>
            </w:pPr>
            <w:r w:rsidRPr="00AD7E08">
              <w:t>Line</w:t>
            </w:r>
          </w:p>
        </w:tc>
        <w:tc>
          <w:tcPr>
            <w:tcW w:w="819" w:type="pct"/>
            <w:shd w:val="clear" w:color="auto" w:fill="FFFFFF" w:themeFill="background1"/>
            <w:noWrap/>
            <w:hideMark/>
          </w:tcPr>
          <w:p w14:paraId="73351410" w14:textId="6492EA68"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1 271</w:t>
            </w:r>
          </w:p>
        </w:tc>
        <w:tc>
          <w:tcPr>
            <w:tcW w:w="910" w:type="pct"/>
            <w:shd w:val="clear" w:color="auto" w:fill="FFFFFF" w:themeFill="background1"/>
            <w:noWrap/>
            <w:hideMark/>
          </w:tcPr>
          <w:p w14:paraId="564F94E2" w14:textId="310332F4"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76,9</w:t>
            </w:r>
          </w:p>
        </w:tc>
        <w:tc>
          <w:tcPr>
            <w:tcW w:w="907" w:type="pct"/>
            <w:shd w:val="clear" w:color="auto" w:fill="FFFFFF" w:themeFill="background1"/>
            <w:noWrap/>
            <w:hideMark/>
          </w:tcPr>
          <w:p w14:paraId="460F91AB" w14:textId="73E82AA2"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60,52</w:t>
            </w:r>
          </w:p>
        </w:tc>
      </w:tr>
      <w:tr w:rsidR="00F1027B" w:rsidRPr="00E329B0" w14:paraId="70ACB0A3" w14:textId="77777777" w:rsidTr="00F34F31">
        <w:trPr>
          <w:trHeight w:val="300"/>
        </w:trPr>
        <w:tc>
          <w:tcPr>
            <w:tcW w:w="1454" w:type="pct"/>
            <w:vMerge/>
            <w:shd w:val="clear" w:color="auto" w:fill="D1E2ED" w:themeFill="background2"/>
            <w:vAlign w:val="center"/>
            <w:hideMark/>
          </w:tcPr>
          <w:p w14:paraId="6010BE63" w14:textId="11C53AA7"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7D64CA1B" w14:textId="3D327E0F" w:rsidR="00F1027B" w:rsidRPr="00E329B0" w:rsidRDefault="00F1027B" w:rsidP="00613721">
            <w:pPr>
              <w:spacing w:after="0" w:line="240" w:lineRule="auto"/>
              <w:rPr>
                <w:rFonts w:eastAsia="Times New Roman" w:cstheme="minorHAnsi"/>
                <w:color w:val="000000"/>
                <w:sz w:val="20"/>
                <w:szCs w:val="20"/>
                <w:lang w:eastAsia="nb-NO"/>
              </w:rPr>
            </w:pPr>
            <w:r w:rsidRPr="00AD7E08">
              <w:t>Garn</w:t>
            </w:r>
          </w:p>
        </w:tc>
        <w:tc>
          <w:tcPr>
            <w:tcW w:w="819" w:type="pct"/>
            <w:shd w:val="clear" w:color="auto" w:fill="FFFFFF" w:themeFill="background1"/>
            <w:noWrap/>
            <w:hideMark/>
          </w:tcPr>
          <w:p w14:paraId="0B5C7A10" w14:textId="690D36A0"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960</w:t>
            </w:r>
          </w:p>
        </w:tc>
        <w:tc>
          <w:tcPr>
            <w:tcW w:w="910" w:type="pct"/>
            <w:shd w:val="clear" w:color="auto" w:fill="FFFFFF" w:themeFill="background1"/>
            <w:noWrap/>
            <w:hideMark/>
          </w:tcPr>
          <w:p w14:paraId="75C37F71" w14:textId="7A294C73"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59,8</w:t>
            </w:r>
          </w:p>
        </w:tc>
        <w:tc>
          <w:tcPr>
            <w:tcW w:w="907" w:type="pct"/>
            <w:shd w:val="clear" w:color="auto" w:fill="FFFFFF" w:themeFill="background1"/>
            <w:noWrap/>
            <w:hideMark/>
          </w:tcPr>
          <w:p w14:paraId="67FD04C4" w14:textId="0C5ED69C"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62,33</w:t>
            </w:r>
          </w:p>
        </w:tc>
      </w:tr>
      <w:tr w:rsidR="00F1027B" w:rsidRPr="00E329B0" w14:paraId="4DBDB681" w14:textId="77777777" w:rsidTr="00F34F31">
        <w:trPr>
          <w:trHeight w:val="300"/>
        </w:trPr>
        <w:tc>
          <w:tcPr>
            <w:tcW w:w="1454" w:type="pct"/>
            <w:vMerge/>
            <w:shd w:val="clear" w:color="auto" w:fill="D1E2ED" w:themeFill="background2"/>
            <w:vAlign w:val="center"/>
            <w:hideMark/>
          </w:tcPr>
          <w:p w14:paraId="2C014A76" w14:textId="01DDC476"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48926469" w14:textId="34DC4186" w:rsidR="00F1027B" w:rsidRPr="00E329B0" w:rsidRDefault="00F1027B" w:rsidP="00613721">
            <w:pPr>
              <w:spacing w:after="0" w:line="240" w:lineRule="auto"/>
              <w:rPr>
                <w:rFonts w:eastAsia="Times New Roman" w:cstheme="minorHAnsi"/>
                <w:color w:val="000000"/>
                <w:sz w:val="20"/>
                <w:szCs w:val="20"/>
                <w:lang w:eastAsia="nb-NO"/>
              </w:rPr>
            </w:pPr>
            <w:r w:rsidRPr="00AD7E08">
              <w:t>Snurrevad</w:t>
            </w:r>
          </w:p>
        </w:tc>
        <w:tc>
          <w:tcPr>
            <w:tcW w:w="819" w:type="pct"/>
            <w:shd w:val="clear" w:color="auto" w:fill="FFFFFF" w:themeFill="background1"/>
            <w:noWrap/>
            <w:hideMark/>
          </w:tcPr>
          <w:p w14:paraId="6082372B" w14:textId="6F9AF339"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97</w:t>
            </w:r>
          </w:p>
        </w:tc>
        <w:tc>
          <w:tcPr>
            <w:tcW w:w="910" w:type="pct"/>
            <w:shd w:val="clear" w:color="auto" w:fill="FFFFFF" w:themeFill="background1"/>
            <w:noWrap/>
            <w:hideMark/>
          </w:tcPr>
          <w:p w14:paraId="7E8B6819" w14:textId="7533048C"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6,1</w:t>
            </w:r>
          </w:p>
        </w:tc>
        <w:tc>
          <w:tcPr>
            <w:tcW w:w="907" w:type="pct"/>
            <w:shd w:val="clear" w:color="auto" w:fill="FFFFFF" w:themeFill="background1"/>
            <w:noWrap/>
            <w:hideMark/>
          </w:tcPr>
          <w:p w14:paraId="45259479" w14:textId="2B1BFC76"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63,26</w:t>
            </w:r>
          </w:p>
        </w:tc>
      </w:tr>
      <w:tr w:rsidR="00F1027B" w:rsidRPr="00E329B0" w14:paraId="739D48EC" w14:textId="77777777" w:rsidTr="00F34F31">
        <w:trPr>
          <w:trHeight w:val="300"/>
        </w:trPr>
        <w:tc>
          <w:tcPr>
            <w:tcW w:w="1454" w:type="pct"/>
            <w:vMerge/>
            <w:shd w:val="clear" w:color="auto" w:fill="D1E2ED" w:themeFill="background2"/>
            <w:noWrap/>
            <w:vAlign w:val="center"/>
            <w:hideMark/>
          </w:tcPr>
          <w:p w14:paraId="020F56D2" w14:textId="50EA2DA3"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2182759B" w14:textId="02FE5ABB" w:rsidR="00F1027B" w:rsidRPr="00E329B0" w:rsidRDefault="00F1027B" w:rsidP="00613721">
            <w:pPr>
              <w:spacing w:after="0" w:line="240" w:lineRule="auto"/>
              <w:rPr>
                <w:rFonts w:asciiTheme="majorHAnsi" w:eastAsia="Times New Roman" w:hAnsiTheme="majorHAnsi" w:cstheme="majorHAnsi"/>
                <w:color w:val="000000"/>
                <w:sz w:val="20"/>
                <w:szCs w:val="20"/>
                <w:lang w:eastAsia="nb-NO"/>
              </w:rPr>
            </w:pPr>
            <w:r w:rsidRPr="00AD7E08">
              <w:t>Autoline</w:t>
            </w:r>
          </w:p>
        </w:tc>
        <w:tc>
          <w:tcPr>
            <w:tcW w:w="819" w:type="pct"/>
            <w:shd w:val="clear" w:color="auto" w:fill="FFFFFF" w:themeFill="background1"/>
            <w:noWrap/>
            <w:hideMark/>
          </w:tcPr>
          <w:p w14:paraId="3A00BD7E" w14:textId="11E7FDC8"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44</w:t>
            </w:r>
          </w:p>
        </w:tc>
        <w:tc>
          <w:tcPr>
            <w:tcW w:w="910" w:type="pct"/>
            <w:shd w:val="clear" w:color="auto" w:fill="FFFFFF" w:themeFill="background1"/>
            <w:noWrap/>
            <w:hideMark/>
          </w:tcPr>
          <w:p w14:paraId="497264C3" w14:textId="670ECAC3"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2,9</w:t>
            </w:r>
          </w:p>
        </w:tc>
        <w:tc>
          <w:tcPr>
            <w:tcW w:w="907" w:type="pct"/>
            <w:shd w:val="clear" w:color="auto" w:fill="FFFFFF" w:themeFill="background1"/>
            <w:noWrap/>
            <w:hideMark/>
          </w:tcPr>
          <w:p w14:paraId="44906C73" w14:textId="484C55AB"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66,67</w:t>
            </w:r>
          </w:p>
        </w:tc>
      </w:tr>
      <w:tr w:rsidR="00F1027B" w:rsidRPr="00E329B0" w14:paraId="1CF692E1" w14:textId="77777777" w:rsidTr="00F34F31">
        <w:trPr>
          <w:trHeight w:val="300"/>
        </w:trPr>
        <w:tc>
          <w:tcPr>
            <w:tcW w:w="1454" w:type="pct"/>
            <w:vMerge w:val="restart"/>
            <w:shd w:val="clear" w:color="auto" w:fill="D1E2ED" w:themeFill="background2"/>
            <w:vAlign w:val="center"/>
            <w:hideMark/>
          </w:tcPr>
          <w:p w14:paraId="0584755A" w14:textId="35564C74"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r w:rsidRPr="00F1027B">
              <w:rPr>
                <w:rFonts w:asciiTheme="majorHAnsi" w:hAnsiTheme="majorHAnsi" w:cstheme="majorHAnsi"/>
              </w:rPr>
              <w:t>VESTERÅLEN</w:t>
            </w:r>
          </w:p>
        </w:tc>
        <w:tc>
          <w:tcPr>
            <w:tcW w:w="910" w:type="pct"/>
            <w:shd w:val="clear" w:color="auto" w:fill="D1E2ED" w:themeFill="background2"/>
            <w:noWrap/>
            <w:hideMark/>
          </w:tcPr>
          <w:p w14:paraId="4596C1E1" w14:textId="211069E1" w:rsidR="00F1027B" w:rsidRPr="00613721" w:rsidRDefault="00F1027B" w:rsidP="00613721">
            <w:pPr>
              <w:spacing w:after="0" w:line="240" w:lineRule="auto"/>
              <w:rPr>
                <w:rFonts w:asciiTheme="majorHAnsi" w:eastAsia="Times New Roman" w:hAnsiTheme="majorHAnsi" w:cstheme="majorHAnsi"/>
                <w:color w:val="000000"/>
                <w:sz w:val="20"/>
                <w:szCs w:val="20"/>
                <w:lang w:eastAsia="nb-NO"/>
              </w:rPr>
            </w:pPr>
            <w:r w:rsidRPr="00613721">
              <w:rPr>
                <w:rFonts w:asciiTheme="majorHAnsi" w:hAnsiTheme="majorHAnsi" w:cstheme="majorHAnsi"/>
              </w:rPr>
              <w:t>Totalt</w:t>
            </w:r>
          </w:p>
        </w:tc>
        <w:tc>
          <w:tcPr>
            <w:tcW w:w="819" w:type="pct"/>
            <w:shd w:val="clear" w:color="auto" w:fill="D1E2ED" w:themeFill="background2"/>
            <w:noWrap/>
            <w:hideMark/>
          </w:tcPr>
          <w:p w14:paraId="551D620A" w14:textId="5B187CA3"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1 262</w:t>
            </w:r>
          </w:p>
        </w:tc>
        <w:tc>
          <w:tcPr>
            <w:tcW w:w="910" w:type="pct"/>
            <w:shd w:val="clear" w:color="auto" w:fill="D1E2ED" w:themeFill="background2"/>
            <w:noWrap/>
            <w:hideMark/>
          </w:tcPr>
          <w:p w14:paraId="6346EEAD" w14:textId="1F9DFE1A"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77,3</w:t>
            </w:r>
          </w:p>
        </w:tc>
        <w:tc>
          <w:tcPr>
            <w:tcW w:w="907" w:type="pct"/>
            <w:shd w:val="clear" w:color="auto" w:fill="D1E2ED" w:themeFill="background2"/>
            <w:noWrap/>
            <w:hideMark/>
          </w:tcPr>
          <w:p w14:paraId="333F42E8" w14:textId="642569B1"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61,25</w:t>
            </w:r>
          </w:p>
        </w:tc>
      </w:tr>
      <w:tr w:rsidR="00F1027B" w:rsidRPr="00E329B0" w14:paraId="41995A39" w14:textId="77777777" w:rsidTr="00F34F31">
        <w:trPr>
          <w:trHeight w:val="300"/>
        </w:trPr>
        <w:tc>
          <w:tcPr>
            <w:tcW w:w="1454" w:type="pct"/>
            <w:vMerge/>
            <w:shd w:val="clear" w:color="auto" w:fill="D1E2ED" w:themeFill="background2"/>
            <w:vAlign w:val="center"/>
            <w:hideMark/>
          </w:tcPr>
          <w:p w14:paraId="3A6D77FD" w14:textId="09DAAACD"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14A0EBDF" w14:textId="6B6CDABE" w:rsidR="00F1027B" w:rsidRPr="00E329B0" w:rsidRDefault="00F1027B" w:rsidP="00613721">
            <w:pPr>
              <w:spacing w:after="0" w:line="240" w:lineRule="auto"/>
              <w:rPr>
                <w:rFonts w:eastAsia="Times New Roman" w:cstheme="minorHAnsi"/>
                <w:color w:val="000000"/>
                <w:sz w:val="20"/>
                <w:szCs w:val="20"/>
                <w:lang w:eastAsia="nb-NO"/>
              </w:rPr>
            </w:pPr>
            <w:r w:rsidRPr="00AD7E08">
              <w:t>Line</w:t>
            </w:r>
          </w:p>
        </w:tc>
        <w:tc>
          <w:tcPr>
            <w:tcW w:w="819" w:type="pct"/>
            <w:shd w:val="clear" w:color="auto" w:fill="FFFFFF" w:themeFill="background1"/>
            <w:noWrap/>
            <w:hideMark/>
          </w:tcPr>
          <w:p w14:paraId="2840152E" w14:textId="7B2304A9"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712</w:t>
            </w:r>
          </w:p>
        </w:tc>
        <w:tc>
          <w:tcPr>
            <w:tcW w:w="910" w:type="pct"/>
            <w:shd w:val="clear" w:color="auto" w:fill="FFFFFF" w:themeFill="background1"/>
            <w:noWrap/>
            <w:hideMark/>
          </w:tcPr>
          <w:p w14:paraId="3D794254" w14:textId="2DE51E1F"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43,7</w:t>
            </w:r>
          </w:p>
        </w:tc>
        <w:tc>
          <w:tcPr>
            <w:tcW w:w="907" w:type="pct"/>
            <w:shd w:val="clear" w:color="auto" w:fill="FFFFFF" w:themeFill="background1"/>
            <w:noWrap/>
            <w:hideMark/>
          </w:tcPr>
          <w:p w14:paraId="6FF26854" w14:textId="166840A3"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61,36</w:t>
            </w:r>
          </w:p>
        </w:tc>
      </w:tr>
      <w:tr w:rsidR="00F1027B" w:rsidRPr="00E329B0" w14:paraId="4A744378" w14:textId="77777777" w:rsidTr="00F34F31">
        <w:trPr>
          <w:trHeight w:val="300"/>
        </w:trPr>
        <w:tc>
          <w:tcPr>
            <w:tcW w:w="1454" w:type="pct"/>
            <w:vMerge/>
            <w:shd w:val="clear" w:color="auto" w:fill="D1E2ED" w:themeFill="background2"/>
            <w:vAlign w:val="center"/>
            <w:hideMark/>
          </w:tcPr>
          <w:p w14:paraId="3327125A" w14:textId="6C9BF854"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7CF7D1C5" w14:textId="49199C80" w:rsidR="00F1027B" w:rsidRPr="00E329B0" w:rsidRDefault="00F1027B" w:rsidP="00613721">
            <w:pPr>
              <w:spacing w:after="0" w:line="240" w:lineRule="auto"/>
              <w:rPr>
                <w:rFonts w:eastAsia="Times New Roman" w:cstheme="minorHAnsi"/>
                <w:color w:val="000000"/>
                <w:sz w:val="20"/>
                <w:szCs w:val="20"/>
                <w:lang w:eastAsia="nb-NO"/>
              </w:rPr>
            </w:pPr>
            <w:r w:rsidRPr="00AD7E08">
              <w:t>Garn</w:t>
            </w:r>
          </w:p>
        </w:tc>
        <w:tc>
          <w:tcPr>
            <w:tcW w:w="819" w:type="pct"/>
            <w:shd w:val="clear" w:color="auto" w:fill="FFFFFF" w:themeFill="background1"/>
            <w:noWrap/>
            <w:hideMark/>
          </w:tcPr>
          <w:p w14:paraId="4C40810E" w14:textId="2A412F04"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409</w:t>
            </w:r>
          </w:p>
        </w:tc>
        <w:tc>
          <w:tcPr>
            <w:tcW w:w="910" w:type="pct"/>
            <w:shd w:val="clear" w:color="auto" w:fill="FFFFFF" w:themeFill="background1"/>
            <w:noWrap/>
            <w:hideMark/>
          </w:tcPr>
          <w:p w14:paraId="61A3CE33" w14:textId="484A66D2"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25,1</w:t>
            </w:r>
          </w:p>
        </w:tc>
        <w:tc>
          <w:tcPr>
            <w:tcW w:w="907" w:type="pct"/>
            <w:shd w:val="clear" w:color="auto" w:fill="FFFFFF" w:themeFill="background1"/>
            <w:noWrap/>
            <w:hideMark/>
          </w:tcPr>
          <w:p w14:paraId="642A6BBE" w14:textId="56DEF15E"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61,39</w:t>
            </w:r>
          </w:p>
        </w:tc>
      </w:tr>
      <w:tr w:rsidR="00F1027B" w:rsidRPr="00E329B0" w14:paraId="0BBF3478" w14:textId="77777777" w:rsidTr="00F34F31">
        <w:trPr>
          <w:trHeight w:val="300"/>
        </w:trPr>
        <w:tc>
          <w:tcPr>
            <w:tcW w:w="1454" w:type="pct"/>
            <w:vMerge/>
            <w:shd w:val="clear" w:color="auto" w:fill="D1E2ED" w:themeFill="background2"/>
            <w:vAlign w:val="center"/>
            <w:hideMark/>
          </w:tcPr>
          <w:p w14:paraId="694D3E90" w14:textId="76EE5D3B"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536610B3" w14:textId="1195AEC1" w:rsidR="00F1027B" w:rsidRPr="00E329B0" w:rsidRDefault="00F1027B" w:rsidP="00613721">
            <w:pPr>
              <w:spacing w:after="0" w:line="240" w:lineRule="auto"/>
              <w:rPr>
                <w:rFonts w:eastAsia="Times New Roman" w:cstheme="minorHAnsi"/>
                <w:color w:val="000000"/>
                <w:sz w:val="20"/>
                <w:szCs w:val="20"/>
                <w:lang w:eastAsia="nb-NO"/>
              </w:rPr>
            </w:pPr>
            <w:r w:rsidRPr="00AD7E08">
              <w:t>Snurrevad</w:t>
            </w:r>
          </w:p>
        </w:tc>
        <w:tc>
          <w:tcPr>
            <w:tcW w:w="819" w:type="pct"/>
            <w:shd w:val="clear" w:color="auto" w:fill="FFFFFF" w:themeFill="background1"/>
            <w:noWrap/>
            <w:hideMark/>
          </w:tcPr>
          <w:p w14:paraId="2106A2D7" w14:textId="39C7A544"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96</w:t>
            </w:r>
          </w:p>
        </w:tc>
        <w:tc>
          <w:tcPr>
            <w:tcW w:w="910" w:type="pct"/>
            <w:shd w:val="clear" w:color="auto" w:fill="FFFFFF" w:themeFill="background1"/>
            <w:noWrap/>
            <w:hideMark/>
          </w:tcPr>
          <w:p w14:paraId="16A1D59E" w14:textId="39043265"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5,8</w:t>
            </w:r>
          </w:p>
        </w:tc>
        <w:tc>
          <w:tcPr>
            <w:tcW w:w="907" w:type="pct"/>
            <w:shd w:val="clear" w:color="auto" w:fill="FFFFFF" w:themeFill="background1"/>
            <w:noWrap/>
            <w:hideMark/>
          </w:tcPr>
          <w:p w14:paraId="598CDB20" w14:textId="486FEF7D"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59,93</w:t>
            </w:r>
          </w:p>
        </w:tc>
      </w:tr>
      <w:tr w:rsidR="00F1027B" w:rsidRPr="00E329B0" w14:paraId="1C50342C" w14:textId="77777777" w:rsidTr="00F34F31">
        <w:trPr>
          <w:trHeight w:val="300"/>
        </w:trPr>
        <w:tc>
          <w:tcPr>
            <w:tcW w:w="1454" w:type="pct"/>
            <w:vMerge/>
            <w:shd w:val="clear" w:color="auto" w:fill="D1E2ED" w:themeFill="background2"/>
            <w:noWrap/>
            <w:vAlign w:val="center"/>
            <w:hideMark/>
          </w:tcPr>
          <w:p w14:paraId="414C8AE7" w14:textId="2CE85196"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3079994F" w14:textId="7C369792" w:rsidR="00F1027B" w:rsidRPr="00E329B0" w:rsidRDefault="00F1027B" w:rsidP="00613721">
            <w:pPr>
              <w:spacing w:after="0" w:line="240" w:lineRule="auto"/>
              <w:rPr>
                <w:rFonts w:asciiTheme="majorHAnsi" w:eastAsia="Times New Roman" w:hAnsiTheme="majorHAnsi" w:cstheme="majorHAnsi"/>
                <w:color w:val="000000"/>
                <w:sz w:val="20"/>
                <w:szCs w:val="20"/>
                <w:lang w:eastAsia="nb-NO"/>
              </w:rPr>
            </w:pPr>
            <w:r w:rsidRPr="00AD7E08">
              <w:t>Autoline</w:t>
            </w:r>
          </w:p>
        </w:tc>
        <w:tc>
          <w:tcPr>
            <w:tcW w:w="819" w:type="pct"/>
            <w:shd w:val="clear" w:color="auto" w:fill="FFFFFF" w:themeFill="background1"/>
            <w:noWrap/>
            <w:hideMark/>
          </w:tcPr>
          <w:p w14:paraId="17EA04DA" w14:textId="69641BCE"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34</w:t>
            </w:r>
          </w:p>
        </w:tc>
        <w:tc>
          <w:tcPr>
            <w:tcW w:w="910" w:type="pct"/>
            <w:shd w:val="clear" w:color="auto" w:fill="FFFFFF" w:themeFill="background1"/>
            <w:noWrap/>
            <w:hideMark/>
          </w:tcPr>
          <w:p w14:paraId="07C8EB2D" w14:textId="4844B6F4"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2,1</w:t>
            </w:r>
          </w:p>
        </w:tc>
        <w:tc>
          <w:tcPr>
            <w:tcW w:w="907" w:type="pct"/>
            <w:shd w:val="clear" w:color="auto" w:fill="FFFFFF" w:themeFill="background1"/>
            <w:noWrap/>
            <w:hideMark/>
          </w:tcPr>
          <w:p w14:paraId="41F2D7DE" w14:textId="140B8944"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62,00</w:t>
            </w:r>
          </w:p>
        </w:tc>
      </w:tr>
      <w:tr w:rsidR="00F1027B" w:rsidRPr="00E329B0" w14:paraId="04169980" w14:textId="77777777" w:rsidTr="00F34F31">
        <w:trPr>
          <w:trHeight w:val="300"/>
        </w:trPr>
        <w:tc>
          <w:tcPr>
            <w:tcW w:w="1454" w:type="pct"/>
            <w:vMerge w:val="restart"/>
            <w:shd w:val="clear" w:color="auto" w:fill="D1E2ED" w:themeFill="background2"/>
            <w:vAlign w:val="center"/>
            <w:hideMark/>
          </w:tcPr>
          <w:p w14:paraId="4AB1A877" w14:textId="5ECFA1D1"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r w:rsidRPr="00F1027B">
              <w:rPr>
                <w:rFonts w:asciiTheme="majorHAnsi" w:hAnsiTheme="majorHAnsi" w:cstheme="majorHAnsi"/>
              </w:rPr>
              <w:t>LOFOTEN/SALTEN</w:t>
            </w:r>
          </w:p>
        </w:tc>
        <w:tc>
          <w:tcPr>
            <w:tcW w:w="910" w:type="pct"/>
            <w:shd w:val="clear" w:color="auto" w:fill="D1E2ED" w:themeFill="background2"/>
            <w:noWrap/>
            <w:hideMark/>
          </w:tcPr>
          <w:p w14:paraId="1C98C8D4" w14:textId="431F51CD" w:rsidR="00F1027B" w:rsidRPr="00613721" w:rsidRDefault="00F1027B" w:rsidP="00613721">
            <w:pPr>
              <w:spacing w:after="0" w:line="240" w:lineRule="auto"/>
              <w:rPr>
                <w:rFonts w:asciiTheme="majorHAnsi" w:eastAsia="Times New Roman" w:hAnsiTheme="majorHAnsi" w:cstheme="majorHAnsi"/>
                <w:color w:val="000000"/>
                <w:sz w:val="20"/>
                <w:szCs w:val="20"/>
                <w:lang w:eastAsia="nb-NO"/>
              </w:rPr>
            </w:pPr>
            <w:r w:rsidRPr="00613721">
              <w:rPr>
                <w:rFonts w:asciiTheme="majorHAnsi" w:hAnsiTheme="majorHAnsi" w:cstheme="majorHAnsi"/>
              </w:rPr>
              <w:t>Totalt</w:t>
            </w:r>
          </w:p>
        </w:tc>
        <w:tc>
          <w:tcPr>
            <w:tcW w:w="819" w:type="pct"/>
            <w:shd w:val="clear" w:color="auto" w:fill="D1E2ED" w:themeFill="background2"/>
            <w:noWrap/>
            <w:hideMark/>
          </w:tcPr>
          <w:p w14:paraId="10829C19" w14:textId="0ED163F7"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1 030</w:t>
            </w:r>
          </w:p>
        </w:tc>
        <w:tc>
          <w:tcPr>
            <w:tcW w:w="910" w:type="pct"/>
            <w:shd w:val="clear" w:color="auto" w:fill="D1E2ED" w:themeFill="background2"/>
            <w:noWrap/>
            <w:hideMark/>
          </w:tcPr>
          <w:p w14:paraId="7DAB1F01" w14:textId="71AC85DB"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65,0</w:t>
            </w:r>
          </w:p>
        </w:tc>
        <w:tc>
          <w:tcPr>
            <w:tcW w:w="907" w:type="pct"/>
            <w:shd w:val="clear" w:color="auto" w:fill="D1E2ED" w:themeFill="background2"/>
            <w:noWrap/>
            <w:hideMark/>
          </w:tcPr>
          <w:p w14:paraId="28D164D9" w14:textId="1FEDB670"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63,14</w:t>
            </w:r>
          </w:p>
        </w:tc>
      </w:tr>
      <w:tr w:rsidR="00F1027B" w:rsidRPr="00E329B0" w14:paraId="14FDCAB9" w14:textId="77777777" w:rsidTr="00F34F31">
        <w:trPr>
          <w:trHeight w:val="300"/>
        </w:trPr>
        <w:tc>
          <w:tcPr>
            <w:tcW w:w="1454" w:type="pct"/>
            <w:vMerge/>
            <w:shd w:val="clear" w:color="auto" w:fill="D1E2ED" w:themeFill="background2"/>
            <w:vAlign w:val="center"/>
            <w:hideMark/>
          </w:tcPr>
          <w:p w14:paraId="720B6D9B" w14:textId="654B62D8"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3B78D6A9" w14:textId="302A8652" w:rsidR="00F1027B" w:rsidRPr="00E329B0" w:rsidRDefault="00F1027B" w:rsidP="00613721">
            <w:pPr>
              <w:spacing w:after="0" w:line="240" w:lineRule="auto"/>
              <w:rPr>
                <w:rFonts w:eastAsia="Times New Roman" w:cstheme="minorHAnsi"/>
                <w:color w:val="000000"/>
                <w:sz w:val="20"/>
                <w:szCs w:val="20"/>
                <w:lang w:eastAsia="nb-NO"/>
              </w:rPr>
            </w:pPr>
            <w:r w:rsidRPr="00AD7E08">
              <w:t>Garn</w:t>
            </w:r>
          </w:p>
        </w:tc>
        <w:tc>
          <w:tcPr>
            <w:tcW w:w="819" w:type="pct"/>
            <w:shd w:val="clear" w:color="auto" w:fill="FFFFFF" w:themeFill="background1"/>
            <w:noWrap/>
            <w:hideMark/>
          </w:tcPr>
          <w:p w14:paraId="31279502" w14:textId="1DC1A3DC"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554</w:t>
            </w:r>
          </w:p>
        </w:tc>
        <w:tc>
          <w:tcPr>
            <w:tcW w:w="910" w:type="pct"/>
            <w:shd w:val="clear" w:color="auto" w:fill="FFFFFF" w:themeFill="background1"/>
            <w:noWrap/>
            <w:hideMark/>
          </w:tcPr>
          <w:p w14:paraId="568C4791" w14:textId="313BB750"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34,9</w:t>
            </w:r>
          </w:p>
        </w:tc>
        <w:tc>
          <w:tcPr>
            <w:tcW w:w="907" w:type="pct"/>
            <w:shd w:val="clear" w:color="auto" w:fill="FFFFFF" w:themeFill="background1"/>
            <w:noWrap/>
            <w:hideMark/>
          </w:tcPr>
          <w:p w14:paraId="5EA25759" w14:textId="6AC01389"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63,03</w:t>
            </w:r>
          </w:p>
        </w:tc>
      </w:tr>
      <w:tr w:rsidR="00F1027B" w:rsidRPr="00E329B0" w14:paraId="325CC85E" w14:textId="77777777" w:rsidTr="00F34F31">
        <w:trPr>
          <w:trHeight w:val="300"/>
        </w:trPr>
        <w:tc>
          <w:tcPr>
            <w:tcW w:w="1454" w:type="pct"/>
            <w:vMerge/>
            <w:shd w:val="clear" w:color="auto" w:fill="D1E2ED" w:themeFill="background2"/>
            <w:noWrap/>
            <w:vAlign w:val="center"/>
            <w:hideMark/>
          </w:tcPr>
          <w:p w14:paraId="6756E96E" w14:textId="3136A878"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0C461315" w14:textId="39323B4E" w:rsidR="00F1027B" w:rsidRPr="00E329B0" w:rsidRDefault="00F1027B" w:rsidP="00613721">
            <w:pPr>
              <w:spacing w:after="0" w:line="240" w:lineRule="auto"/>
              <w:rPr>
                <w:rFonts w:asciiTheme="majorHAnsi" w:eastAsia="Times New Roman" w:hAnsiTheme="majorHAnsi" w:cstheme="majorHAnsi"/>
                <w:color w:val="000000"/>
                <w:sz w:val="20"/>
                <w:szCs w:val="20"/>
                <w:lang w:eastAsia="nb-NO"/>
              </w:rPr>
            </w:pPr>
            <w:r w:rsidRPr="00AD7E08">
              <w:t>Line</w:t>
            </w:r>
          </w:p>
        </w:tc>
        <w:tc>
          <w:tcPr>
            <w:tcW w:w="819" w:type="pct"/>
            <w:shd w:val="clear" w:color="auto" w:fill="FFFFFF" w:themeFill="background1"/>
            <w:noWrap/>
            <w:hideMark/>
          </w:tcPr>
          <w:p w14:paraId="5400D568" w14:textId="2E0A76F9"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310</w:t>
            </w:r>
          </w:p>
        </w:tc>
        <w:tc>
          <w:tcPr>
            <w:tcW w:w="910" w:type="pct"/>
            <w:shd w:val="clear" w:color="auto" w:fill="FFFFFF" w:themeFill="background1"/>
            <w:noWrap/>
            <w:hideMark/>
          </w:tcPr>
          <w:p w14:paraId="3F07CB60" w14:textId="575263BF"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19,5</w:t>
            </w:r>
          </w:p>
        </w:tc>
        <w:tc>
          <w:tcPr>
            <w:tcW w:w="907" w:type="pct"/>
            <w:shd w:val="clear" w:color="auto" w:fill="FFFFFF" w:themeFill="background1"/>
            <w:noWrap/>
            <w:hideMark/>
          </w:tcPr>
          <w:p w14:paraId="2911FE7D" w14:textId="62F41AF2" w:rsidR="00F1027B" w:rsidRPr="00E329B0"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AD7E08">
              <w:t>62,77</w:t>
            </w:r>
          </w:p>
        </w:tc>
      </w:tr>
      <w:tr w:rsidR="00F1027B" w:rsidRPr="00E329B0" w14:paraId="1FC8B109" w14:textId="77777777" w:rsidTr="00F34F31">
        <w:trPr>
          <w:trHeight w:val="300"/>
        </w:trPr>
        <w:tc>
          <w:tcPr>
            <w:tcW w:w="1454" w:type="pct"/>
            <w:vMerge/>
            <w:shd w:val="clear" w:color="auto" w:fill="D1E2ED" w:themeFill="background2"/>
            <w:vAlign w:val="center"/>
            <w:hideMark/>
          </w:tcPr>
          <w:p w14:paraId="2C7F9883" w14:textId="6AEC00EA"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360AB5AD" w14:textId="1671620B" w:rsidR="00F1027B" w:rsidRPr="00E329B0" w:rsidRDefault="00F1027B" w:rsidP="00613721">
            <w:pPr>
              <w:spacing w:after="0" w:line="240" w:lineRule="auto"/>
              <w:rPr>
                <w:rFonts w:eastAsia="Times New Roman" w:cstheme="minorHAnsi"/>
                <w:color w:val="000000"/>
                <w:sz w:val="20"/>
                <w:szCs w:val="20"/>
                <w:lang w:eastAsia="nb-NO"/>
              </w:rPr>
            </w:pPr>
            <w:r w:rsidRPr="00AD7E08">
              <w:t>Snurrevad</w:t>
            </w:r>
          </w:p>
        </w:tc>
        <w:tc>
          <w:tcPr>
            <w:tcW w:w="819" w:type="pct"/>
            <w:shd w:val="clear" w:color="auto" w:fill="FFFFFF" w:themeFill="background1"/>
            <w:noWrap/>
            <w:hideMark/>
          </w:tcPr>
          <w:p w14:paraId="1C060CF7" w14:textId="145C9205"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146</w:t>
            </w:r>
          </w:p>
        </w:tc>
        <w:tc>
          <w:tcPr>
            <w:tcW w:w="910" w:type="pct"/>
            <w:shd w:val="clear" w:color="auto" w:fill="FFFFFF" w:themeFill="background1"/>
            <w:noWrap/>
            <w:hideMark/>
          </w:tcPr>
          <w:p w14:paraId="2F2C12D5" w14:textId="2F158879"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9,4</w:t>
            </w:r>
          </w:p>
        </w:tc>
        <w:tc>
          <w:tcPr>
            <w:tcW w:w="907" w:type="pct"/>
            <w:shd w:val="clear" w:color="auto" w:fill="FFFFFF" w:themeFill="background1"/>
            <w:noWrap/>
            <w:hideMark/>
          </w:tcPr>
          <w:p w14:paraId="48DB4A92" w14:textId="627D2C1C"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64,46</w:t>
            </w:r>
          </w:p>
        </w:tc>
      </w:tr>
      <w:tr w:rsidR="00F1027B" w:rsidRPr="00E329B0" w14:paraId="4630C516" w14:textId="77777777" w:rsidTr="00F34F31">
        <w:trPr>
          <w:trHeight w:val="300"/>
        </w:trPr>
        <w:tc>
          <w:tcPr>
            <w:tcW w:w="1454" w:type="pct"/>
            <w:vMerge/>
            <w:shd w:val="clear" w:color="auto" w:fill="D1E2ED" w:themeFill="background2"/>
            <w:vAlign w:val="center"/>
            <w:hideMark/>
          </w:tcPr>
          <w:p w14:paraId="713C729E" w14:textId="26D01108"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37061B20" w14:textId="0BFD936B" w:rsidR="00F1027B" w:rsidRPr="00E329B0" w:rsidRDefault="00F1027B" w:rsidP="00613721">
            <w:pPr>
              <w:spacing w:after="0" w:line="240" w:lineRule="auto"/>
              <w:rPr>
                <w:rFonts w:eastAsia="Times New Roman" w:cstheme="minorHAnsi"/>
                <w:color w:val="000000"/>
                <w:sz w:val="20"/>
                <w:szCs w:val="20"/>
                <w:lang w:eastAsia="nb-NO"/>
              </w:rPr>
            </w:pPr>
            <w:r w:rsidRPr="00AD7E08">
              <w:t>Autoline</w:t>
            </w:r>
          </w:p>
        </w:tc>
        <w:tc>
          <w:tcPr>
            <w:tcW w:w="819" w:type="pct"/>
            <w:shd w:val="clear" w:color="auto" w:fill="FFFFFF" w:themeFill="background1"/>
            <w:noWrap/>
            <w:hideMark/>
          </w:tcPr>
          <w:p w14:paraId="65E2F763" w14:textId="00DD6DDB"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10</w:t>
            </w:r>
          </w:p>
        </w:tc>
        <w:tc>
          <w:tcPr>
            <w:tcW w:w="910" w:type="pct"/>
            <w:shd w:val="clear" w:color="auto" w:fill="FFFFFF" w:themeFill="background1"/>
            <w:noWrap/>
            <w:hideMark/>
          </w:tcPr>
          <w:p w14:paraId="4F398EEC" w14:textId="3430AD65"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0,6</w:t>
            </w:r>
          </w:p>
        </w:tc>
        <w:tc>
          <w:tcPr>
            <w:tcW w:w="907" w:type="pct"/>
            <w:shd w:val="clear" w:color="auto" w:fill="FFFFFF" w:themeFill="background1"/>
            <w:noWrap/>
            <w:hideMark/>
          </w:tcPr>
          <w:p w14:paraId="6E2CC28E" w14:textId="182EB962"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63,00</w:t>
            </w:r>
          </w:p>
        </w:tc>
      </w:tr>
      <w:tr w:rsidR="00F1027B" w:rsidRPr="00E329B0" w14:paraId="06EB6E8E" w14:textId="77777777" w:rsidTr="00F34F31">
        <w:trPr>
          <w:trHeight w:val="300"/>
        </w:trPr>
        <w:tc>
          <w:tcPr>
            <w:tcW w:w="1454" w:type="pct"/>
            <w:vMerge w:val="restart"/>
            <w:shd w:val="clear" w:color="auto" w:fill="D1E2ED" w:themeFill="background2"/>
            <w:vAlign w:val="center"/>
            <w:hideMark/>
          </w:tcPr>
          <w:p w14:paraId="2CE042B3" w14:textId="77777777"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r w:rsidRPr="00F1027B">
              <w:rPr>
                <w:rFonts w:asciiTheme="majorHAnsi" w:hAnsiTheme="majorHAnsi" w:cstheme="majorHAnsi"/>
              </w:rPr>
              <w:t>NORD TRØNDELAG</w:t>
            </w:r>
          </w:p>
          <w:p w14:paraId="10656811" w14:textId="1EB78672"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D1E2ED" w:themeFill="background2"/>
            <w:noWrap/>
            <w:hideMark/>
          </w:tcPr>
          <w:p w14:paraId="1D56094D" w14:textId="522A2329" w:rsidR="00F1027B" w:rsidRPr="00613721" w:rsidRDefault="00F1027B" w:rsidP="00613721">
            <w:pPr>
              <w:spacing w:after="0" w:line="240" w:lineRule="auto"/>
              <w:rPr>
                <w:rFonts w:asciiTheme="majorHAnsi" w:eastAsia="Times New Roman" w:hAnsiTheme="majorHAnsi" w:cstheme="majorHAnsi"/>
                <w:color w:val="000000"/>
                <w:sz w:val="20"/>
                <w:szCs w:val="20"/>
                <w:lang w:eastAsia="nb-NO"/>
              </w:rPr>
            </w:pPr>
            <w:r w:rsidRPr="00613721">
              <w:rPr>
                <w:rFonts w:asciiTheme="majorHAnsi" w:hAnsiTheme="majorHAnsi" w:cstheme="majorHAnsi"/>
              </w:rPr>
              <w:t>Totalt</w:t>
            </w:r>
          </w:p>
        </w:tc>
        <w:tc>
          <w:tcPr>
            <w:tcW w:w="819" w:type="pct"/>
            <w:shd w:val="clear" w:color="auto" w:fill="D1E2ED" w:themeFill="background2"/>
            <w:noWrap/>
            <w:hideMark/>
          </w:tcPr>
          <w:p w14:paraId="54ACF397" w14:textId="2B028BFB"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20</w:t>
            </w:r>
          </w:p>
        </w:tc>
        <w:tc>
          <w:tcPr>
            <w:tcW w:w="910" w:type="pct"/>
            <w:shd w:val="clear" w:color="auto" w:fill="D1E2ED" w:themeFill="background2"/>
            <w:noWrap/>
            <w:hideMark/>
          </w:tcPr>
          <w:p w14:paraId="0A09BE54" w14:textId="51EF2557"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1,2</w:t>
            </w:r>
          </w:p>
        </w:tc>
        <w:tc>
          <w:tcPr>
            <w:tcW w:w="907" w:type="pct"/>
            <w:shd w:val="clear" w:color="auto" w:fill="D1E2ED" w:themeFill="background2"/>
            <w:noWrap/>
            <w:hideMark/>
          </w:tcPr>
          <w:p w14:paraId="32D74128" w14:textId="4D02704E" w:rsidR="00F1027B" w:rsidRPr="00613721"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613721">
              <w:rPr>
                <w:rFonts w:asciiTheme="majorHAnsi" w:hAnsiTheme="majorHAnsi" w:cstheme="majorHAnsi"/>
              </w:rPr>
              <w:t>62,00</w:t>
            </w:r>
          </w:p>
        </w:tc>
      </w:tr>
      <w:tr w:rsidR="00F1027B" w:rsidRPr="00E329B0" w14:paraId="4C698711" w14:textId="77777777" w:rsidTr="00F34F31">
        <w:trPr>
          <w:trHeight w:val="300"/>
        </w:trPr>
        <w:tc>
          <w:tcPr>
            <w:tcW w:w="1454" w:type="pct"/>
            <w:vMerge/>
            <w:shd w:val="clear" w:color="auto" w:fill="D1E2ED" w:themeFill="background2"/>
            <w:vAlign w:val="center"/>
            <w:hideMark/>
          </w:tcPr>
          <w:p w14:paraId="10FCFAF5" w14:textId="76C9A333"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5434336A" w14:textId="6D5847E5" w:rsidR="00F1027B" w:rsidRPr="00E329B0" w:rsidRDefault="00F1027B" w:rsidP="00613721">
            <w:pPr>
              <w:spacing w:after="0" w:line="240" w:lineRule="auto"/>
              <w:rPr>
                <w:rFonts w:eastAsia="Times New Roman" w:cstheme="minorHAnsi"/>
                <w:color w:val="000000"/>
                <w:sz w:val="20"/>
                <w:szCs w:val="20"/>
                <w:lang w:eastAsia="nb-NO"/>
              </w:rPr>
            </w:pPr>
            <w:r w:rsidRPr="00AD7E08">
              <w:t>Garn</w:t>
            </w:r>
          </w:p>
        </w:tc>
        <w:tc>
          <w:tcPr>
            <w:tcW w:w="819" w:type="pct"/>
            <w:shd w:val="clear" w:color="auto" w:fill="FFFFFF" w:themeFill="background1"/>
            <w:noWrap/>
            <w:hideMark/>
          </w:tcPr>
          <w:p w14:paraId="6AFBCBAD" w14:textId="0F59F19B"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20</w:t>
            </w:r>
          </w:p>
        </w:tc>
        <w:tc>
          <w:tcPr>
            <w:tcW w:w="910" w:type="pct"/>
            <w:shd w:val="clear" w:color="auto" w:fill="FFFFFF" w:themeFill="background1"/>
            <w:noWrap/>
            <w:hideMark/>
          </w:tcPr>
          <w:p w14:paraId="58C19977" w14:textId="10B1DA08"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1,2</w:t>
            </w:r>
          </w:p>
        </w:tc>
        <w:tc>
          <w:tcPr>
            <w:tcW w:w="907" w:type="pct"/>
            <w:shd w:val="clear" w:color="auto" w:fill="FFFFFF" w:themeFill="background1"/>
            <w:noWrap/>
            <w:hideMark/>
          </w:tcPr>
          <w:p w14:paraId="1629608C" w14:textId="0DAEA71D"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62,00</w:t>
            </w:r>
          </w:p>
        </w:tc>
      </w:tr>
      <w:tr w:rsidR="00F1027B" w:rsidRPr="00E329B0" w14:paraId="3197BECB" w14:textId="77777777" w:rsidTr="00F34F31">
        <w:trPr>
          <w:trHeight w:val="300"/>
        </w:trPr>
        <w:tc>
          <w:tcPr>
            <w:tcW w:w="1454" w:type="pct"/>
            <w:vMerge w:val="restart"/>
            <w:shd w:val="clear" w:color="auto" w:fill="D1E2ED" w:themeFill="background2"/>
            <w:noWrap/>
            <w:vAlign w:val="center"/>
          </w:tcPr>
          <w:p w14:paraId="076F7776" w14:textId="6BAD239C"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roofErr w:type="gramStart"/>
            <w:r w:rsidRPr="00F1027B">
              <w:rPr>
                <w:rFonts w:asciiTheme="majorHAnsi" w:eastAsia="Times New Roman" w:hAnsiTheme="majorHAnsi" w:cstheme="majorHAnsi"/>
                <w:color w:val="000000"/>
                <w:lang w:eastAsia="nb-NO"/>
              </w:rPr>
              <w:t>SØR TRØNDELAG</w:t>
            </w:r>
            <w:proofErr w:type="gramEnd"/>
          </w:p>
        </w:tc>
        <w:tc>
          <w:tcPr>
            <w:tcW w:w="910" w:type="pct"/>
            <w:shd w:val="clear" w:color="auto" w:fill="D1E2ED" w:themeFill="background2"/>
            <w:noWrap/>
            <w:hideMark/>
          </w:tcPr>
          <w:p w14:paraId="5A46AD00" w14:textId="4338BFD1" w:rsidR="00F1027B" w:rsidRPr="00F1027B" w:rsidRDefault="00F1027B" w:rsidP="00613721">
            <w:pPr>
              <w:spacing w:after="0" w:line="240" w:lineRule="auto"/>
              <w:rPr>
                <w:rFonts w:asciiTheme="majorHAnsi" w:eastAsia="Times New Roman" w:hAnsiTheme="majorHAnsi" w:cstheme="majorHAnsi"/>
                <w:color w:val="000000"/>
                <w:sz w:val="20"/>
                <w:szCs w:val="20"/>
                <w:lang w:eastAsia="nb-NO"/>
              </w:rPr>
            </w:pPr>
            <w:r w:rsidRPr="00F1027B">
              <w:rPr>
                <w:rFonts w:asciiTheme="majorHAnsi" w:hAnsiTheme="majorHAnsi" w:cstheme="majorHAnsi"/>
              </w:rPr>
              <w:t>Totalt</w:t>
            </w:r>
          </w:p>
        </w:tc>
        <w:tc>
          <w:tcPr>
            <w:tcW w:w="819" w:type="pct"/>
            <w:shd w:val="clear" w:color="auto" w:fill="D1E2ED" w:themeFill="background2"/>
            <w:noWrap/>
            <w:hideMark/>
          </w:tcPr>
          <w:p w14:paraId="7D94821D" w14:textId="6E3B6F8C" w:rsidR="00F1027B" w:rsidRPr="00F1027B"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F1027B">
              <w:rPr>
                <w:rFonts w:asciiTheme="majorHAnsi" w:hAnsiTheme="majorHAnsi" w:cstheme="majorHAnsi"/>
              </w:rPr>
              <w:t>43</w:t>
            </w:r>
          </w:p>
        </w:tc>
        <w:tc>
          <w:tcPr>
            <w:tcW w:w="910" w:type="pct"/>
            <w:shd w:val="clear" w:color="auto" w:fill="D1E2ED" w:themeFill="background2"/>
            <w:noWrap/>
            <w:hideMark/>
          </w:tcPr>
          <w:p w14:paraId="455088B2" w14:textId="4057CCC9" w:rsidR="00F1027B" w:rsidRPr="00F1027B"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F1027B">
              <w:rPr>
                <w:rFonts w:asciiTheme="majorHAnsi" w:hAnsiTheme="majorHAnsi" w:cstheme="majorHAnsi"/>
              </w:rPr>
              <w:t>2,8</w:t>
            </w:r>
          </w:p>
        </w:tc>
        <w:tc>
          <w:tcPr>
            <w:tcW w:w="907" w:type="pct"/>
            <w:shd w:val="clear" w:color="auto" w:fill="D1E2ED" w:themeFill="background2"/>
            <w:noWrap/>
            <w:hideMark/>
          </w:tcPr>
          <w:p w14:paraId="3D98FFBD" w14:textId="626D6CE4" w:rsidR="00F1027B" w:rsidRPr="00F1027B"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F1027B">
              <w:rPr>
                <w:rFonts w:asciiTheme="majorHAnsi" w:hAnsiTheme="majorHAnsi" w:cstheme="majorHAnsi"/>
              </w:rPr>
              <w:t>65,26</w:t>
            </w:r>
          </w:p>
        </w:tc>
      </w:tr>
      <w:tr w:rsidR="00F1027B" w:rsidRPr="00E329B0" w14:paraId="21C5110E" w14:textId="77777777" w:rsidTr="00F34F31">
        <w:trPr>
          <w:trHeight w:val="300"/>
        </w:trPr>
        <w:tc>
          <w:tcPr>
            <w:tcW w:w="1454" w:type="pct"/>
            <w:vMerge/>
            <w:shd w:val="clear" w:color="auto" w:fill="D1E2ED" w:themeFill="background2"/>
            <w:vAlign w:val="center"/>
            <w:hideMark/>
          </w:tcPr>
          <w:p w14:paraId="257F3003" w14:textId="06A3ABC1"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1B61BAC2" w14:textId="1A61B2D5" w:rsidR="00F1027B" w:rsidRPr="00E329B0" w:rsidRDefault="00F1027B" w:rsidP="00613721">
            <w:pPr>
              <w:spacing w:after="0" w:line="240" w:lineRule="auto"/>
              <w:rPr>
                <w:rFonts w:eastAsia="Times New Roman" w:cstheme="minorHAnsi"/>
                <w:color w:val="000000"/>
                <w:sz w:val="20"/>
                <w:szCs w:val="20"/>
                <w:lang w:eastAsia="nb-NO"/>
              </w:rPr>
            </w:pPr>
            <w:r w:rsidRPr="00AD7E08">
              <w:t>Snurrevad</w:t>
            </w:r>
          </w:p>
        </w:tc>
        <w:tc>
          <w:tcPr>
            <w:tcW w:w="819" w:type="pct"/>
            <w:shd w:val="clear" w:color="auto" w:fill="FFFFFF" w:themeFill="background1"/>
            <w:noWrap/>
            <w:hideMark/>
          </w:tcPr>
          <w:p w14:paraId="1BA59AEA" w14:textId="03C85011"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41</w:t>
            </w:r>
          </w:p>
        </w:tc>
        <w:tc>
          <w:tcPr>
            <w:tcW w:w="910" w:type="pct"/>
            <w:shd w:val="clear" w:color="auto" w:fill="FFFFFF" w:themeFill="background1"/>
            <w:noWrap/>
            <w:hideMark/>
          </w:tcPr>
          <w:p w14:paraId="3B34C65E" w14:textId="3D2FD90D"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2,7</w:t>
            </w:r>
          </w:p>
        </w:tc>
        <w:tc>
          <w:tcPr>
            <w:tcW w:w="907" w:type="pct"/>
            <w:shd w:val="clear" w:color="auto" w:fill="FFFFFF" w:themeFill="background1"/>
            <w:noWrap/>
            <w:hideMark/>
          </w:tcPr>
          <w:p w14:paraId="72AAE94D" w14:textId="62F90C5E"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65,27</w:t>
            </w:r>
          </w:p>
        </w:tc>
      </w:tr>
      <w:tr w:rsidR="00F1027B" w:rsidRPr="00E329B0" w14:paraId="60A3242A" w14:textId="77777777" w:rsidTr="00F34F31">
        <w:trPr>
          <w:trHeight w:val="300"/>
        </w:trPr>
        <w:tc>
          <w:tcPr>
            <w:tcW w:w="1454" w:type="pct"/>
            <w:vMerge/>
            <w:shd w:val="clear" w:color="auto" w:fill="D1E2ED" w:themeFill="background2"/>
            <w:vAlign w:val="center"/>
            <w:hideMark/>
          </w:tcPr>
          <w:p w14:paraId="202C1716" w14:textId="55A61486"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p>
        </w:tc>
        <w:tc>
          <w:tcPr>
            <w:tcW w:w="910" w:type="pct"/>
            <w:shd w:val="clear" w:color="auto" w:fill="FFFFFF" w:themeFill="background1"/>
            <w:noWrap/>
            <w:hideMark/>
          </w:tcPr>
          <w:p w14:paraId="567E6807" w14:textId="7CF86244" w:rsidR="00F1027B" w:rsidRPr="00E329B0" w:rsidRDefault="00F1027B" w:rsidP="00613721">
            <w:pPr>
              <w:spacing w:after="0" w:line="240" w:lineRule="auto"/>
              <w:rPr>
                <w:rFonts w:eastAsia="Times New Roman" w:cstheme="minorHAnsi"/>
                <w:color w:val="000000"/>
                <w:sz w:val="20"/>
                <w:szCs w:val="20"/>
                <w:lang w:eastAsia="nb-NO"/>
              </w:rPr>
            </w:pPr>
            <w:r w:rsidRPr="00AD7E08">
              <w:t>Garn</w:t>
            </w:r>
          </w:p>
        </w:tc>
        <w:tc>
          <w:tcPr>
            <w:tcW w:w="819" w:type="pct"/>
            <w:shd w:val="clear" w:color="auto" w:fill="FFFFFF" w:themeFill="background1"/>
            <w:noWrap/>
            <w:hideMark/>
          </w:tcPr>
          <w:p w14:paraId="57250B4D" w14:textId="71F1A687"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1</w:t>
            </w:r>
          </w:p>
        </w:tc>
        <w:tc>
          <w:tcPr>
            <w:tcW w:w="910" w:type="pct"/>
            <w:shd w:val="clear" w:color="auto" w:fill="FFFFFF" w:themeFill="background1"/>
            <w:noWrap/>
            <w:hideMark/>
          </w:tcPr>
          <w:p w14:paraId="432F74A5" w14:textId="1999513A"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0,1</w:t>
            </w:r>
          </w:p>
        </w:tc>
        <w:tc>
          <w:tcPr>
            <w:tcW w:w="907" w:type="pct"/>
            <w:shd w:val="clear" w:color="auto" w:fill="FFFFFF" w:themeFill="background1"/>
            <w:noWrap/>
            <w:hideMark/>
          </w:tcPr>
          <w:p w14:paraId="0E9AB875" w14:textId="56F86486"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65,00</w:t>
            </w:r>
          </w:p>
        </w:tc>
      </w:tr>
      <w:tr w:rsidR="00F1027B" w:rsidRPr="00E329B0" w14:paraId="2A225509" w14:textId="77777777" w:rsidTr="00F34F31">
        <w:trPr>
          <w:trHeight w:val="300"/>
        </w:trPr>
        <w:tc>
          <w:tcPr>
            <w:tcW w:w="1454" w:type="pct"/>
            <w:vMerge w:val="restart"/>
            <w:shd w:val="clear" w:color="auto" w:fill="D1E2ED" w:themeFill="background2"/>
            <w:vAlign w:val="center"/>
            <w:hideMark/>
          </w:tcPr>
          <w:p w14:paraId="6DAF39EB" w14:textId="632A7C06" w:rsidR="00F1027B" w:rsidRPr="00F1027B" w:rsidRDefault="00F1027B" w:rsidP="00F1027B">
            <w:pPr>
              <w:spacing w:after="0" w:line="240" w:lineRule="auto"/>
              <w:jc w:val="center"/>
              <w:rPr>
                <w:rFonts w:asciiTheme="majorHAnsi" w:eastAsia="Times New Roman" w:hAnsiTheme="majorHAnsi" w:cstheme="majorHAnsi"/>
                <w:color w:val="000000"/>
                <w:lang w:eastAsia="nb-NO"/>
              </w:rPr>
            </w:pPr>
            <w:r w:rsidRPr="00F1027B">
              <w:rPr>
                <w:rFonts w:asciiTheme="majorHAnsi" w:hAnsiTheme="majorHAnsi" w:cstheme="majorHAnsi"/>
              </w:rPr>
              <w:t>NORDMØRE</w:t>
            </w:r>
          </w:p>
        </w:tc>
        <w:tc>
          <w:tcPr>
            <w:tcW w:w="910" w:type="pct"/>
            <w:shd w:val="clear" w:color="auto" w:fill="D1E2ED" w:themeFill="background2"/>
            <w:noWrap/>
            <w:hideMark/>
          </w:tcPr>
          <w:p w14:paraId="764DE454" w14:textId="20F5121A" w:rsidR="00F1027B" w:rsidRPr="00F1027B" w:rsidRDefault="00F1027B" w:rsidP="00613721">
            <w:pPr>
              <w:spacing w:after="0" w:line="240" w:lineRule="auto"/>
              <w:rPr>
                <w:rFonts w:asciiTheme="majorHAnsi" w:eastAsia="Times New Roman" w:hAnsiTheme="majorHAnsi" w:cstheme="majorHAnsi"/>
                <w:color w:val="000000"/>
                <w:sz w:val="20"/>
                <w:szCs w:val="20"/>
                <w:lang w:eastAsia="nb-NO"/>
              </w:rPr>
            </w:pPr>
            <w:r w:rsidRPr="00F1027B">
              <w:rPr>
                <w:rFonts w:asciiTheme="majorHAnsi" w:hAnsiTheme="majorHAnsi" w:cstheme="majorHAnsi"/>
              </w:rPr>
              <w:t>Totalt</w:t>
            </w:r>
          </w:p>
        </w:tc>
        <w:tc>
          <w:tcPr>
            <w:tcW w:w="819" w:type="pct"/>
            <w:shd w:val="clear" w:color="auto" w:fill="D1E2ED" w:themeFill="background2"/>
            <w:noWrap/>
            <w:hideMark/>
          </w:tcPr>
          <w:p w14:paraId="3F1A3344" w14:textId="114B074D" w:rsidR="00F1027B" w:rsidRPr="00F1027B"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F1027B">
              <w:rPr>
                <w:rFonts w:asciiTheme="majorHAnsi" w:hAnsiTheme="majorHAnsi" w:cstheme="majorHAnsi"/>
              </w:rPr>
              <w:t>6</w:t>
            </w:r>
          </w:p>
        </w:tc>
        <w:tc>
          <w:tcPr>
            <w:tcW w:w="910" w:type="pct"/>
            <w:shd w:val="clear" w:color="auto" w:fill="D1E2ED" w:themeFill="background2"/>
            <w:noWrap/>
            <w:hideMark/>
          </w:tcPr>
          <w:p w14:paraId="6B2D85ED" w14:textId="3D5E31D4" w:rsidR="00F1027B" w:rsidRPr="00F1027B"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F1027B">
              <w:rPr>
                <w:rFonts w:asciiTheme="majorHAnsi" w:hAnsiTheme="majorHAnsi" w:cstheme="majorHAnsi"/>
              </w:rPr>
              <w:t>0,3</w:t>
            </w:r>
          </w:p>
        </w:tc>
        <w:tc>
          <w:tcPr>
            <w:tcW w:w="907" w:type="pct"/>
            <w:shd w:val="clear" w:color="auto" w:fill="D1E2ED" w:themeFill="background2"/>
            <w:noWrap/>
            <w:hideMark/>
          </w:tcPr>
          <w:p w14:paraId="4C77C737" w14:textId="61DBC386" w:rsidR="00F1027B" w:rsidRPr="00F1027B" w:rsidRDefault="00F1027B" w:rsidP="00613721">
            <w:pPr>
              <w:spacing w:after="0" w:line="240" w:lineRule="auto"/>
              <w:jc w:val="right"/>
              <w:rPr>
                <w:rFonts w:asciiTheme="majorHAnsi" w:eastAsia="Times New Roman" w:hAnsiTheme="majorHAnsi" w:cstheme="majorHAnsi"/>
                <w:color w:val="000000"/>
                <w:sz w:val="20"/>
                <w:szCs w:val="20"/>
                <w:lang w:eastAsia="nb-NO"/>
              </w:rPr>
            </w:pPr>
            <w:r w:rsidRPr="00F1027B">
              <w:rPr>
                <w:rFonts w:asciiTheme="majorHAnsi" w:hAnsiTheme="majorHAnsi" w:cstheme="majorHAnsi"/>
              </w:rPr>
              <w:t>58,04</w:t>
            </w:r>
          </w:p>
        </w:tc>
      </w:tr>
      <w:tr w:rsidR="00F1027B" w:rsidRPr="00E329B0" w14:paraId="540DCED0" w14:textId="77777777" w:rsidTr="00F34F31">
        <w:trPr>
          <w:trHeight w:val="300"/>
        </w:trPr>
        <w:tc>
          <w:tcPr>
            <w:tcW w:w="1454" w:type="pct"/>
            <w:vMerge/>
            <w:shd w:val="clear" w:color="auto" w:fill="D1E2ED" w:themeFill="background2"/>
            <w:hideMark/>
          </w:tcPr>
          <w:p w14:paraId="0224FBC3" w14:textId="42B1AF0F" w:rsidR="00F1027B" w:rsidRPr="00E329B0" w:rsidRDefault="00F1027B" w:rsidP="00613721">
            <w:pPr>
              <w:spacing w:after="0" w:line="240" w:lineRule="auto"/>
              <w:rPr>
                <w:rFonts w:eastAsia="Times New Roman" w:cstheme="minorHAnsi"/>
                <w:color w:val="000000"/>
                <w:sz w:val="20"/>
                <w:szCs w:val="20"/>
                <w:lang w:eastAsia="nb-NO"/>
              </w:rPr>
            </w:pPr>
          </w:p>
        </w:tc>
        <w:tc>
          <w:tcPr>
            <w:tcW w:w="910" w:type="pct"/>
            <w:shd w:val="clear" w:color="auto" w:fill="FFFFFF" w:themeFill="background1"/>
            <w:noWrap/>
            <w:hideMark/>
          </w:tcPr>
          <w:p w14:paraId="5FDB11DF" w14:textId="6B4A4CD9" w:rsidR="00F1027B" w:rsidRPr="00E329B0" w:rsidRDefault="00F1027B" w:rsidP="00613721">
            <w:pPr>
              <w:spacing w:after="0" w:line="240" w:lineRule="auto"/>
              <w:rPr>
                <w:rFonts w:eastAsia="Times New Roman" w:cstheme="minorHAnsi"/>
                <w:color w:val="000000"/>
                <w:sz w:val="20"/>
                <w:szCs w:val="20"/>
                <w:lang w:eastAsia="nb-NO"/>
              </w:rPr>
            </w:pPr>
            <w:r w:rsidRPr="00AD7E08">
              <w:t>Garn</w:t>
            </w:r>
          </w:p>
        </w:tc>
        <w:tc>
          <w:tcPr>
            <w:tcW w:w="819" w:type="pct"/>
            <w:shd w:val="clear" w:color="auto" w:fill="FFFFFF" w:themeFill="background1"/>
            <w:noWrap/>
            <w:hideMark/>
          </w:tcPr>
          <w:p w14:paraId="0BCEC541" w14:textId="745D4407"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6</w:t>
            </w:r>
          </w:p>
        </w:tc>
        <w:tc>
          <w:tcPr>
            <w:tcW w:w="910" w:type="pct"/>
            <w:shd w:val="clear" w:color="auto" w:fill="FFFFFF" w:themeFill="background1"/>
            <w:noWrap/>
            <w:hideMark/>
          </w:tcPr>
          <w:p w14:paraId="16720B15" w14:textId="7815C12B"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0,3</w:t>
            </w:r>
          </w:p>
        </w:tc>
        <w:tc>
          <w:tcPr>
            <w:tcW w:w="907" w:type="pct"/>
            <w:shd w:val="clear" w:color="auto" w:fill="FFFFFF" w:themeFill="background1"/>
            <w:noWrap/>
            <w:hideMark/>
          </w:tcPr>
          <w:p w14:paraId="301FEE82" w14:textId="28A5C83B" w:rsidR="00F1027B" w:rsidRPr="00E329B0" w:rsidRDefault="00F1027B" w:rsidP="00613721">
            <w:pPr>
              <w:spacing w:after="0" w:line="240" w:lineRule="auto"/>
              <w:jc w:val="right"/>
              <w:rPr>
                <w:rFonts w:eastAsia="Times New Roman" w:cstheme="minorHAnsi"/>
                <w:color w:val="000000"/>
                <w:sz w:val="20"/>
                <w:szCs w:val="20"/>
                <w:lang w:eastAsia="nb-NO"/>
              </w:rPr>
            </w:pPr>
            <w:r w:rsidRPr="00AD7E08">
              <w:t>58,04</w:t>
            </w:r>
          </w:p>
        </w:tc>
      </w:tr>
    </w:tbl>
    <w:p w14:paraId="22BEA460" w14:textId="77777777" w:rsidR="00B6579E" w:rsidRDefault="00B6579E" w:rsidP="008240B7"/>
    <w:p w14:paraId="60B519CA" w14:textId="77777777" w:rsidR="00B6579E" w:rsidRDefault="00B6579E" w:rsidP="008240B7"/>
    <w:p w14:paraId="39FCFFAF" w14:textId="06B4C9F9" w:rsidR="00262C44" w:rsidRDefault="00262C44" w:rsidP="008240B7">
      <w:r>
        <w:lastRenderedPageBreak/>
        <w:t>Troms var den klart største sonen i 2026, med 2 381 tonn, en førstehåndsverdi på 146,4 mill. kroner og en gjennomsnittlig rundpris på 61,49 kr/kg. Dette tilsvarte om lag 48 prosent av samlet kvantum. Vesterålen fulgte deretter med 1 262 tonn, eller om lag 25 prosent, mens Lofoten/Salten sto for 1 030 tonn, tilsvarende om lag 21 prosent.</w:t>
      </w:r>
      <w:r w:rsidR="008240B7">
        <w:t xml:space="preserve"> </w:t>
      </w:r>
      <w:r>
        <w:t xml:space="preserve">I de øvrige sonene var kvantumet betydelig lavere. Øst-Finnmark og Vest-Finnmark sto samlet for 214 tonn, mens Nord-Trøndelag, Sør-Trøndelag og Nordmøre samlet utgjorde under 70 tonn. </w:t>
      </w:r>
    </w:p>
    <w:p w14:paraId="54BA612E" w14:textId="5C4BDB32" w:rsidR="00262C44" w:rsidRDefault="00262C44" w:rsidP="00262C44">
      <w:r>
        <w:t>Redskapsbruken varierer noe mellom sonene. I Troms og Vesterålen var line det største redskapet målt i kvantum, mens garn var størst i Lofoten/Salten. Snurrevad hadde størst betydning i enkelte soner og sto blant annet for hoveddelen av kvantumet i Sør-Trøndelag, men utgjorde samlet sett en mindre andel av totalfangsten.</w:t>
      </w:r>
    </w:p>
    <w:p w14:paraId="5702D935" w14:textId="0D2F0CC9" w:rsidR="00262C44" w:rsidRDefault="00262C44" w:rsidP="00262C44">
      <w:r>
        <w:t>Samlet viser den geografiske fordelingen at landingene i 2026 var sterkt konsentrert til få områder. Troms var det viktigste mottaksområdet, mens Vesterålen og Lofoten/Salten også hadde betydelige kvanta. Dette følger i hovedsak samme mønster som året før.</w:t>
      </w:r>
    </w:p>
    <w:p w14:paraId="6A95D28D" w14:textId="77777777" w:rsidR="0064596E" w:rsidRDefault="005F2CAA" w:rsidP="0064596E">
      <w:pPr>
        <w:keepNext/>
      </w:pPr>
      <w:r>
        <w:rPr>
          <w:noProof/>
        </w:rPr>
        <w:drawing>
          <wp:inline distT="0" distB="0" distL="0" distR="0" wp14:anchorId="0A5D4BAF" wp14:editId="25FE8B9B">
            <wp:extent cx="5882640" cy="3200400"/>
            <wp:effectExtent l="0" t="0" r="3810" b="0"/>
            <wp:docPr id="114107900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504326" w14:textId="4508F52F" w:rsidR="005F2CAA" w:rsidRPr="0064596E" w:rsidRDefault="0064596E" w:rsidP="0064596E">
      <w:pPr>
        <w:pStyle w:val="Bildetekst"/>
        <w:rPr>
          <w:b w:val="0"/>
          <w:bCs w:val="0"/>
          <w:sz w:val="18"/>
          <w:szCs w:val="18"/>
        </w:rPr>
      </w:pPr>
      <w:r w:rsidRPr="0064596E">
        <w:rPr>
          <w:b w:val="0"/>
          <w:bCs w:val="0"/>
          <w:sz w:val="18"/>
          <w:szCs w:val="18"/>
        </w:rPr>
        <w:t xml:space="preserve">figur </w:t>
      </w:r>
      <w:r w:rsidRPr="0064596E">
        <w:rPr>
          <w:b w:val="0"/>
          <w:bCs w:val="0"/>
          <w:sz w:val="18"/>
          <w:szCs w:val="18"/>
        </w:rPr>
        <w:fldChar w:fldCharType="begin"/>
      </w:r>
      <w:r w:rsidRPr="0064596E">
        <w:rPr>
          <w:b w:val="0"/>
          <w:bCs w:val="0"/>
          <w:sz w:val="18"/>
          <w:szCs w:val="18"/>
        </w:rPr>
        <w:instrText xml:space="preserve"> SEQ Figur \* ARABIC </w:instrText>
      </w:r>
      <w:r w:rsidRPr="0064596E">
        <w:rPr>
          <w:b w:val="0"/>
          <w:bCs w:val="0"/>
          <w:sz w:val="18"/>
          <w:szCs w:val="18"/>
        </w:rPr>
        <w:fldChar w:fldCharType="separate"/>
      </w:r>
      <w:r w:rsidR="00C52958">
        <w:rPr>
          <w:b w:val="0"/>
          <w:bCs w:val="0"/>
          <w:noProof/>
          <w:sz w:val="18"/>
          <w:szCs w:val="18"/>
        </w:rPr>
        <w:t>9</w:t>
      </w:r>
      <w:r w:rsidRPr="0064596E">
        <w:rPr>
          <w:b w:val="0"/>
          <w:bCs w:val="0"/>
          <w:sz w:val="18"/>
          <w:szCs w:val="18"/>
        </w:rPr>
        <w:fldChar w:fldCharType="end"/>
      </w:r>
      <w:r w:rsidRPr="0064596E">
        <w:rPr>
          <w:b w:val="0"/>
          <w:bCs w:val="0"/>
          <w:sz w:val="18"/>
          <w:szCs w:val="18"/>
        </w:rPr>
        <w:t>: oversikt over områdefordeling av blåkveitefisket i 2026.</w:t>
      </w:r>
    </w:p>
    <w:p w14:paraId="69F1CC7D" w14:textId="5CA25AF2" w:rsidR="00E611B8" w:rsidRDefault="00E611B8" w:rsidP="00C01349">
      <w:pPr>
        <w:sectPr w:rsidR="00E611B8" w:rsidSect="0052759F">
          <w:headerReference w:type="default" r:id="rId25"/>
          <w:footerReference w:type="default" r:id="rId26"/>
          <w:headerReference w:type="first" r:id="rId27"/>
          <w:footerReference w:type="first" r:id="rId28"/>
          <w:pgSz w:w="11906" w:h="16838"/>
          <w:pgMar w:top="1417" w:right="1417" w:bottom="1417" w:left="1417" w:header="709" w:footer="510" w:gutter="0"/>
          <w:pgNumType w:start="0"/>
          <w:cols w:space="708"/>
          <w:titlePg/>
          <w:docGrid w:linePitch="360"/>
        </w:sectPr>
      </w:pPr>
    </w:p>
    <w:p w14:paraId="234F871E" w14:textId="1ED272A6" w:rsidR="00C01349" w:rsidRDefault="004B3936" w:rsidP="007E40DC">
      <w:pPr>
        <w:sectPr w:rsidR="00C01349" w:rsidSect="003E4412">
          <w:pgSz w:w="16838" w:h="11906" w:orient="landscape"/>
          <w:pgMar w:top="1417" w:right="1417" w:bottom="1417" w:left="1417" w:header="708" w:footer="510" w:gutter="0"/>
          <w:pgNumType w:start="0"/>
          <w:cols w:space="708"/>
          <w:titlePg/>
          <w:docGrid w:linePitch="360"/>
        </w:sectPr>
      </w:pPr>
      <w:r>
        <w:rPr>
          <w:noProof/>
        </w:rPr>
        <w:lastRenderedPageBreak/>
        <mc:AlternateContent>
          <mc:Choice Requires="wpg">
            <w:drawing>
              <wp:anchor distT="0" distB="0" distL="114300" distR="114300" simplePos="0" relativeHeight="251658246" behindDoc="0" locked="0" layoutInCell="1" allowOverlap="1" wp14:anchorId="0A84FBD6" wp14:editId="0572D8A1">
                <wp:simplePos x="0" y="0"/>
                <wp:positionH relativeFrom="column">
                  <wp:posOffset>-433451</wp:posOffset>
                </wp:positionH>
                <wp:positionV relativeFrom="paragraph">
                  <wp:posOffset>-3683</wp:posOffset>
                </wp:positionV>
                <wp:extent cx="9747250" cy="5762625"/>
                <wp:effectExtent l="0" t="0" r="6350" b="9525"/>
                <wp:wrapNone/>
                <wp:docPr id="93110400" name="Gruppe 6"/>
                <wp:cNvGraphicFramePr/>
                <a:graphic xmlns:a="http://schemas.openxmlformats.org/drawingml/2006/main">
                  <a:graphicData uri="http://schemas.microsoft.com/office/word/2010/wordprocessingGroup">
                    <wpg:wgp>
                      <wpg:cNvGrpSpPr/>
                      <wpg:grpSpPr>
                        <a:xfrm>
                          <a:off x="0" y="0"/>
                          <a:ext cx="9747250" cy="5762625"/>
                          <a:chOff x="0" y="0"/>
                          <a:chExt cx="9747250" cy="5762625"/>
                        </a:xfrm>
                      </wpg:grpSpPr>
                      <pic:pic xmlns:pic="http://schemas.openxmlformats.org/drawingml/2006/picture">
                        <pic:nvPicPr>
                          <pic:cNvPr id="1869132017" name="Bilde 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47250" cy="5762625"/>
                          </a:xfrm>
                          <a:prstGeom prst="rect">
                            <a:avLst/>
                          </a:prstGeom>
                          <a:noFill/>
                          <a:ln>
                            <a:noFill/>
                          </a:ln>
                        </pic:spPr>
                      </pic:pic>
                      <wps:wsp>
                        <wps:cNvPr id="1651705689" name="Rektangel 5"/>
                        <wps:cNvSpPr/>
                        <wps:spPr>
                          <a:xfrm>
                            <a:off x="8650224" y="5276088"/>
                            <a:ext cx="548640" cy="2834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0D1EF5" id="Gruppe 6" o:spid="_x0000_s1026" style="position:absolute;margin-left:-34.15pt;margin-top:-.3pt;width:767.5pt;height:453.75pt;z-index:251658246" coordsize="97472,57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6" o:spid="_x0000_s1027" type="#_x0000_t75" style="position:absolute;width:97472;height:57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">
                  <v:imagedata r:id="rId30" o:title=""/>
                </v:shape>
                <v:rect id="Rektangel 5" o:spid="_x0000_s1028" style="position:absolute;left:86502;top:52760;width:5486;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" fillcolor="white [3212]" strokecolor="white [3212]" strokeweight="1pt"/>
              </v:group>
            </w:pict>
          </mc:Fallback>
        </mc:AlternateContent>
      </w:r>
    </w:p>
    <w:bookmarkStart w:id="7" w:name="_Toc234414081" w:displacedByCustomXml="next"/>
    <w:sdt>
      <w:sdtPr>
        <w:rPr>
          <w:rFonts w:asciiTheme="minorHAnsi" w:eastAsiaTheme="minorEastAsia" w:hAnsiTheme="minorHAnsi" w:cstheme="minorBidi"/>
          <w:color w:val="auto"/>
          <w:sz w:val="22"/>
          <w:szCs w:val="22"/>
        </w:rPr>
        <w:id w:val="-2093001240"/>
        <w:docPartObj>
          <w:docPartGallery w:val="Bibliographies"/>
          <w:docPartUnique/>
        </w:docPartObj>
      </w:sdtPr>
      <w:sdtEndPr/>
      <w:sdtContent>
        <w:p w14:paraId="4B40D039" w14:textId="39425ABD" w:rsidR="00DB7C1A" w:rsidRPr="00955208" w:rsidRDefault="00DB7C1A">
          <w:pPr>
            <w:pStyle w:val="Overskrift1"/>
          </w:pPr>
          <w:r w:rsidRPr="00955208">
            <w:t>Referanser</w:t>
          </w:r>
          <w:bookmarkEnd w:id="7"/>
        </w:p>
        <w:sdt>
          <w:sdtPr>
            <w:id w:val="-573587230"/>
            <w:bibliography/>
          </w:sdtPr>
          <w:sdtEndPr/>
          <w:sdtContent>
            <w:p w14:paraId="7199C20F" w14:textId="77777777" w:rsidR="00C52958" w:rsidRDefault="00407021" w:rsidP="00C52958">
              <w:pPr>
                <w:pStyle w:val="Bibliografi"/>
                <w:ind w:left="720" w:hanging="720"/>
                <w:rPr>
                  <w:noProof/>
                  <w:sz w:val="24"/>
                  <w:szCs w:val="24"/>
                </w:rPr>
              </w:pPr>
              <w:r>
                <w:rPr>
                  <w:noProof/>
                  <w:lang w:val="en-GB"/>
                </w:rPr>
                <w:fldChar w:fldCharType="begin"/>
              </w:r>
              <w:r w:rsidRPr="00407021">
                <w:rPr>
                  <w:noProof/>
                </w:rPr>
                <w:instrText xml:space="preserve"> BIBLIOGRAPHY \l 2057 \f 1044 </w:instrText>
              </w:r>
              <w:r>
                <w:rPr>
                  <w:noProof/>
                  <w:lang w:val="en-GB"/>
                </w:rPr>
                <w:fldChar w:fldCharType="separate"/>
              </w:r>
              <w:r w:rsidR="00C52958">
                <w:rPr>
                  <w:noProof/>
                </w:rPr>
                <w:t xml:space="preserve">Fiskeridirektoratet. (2025). </w:t>
              </w:r>
              <w:r w:rsidR="00C52958">
                <w:rPr>
                  <w:i/>
                  <w:iCs/>
                  <w:noProof/>
                </w:rPr>
                <w:t>Sak 8/2025 REGULERING AV FISKET ETTER BLÅKVEITE NORD FOR 62 GRADER N I 2026.</w:t>
              </w:r>
              <w:r w:rsidR="00C52958">
                <w:rPr>
                  <w:noProof/>
                </w:rPr>
                <w:t xml:space="preserve"> Bergen: Fiskeridirektoratet.</w:t>
              </w:r>
            </w:p>
            <w:p w14:paraId="32B6BEBF" w14:textId="77777777" w:rsidR="00C52958" w:rsidRDefault="00C52958" w:rsidP="00C52958">
              <w:pPr>
                <w:pStyle w:val="Bibliografi"/>
                <w:ind w:left="720" w:hanging="720"/>
                <w:rPr>
                  <w:noProof/>
                </w:rPr>
              </w:pPr>
              <w:r>
                <w:rPr>
                  <w:noProof/>
                </w:rPr>
                <w:t xml:space="preserve">Fiskeridirektoratet. (2026, 05 15). </w:t>
              </w:r>
              <w:r>
                <w:rPr>
                  <w:i/>
                  <w:iCs/>
                  <w:noProof/>
                </w:rPr>
                <w:t>Fiskeridirektoratet</w:t>
              </w:r>
              <w:r>
                <w:rPr>
                  <w:noProof/>
                </w:rPr>
                <w:t>. Hentet fra Viktig informasjon om blåkveitefisket i 2026: https://www.fiskeridir.no/nyheter/viktig-informasjon-om-blakveitefisket-i-2026</w:t>
              </w:r>
            </w:p>
            <w:p w14:paraId="27C0849F" w14:textId="77777777" w:rsidR="00C52958" w:rsidRDefault="00C52958" w:rsidP="00C52958">
              <w:pPr>
                <w:pStyle w:val="Bibliografi"/>
                <w:ind w:left="720" w:hanging="720"/>
                <w:rPr>
                  <w:noProof/>
                </w:rPr>
              </w:pPr>
              <w:r>
                <w:rPr>
                  <w:noProof/>
                </w:rPr>
                <w:t xml:space="preserve">Fiskeridirektoratet. (2026, 07 07). </w:t>
              </w:r>
              <w:r>
                <w:rPr>
                  <w:i/>
                  <w:iCs/>
                  <w:noProof/>
                </w:rPr>
                <w:t>Fiskeridirektoratet</w:t>
              </w:r>
              <w:r>
                <w:rPr>
                  <w:noProof/>
                </w:rPr>
                <w:t>. Hentet fra Vekestatistikk for utvalgte arter: https://www.fiskeridir.no/statistikk-tall-og-analyse/data-og-statistikk-om-yrkesfiske/fangst/vekestatistikk-for-utvalgte-arter</w:t>
              </w:r>
            </w:p>
            <w:p w14:paraId="1FAC9C6F" w14:textId="77777777" w:rsidR="00C52958" w:rsidRDefault="00C52958" w:rsidP="00C52958">
              <w:pPr>
                <w:pStyle w:val="Bibliografi"/>
                <w:ind w:left="720" w:hanging="720"/>
                <w:rPr>
                  <w:noProof/>
                </w:rPr>
              </w:pPr>
              <w:r>
                <w:rPr>
                  <w:noProof/>
                </w:rPr>
                <w:t>Forskrift om regulering av fisket etter blåkveite nord for 62° N i 2026, J-241-2025 (Fiskeridirektoratet 01 01, 2026). Hentet fra J-241-2025: Forskrift om regulering av fisket etter blåkveite nord for 62° N i 2026.</w:t>
              </w:r>
            </w:p>
            <w:p w14:paraId="3BFA0B8B" w14:textId="77777777" w:rsidR="00C52958" w:rsidRDefault="00C52958" w:rsidP="00C52958">
              <w:pPr>
                <w:pStyle w:val="Bibliografi"/>
                <w:ind w:left="720" w:hanging="720"/>
                <w:rPr>
                  <w:noProof/>
                </w:rPr>
              </w:pPr>
              <w:r>
                <w:rPr>
                  <w:noProof/>
                </w:rPr>
                <w:t xml:space="preserve">Godtliebsen, W. (2025, September 18). </w:t>
              </w:r>
              <w:r>
                <w:rPr>
                  <w:i/>
                  <w:iCs/>
                  <w:noProof/>
                </w:rPr>
                <w:t>Norges Råfisklag</w:t>
              </w:r>
              <w:r>
                <w:rPr>
                  <w:noProof/>
                </w:rPr>
                <w:t>. Hentet fra Oppsummering av kystfiskebåtenes direktefiske etter blåkveite 2025: https://www.rafisklaget.no/nyheter/blaakveite-2025</w:t>
              </w:r>
            </w:p>
            <w:p w14:paraId="02999656" w14:textId="77777777" w:rsidR="00C52958" w:rsidRDefault="00C52958" w:rsidP="00C52958">
              <w:pPr>
                <w:pStyle w:val="Bibliografi"/>
                <w:ind w:left="720" w:hanging="720"/>
                <w:rPr>
                  <w:noProof/>
                </w:rPr>
              </w:pPr>
              <w:r w:rsidRPr="00C52958">
                <w:rPr>
                  <w:noProof/>
                  <w:lang w:val="en-GB"/>
                </w:rPr>
                <w:t xml:space="preserve">Joint Russian-Norwegian Working Group on Arctic Fisheries (JRN- AFWG). (2026). </w:t>
              </w:r>
              <w:r w:rsidRPr="00C52958">
                <w:rPr>
                  <w:i/>
                  <w:iCs/>
                  <w:noProof/>
                  <w:lang w:val="en-GB"/>
                </w:rPr>
                <w:t>Advice on fishing opportunities for Greenland halibut in 2027 and 2028 in ICES subareas 1 and 2.</w:t>
              </w:r>
              <w:r w:rsidRPr="00C52958">
                <w:rPr>
                  <w:noProof/>
                  <w:lang w:val="en-GB"/>
                </w:rPr>
                <w:t xml:space="preserve"> </w:t>
              </w:r>
              <w:r>
                <w:rPr>
                  <w:noProof/>
                </w:rPr>
                <w:t>Havforskningsinstituttet.</w:t>
              </w:r>
            </w:p>
            <w:p w14:paraId="5929159E" w14:textId="77777777" w:rsidR="00C52958" w:rsidRDefault="00C52958" w:rsidP="00C52958">
              <w:pPr>
                <w:pStyle w:val="Bibliografi"/>
                <w:ind w:left="720" w:hanging="720"/>
                <w:rPr>
                  <w:noProof/>
                </w:rPr>
              </w:pPr>
              <w:r>
                <w:rPr>
                  <w:noProof/>
                </w:rPr>
                <w:t xml:space="preserve">Windsland, K. (2025, 02 25). </w:t>
              </w:r>
              <w:r>
                <w:rPr>
                  <w:i/>
                  <w:iCs/>
                  <w:noProof/>
                </w:rPr>
                <w:t>Havforskningsinstituttet</w:t>
              </w:r>
              <w:r>
                <w:rPr>
                  <w:noProof/>
                </w:rPr>
                <w:t>. Hentet fra Tema: Nordøstarktisk blåkveite: https://www.hi.no/hi/temasider/arter/nordostarktisk-blakveite</w:t>
              </w:r>
            </w:p>
            <w:p w14:paraId="182F26F8" w14:textId="77777777" w:rsidR="00C52958" w:rsidRDefault="00C52958" w:rsidP="00C52958">
              <w:pPr>
                <w:pStyle w:val="Bibliografi"/>
                <w:ind w:left="720" w:hanging="720"/>
                <w:rPr>
                  <w:noProof/>
                </w:rPr>
              </w:pPr>
              <w:r>
                <w:rPr>
                  <w:noProof/>
                </w:rPr>
                <w:t xml:space="preserve">Windsland, K. (2026, 06 26). </w:t>
              </w:r>
              <w:r>
                <w:rPr>
                  <w:i/>
                  <w:iCs/>
                  <w:noProof/>
                </w:rPr>
                <w:t>Havforskningsinstituttet</w:t>
              </w:r>
              <w:r>
                <w:rPr>
                  <w:noProof/>
                </w:rPr>
                <w:t>. Hentet fra Kvoteråd: Nordøstarktisk blåkveite: https://www.hi.no/hi/radgivning/kvoterad/2027/nordostarktisk-blakveite</w:t>
              </w:r>
            </w:p>
            <w:p w14:paraId="10810482" w14:textId="7B65DDB2" w:rsidR="00DB7C1A" w:rsidRDefault="00407021" w:rsidP="00C52958">
              <w:r>
                <w:rPr>
                  <w:noProof/>
                  <w:lang w:val="en-GB"/>
                </w:rPr>
                <w:fldChar w:fldCharType="end"/>
              </w:r>
            </w:p>
          </w:sdtContent>
        </w:sdt>
      </w:sdtContent>
    </w:sdt>
    <w:p w14:paraId="12ECCA51" w14:textId="77777777" w:rsidR="00D115F8" w:rsidRDefault="00D115F8">
      <w:pPr>
        <w:rPr>
          <w:kern w:val="2"/>
          <w:lang w:eastAsia="nb-NO"/>
          <w14:ligatures w14:val="standardContextual"/>
        </w:rPr>
      </w:pPr>
    </w:p>
    <w:p w14:paraId="4755AC12" w14:textId="77777777" w:rsidR="00C9555D" w:rsidRPr="00C9555D" w:rsidRDefault="00C9555D" w:rsidP="00C9555D">
      <w:pPr>
        <w:rPr>
          <w:lang w:eastAsia="nb-NO"/>
        </w:rPr>
      </w:pPr>
    </w:p>
    <w:p w14:paraId="536A92B0" w14:textId="77777777" w:rsidR="00C9555D" w:rsidRPr="00C9555D" w:rsidRDefault="00C9555D" w:rsidP="00C9555D">
      <w:pPr>
        <w:rPr>
          <w:lang w:eastAsia="nb-NO"/>
        </w:rPr>
      </w:pPr>
    </w:p>
    <w:p w14:paraId="65E0F4C1" w14:textId="77777777" w:rsidR="00C9555D" w:rsidRPr="00C9555D" w:rsidRDefault="00C9555D" w:rsidP="00C9555D">
      <w:pPr>
        <w:rPr>
          <w:lang w:eastAsia="nb-NO"/>
        </w:rPr>
      </w:pPr>
    </w:p>
    <w:p w14:paraId="4F281038" w14:textId="77777777" w:rsidR="00C9555D" w:rsidRPr="00C9555D" w:rsidRDefault="00C9555D" w:rsidP="00C9555D">
      <w:pPr>
        <w:rPr>
          <w:lang w:eastAsia="nb-NO"/>
        </w:rPr>
      </w:pPr>
    </w:p>
    <w:p w14:paraId="44917ABF" w14:textId="77777777" w:rsidR="00C9555D" w:rsidRPr="00C9555D" w:rsidRDefault="00C9555D" w:rsidP="00C9555D">
      <w:pPr>
        <w:rPr>
          <w:lang w:eastAsia="nb-NO"/>
        </w:rPr>
      </w:pPr>
    </w:p>
    <w:p w14:paraId="66138E78" w14:textId="77777777" w:rsidR="00C9555D" w:rsidRPr="00C9555D" w:rsidRDefault="00C9555D" w:rsidP="00C9555D">
      <w:pPr>
        <w:rPr>
          <w:lang w:eastAsia="nb-NO"/>
        </w:rPr>
      </w:pPr>
    </w:p>
    <w:p w14:paraId="15C531F3" w14:textId="4919E908" w:rsidR="00C9555D" w:rsidRPr="00C9555D" w:rsidRDefault="00C9555D" w:rsidP="00C9555D">
      <w:pPr>
        <w:tabs>
          <w:tab w:val="left" w:pos="8194"/>
        </w:tabs>
        <w:rPr>
          <w:lang w:eastAsia="nb-NO"/>
        </w:rPr>
      </w:pPr>
      <w:r>
        <w:rPr>
          <w:lang w:eastAsia="nb-NO"/>
        </w:rPr>
        <w:tab/>
      </w:r>
    </w:p>
    <w:sectPr w:rsidR="00C9555D" w:rsidRPr="00C9555D" w:rsidSect="003E4412">
      <w:footerReference w:type="first" r:id="rId31"/>
      <w:pgSz w:w="11906" w:h="16838"/>
      <w:pgMar w:top="1417" w:right="1417" w:bottom="1417" w:left="1417" w:header="708"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79384" w14:textId="77777777" w:rsidR="00F257A2" w:rsidRDefault="00F257A2" w:rsidP="0056703D">
      <w:pPr>
        <w:spacing w:after="0" w:line="240" w:lineRule="auto"/>
      </w:pPr>
      <w:r>
        <w:separator/>
      </w:r>
    </w:p>
  </w:endnote>
  <w:endnote w:type="continuationSeparator" w:id="0">
    <w:p w14:paraId="4049EC67" w14:textId="77777777" w:rsidR="00F257A2" w:rsidRDefault="00F257A2" w:rsidP="00567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panose1 w:val="00000000000000000000"/>
    <w:charset w:val="00"/>
    <w:family w:val="auto"/>
    <w:pitch w:val="variable"/>
    <w:sig w:usb0="E00002FF" w:usb1="4000201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SemiBold">
    <w:altName w:val="Segoe UI"/>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02A43" w14:textId="77777777" w:rsidR="00270F6B" w:rsidRPr="00B2608C" w:rsidRDefault="00270F6B">
    <w:pPr>
      <w:tabs>
        <w:tab w:val="center" w:pos="4550"/>
        <w:tab w:val="left" w:pos="5818"/>
      </w:tabs>
      <w:ind w:right="260"/>
      <w:jc w:val="right"/>
      <w:rPr>
        <w:color w:val="005680" w:themeColor="accent1"/>
        <w:sz w:val="24"/>
        <w:szCs w:val="24"/>
      </w:rPr>
    </w:pPr>
    <w:r w:rsidRPr="00B2608C">
      <w:rPr>
        <w:color w:val="005680" w:themeColor="accent1"/>
        <w:spacing w:val="60"/>
        <w:sz w:val="24"/>
        <w:szCs w:val="24"/>
      </w:rPr>
      <w:t>Side</w:t>
    </w:r>
    <w:r w:rsidRPr="00B2608C">
      <w:rPr>
        <w:color w:val="005680" w:themeColor="accent1"/>
        <w:sz w:val="24"/>
        <w:szCs w:val="24"/>
      </w:rPr>
      <w:t xml:space="preserve"> </w:t>
    </w:r>
    <w:r w:rsidRPr="00B2608C">
      <w:rPr>
        <w:color w:val="E2B900" w:themeColor="accent2"/>
        <w:sz w:val="24"/>
        <w:szCs w:val="24"/>
      </w:rPr>
      <w:fldChar w:fldCharType="begin"/>
    </w:r>
    <w:r w:rsidRPr="00B2608C">
      <w:rPr>
        <w:color w:val="E2B900" w:themeColor="accent2"/>
        <w:sz w:val="24"/>
        <w:szCs w:val="24"/>
      </w:rPr>
      <w:instrText>PAGE   \* MERGEFORMAT</w:instrText>
    </w:r>
    <w:r w:rsidRPr="00B2608C">
      <w:rPr>
        <w:color w:val="E2B900" w:themeColor="accent2"/>
        <w:sz w:val="24"/>
        <w:szCs w:val="24"/>
      </w:rPr>
      <w:fldChar w:fldCharType="separate"/>
    </w:r>
    <w:r w:rsidRPr="00B2608C">
      <w:rPr>
        <w:color w:val="E2B900" w:themeColor="accent2"/>
        <w:sz w:val="24"/>
        <w:szCs w:val="24"/>
      </w:rPr>
      <w:t>1</w:t>
    </w:r>
    <w:r w:rsidRPr="00B2608C">
      <w:rPr>
        <w:color w:val="E2B900" w:themeColor="accent2"/>
        <w:sz w:val="24"/>
        <w:szCs w:val="24"/>
      </w:rPr>
      <w:fldChar w:fldCharType="end"/>
    </w:r>
    <w:r w:rsidRPr="00B2608C">
      <w:rPr>
        <w:color w:val="005680" w:themeColor="accent1"/>
        <w:sz w:val="24"/>
        <w:szCs w:val="24"/>
      </w:rPr>
      <w:t xml:space="preserve"> | </w:t>
    </w:r>
    <w:r w:rsidRPr="00B2608C">
      <w:rPr>
        <w:color w:val="005680" w:themeColor="accent1"/>
        <w:sz w:val="24"/>
        <w:szCs w:val="24"/>
      </w:rPr>
      <w:fldChar w:fldCharType="begin"/>
    </w:r>
    <w:r w:rsidRPr="00B2608C">
      <w:rPr>
        <w:color w:val="005680" w:themeColor="accent1"/>
        <w:sz w:val="24"/>
        <w:szCs w:val="24"/>
      </w:rPr>
      <w:instrText>NUMPAGES  \* Arabic  \* MERGEFORMAT</w:instrText>
    </w:r>
    <w:r w:rsidRPr="00B2608C">
      <w:rPr>
        <w:color w:val="005680" w:themeColor="accent1"/>
        <w:sz w:val="24"/>
        <w:szCs w:val="24"/>
      </w:rPr>
      <w:fldChar w:fldCharType="separate"/>
    </w:r>
    <w:r w:rsidRPr="00B2608C">
      <w:rPr>
        <w:color w:val="005680" w:themeColor="accent1"/>
        <w:sz w:val="24"/>
        <w:szCs w:val="24"/>
      </w:rPr>
      <w:t>1</w:t>
    </w:r>
    <w:r w:rsidRPr="00B2608C">
      <w:rPr>
        <w:color w:val="005680" w:themeColor="accent1"/>
        <w:sz w:val="24"/>
        <w:szCs w:val="24"/>
      </w:rPr>
      <w:fldChar w:fldCharType="end"/>
    </w:r>
  </w:p>
  <w:p w14:paraId="2F4C43FA" w14:textId="77777777" w:rsidR="00270F6B" w:rsidRDefault="00270F6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6F270" w14:textId="1D995814" w:rsidR="00C9555D" w:rsidRPr="00C9555D" w:rsidRDefault="00C9555D">
    <w:pPr>
      <w:tabs>
        <w:tab w:val="center" w:pos="4550"/>
        <w:tab w:val="left" w:pos="5818"/>
      </w:tabs>
      <w:ind w:right="260"/>
      <w:jc w:val="right"/>
      <w:rPr>
        <w:color w:val="005680" w:themeColor="text2"/>
        <w:sz w:val="24"/>
        <w:szCs w:val="24"/>
      </w:rPr>
    </w:pPr>
    <w:r w:rsidRPr="00C9555D">
      <w:rPr>
        <w:color w:val="005680" w:themeColor="text2"/>
        <w:spacing w:val="60"/>
        <w:sz w:val="24"/>
        <w:szCs w:val="24"/>
      </w:rPr>
      <w:t>Side</w:t>
    </w:r>
    <w:r w:rsidRPr="00C9555D">
      <w:rPr>
        <w:color w:val="005680" w:themeColor="text2"/>
        <w:sz w:val="24"/>
        <w:szCs w:val="24"/>
      </w:rPr>
      <w:t xml:space="preserve"> </w:t>
    </w:r>
    <w:r>
      <w:rPr>
        <w:color w:val="E2B900" w:themeColor="accent2"/>
        <w:sz w:val="24"/>
        <w:szCs w:val="24"/>
      </w:rPr>
      <w:t>15</w:t>
    </w:r>
    <w:r w:rsidRPr="00C9555D">
      <w:rPr>
        <w:color w:val="005680" w:themeColor="text2"/>
        <w:sz w:val="24"/>
        <w:szCs w:val="24"/>
      </w:rPr>
      <w:t xml:space="preserve"> | </w:t>
    </w:r>
    <w:r w:rsidRPr="00C9555D">
      <w:rPr>
        <w:color w:val="005680" w:themeColor="text2"/>
        <w:sz w:val="24"/>
        <w:szCs w:val="24"/>
      </w:rPr>
      <w:fldChar w:fldCharType="begin"/>
    </w:r>
    <w:r w:rsidRPr="00C9555D">
      <w:rPr>
        <w:color w:val="005680" w:themeColor="text2"/>
        <w:sz w:val="24"/>
        <w:szCs w:val="24"/>
      </w:rPr>
      <w:instrText>NUMPAGES  \* Arabic  \* MERGEFORMAT</w:instrText>
    </w:r>
    <w:r w:rsidRPr="00C9555D">
      <w:rPr>
        <w:color w:val="005680" w:themeColor="text2"/>
        <w:sz w:val="24"/>
        <w:szCs w:val="24"/>
      </w:rPr>
      <w:fldChar w:fldCharType="separate"/>
    </w:r>
    <w:r w:rsidRPr="00C9555D">
      <w:rPr>
        <w:color w:val="005680" w:themeColor="text2"/>
        <w:sz w:val="24"/>
        <w:szCs w:val="24"/>
      </w:rPr>
      <w:t>1</w:t>
    </w:r>
    <w:r w:rsidRPr="00C9555D">
      <w:rPr>
        <w:color w:val="005680" w:themeColor="text2"/>
        <w:sz w:val="24"/>
        <w:szCs w:val="24"/>
      </w:rPr>
      <w:fldChar w:fldCharType="end"/>
    </w:r>
  </w:p>
  <w:p w14:paraId="5C44840F" w14:textId="77777777" w:rsidR="00C9555D" w:rsidRDefault="00C9555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2C23C" w14:textId="661E9695" w:rsidR="00C9555D" w:rsidRPr="00C9555D" w:rsidRDefault="00C9555D">
    <w:pPr>
      <w:tabs>
        <w:tab w:val="center" w:pos="4550"/>
        <w:tab w:val="left" w:pos="5818"/>
      </w:tabs>
      <w:ind w:right="260"/>
      <w:jc w:val="right"/>
      <w:rPr>
        <w:color w:val="005680" w:themeColor="text2"/>
        <w:sz w:val="24"/>
        <w:szCs w:val="24"/>
      </w:rPr>
    </w:pPr>
    <w:r w:rsidRPr="00C9555D">
      <w:rPr>
        <w:color w:val="005680" w:themeColor="text2"/>
        <w:spacing w:val="60"/>
        <w:sz w:val="24"/>
        <w:szCs w:val="24"/>
      </w:rPr>
      <w:t>Side</w:t>
    </w:r>
    <w:r w:rsidRPr="00C9555D">
      <w:rPr>
        <w:color w:val="005680" w:themeColor="text2"/>
        <w:sz w:val="24"/>
        <w:szCs w:val="24"/>
      </w:rPr>
      <w:t xml:space="preserve"> </w:t>
    </w:r>
    <w:r>
      <w:rPr>
        <w:color w:val="E2B900" w:themeColor="accent2"/>
        <w:sz w:val="24"/>
        <w:szCs w:val="24"/>
      </w:rPr>
      <w:t>16</w:t>
    </w:r>
    <w:r w:rsidRPr="00C9555D">
      <w:rPr>
        <w:color w:val="005680" w:themeColor="text2"/>
        <w:sz w:val="24"/>
        <w:szCs w:val="24"/>
      </w:rPr>
      <w:t xml:space="preserve"> | </w:t>
    </w:r>
    <w:r w:rsidRPr="00C9555D">
      <w:rPr>
        <w:color w:val="005680" w:themeColor="text2"/>
        <w:sz w:val="24"/>
        <w:szCs w:val="24"/>
      </w:rPr>
      <w:fldChar w:fldCharType="begin"/>
    </w:r>
    <w:r w:rsidRPr="00C9555D">
      <w:rPr>
        <w:color w:val="005680" w:themeColor="text2"/>
        <w:sz w:val="24"/>
        <w:szCs w:val="24"/>
      </w:rPr>
      <w:instrText>NUMPAGES  \* Arabic  \* MERGEFORMAT</w:instrText>
    </w:r>
    <w:r w:rsidRPr="00C9555D">
      <w:rPr>
        <w:color w:val="005680" w:themeColor="text2"/>
        <w:sz w:val="24"/>
        <w:szCs w:val="24"/>
      </w:rPr>
      <w:fldChar w:fldCharType="separate"/>
    </w:r>
    <w:r w:rsidRPr="00C9555D">
      <w:rPr>
        <w:color w:val="005680" w:themeColor="text2"/>
        <w:sz w:val="24"/>
        <w:szCs w:val="24"/>
      </w:rPr>
      <w:t>1</w:t>
    </w:r>
    <w:r w:rsidRPr="00C9555D">
      <w:rPr>
        <w:color w:val="005680" w:themeColor="text2"/>
        <w:sz w:val="24"/>
        <w:szCs w:val="24"/>
      </w:rPr>
      <w:fldChar w:fldCharType="end"/>
    </w:r>
  </w:p>
  <w:p w14:paraId="4B522A13" w14:textId="77777777" w:rsidR="00C9555D" w:rsidRDefault="00C9555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BA647" w14:textId="77777777" w:rsidR="00F257A2" w:rsidRDefault="00F257A2" w:rsidP="0056703D">
      <w:pPr>
        <w:spacing w:after="0" w:line="240" w:lineRule="auto"/>
      </w:pPr>
      <w:r>
        <w:separator/>
      </w:r>
    </w:p>
  </w:footnote>
  <w:footnote w:type="continuationSeparator" w:id="0">
    <w:p w14:paraId="04AC232B" w14:textId="77777777" w:rsidR="00F257A2" w:rsidRDefault="00F257A2" w:rsidP="00567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9450" w14:textId="24829011" w:rsidR="00716972" w:rsidRDefault="00716972">
    <w:pPr>
      <w:pStyle w:val="Topptekst"/>
    </w:pPr>
    <w:r>
      <w:rPr>
        <w:noProof/>
      </w:rPr>
      <w:drawing>
        <wp:inline distT="0" distB="0" distL="0" distR="0" wp14:anchorId="0A6CF976" wp14:editId="2B173ACF">
          <wp:extent cx="1194730" cy="306000"/>
          <wp:effectExtent l="0" t="0" r="5715" b="0"/>
          <wp:docPr id="2140105865" name="Grafik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14142" name="Grafikk 1999914142"/>
                  <pic:cNvPicPr/>
                </pic:nvPicPr>
                <pic:blipFill>
                  <a:blip r:embed="rId1">
                    <a:extLst>
                      <a:ext uri="{96DAC541-7B7A-43D3-8B79-37D633B846F1}">
                        <asvg:svgBlip xmlns:asvg="http://schemas.microsoft.com/office/drawing/2016/SVG/main" r:embed="rId2"/>
                      </a:ext>
                    </a:extLst>
                  </a:blip>
                  <a:stretch>
                    <a:fillRect/>
                  </a:stretch>
                </pic:blipFill>
                <pic:spPr>
                  <a:xfrm>
                    <a:off x="0" y="0"/>
                    <a:ext cx="1194730" cy="306000"/>
                  </a:xfrm>
                  <a:prstGeom prst="rect">
                    <a:avLst/>
                  </a:prstGeom>
                </pic:spPr>
              </pic:pic>
            </a:graphicData>
          </a:graphic>
        </wp:inline>
      </w:drawing>
    </w:r>
  </w:p>
  <w:p w14:paraId="7B311347" w14:textId="53584E45" w:rsidR="00EE6404" w:rsidRPr="00AB2F4D" w:rsidRDefault="00EE6404" w:rsidP="00EE6404">
    <w:pPr>
      <w:pStyle w:val="Topptekst"/>
      <w:rPr>
        <w:rFonts w:asciiTheme="majorHAnsi" w:hAnsiTheme="majorHAnsi" w:cstheme="majorHAnsi"/>
        <w:color w:val="005680" w:themeColor="accen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6D7EA" w14:textId="131BA897" w:rsidR="00B613E0" w:rsidRDefault="00B613E0">
    <w:pPr>
      <w:pStyle w:val="Topptekst"/>
    </w:pPr>
  </w:p>
  <w:p w14:paraId="5E0B2556" w14:textId="77777777" w:rsidR="00B613E0" w:rsidRDefault="00B613E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468DD"/>
    <w:multiLevelType w:val="hybridMultilevel"/>
    <w:tmpl w:val="CE3A2F8A"/>
    <w:lvl w:ilvl="0" w:tplc="42AE911E">
      <w:start w:val="289"/>
      <w:numFmt w:val="bullet"/>
      <w:lvlText w:val="-"/>
      <w:lvlJc w:val="left"/>
      <w:pPr>
        <w:ind w:left="720" w:hanging="360"/>
      </w:pPr>
      <w:rPr>
        <w:rFonts w:ascii="Open Sans" w:eastAsiaTheme="minorEastAsia"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38112E0"/>
    <w:multiLevelType w:val="hybridMultilevel"/>
    <w:tmpl w:val="A792F534"/>
    <w:lvl w:ilvl="0" w:tplc="6832CEA2">
      <w:numFmt w:val="bullet"/>
      <w:lvlText w:val="-"/>
      <w:lvlJc w:val="left"/>
      <w:pPr>
        <w:ind w:left="720" w:hanging="360"/>
      </w:pPr>
      <w:rPr>
        <w:rFonts w:ascii="Open Sans" w:eastAsiaTheme="minorEastAsia"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5500291"/>
    <w:multiLevelType w:val="hybridMultilevel"/>
    <w:tmpl w:val="DC3EED44"/>
    <w:lvl w:ilvl="0" w:tplc="3B824740">
      <w:start w:val="289"/>
      <w:numFmt w:val="bullet"/>
      <w:lvlText w:val="-"/>
      <w:lvlJc w:val="left"/>
      <w:pPr>
        <w:ind w:left="720" w:hanging="360"/>
      </w:pPr>
      <w:rPr>
        <w:rFonts w:ascii="Open Sans SemiBold" w:eastAsiaTheme="minorEastAsia" w:hAnsi="Open Sans SemiBold" w:cs="Open Sans SemiBold"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84F420A"/>
    <w:multiLevelType w:val="hybridMultilevel"/>
    <w:tmpl w:val="DF647C5C"/>
    <w:lvl w:ilvl="0" w:tplc="B088CD5C">
      <w:start w:val="289"/>
      <w:numFmt w:val="bullet"/>
      <w:lvlText w:val="-"/>
      <w:lvlJc w:val="left"/>
      <w:pPr>
        <w:ind w:left="720" w:hanging="360"/>
      </w:pPr>
      <w:rPr>
        <w:rFonts w:ascii="Open Sans SemiBold" w:eastAsiaTheme="minorEastAsia" w:hAnsi="Open Sans SemiBold" w:cs="Open Sans SemiBold"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20421402">
    <w:abstractNumId w:val="1"/>
  </w:num>
  <w:num w:numId="2" w16cid:durableId="1289581376">
    <w:abstractNumId w:val="0"/>
  </w:num>
  <w:num w:numId="3" w16cid:durableId="1621111055">
    <w:abstractNumId w:val="3"/>
  </w:num>
  <w:num w:numId="4" w16cid:durableId="14800704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D7F"/>
    <w:rsid w:val="00000758"/>
    <w:rsid w:val="00000786"/>
    <w:rsid w:val="000045B9"/>
    <w:rsid w:val="00020ED9"/>
    <w:rsid w:val="00022863"/>
    <w:rsid w:val="00023F92"/>
    <w:rsid w:val="00026905"/>
    <w:rsid w:val="0002778D"/>
    <w:rsid w:val="000278CC"/>
    <w:rsid w:val="00037764"/>
    <w:rsid w:val="00041907"/>
    <w:rsid w:val="0004440B"/>
    <w:rsid w:val="00054823"/>
    <w:rsid w:val="00057B43"/>
    <w:rsid w:val="00060B05"/>
    <w:rsid w:val="00073FE8"/>
    <w:rsid w:val="00080689"/>
    <w:rsid w:val="00080ABD"/>
    <w:rsid w:val="000872B1"/>
    <w:rsid w:val="0008795B"/>
    <w:rsid w:val="000907F9"/>
    <w:rsid w:val="00092FEA"/>
    <w:rsid w:val="00093FAD"/>
    <w:rsid w:val="000B0208"/>
    <w:rsid w:val="000C4C46"/>
    <w:rsid w:val="000C4DE7"/>
    <w:rsid w:val="000D619C"/>
    <w:rsid w:val="000D6DBC"/>
    <w:rsid w:val="000E1DC0"/>
    <w:rsid w:val="000F6FBE"/>
    <w:rsid w:val="001025D8"/>
    <w:rsid w:val="00110741"/>
    <w:rsid w:val="00111C79"/>
    <w:rsid w:val="00120589"/>
    <w:rsid w:val="00121031"/>
    <w:rsid w:val="00121DBF"/>
    <w:rsid w:val="00126EC7"/>
    <w:rsid w:val="001315FC"/>
    <w:rsid w:val="00134D0E"/>
    <w:rsid w:val="00140ED1"/>
    <w:rsid w:val="00143FF2"/>
    <w:rsid w:val="0014576A"/>
    <w:rsid w:val="00150568"/>
    <w:rsid w:val="00152097"/>
    <w:rsid w:val="0015513C"/>
    <w:rsid w:val="00160149"/>
    <w:rsid w:val="001625B0"/>
    <w:rsid w:val="00166C1E"/>
    <w:rsid w:val="001707DE"/>
    <w:rsid w:val="00170CCF"/>
    <w:rsid w:val="00180481"/>
    <w:rsid w:val="00180AB3"/>
    <w:rsid w:val="00182A22"/>
    <w:rsid w:val="00186031"/>
    <w:rsid w:val="001861A4"/>
    <w:rsid w:val="00190B03"/>
    <w:rsid w:val="00197F72"/>
    <w:rsid w:val="001A2AAD"/>
    <w:rsid w:val="001A766C"/>
    <w:rsid w:val="001A7C48"/>
    <w:rsid w:val="001B0EA8"/>
    <w:rsid w:val="001B4377"/>
    <w:rsid w:val="001C48DC"/>
    <w:rsid w:val="001C5188"/>
    <w:rsid w:val="001D3445"/>
    <w:rsid w:val="001D48E7"/>
    <w:rsid w:val="001D74F0"/>
    <w:rsid w:val="001E041C"/>
    <w:rsid w:val="001E24DD"/>
    <w:rsid w:val="001E3496"/>
    <w:rsid w:val="001E41BF"/>
    <w:rsid w:val="001F4DDF"/>
    <w:rsid w:val="001F5A8A"/>
    <w:rsid w:val="0020220F"/>
    <w:rsid w:val="0020391D"/>
    <w:rsid w:val="00204696"/>
    <w:rsid w:val="002058F5"/>
    <w:rsid w:val="002111D0"/>
    <w:rsid w:val="002140F9"/>
    <w:rsid w:val="002142C8"/>
    <w:rsid w:val="00223A0E"/>
    <w:rsid w:val="0022507F"/>
    <w:rsid w:val="00227CC5"/>
    <w:rsid w:val="00235B0B"/>
    <w:rsid w:val="0023644F"/>
    <w:rsid w:val="00244086"/>
    <w:rsid w:val="00246672"/>
    <w:rsid w:val="00255121"/>
    <w:rsid w:val="0025513B"/>
    <w:rsid w:val="00262C44"/>
    <w:rsid w:val="00266DD5"/>
    <w:rsid w:val="00266F84"/>
    <w:rsid w:val="002704DA"/>
    <w:rsid w:val="00270F6B"/>
    <w:rsid w:val="00274081"/>
    <w:rsid w:val="002743B1"/>
    <w:rsid w:val="0028236C"/>
    <w:rsid w:val="00282B19"/>
    <w:rsid w:val="00283FCF"/>
    <w:rsid w:val="0029413F"/>
    <w:rsid w:val="00296DF9"/>
    <w:rsid w:val="002B11C2"/>
    <w:rsid w:val="002B3BB0"/>
    <w:rsid w:val="002B519B"/>
    <w:rsid w:val="002C33C4"/>
    <w:rsid w:val="002C3C70"/>
    <w:rsid w:val="002C68DF"/>
    <w:rsid w:val="002C7C1F"/>
    <w:rsid w:val="002D1472"/>
    <w:rsid w:val="002D2786"/>
    <w:rsid w:val="002E4C20"/>
    <w:rsid w:val="002E650E"/>
    <w:rsid w:val="002E732B"/>
    <w:rsid w:val="002F177D"/>
    <w:rsid w:val="002F2D0C"/>
    <w:rsid w:val="002F705C"/>
    <w:rsid w:val="002F7C57"/>
    <w:rsid w:val="00304C66"/>
    <w:rsid w:val="00304DD8"/>
    <w:rsid w:val="00306445"/>
    <w:rsid w:val="00312CC3"/>
    <w:rsid w:val="003165F2"/>
    <w:rsid w:val="003230F8"/>
    <w:rsid w:val="00333464"/>
    <w:rsid w:val="003433E3"/>
    <w:rsid w:val="00344F56"/>
    <w:rsid w:val="003465F4"/>
    <w:rsid w:val="00351997"/>
    <w:rsid w:val="00353011"/>
    <w:rsid w:val="00374439"/>
    <w:rsid w:val="00376371"/>
    <w:rsid w:val="00386498"/>
    <w:rsid w:val="00386906"/>
    <w:rsid w:val="00396450"/>
    <w:rsid w:val="003A2009"/>
    <w:rsid w:val="003A7C23"/>
    <w:rsid w:val="003B52C2"/>
    <w:rsid w:val="003B7DBC"/>
    <w:rsid w:val="003C0424"/>
    <w:rsid w:val="003C2D3F"/>
    <w:rsid w:val="003C3059"/>
    <w:rsid w:val="003C45F2"/>
    <w:rsid w:val="003C53B7"/>
    <w:rsid w:val="003D2A43"/>
    <w:rsid w:val="003D3BD1"/>
    <w:rsid w:val="003D58A4"/>
    <w:rsid w:val="003E381A"/>
    <w:rsid w:val="003E4412"/>
    <w:rsid w:val="003E716C"/>
    <w:rsid w:val="003F2710"/>
    <w:rsid w:val="003F3862"/>
    <w:rsid w:val="003F4E7D"/>
    <w:rsid w:val="003F6245"/>
    <w:rsid w:val="00404D7F"/>
    <w:rsid w:val="00407021"/>
    <w:rsid w:val="0041002E"/>
    <w:rsid w:val="00412A26"/>
    <w:rsid w:val="00414807"/>
    <w:rsid w:val="004253AB"/>
    <w:rsid w:val="004300AA"/>
    <w:rsid w:val="004308F3"/>
    <w:rsid w:val="00441749"/>
    <w:rsid w:val="004418F9"/>
    <w:rsid w:val="00451F01"/>
    <w:rsid w:val="00452B81"/>
    <w:rsid w:val="00456774"/>
    <w:rsid w:val="004815FD"/>
    <w:rsid w:val="00481AC4"/>
    <w:rsid w:val="00484F7A"/>
    <w:rsid w:val="004868C9"/>
    <w:rsid w:val="00486B5D"/>
    <w:rsid w:val="00493D3D"/>
    <w:rsid w:val="00496A24"/>
    <w:rsid w:val="00496B3F"/>
    <w:rsid w:val="004A0247"/>
    <w:rsid w:val="004A0C48"/>
    <w:rsid w:val="004A39CD"/>
    <w:rsid w:val="004A5B4C"/>
    <w:rsid w:val="004B3936"/>
    <w:rsid w:val="004C29C5"/>
    <w:rsid w:val="004C6BA5"/>
    <w:rsid w:val="004D01A1"/>
    <w:rsid w:val="004D194F"/>
    <w:rsid w:val="004D521F"/>
    <w:rsid w:val="004D6F19"/>
    <w:rsid w:val="004D73BC"/>
    <w:rsid w:val="004E4D84"/>
    <w:rsid w:val="004F00E4"/>
    <w:rsid w:val="004F4CC2"/>
    <w:rsid w:val="004F7F8C"/>
    <w:rsid w:val="00506D7B"/>
    <w:rsid w:val="005113E1"/>
    <w:rsid w:val="0052759F"/>
    <w:rsid w:val="0052796B"/>
    <w:rsid w:val="00530962"/>
    <w:rsid w:val="00533037"/>
    <w:rsid w:val="005332E3"/>
    <w:rsid w:val="00533C8F"/>
    <w:rsid w:val="005528AB"/>
    <w:rsid w:val="0055344C"/>
    <w:rsid w:val="00556000"/>
    <w:rsid w:val="00566251"/>
    <w:rsid w:val="00566A1E"/>
    <w:rsid w:val="0056703D"/>
    <w:rsid w:val="00575FBB"/>
    <w:rsid w:val="00577D74"/>
    <w:rsid w:val="00584CF7"/>
    <w:rsid w:val="005857AD"/>
    <w:rsid w:val="005949C6"/>
    <w:rsid w:val="00595509"/>
    <w:rsid w:val="005A0C36"/>
    <w:rsid w:val="005B48D4"/>
    <w:rsid w:val="005B575E"/>
    <w:rsid w:val="005B7BF6"/>
    <w:rsid w:val="005C0C4E"/>
    <w:rsid w:val="005E4BD2"/>
    <w:rsid w:val="005E559A"/>
    <w:rsid w:val="005E7AC6"/>
    <w:rsid w:val="005F2CAA"/>
    <w:rsid w:val="005F4366"/>
    <w:rsid w:val="005F4C21"/>
    <w:rsid w:val="00601CCB"/>
    <w:rsid w:val="006102C6"/>
    <w:rsid w:val="00613721"/>
    <w:rsid w:val="006148CD"/>
    <w:rsid w:val="0061491C"/>
    <w:rsid w:val="0061625C"/>
    <w:rsid w:val="00620581"/>
    <w:rsid w:val="006223C0"/>
    <w:rsid w:val="00622B11"/>
    <w:rsid w:val="00630625"/>
    <w:rsid w:val="006307DA"/>
    <w:rsid w:val="00630B80"/>
    <w:rsid w:val="00635C15"/>
    <w:rsid w:val="00640364"/>
    <w:rsid w:val="00643CFC"/>
    <w:rsid w:val="0064596E"/>
    <w:rsid w:val="00652A4B"/>
    <w:rsid w:val="00656D6F"/>
    <w:rsid w:val="00657F95"/>
    <w:rsid w:val="00660FCD"/>
    <w:rsid w:val="0066455A"/>
    <w:rsid w:val="00666D47"/>
    <w:rsid w:val="00667E2B"/>
    <w:rsid w:val="00672DFA"/>
    <w:rsid w:val="006730B8"/>
    <w:rsid w:val="0068074C"/>
    <w:rsid w:val="00682586"/>
    <w:rsid w:val="00683E8E"/>
    <w:rsid w:val="006840B3"/>
    <w:rsid w:val="00690A05"/>
    <w:rsid w:val="006A0B03"/>
    <w:rsid w:val="006A0C8C"/>
    <w:rsid w:val="006A45E7"/>
    <w:rsid w:val="006B19B4"/>
    <w:rsid w:val="006C48A2"/>
    <w:rsid w:val="006D0DD8"/>
    <w:rsid w:val="006E4808"/>
    <w:rsid w:val="006E5289"/>
    <w:rsid w:val="006E6E79"/>
    <w:rsid w:val="006F288D"/>
    <w:rsid w:val="006F38D4"/>
    <w:rsid w:val="00703D84"/>
    <w:rsid w:val="00706DBF"/>
    <w:rsid w:val="00716688"/>
    <w:rsid w:val="00716972"/>
    <w:rsid w:val="007213EF"/>
    <w:rsid w:val="007235C1"/>
    <w:rsid w:val="00726F5C"/>
    <w:rsid w:val="00733E70"/>
    <w:rsid w:val="00747314"/>
    <w:rsid w:val="007542D8"/>
    <w:rsid w:val="00755850"/>
    <w:rsid w:val="00760F53"/>
    <w:rsid w:val="00761D6A"/>
    <w:rsid w:val="00762CC1"/>
    <w:rsid w:val="00765234"/>
    <w:rsid w:val="00773A00"/>
    <w:rsid w:val="00780FFF"/>
    <w:rsid w:val="007815E8"/>
    <w:rsid w:val="00783725"/>
    <w:rsid w:val="007A201D"/>
    <w:rsid w:val="007A3C24"/>
    <w:rsid w:val="007A4307"/>
    <w:rsid w:val="007A7466"/>
    <w:rsid w:val="007B307F"/>
    <w:rsid w:val="007C1DA5"/>
    <w:rsid w:val="007C451D"/>
    <w:rsid w:val="007C6891"/>
    <w:rsid w:val="007E38EC"/>
    <w:rsid w:val="007E40DC"/>
    <w:rsid w:val="007E77AB"/>
    <w:rsid w:val="007F29FA"/>
    <w:rsid w:val="007F3F92"/>
    <w:rsid w:val="007F4B72"/>
    <w:rsid w:val="007F4F98"/>
    <w:rsid w:val="007F581C"/>
    <w:rsid w:val="007F6732"/>
    <w:rsid w:val="0080390C"/>
    <w:rsid w:val="00807CA3"/>
    <w:rsid w:val="00812D6D"/>
    <w:rsid w:val="00815137"/>
    <w:rsid w:val="00817B11"/>
    <w:rsid w:val="008240B7"/>
    <w:rsid w:val="00827EC7"/>
    <w:rsid w:val="008340B1"/>
    <w:rsid w:val="00834205"/>
    <w:rsid w:val="00846194"/>
    <w:rsid w:val="00850A7D"/>
    <w:rsid w:val="008514F2"/>
    <w:rsid w:val="00852F70"/>
    <w:rsid w:val="00856442"/>
    <w:rsid w:val="00856FF4"/>
    <w:rsid w:val="008700A5"/>
    <w:rsid w:val="00870669"/>
    <w:rsid w:val="0087353F"/>
    <w:rsid w:val="00876F04"/>
    <w:rsid w:val="00882395"/>
    <w:rsid w:val="00884701"/>
    <w:rsid w:val="00885235"/>
    <w:rsid w:val="00885746"/>
    <w:rsid w:val="00886B40"/>
    <w:rsid w:val="008A2F53"/>
    <w:rsid w:val="008A5080"/>
    <w:rsid w:val="008A6C47"/>
    <w:rsid w:val="008B7865"/>
    <w:rsid w:val="008C431B"/>
    <w:rsid w:val="008D06B6"/>
    <w:rsid w:val="008E57E3"/>
    <w:rsid w:val="008E645D"/>
    <w:rsid w:val="008F760F"/>
    <w:rsid w:val="009045D6"/>
    <w:rsid w:val="009058D8"/>
    <w:rsid w:val="00917207"/>
    <w:rsid w:val="009233EE"/>
    <w:rsid w:val="00924595"/>
    <w:rsid w:val="009254DB"/>
    <w:rsid w:val="00926811"/>
    <w:rsid w:val="00935762"/>
    <w:rsid w:val="0093624A"/>
    <w:rsid w:val="00942966"/>
    <w:rsid w:val="009438C0"/>
    <w:rsid w:val="00951BF2"/>
    <w:rsid w:val="00953831"/>
    <w:rsid w:val="00955208"/>
    <w:rsid w:val="00956A71"/>
    <w:rsid w:val="00956C33"/>
    <w:rsid w:val="00970A5D"/>
    <w:rsid w:val="00974095"/>
    <w:rsid w:val="0098528B"/>
    <w:rsid w:val="0099177B"/>
    <w:rsid w:val="009A01AE"/>
    <w:rsid w:val="009A01B7"/>
    <w:rsid w:val="009A10D5"/>
    <w:rsid w:val="009A1AAC"/>
    <w:rsid w:val="009A5699"/>
    <w:rsid w:val="009A6BC5"/>
    <w:rsid w:val="009A6E0E"/>
    <w:rsid w:val="009B1920"/>
    <w:rsid w:val="009C4834"/>
    <w:rsid w:val="009D1BE2"/>
    <w:rsid w:val="009E1095"/>
    <w:rsid w:val="009E447B"/>
    <w:rsid w:val="009E5E0F"/>
    <w:rsid w:val="009E660E"/>
    <w:rsid w:val="009E7E49"/>
    <w:rsid w:val="009F23DD"/>
    <w:rsid w:val="009F2B83"/>
    <w:rsid w:val="009F7D35"/>
    <w:rsid w:val="00A053AF"/>
    <w:rsid w:val="00A078EE"/>
    <w:rsid w:val="00A07A6F"/>
    <w:rsid w:val="00A110CF"/>
    <w:rsid w:val="00A1128A"/>
    <w:rsid w:val="00A17531"/>
    <w:rsid w:val="00A20C17"/>
    <w:rsid w:val="00A270B5"/>
    <w:rsid w:val="00A27FD7"/>
    <w:rsid w:val="00A30999"/>
    <w:rsid w:val="00A3697D"/>
    <w:rsid w:val="00A400B3"/>
    <w:rsid w:val="00A45864"/>
    <w:rsid w:val="00A52BC4"/>
    <w:rsid w:val="00A54131"/>
    <w:rsid w:val="00A644DE"/>
    <w:rsid w:val="00A65ED3"/>
    <w:rsid w:val="00A660CD"/>
    <w:rsid w:val="00A80232"/>
    <w:rsid w:val="00A84BE3"/>
    <w:rsid w:val="00A8643F"/>
    <w:rsid w:val="00A87922"/>
    <w:rsid w:val="00A97222"/>
    <w:rsid w:val="00AA119C"/>
    <w:rsid w:val="00AA1738"/>
    <w:rsid w:val="00AA2C65"/>
    <w:rsid w:val="00AB1EC8"/>
    <w:rsid w:val="00AB2F4D"/>
    <w:rsid w:val="00AB3871"/>
    <w:rsid w:val="00AC5B30"/>
    <w:rsid w:val="00AC6F06"/>
    <w:rsid w:val="00AC7464"/>
    <w:rsid w:val="00AD4897"/>
    <w:rsid w:val="00AD4D27"/>
    <w:rsid w:val="00AD6B38"/>
    <w:rsid w:val="00AE6E9D"/>
    <w:rsid w:val="00AE7A3A"/>
    <w:rsid w:val="00AF0FB3"/>
    <w:rsid w:val="00AF2526"/>
    <w:rsid w:val="00AF61BC"/>
    <w:rsid w:val="00AF7218"/>
    <w:rsid w:val="00AF736A"/>
    <w:rsid w:val="00AF7B08"/>
    <w:rsid w:val="00B073C0"/>
    <w:rsid w:val="00B07EBC"/>
    <w:rsid w:val="00B152DA"/>
    <w:rsid w:val="00B15625"/>
    <w:rsid w:val="00B217B8"/>
    <w:rsid w:val="00B25729"/>
    <w:rsid w:val="00B2608C"/>
    <w:rsid w:val="00B3232E"/>
    <w:rsid w:val="00B338C4"/>
    <w:rsid w:val="00B37CCD"/>
    <w:rsid w:val="00B400FC"/>
    <w:rsid w:val="00B47DF5"/>
    <w:rsid w:val="00B5606E"/>
    <w:rsid w:val="00B613E0"/>
    <w:rsid w:val="00B64CDA"/>
    <w:rsid w:val="00B654C7"/>
    <w:rsid w:val="00B6579E"/>
    <w:rsid w:val="00B71449"/>
    <w:rsid w:val="00B71A3F"/>
    <w:rsid w:val="00B762D1"/>
    <w:rsid w:val="00B7760F"/>
    <w:rsid w:val="00B80838"/>
    <w:rsid w:val="00B81A6A"/>
    <w:rsid w:val="00B94054"/>
    <w:rsid w:val="00B9616A"/>
    <w:rsid w:val="00BA2CFE"/>
    <w:rsid w:val="00BA7231"/>
    <w:rsid w:val="00BA73E9"/>
    <w:rsid w:val="00BA7D98"/>
    <w:rsid w:val="00BB06B8"/>
    <w:rsid w:val="00BB289B"/>
    <w:rsid w:val="00BB36A8"/>
    <w:rsid w:val="00BC0163"/>
    <w:rsid w:val="00BC091A"/>
    <w:rsid w:val="00BC1E5A"/>
    <w:rsid w:val="00BC4B04"/>
    <w:rsid w:val="00BD1751"/>
    <w:rsid w:val="00BD2B73"/>
    <w:rsid w:val="00BD541C"/>
    <w:rsid w:val="00BD5CF1"/>
    <w:rsid w:val="00BD7F26"/>
    <w:rsid w:val="00BE2312"/>
    <w:rsid w:val="00BE3182"/>
    <w:rsid w:val="00BE7242"/>
    <w:rsid w:val="00BF014F"/>
    <w:rsid w:val="00BF199B"/>
    <w:rsid w:val="00BF21C0"/>
    <w:rsid w:val="00BF275E"/>
    <w:rsid w:val="00BF71DE"/>
    <w:rsid w:val="00BF77BC"/>
    <w:rsid w:val="00C01349"/>
    <w:rsid w:val="00C05CA4"/>
    <w:rsid w:val="00C13F8B"/>
    <w:rsid w:val="00C15EE2"/>
    <w:rsid w:val="00C22076"/>
    <w:rsid w:val="00C24689"/>
    <w:rsid w:val="00C33CC3"/>
    <w:rsid w:val="00C358BC"/>
    <w:rsid w:val="00C41C7E"/>
    <w:rsid w:val="00C43CC0"/>
    <w:rsid w:val="00C440BF"/>
    <w:rsid w:val="00C4710E"/>
    <w:rsid w:val="00C50302"/>
    <w:rsid w:val="00C512FF"/>
    <w:rsid w:val="00C526C9"/>
    <w:rsid w:val="00C52958"/>
    <w:rsid w:val="00C547C9"/>
    <w:rsid w:val="00C55528"/>
    <w:rsid w:val="00C569FA"/>
    <w:rsid w:val="00C65A6D"/>
    <w:rsid w:val="00C75230"/>
    <w:rsid w:val="00C765A0"/>
    <w:rsid w:val="00C778A1"/>
    <w:rsid w:val="00C81243"/>
    <w:rsid w:val="00C81B85"/>
    <w:rsid w:val="00C92123"/>
    <w:rsid w:val="00C92DDC"/>
    <w:rsid w:val="00C93BC8"/>
    <w:rsid w:val="00C9555D"/>
    <w:rsid w:val="00C9749F"/>
    <w:rsid w:val="00CA13EE"/>
    <w:rsid w:val="00CA1438"/>
    <w:rsid w:val="00CA36BA"/>
    <w:rsid w:val="00CB0DF0"/>
    <w:rsid w:val="00CB3074"/>
    <w:rsid w:val="00CE014F"/>
    <w:rsid w:val="00CE4286"/>
    <w:rsid w:val="00CE6070"/>
    <w:rsid w:val="00CF02B0"/>
    <w:rsid w:val="00CF41E1"/>
    <w:rsid w:val="00CF7BA1"/>
    <w:rsid w:val="00D02633"/>
    <w:rsid w:val="00D04682"/>
    <w:rsid w:val="00D115F8"/>
    <w:rsid w:val="00D12933"/>
    <w:rsid w:val="00D17C5E"/>
    <w:rsid w:val="00D343DB"/>
    <w:rsid w:val="00D35BCC"/>
    <w:rsid w:val="00D376C1"/>
    <w:rsid w:val="00D45178"/>
    <w:rsid w:val="00D468BE"/>
    <w:rsid w:val="00D47492"/>
    <w:rsid w:val="00D51416"/>
    <w:rsid w:val="00D51F69"/>
    <w:rsid w:val="00D5228F"/>
    <w:rsid w:val="00D57FFE"/>
    <w:rsid w:val="00D61EE9"/>
    <w:rsid w:val="00D6653F"/>
    <w:rsid w:val="00D75302"/>
    <w:rsid w:val="00D81794"/>
    <w:rsid w:val="00D82173"/>
    <w:rsid w:val="00D9245A"/>
    <w:rsid w:val="00D93FC4"/>
    <w:rsid w:val="00DA156D"/>
    <w:rsid w:val="00DA1838"/>
    <w:rsid w:val="00DA1AF1"/>
    <w:rsid w:val="00DA21A6"/>
    <w:rsid w:val="00DA4FF5"/>
    <w:rsid w:val="00DB0097"/>
    <w:rsid w:val="00DB089D"/>
    <w:rsid w:val="00DB192E"/>
    <w:rsid w:val="00DB381A"/>
    <w:rsid w:val="00DB4FC7"/>
    <w:rsid w:val="00DB7C1A"/>
    <w:rsid w:val="00DC3F9A"/>
    <w:rsid w:val="00DC4E78"/>
    <w:rsid w:val="00DD2605"/>
    <w:rsid w:val="00DD4713"/>
    <w:rsid w:val="00DD4B46"/>
    <w:rsid w:val="00DD4C26"/>
    <w:rsid w:val="00DE070A"/>
    <w:rsid w:val="00DE2739"/>
    <w:rsid w:val="00DE2D31"/>
    <w:rsid w:val="00DE385C"/>
    <w:rsid w:val="00DF07E9"/>
    <w:rsid w:val="00DF5412"/>
    <w:rsid w:val="00E013C2"/>
    <w:rsid w:val="00E02ED5"/>
    <w:rsid w:val="00E06083"/>
    <w:rsid w:val="00E061C4"/>
    <w:rsid w:val="00E13706"/>
    <w:rsid w:val="00E257DF"/>
    <w:rsid w:val="00E329B0"/>
    <w:rsid w:val="00E3368D"/>
    <w:rsid w:val="00E33E7A"/>
    <w:rsid w:val="00E345F1"/>
    <w:rsid w:val="00E37A21"/>
    <w:rsid w:val="00E4034C"/>
    <w:rsid w:val="00E40FA3"/>
    <w:rsid w:val="00E4103C"/>
    <w:rsid w:val="00E4182C"/>
    <w:rsid w:val="00E42ADC"/>
    <w:rsid w:val="00E46AD4"/>
    <w:rsid w:val="00E53FE6"/>
    <w:rsid w:val="00E5651D"/>
    <w:rsid w:val="00E611B8"/>
    <w:rsid w:val="00E67CDD"/>
    <w:rsid w:val="00E71F71"/>
    <w:rsid w:val="00E83173"/>
    <w:rsid w:val="00E83A3F"/>
    <w:rsid w:val="00E95364"/>
    <w:rsid w:val="00E963C6"/>
    <w:rsid w:val="00E974C8"/>
    <w:rsid w:val="00EA3FDE"/>
    <w:rsid w:val="00EB2131"/>
    <w:rsid w:val="00EB2E31"/>
    <w:rsid w:val="00EB73E6"/>
    <w:rsid w:val="00EC3916"/>
    <w:rsid w:val="00EC586B"/>
    <w:rsid w:val="00EC6F65"/>
    <w:rsid w:val="00ED0190"/>
    <w:rsid w:val="00ED1501"/>
    <w:rsid w:val="00ED15A6"/>
    <w:rsid w:val="00ED1D29"/>
    <w:rsid w:val="00ED209A"/>
    <w:rsid w:val="00ED59F2"/>
    <w:rsid w:val="00EE038F"/>
    <w:rsid w:val="00EE6404"/>
    <w:rsid w:val="00EF601D"/>
    <w:rsid w:val="00F0013C"/>
    <w:rsid w:val="00F00A5B"/>
    <w:rsid w:val="00F044CA"/>
    <w:rsid w:val="00F05E1D"/>
    <w:rsid w:val="00F1027B"/>
    <w:rsid w:val="00F11A43"/>
    <w:rsid w:val="00F16F9B"/>
    <w:rsid w:val="00F23714"/>
    <w:rsid w:val="00F24AD3"/>
    <w:rsid w:val="00F257A2"/>
    <w:rsid w:val="00F337B7"/>
    <w:rsid w:val="00F34F31"/>
    <w:rsid w:val="00F37F30"/>
    <w:rsid w:val="00F4431C"/>
    <w:rsid w:val="00F45BD0"/>
    <w:rsid w:val="00F46167"/>
    <w:rsid w:val="00F50AB5"/>
    <w:rsid w:val="00F51B96"/>
    <w:rsid w:val="00F53B68"/>
    <w:rsid w:val="00F54EFB"/>
    <w:rsid w:val="00F55A69"/>
    <w:rsid w:val="00F57DE5"/>
    <w:rsid w:val="00F602DA"/>
    <w:rsid w:val="00F62F58"/>
    <w:rsid w:val="00F64AF8"/>
    <w:rsid w:val="00F65F23"/>
    <w:rsid w:val="00F6763B"/>
    <w:rsid w:val="00F71D9F"/>
    <w:rsid w:val="00F74440"/>
    <w:rsid w:val="00F7551A"/>
    <w:rsid w:val="00F768B8"/>
    <w:rsid w:val="00F77F73"/>
    <w:rsid w:val="00F85E21"/>
    <w:rsid w:val="00F91D2F"/>
    <w:rsid w:val="00F92353"/>
    <w:rsid w:val="00F94D14"/>
    <w:rsid w:val="00F97FAE"/>
    <w:rsid w:val="00FA6653"/>
    <w:rsid w:val="00FB0D9B"/>
    <w:rsid w:val="00FB48CD"/>
    <w:rsid w:val="00FB70AC"/>
    <w:rsid w:val="00FC022C"/>
    <w:rsid w:val="00FC489E"/>
    <w:rsid w:val="00FD0DD9"/>
    <w:rsid w:val="00FD7E54"/>
    <w:rsid w:val="00FE3772"/>
    <w:rsid w:val="00FE5696"/>
    <w:rsid w:val="00FF7FC8"/>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F094A7"/>
  <w15:chartTrackingRefBased/>
  <w15:docId w15:val="{27ED6915-DEB0-4C16-A80D-52F33FD67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D7F"/>
  </w:style>
  <w:style w:type="paragraph" w:styleId="Overskrift1">
    <w:name w:val="heading 1"/>
    <w:basedOn w:val="Normal"/>
    <w:next w:val="Normal"/>
    <w:link w:val="Overskrift1Tegn"/>
    <w:uiPriority w:val="9"/>
    <w:qFormat/>
    <w:rsid w:val="00404D7F"/>
    <w:pPr>
      <w:keepNext/>
      <w:keepLines/>
      <w:spacing w:before="400" w:after="40" w:line="240" w:lineRule="auto"/>
      <w:outlineLvl w:val="0"/>
    </w:pPr>
    <w:rPr>
      <w:rFonts w:asciiTheme="majorHAnsi" w:eastAsiaTheme="majorEastAsia" w:hAnsiTheme="majorHAnsi" w:cstheme="majorBidi"/>
      <w:color w:val="002A40" w:themeColor="accent1" w:themeShade="80"/>
      <w:sz w:val="36"/>
      <w:szCs w:val="36"/>
    </w:rPr>
  </w:style>
  <w:style w:type="paragraph" w:styleId="Overskrift2">
    <w:name w:val="heading 2"/>
    <w:basedOn w:val="Normal"/>
    <w:next w:val="Normal"/>
    <w:link w:val="Overskrift2Tegn"/>
    <w:uiPriority w:val="9"/>
    <w:unhideWhenUsed/>
    <w:qFormat/>
    <w:rsid w:val="00404D7F"/>
    <w:pPr>
      <w:keepNext/>
      <w:keepLines/>
      <w:spacing w:before="40" w:after="0" w:line="240" w:lineRule="auto"/>
      <w:outlineLvl w:val="1"/>
    </w:pPr>
    <w:rPr>
      <w:rFonts w:asciiTheme="majorHAnsi" w:eastAsiaTheme="majorEastAsia" w:hAnsiTheme="majorHAnsi" w:cstheme="majorBidi"/>
      <w:color w:val="00405F" w:themeColor="accent1" w:themeShade="BF"/>
      <w:sz w:val="32"/>
      <w:szCs w:val="32"/>
    </w:rPr>
  </w:style>
  <w:style w:type="paragraph" w:styleId="Overskrift3">
    <w:name w:val="heading 3"/>
    <w:basedOn w:val="Normal"/>
    <w:next w:val="Normal"/>
    <w:link w:val="Overskrift3Tegn"/>
    <w:uiPriority w:val="9"/>
    <w:semiHidden/>
    <w:unhideWhenUsed/>
    <w:qFormat/>
    <w:rsid w:val="00404D7F"/>
    <w:pPr>
      <w:keepNext/>
      <w:keepLines/>
      <w:spacing w:before="40" w:after="0" w:line="240" w:lineRule="auto"/>
      <w:outlineLvl w:val="2"/>
    </w:pPr>
    <w:rPr>
      <w:rFonts w:asciiTheme="majorHAnsi" w:eastAsiaTheme="majorEastAsia" w:hAnsiTheme="majorHAnsi" w:cstheme="majorBidi"/>
      <w:color w:val="00405F" w:themeColor="accent1" w:themeShade="BF"/>
      <w:sz w:val="28"/>
      <w:szCs w:val="28"/>
    </w:rPr>
  </w:style>
  <w:style w:type="paragraph" w:styleId="Overskrift4">
    <w:name w:val="heading 4"/>
    <w:basedOn w:val="Normal"/>
    <w:next w:val="Normal"/>
    <w:link w:val="Overskrift4Tegn"/>
    <w:uiPriority w:val="9"/>
    <w:semiHidden/>
    <w:unhideWhenUsed/>
    <w:qFormat/>
    <w:rsid w:val="00404D7F"/>
    <w:pPr>
      <w:keepNext/>
      <w:keepLines/>
      <w:spacing w:before="40" w:after="0"/>
      <w:outlineLvl w:val="3"/>
    </w:pPr>
    <w:rPr>
      <w:rFonts w:asciiTheme="majorHAnsi" w:eastAsiaTheme="majorEastAsia" w:hAnsiTheme="majorHAnsi" w:cstheme="majorBidi"/>
      <w:color w:val="00405F" w:themeColor="accent1" w:themeShade="BF"/>
      <w:sz w:val="24"/>
      <w:szCs w:val="24"/>
    </w:rPr>
  </w:style>
  <w:style w:type="paragraph" w:styleId="Overskrift5">
    <w:name w:val="heading 5"/>
    <w:basedOn w:val="Normal"/>
    <w:next w:val="Normal"/>
    <w:link w:val="Overskrift5Tegn"/>
    <w:uiPriority w:val="9"/>
    <w:semiHidden/>
    <w:unhideWhenUsed/>
    <w:qFormat/>
    <w:rsid w:val="00404D7F"/>
    <w:pPr>
      <w:keepNext/>
      <w:keepLines/>
      <w:spacing w:before="40" w:after="0"/>
      <w:outlineLvl w:val="4"/>
    </w:pPr>
    <w:rPr>
      <w:rFonts w:asciiTheme="majorHAnsi" w:eastAsiaTheme="majorEastAsia" w:hAnsiTheme="majorHAnsi" w:cstheme="majorBidi"/>
      <w:caps/>
      <w:color w:val="00405F" w:themeColor="accent1" w:themeShade="BF"/>
    </w:rPr>
  </w:style>
  <w:style w:type="paragraph" w:styleId="Overskrift6">
    <w:name w:val="heading 6"/>
    <w:basedOn w:val="Normal"/>
    <w:next w:val="Normal"/>
    <w:link w:val="Overskrift6Tegn"/>
    <w:uiPriority w:val="9"/>
    <w:semiHidden/>
    <w:unhideWhenUsed/>
    <w:qFormat/>
    <w:rsid w:val="00404D7F"/>
    <w:pPr>
      <w:keepNext/>
      <w:keepLines/>
      <w:spacing w:before="40" w:after="0"/>
      <w:outlineLvl w:val="5"/>
    </w:pPr>
    <w:rPr>
      <w:rFonts w:asciiTheme="majorHAnsi" w:eastAsiaTheme="majorEastAsia" w:hAnsiTheme="majorHAnsi" w:cstheme="majorBidi"/>
      <w:i/>
      <w:iCs/>
      <w:caps/>
      <w:color w:val="002A40" w:themeColor="accent1" w:themeShade="80"/>
    </w:rPr>
  </w:style>
  <w:style w:type="paragraph" w:styleId="Overskrift7">
    <w:name w:val="heading 7"/>
    <w:basedOn w:val="Normal"/>
    <w:next w:val="Normal"/>
    <w:link w:val="Overskrift7Tegn"/>
    <w:uiPriority w:val="9"/>
    <w:semiHidden/>
    <w:unhideWhenUsed/>
    <w:qFormat/>
    <w:rsid w:val="00404D7F"/>
    <w:pPr>
      <w:keepNext/>
      <w:keepLines/>
      <w:spacing w:before="40" w:after="0"/>
      <w:outlineLvl w:val="6"/>
    </w:pPr>
    <w:rPr>
      <w:rFonts w:asciiTheme="majorHAnsi" w:eastAsiaTheme="majorEastAsia" w:hAnsiTheme="majorHAnsi" w:cstheme="majorBidi"/>
      <w:b/>
      <w:bCs/>
      <w:color w:val="002A40" w:themeColor="accent1" w:themeShade="80"/>
    </w:rPr>
  </w:style>
  <w:style w:type="paragraph" w:styleId="Overskrift8">
    <w:name w:val="heading 8"/>
    <w:basedOn w:val="Normal"/>
    <w:next w:val="Normal"/>
    <w:link w:val="Overskrift8Tegn"/>
    <w:uiPriority w:val="9"/>
    <w:semiHidden/>
    <w:unhideWhenUsed/>
    <w:qFormat/>
    <w:rsid w:val="00404D7F"/>
    <w:pPr>
      <w:keepNext/>
      <w:keepLines/>
      <w:spacing w:before="40" w:after="0"/>
      <w:outlineLvl w:val="7"/>
    </w:pPr>
    <w:rPr>
      <w:rFonts w:asciiTheme="majorHAnsi" w:eastAsiaTheme="majorEastAsia" w:hAnsiTheme="majorHAnsi" w:cstheme="majorBidi"/>
      <w:b/>
      <w:bCs/>
      <w:i/>
      <w:iCs/>
      <w:color w:val="002A40" w:themeColor="accent1" w:themeShade="80"/>
    </w:rPr>
  </w:style>
  <w:style w:type="paragraph" w:styleId="Overskrift9">
    <w:name w:val="heading 9"/>
    <w:basedOn w:val="Normal"/>
    <w:next w:val="Normal"/>
    <w:link w:val="Overskrift9Tegn"/>
    <w:uiPriority w:val="9"/>
    <w:semiHidden/>
    <w:unhideWhenUsed/>
    <w:qFormat/>
    <w:rsid w:val="00404D7F"/>
    <w:pPr>
      <w:keepNext/>
      <w:keepLines/>
      <w:spacing w:before="40" w:after="0"/>
      <w:outlineLvl w:val="8"/>
    </w:pPr>
    <w:rPr>
      <w:rFonts w:asciiTheme="majorHAnsi" w:eastAsiaTheme="majorEastAsia" w:hAnsiTheme="majorHAnsi" w:cstheme="majorBidi"/>
      <w:i/>
      <w:iCs/>
      <w:color w:val="002A40"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04D7F"/>
    <w:rPr>
      <w:rFonts w:asciiTheme="majorHAnsi" w:eastAsiaTheme="majorEastAsia" w:hAnsiTheme="majorHAnsi" w:cstheme="majorBidi"/>
      <w:color w:val="002A40" w:themeColor="accent1" w:themeShade="80"/>
      <w:sz w:val="36"/>
      <w:szCs w:val="36"/>
    </w:rPr>
  </w:style>
  <w:style w:type="character" w:customStyle="1" w:styleId="Overskrift2Tegn">
    <w:name w:val="Overskrift 2 Tegn"/>
    <w:basedOn w:val="Standardskriftforavsnitt"/>
    <w:link w:val="Overskrift2"/>
    <w:uiPriority w:val="9"/>
    <w:rsid w:val="00404D7F"/>
    <w:rPr>
      <w:rFonts w:asciiTheme="majorHAnsi" w:eastAsiaTheme="majorEastAsia" w:hAnsiTheme="majorHAnsi" w:cstheme="majorBidi"/>
      <w:color w:val="00405F" w:themeColor="accent1" w:themeShade="BF"/>
      <w:sz w:val="32"/>
      <w:szCs w:val="32"/>
    </w:rPr>
  </w:style>
  <w:style w:type="character" w:customStyle="1" w:styleId="Overskrift3Tegn">
    <w:name w:val="Overskrift 3 Tegn"/>
    <w:basedOn w:val="Standardskriftforavsnitt"/>
    <w:link w:val="Overskrift3"/>
    <w:uiPriority w:val="9"/>
    <w:semiHidden/>
    <w:rsid w:val="00404D7F"/>
    <w:rPr>
      <w:rFonts w:asciiTheme="majorHAnsi" w:eastAsiaTheme="majorEastAsia" w:hAnsiTheme="majorHAnsi" w:cstheme="majorBidi"/>
      <w:color w:val="00405F" w:themeColor="accent1" w:themeShade="BF"/>
      <w:sz w:val="28"/>
      <w:szCs w:val="28"/>
    </w:rPr>
  </w:style>
  <w:style w:type="character" w:customStyle="1" w:styleId="Overskrift4Tegn">
    <w:name w:val="Overskrift 4 Tegn"/>
    <w:basedOn w:val="Standardskriftforavsnitt"/>
    <w:link w:val="Overskrift4"/>
    <w:uiPriority w:val="9"/>
    <w:semiHidden/>
    <w:rsid w:val="00404D7F"/>
    <w:rPr>
      <w:rFonts w:asciiTheme="majorHAnsi" w:eastAsiaTheme="majorEastAsia" w:hAnsiTheme="majorHAnsi" w:cstheme="majorBidi"/>
      <w:color w:val="00405F" w:themeColor="accent1" w:themeShade="BF"/>
      <w:sz w:val="24"/>
      <w:szCs w:val="24"/>
    </w:rPr>
  </w:style>
  <w:style w:type="character" w:customStyle="1" w:styleId="Overskrift5Tegn">
    <w:name w:val="Overskrift 5 Tegn"/>
    <w:basedOn w:val="Standardskriftforavsnitt"/>
    <w:link w:val="Overskrift5"/>
    <w:uiPriority w:val="9"/>
    <w:semiHidden/>
    <w:rsid w:val="00404D7F"/>
    <w:rPr>
      <w:rFonts w:asciiTheme="majorHAnsi" w:eastAsiaTheme="majorEastAsia" w:hAnsiTheme="majorHAnsi" w:cstheme="majorBidi"/>
      <w:caps/>
      <w:color w:val="00405F" w:themeColor="accent1" w:themeShade="BF"/>
    </w:rPr>
  </w:style>
  <w:style w:type="character" w:customStyle="1" w:styleId="Overskrift6Tegn">
    <w:name w:val="Overskrift 6 Tegn"/>
    <w:basedOn w:val="Standardskriftforavsnitt"/>
    <w:link w:val="Overskrift6"/>
    <w:uiPriority w:val="9"/>
    <w:semiHidden/>
    <w:rsid w:val="00404D7F"/>
    <w:rPr>
      <w:rFonts w:asciiTheme="majorHAnsi" w:eastAsiaTheme="majorEastAsia" w:hAnsiTheme="majorHAnsi" w:cstheme="majorBidi"/>
      <w:i/>
      <w:iCs/>
      <w:caps/>
      <w:color w:val="002A40" w:themeColor="accent1" w:themeShade="80"/>
    </w:rPr>
  </w:style>
  <w:style w:type="character" w:customStyle="1" w:styleId="Overskrift7Tegn">
    <w:name w:val="Overskrift 7 Tegn"/>
    <w:basedOn w:val="Standardskriftforavsnitt"/>
    <w:link w:val="Overskrift7"/>
    <w:uiPriority w:val="9"/>
    <w:semiHidden/>
    <w:rsid w:val="00404D7F"/>
    <w:rPr>
      <w:rFonts w:asciiTheme="majorHAnsi" w:eastAsiaTheme="majorEastAsia" w:hAnsiTheme="majorHAnsi" w:cstheme="majorBidi"/>
      <w:b/>
      <w:bCs/>
      <w:color w:val="002A40" w:themeColor="accent1" w:themeShade="80"/>
    </w:rPr>
  </w:style>
  <w:style w:type="character" w:customStyle="1" w:styleId="Overskrift8Tegn">
    <w:name w:val="Overskrift 8 Tegn"/>
    <w:basedOn w:val="Standardskriftforavsnitt"/>
    <w:link w:val="Overskrift8"/>
    <w:uiPriority w:val="9"/>
    <w:semiHidden/>
    <w:rsid w:val="00404D7F"/>
    <w:rPr>
      <w:rFonts w:asciiTheme="majorHAnsi" w:eastAsiaTheme="majorEastAsia" w:hAnsiTheme="majorHAnsi" w:cstheme="majorBidi"/>
      <w:b/>
      <w:bCs/>
      <w:i/>
      <w:iCs/>
      <w:color w:val="002A40" w:themeColor="accent1" w:themeShade="80"/>
    </w:rPr>
  </w:style>
  <w:style w:type="character" w:customStyle="1" w:styleId="Overskrift9Tegn">
    <w:name w:val="Overskrift 9 Tegn"/>
    <w:basedOn w:val="Standardskriftforavsnitt"/>
    <w:link w:val="Overskrift9"/>
    <w:uiPriority w:val="9"/>
    <w:semiHidden/>
    <w:rsid w:val="00404D7F"/>
    <w:rPr>
      <w:rFonts w:asciiTheme="majorHAnsi" w:eastAsiaTheme="majorEastAsia" w:hAnsiTheme="majorHAnsi" w:cstheme="majorBidi"/>
      <w:i/>
      <w:iCs/>
      <w:color w:val="002A40" w:themeColor="accent1" w:themeShade="80"/>
    </w:rPr>
  </w:style>
  <w:style w:type="paragraph" w:styleId="Tittel">
    <w:name w:val="Title"/>
    <w:basedOn w:val="Normal"/>
    <w:next w:val="Normal"/>
    <w:link w:val="TittelTegn"/>
    <w:uiPriority w:val="10"/>
    <w:qFormat/>
    <w:rsid w:val="00404D7F"/>
    <w:pPr>
      <w:spacing w:after="0" w:line="204" w:lineRule="auto"/>
      <w:contextualSpacing/>
    </w:pPr>
    <w:rPr>
      <w:rFonts w:asciiTheme="majorHAnsi" w:eastAsiaTheme="majorEastAsia" w:hAnsiTheme="majorHAnsi" w:cstheme="majorBidi"/>
      <w:caps/>
      <w:color w:val="005680" w:themeColor="text2"/>
      <w:spacing w:val="-15"/>
      <w:sz w:val="72"/>
      <w:szCs w:val="72"/>
    </w:rPr>
  </w:style>
  <w:style w:type="character" w:customStyle="1" w:styleId="TittelTegn">
    <w:name w:val="Tittel Tegn"/>
    <w:basedOn w:val="Standardskriftforavsnitt"/>
    <w:link w:val="Tittel"/>
    <w:uiPriority w:val="10"/>
    <w:rsid w:val="00404D7F"/>
    <w:rPr>
      <w:rFonts w:asciiTheme="majorHAnsi" w:eastAsiaTheme="majorEastAsia" w:hAnsiTheme="majorHAnsi" w:cstheme="majorBidi"/>
      <w:caps/>
      <w:color w:val="005680" w:themeColor="text2"/>
      <w:spacing w:val="-15"/>
      <w:sz w:val="72"/>
      <w:szCs w:val="72"/>
    </w:rPr>
  </w:style>
  <w:style w:type="paragraph" w:styleId="Undertittel">
    <w:name w:val="Subtitle"/>
    <w:basedOn w:val="Normal"/>
    <w:next w:val="Normal"/>
    <w:link w:val="UndertittelTegn"/>
    <w:uiPriority w:val="11"/>
    <w:qFormat/>
    <w:rsid w:val="00404D7F"/>
    <w:pPr>
      <w:numPr>
        <w:ilvl w:val="1"/>
      </w:numPr>
      <w:spacing w:after="240" w:line="240" w:lineRule="auto"/>
    </w:pPr>
    <w:rPr>
      <w:rFonts w:asciiTheme="majorHAnsi" w:eastAsiaTheme="majorEastAsia" w:hAnsiTheme="majorHAnsi" w:cstheme="majorBidi"/>
      <w:color w:val="005680" w:themeColor="accent1"/>
      <w:sz w:val="28"/>
      <w:szCs w:val="28"/>
    </w:rPr>
  </w:style>
  <w:style w:type="character" w:customStyle="1" w:styleId="UndertittelTegn">
    <w:name w:val="Undertittel Tegn"/>
    <w:basedOn w:val="Standardskriftforavsnitt"/>
    <w:link w:val="Undertittel"/>
    <w:uiPriority w:val="11"/>
    <w:rsid w:val="00404D7F"/>
    <w:rPr>
      <w:rFonts w:asciiTheme="majorHAnsi" w:eastAsiaTheme="majorEastAsia" w:hAnsiTheme="majorHAnsi" w:cstheme="majorBidi"/>
      <w:color w:val="005680" w:themeColor="accent1"/>
      <w:sz w:val="28"/>
      <w:szCs w:val="28"/>
    </w:rPr>
  </w:style>
  <w:style w:type="paragraph" w:styleId="Sitat">
    <w:name w:val="Quote"/>
    <w:basedOn w:val="Normal"/>
    <w:next w:val="Normal"/>
    <w:link w:val="SitatTegn"/>
    <w:uiPriority w:val="29"/>
    <w:qFormat/>
    <w:rsid w:val="00404D7F"/>
    <w:pPr>
      <w:spacing w:before="120" w:after="120"/>
      <w:ind w:left="720"/>
    </w:pPr>
    <w:rPr>
      <w:color w:val="005680" w:themeColor="text2"/>
      <w:sz w:val="24"/>
      <w:szCs w:val="24"/>
    </w:rPr>
  </w:style>
  <w:style w:type="character" w:customStyle="1" w:styleId="SitatTegn">
    <w:name w:val="Sitat Tegn"/>
    <w:basedOn w:val="Standardskriftforavsnitt"/>
    <w:link w:val="Sitat"/>
    <w:uiPriority w:val="29"/>
    <w:rsid w:val="00404D7F"/>
    <w:rPr>
      <w:color w:val="005680" w:themeColor="text2"/>
      <w:sz w:val="24"/>
      <w:szCs w:val="24"/>
    </w:rPr>
  </w:style>
  <w:style w:type="paragraph" w:styleId="Listeavsnitt">
    <w:name w:val="List Paragraph"/>
    <w:basedOn w:val="Normal"/>
    <w:uiPriority w:val="34"/>
    <w:qFormat/>
    <w:rsid w:val="00404D7F"/>
    <w:pPr>
      <w:ind w:left="720"/>
      <w:contextualSpacing/>
    </w:pPr>
  </w:style>
  <w:style w:type="character" w:styleId="Sterkutheving">
    <w:name w:val="Intense Emphasis"/>
    <w:basedOn w:val="Standardskriftforavsnitt"/>
    <w:uiPriority w:val="21"/>
    <w:qFormat/>
    <w:rsid w:val="00404D7F"/>
    <w:rPr>
      <w:b/>
      <w:bCs/>
      <w:i/>
      <w:iCs/>
    </w:rPr>
  </w:style>
  <w:style w:type="paragraph" w:styleId="Sterktsitat">
    <w:name w:val="Intense Quote"/>
    <w:basedOn w:val="Normal"/>
    <w:next w:val="Normal"/>
    <w:link w:val="SterktsitatTegn"/>
    <w:uiPriority w:val="30"/>
    <w:qFormat/>
    <w:rsid w:val="00404D7F"/>
    <w:pPr>
      <w:spacing w:before="100" w:beforeAutospacing="1" w:after="240" w:line="240" w:lineRule="auto"/>
      <w:ind w:left="720"/>
      <w:jc w:val="center"/>
    </w:pPr>
    <w:rPr>
      <w:rFonts w:asciiTheme="majorHAnsi" w:eastAsiaTheme="majorEastAsia" w:hAnsiTheme="majorHAnsi" w:cstheme="majorBidi"/>
      <w:color w:val="005680" w:themeColor="text2"/>
      <w:spacing w:val="-6"/>
      <w:sz w:val="32"/>
      <w:szCs w:val="32"/>
    </w:rPr>
  </w:style>
  <w:style w:type="character" w:customStyle="1" w:styleId="SterktsitatTegn">
    <w:name w:val="Sterkt sitat Tegn"/>
    <w:basedOn w:val="Standardskriftforavsnitt"/>
    <w:link w:val="Sterktsitat"/>
    <w:uiPriority w:val="30"/>
    <w:rsid w:val="00404D7F"/>
    <w:rPr>
      <w:rFonts w:asciiTheme="majorHAnsi" w:eastAsiaTheme="majorEastAsia" w:hAnsiTheme="majorHAnsi" w:cstheme="majorBidi"/>
      <w:color w:val="005680" w:themeColor="text2"/>
      <w:spacing w:val="-6"/>
      <w:sz w:val="32"/>
      <w:szCs w:val="32"/>
    </w:rPr>
  </w:style>
  <w:style w:type="character" w:styleId="Sterkreferanse">
    <w:name w:val="Intense Reference"/>
    <w:basedOn w:val="Standardskriftforavsnitt"/>
    <w:uiPriority w:val="32"/>
    <w:qFormat/>
    <w:rsid w:val="00404D7F"/>
    <w:rPr>
      <w:b/>
      <w:bCs/>
      <w:smallCaps/>
      <w:color w:val="005680" w:themeColor="text2"/>
      <w:u w:val="single"/>
    </w:rPr>
  </w:style>
  <w:style w:type="paragraph" w:styleId="Bildetekst">
    <w:name w:val="caption"/>
    <w:basedOn w:val="Normal"/>
    <w:next w:val="Normal"/>
    <w:uiPriority w:val="35"/>
    <w:unhideWhenUsed/>
    <w:qFormat/>
    <w:rsid w:val="00404D7F"/>
    <w:pPr>
      <w:spacing w:line="240" w:lineRule="auto"/>
    </w:pPr>
    <w:rPr>
      <w:b/>
      <w:bCs/>
      <w:smallCaps/>
      <w:color w:val="005680" w:themeColor="text2"/>
    </w:rPr>
  </w:style>
  <w:style w:type="character" w:styleId="Sterk">
    <w:name w:val="Strong"/>
    <w:basedOn w:val="Standardskriftforavsnitt"/>
    <w:uiPriority w:val="22"/>
    <w:qFormat/>
    <w:rsid w:val="00404D7F"/>
    <w:rPr>
      <w:b/>
      <w:bCs/>
    </w:rPr>
  </w:style>
  <w:style w:type="character" w:styleId="Utheving">
    <w:name w:val="Emphasis"/>
    <w:basedOn w:val="Standardskriftforavsnitt"/>
    <w:uiPriority w:val="20"/>
    <w:qFormat/>
    <w:rsid w:val="00404D7F"/>
    <w:rPr>
      <w:i/>
      <w:iCs/>
    </w:rPr>
  </w:style>
  <w:style w:type="paragraph" w:styleId="Ingenmellomrom">
    <w:name w:val="No Spacing"/>
    <w:link w:val="IngenmellomromTegn"/>
    <w:uiPriority w:val="1"/>
    <w:qFormat/>
    <w:rsid w:val="00404D7F"/>
    <w:pPr>
      <w:spacing w:after="0" w:line="240" w:lineRule="auto"/>
    </w:pPr>
  </w:style>
  <w:style w:type="character" w:styleId="Svakutheving">
    <w:name w:val="Subtle Emphasis"/>
    <w:basedOn w:val="Standardskriftforavsnitt"/>
    <w:uiPriority w:val="19"/>
    <w:qFormat/>
    <w:rsid w:val="00404D7F"/>
    <w:rPr>
      <w:i/>
      <w:iCs/>
      <w:color w:val="7A7A7A" w:themeColor="text1" w:themeTint="A6"/>
    </w:rPr>
  </w:style>
  <w:style w:type="character" w:styleId="Svakreferanse">
    <w:name w:val="Subtle Reference"/>
    <w:basedOn w:val="Standardskriftforavsnitt"/>
    <w:uiPriority w:val="31"/>
    <w:qFormat/>
    <w:rsid w:val="00404D7F"/>
    <w:rPr>
      <w:smallCaps/>
      <w:color w:val="7A7A7A" w:themeColor="text1" w:themeTint="A6"/>
      <w:u w:val="none" w:color="989898" w:themeColor="text1" w:themeTint="80"/>
      <w:bdr w:val="none" w:sz="0" w:space="0" w:color="auto"/>
    </w:rPr>
  </w:style>
  <w:style w:type="character" w:styleId="Boktittel">
    <w:name w:val="Book Title"/>
    <w:basedOn w:val="Standardskriftforavsnitt"/>
    <w:uiPriority w:val="33"/>
    <w:qFormat/>
    <w:rsid w:val="00404D7F"/>
    <w:rPr>
      <w:b/>
      <w:bCs/>
      <w:smallCaps/>
      <w:spacing w:val="10"/>
    </w:rPr>
  </w:style>
  <w:style w:type="paragraph" w:styleId="Overskriftforinnholdsfortegnelse">
    <w:name w:val="TOC Heading"/>
    <w:basedOn w:val="Overskrift1"/>
    <w:next w:val="Normal"/>
    <w:uiPriority w:val="39"/>
    <w:unhideWhenUsed/>
    <w:qFormat/>
    <w:rsid w:val="00404D7F"/>
    <w:pPr>
      <w:outlineLvl w:val="9"/>
    </w:pPr>
  </w:style>
  <w:style w:type="table" w:styleId="Tabellrutenett">
    <w:name w:val="Table Grid"/>
    <w:basedOn w:val="Vanligtabell"/>
    <w:uiPriority w:val="39"/>
    <w:rsid w:val="000F6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56703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6703D"/>
  </w:style>
  <w:style w:type="paragraph" w:styleId="Bunntekst">
    <w:name w:val="footer"/>
    <w:basedOn w:val="Normal"/>
    <w:link w:val="BunntekstTegn"/>
    <w:uiPriority w:val="99"/>
    <w:unhideWhenUsed/>
    <w:rsid w:val="0056703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6703D"/>
  </w:style>
  <w:style w:type="character" w:customStyle="1" w:styleId="IngenmellomromTegn">
    <w:name w:val="Ingen mellomrom Tegn"/>
    <w:basedOn w:val="Standardskriftforavsnitt"/>
    <w:link w:val="Ingenmellomrom"/>
    <w:uiPriority w:val="1"/>
    <w:rsid w:val="004D194F"/>
  </w:style>
  <w:style w:type="paragraph" w:styleId="Bibliografi">
    <w:name w:val="Bibliography"/>
    <w:basedOn w:val="Normal"/>
    <w:next w:val="Normal"/>
    <w:uiPriority w:val="37"/>
    <w:unhideWhenUsed/>
    <w:rsid w:val="00DB7C1A"/>
  </w:style>
  <w:style w:type="paragraph" w:styleId="Figurliste">
    <w:name w:val="table of figures"/>
    <w:basedOn w:val="Normal"/>
    <w:next w:val="Normal"/>
    <w:uiPriority w:val="99"/>
    <w:unhideWhenUsed/>
    <w:rsid w:val="00E40FA3"/>
    <w:pPr>
      <w:spacing w:after="0"/>
    </w:pPr>
  </w:style>
  <w:style w:type="character" w:styleId="Hyperkobling">
    <w:name w:val="Hyperlink"/>
    <w:basedOn w:val="Standardskriftforavsnitt"/>
    <w:uiPriority w:val="99"/>
    <w:unhideWhenUsed/>
    <w:rsid w:val="00E40FA3"/>
    <w:rPr>
      <w:color w:val="005680" w:themeColor="hyperlink"/>
      <w:u w:val="single"/>
    </w:rPr>
  </w:style>
  <w:style w:type="paragraph" w:styleId="INNH2">
    <w:name w:val="toc 2"/>
    <w:basedOn w:val="Normal"/>
    <w:next w:val="Normal"/>
    <w:autoRedefine/>
    <w:uiPriority w:val="39"/>
    <w:unhideWhenUsed/>
    <w:rsid w:val="00BD5CF1"/>
    <w:pPr>
      <w:spacing w:after="100"/>
      <w:ind w:left="220"/>
    </w:pPr>
  </w:style>
  <w:style w:type="paragraph" w:styleId="INNH1">
    <w:name w:val="toc 1"/>
    <w:basedOn w:val="Normal"/>
    <w:next w:val="Normal"/>
    <w:autoRedefine/>
    <w:uiPriority w:val="39"/>
    <w:unhideWhenUsed/>
    <w:rsid w:val="00BD5CF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7354">
      <w:marLeft w:val="0"/>
      <w:marRight w:val="0"/>
      <w:marTop w:val="0"/>
      <w:marBottom w:val="0"/>
      <w:divBdr>
        <w:top w:val="none" w:sz="0" w:space="0" w:color="auto"/>
        <w:left w:val="none" w:sz="0" w:space="0" w:color="auto"/>
        <w:bottom w:val="none" w:sz="0" w:space="0" w:color="auto"/>
        <w:right w:val="none" w:sz="0" w:space="0" w:color="auto"/>
      </w:divBdr>
    </w:div>
    <w:div w:id="19087142">
      <w:marLeft w:val="0"/>
      <w:marRight w:val="0"/>
      <w:marTop w:val="0"/>
      <w:marBottom w:val="0"/>
      <w:divBdr>
        <w:top w:val="none" w:sz="0" w:space="0" w:color="auto"/>
        <w:left w:val="none" w:sz="0" w:space="0" w:color="auto"/>
        <w:bottom w:val="none" w:sz="0" w:space="0" w:color="auto"/>
        <w:right w:val="none" w:sz="0" w:space="0" w:color="auto"/>
      </w:divBdr>
    </w:div>
    <w:div w:id="22445478">
      <w:bodyDiv w:val="1"/>
      <w:marLeft w:val="0"/>
      <w:marRight w:val="0"/>
      <w:marTop w:val="0"/>
      <w:marBottom w:val="0"/>
      <w:divBdr>
        <w:top w:val="none" w:sz="0" w:space="0" w:color="auto"/>
        <w:left w:val="none" w:sz="0" w:space="0" w:color="auto"/>
        <w:bottom w:val="none" w:sz="0" w:space="0" w:color="auto"/>
        <w:right w:val="none" w:sz="0" w:space="0" w:color="auto"/>
      </w:divBdr>
    </w:div>
    <w:div w:id="28990465">
      <w:marLeft w:val="0"/>
      <w:marRight w:val="0"/>
      <w:marTop w:val="0"/>
      <w:marBottom w:val="0"/>
      <w:divBdr>
        <w:top w:val="none" w:sz="0" w:space="0" w:color="auto"/>
        <w:left w:val="none" w:sz="0" w:space="0" w:color="auto"/>
        <w:bottom w:val="none" w:sz="0" w:space="0" w:color="auto"/>
        <w:right w:val="none" w:sz="0" w:space="0" w:color="auto"/>
      </w:divBdr>
    </w:div>
    <w:div w:id="31654034">
      <w:bodyDiv w:val="1"/>
      <w:marLeft w:val="0"/>
      <w:marRight w:val="0"/>
      <w:marTop w:val="0"/>
      <w:marBottom w:val="0"/>
      <w:divBdr>
        <w:top w:val="none" w:sz="0" w:space="0" w:color="auto"/>
        <w:left w:val="none" w:sz="0" w:space="0" w:color="auto"/>
        <w:bottom w:val="none" w:sz="0" w:space="0" w:color="auto"/>
        <w:right w:val="none" w:sz="0" w:space="0" w:color="auto"/>
      </w:divBdr>
    </w:div>
    <w:div w:id="34164682">
      <w:marLeft w:val="0"/>
      <w:marRight w:val="0"/>
      <w:marTop w:val="0"/>
      <w:marBottom w:val="0"/>
      <w:divBdr>
        <w:top w:val="none" w:sz="0" w:space="0" w:color="auto"/>
        <w:left w:val="none" w:sz="0" w:space="0" w:color="auto"/>
        <w:bottom w:val="none" w:sz="0" w:space="0" w:color="auto"/>
        <w:right w:val="none" w:sz="0" w:space="0" w:color="auto"/>
      </w:divBdr>
    </w:div>
    <w:div w:id="34819821">
      <w:marLeft w:val="0"/>
      <w:marRight w:val="0"/>
      <w:marTop w:val="0"/>
      <w:marBottom w:val="0"/>
      <w:divBdr>
        <w:top w:val="none" w:sz="0" w:space="0" w:color="auto"/>
        <w:left w:val="none" w:sz="0" w:space="0" w:color="auto"/>
        <w:bottom w:val="none" w:sz="0" w:space="0" w:color="auto"/>
        <w:right w:val="none" w:sz="0" w:space="0" w:color="auto"/>
      </w:divBdr>
    </w:div>
    <w:div w:id="41684732">
      <w:marLeft w:val="0"/>
      <w:marRight w:val="0"/>
      <w:marTop w:val="0"/>
      <w:marBottom w:val="0"/>
      <w:divBdr>
        <w:top w:val="none" w:sz="0" w:space="0" w:color="auto"/>
        <w:left w:val="none" w:sz="0" w:space="0" w:color="auto"/>
        <w:bottom w:val="none" w:sz="0" w:space="0" w:color="auto"/>
        <w:right w:val="none" w:sz="0" w:space="0" w:color="auto"/>
      </w:divBdr>
    </w:div>
    <w:div w:id="52242227">
      <w:marLeft w:val="0"/>
      <w:marRight w:val="0"/>
      <w:marTop w:val="0"/>
      <w:marBottom w:val="0"/>
      <w:divBdr>
        <w:top w:val="none" w:sz="0" w:space="0" w:color="auto"/>
        <w:left w:val="none" w:sz="0" w:space="0" w:color="auto"/>
        <w:bottom w:val="none" w:sz="0" w:space="0" w:color="auto"/>
        <w:right w:val="none" w:sz="0" w:space="0" w:color="auto"/>
      </w:divBdr>
    </w:div>
    <w:div w:id="62263714">
      <w:bodyDiv w:val="1"/>
      <w:marLeft w:val="0"/>
      <w:marRight w:val="0"/>
      <w:marTop w:val="0"/>
      <w:marBottom w:val="0"/>
      <w:divBdr>
        <w:top w:val="none" w:sz="0" w:space="0" w:color="auto"/>
        <w:left w:val="none" w:sz="0" w:space="0" w:color="auto"/>
        <w:bottom w:val="none" w:sz="0" w:space="0" w:color="auto"/>
        <w:right w:val="none" w:sz="0" w:space="0" w:color="auto"/>
      </w:divBdr>
    </w:div>
    <w:div w:id="63376753">
      <w:marLeft w:val="0"/>
      <w:marRight w:val="0"/>
      <w:marTop w:val="0"/>
      <w:marBottom w:val="0"/>
      <w:divBdr>
        <w:top w:val="none" w:sz="0" w:space="0" w:color="auto"/>
        <w:left w:val="none" w:sz="0" w:space="0" w:color="auto"/>
        <w:bottom w:val="none" w:sz="0" w:space="0" w:color="auto"/>
        <w:right w:val="none" w:sz="0" w:space="0" w:color="auto"/>
      </w:divBdr>
    </w:div>
    <w:div w:id="68230427">
      <w:marLeft w:val="0"/>
      <w:marRight w:val="0"/>
      <w:marTop w:val="0"/>
      <w:marBottom w:val="0"/>
      <w:divBdr>
        <w:top w:val="none" w:sz="0" w:space="0" w:color="auto"/>
        <w:left w:val="none" w:sz="0" w:space="0" w:color="auto"/>
        <w:bottom w:val="none" w:sz="0" w:space="0" w:color="auto"/>
        <w:right w:val="none" w:sz="0" w:space="0" w:color="auto"/>
      </w:divBdr>
    </w:div>
    <w:div w:id="74862986">
      <w:bodyDiv w:val="1"/>
      <w:marLeft w:val="0"/>
      <w:marRight w:val="0"/>
      <w:marTop w:val="0"/>
      <w:marBottom w:val="0"/>
      <w:divBdr>
        <w:top w:val="none" w:sz="0" w:space="0" w:color="auto"/>
        <w:left w:val="none" w:sz="0" w:space="0" w:color="auto"/>
        <w:bottom w:val="none" w:sz="0" w:space="0" w:color="auto"/>
        <w:right w:val="none" w:sz="0" w:space="0" w:color="auto"/>
      </w:divBdr>
    </w:div>
    <w:div w:id="76947369">
      <w:marLeft w:val="0"/>
      <w:marRight w:val="0"/>
      <w:marTop w:val="0"/>
      <w:marBottom w:val="0"/>
      <w:divBdr>
        <w:top w:val="none" w:sz="0" w:space="0" w:color="auto"/>
        <w:left w:val="none" w:sz="0" w:space="0" w:color="auto"/>
        <w:bottom w:val="none" w:sz="0" w:space="0" w:color="auto"/>
        <w:right w:val="none" w:sz="0" w:space="0" w:color="auto"/>
      </w:divBdr>
    </w:div>
    <w:div w:id="80641835">
      <w:marLeft w:val="0"/>
      <w:marRight w:val="0"/>
      <w:marTop w:val="0"/>
      <w:marBottom w:val="0"/>
      <w:divBdr>
        <w:top w:val="none" w:sz="0" w:space="0" w:color="auto"/>
        <w:left w:val="none" w:sz="0" w:space="0" w:color="auto"/>
        <w:bottom w:val="none" w:sz="0" w:space="0" w:color="auto"/>
        <w:right w:val="none" w:sz="0" w:space="0" w:color="auto"/>
      </w:divBdr>
    </w:div>
    <w:div w:id="84038510">
      <w:marLeft w:val="0"/>
      <w:marRight w:val="0"/>
      <w:marTop w:val="0"/>
      <w:marBottom w:val="0"/>
      <w:divBdr>
        <w:top w:val="none" w:sz="0" w:space="0" w:color="auto"/>
        <w:left w:val="none" w:sz="0" w:space="0" w:color="auto"/>
        <w:bottom w:val="none" w:sz="0" w:space="0" w:color="auto"/>
        <w:right w:val="none" w:sz="0" w:space="0" w:color="auto"/>
      </w:divBdr>
    </w:div>
    <w:div w:id="85882073">
      <w:bodyDiv w:val="1"/>
      <w:marLeft w:val="0"/>
      <w:marRight w:val="0"/>
      <w:marTop w:val="0"/>
      <w:marBottom w:val="0"/>
      <w:divBdr>
        <w:top w:val="none" w:sz="0" w:space="0" w:color="auto"/>
        <w:left w:val="none" w:sz="0" w:space="0" w:color="auto"/>
        <w:bottom w:val="none" w:sz="0" w:space="0" w:color="auto"/>
        <w:right w:val="none" w:sz="0" w:space="0" w:color="auto"/>
      </w:divBdr>
    </w:div>
    <w:div w:id="86587302">
      <w:bodyDiv w:val="1"/>
      <w:marLeft w:val="0"/>
      <w:marRight w:val="0"/>
      <w:marTop w:val="0"/>
      <w:marBottom w:val="0"/>
      <w:divBdr>
        <w:top w:val="none" w:sz="0" w:space="0" w:color="auto"/>
        <w:left w:val="none" w:sz="0" w:space="0" w:color="auto"/>
        <w:bottom w:val="none" w:sz="0" w:space="0" w:color="auto"/>
        <w:right w:val="none" w:sz="0" w:space="0" w:color="auto"/>
      </w:divBdr>
    </w:div>
    <w:div w:id="115371114">
      <w:marLeft w:val="0"/>
      <w:marRight w:val="0"/>
      <w:marTop w:val="0"/>
      <w:marBottom w:val="0"/>
      <w:divBdr>
        <w:top w:val="none" w:sz="0" w:space="0" w:color="auto"/>
        <w:left w:val="none" w:sz="0" w:space="0" w:color="auto"/>
        <w:bottom w:val="none" w:sz="0" w:space="0" w:color="auto"/>
        <w:right w:val="none" w:sz="0" w:space="0" w:color="auto"/>
      </w:divBdr>
    </w:div>
    <w:div w:id="118303702">
      <w:marLeft w:val="0"/>
      <w:marRight w:val="0"/>
      <w:marTop w:val="0"/>
      <w:marBottom w:val="0"/>
      <w:divBdr>
        <w:top w:val="none" w:sz="0" w:space="0" w:color="auto"/>
        <w:left w:val="none" w:sz="0" w:space="0" w:color="auto"/>
        <w:bottom w:val="none" w:sz="0" w:space="0" w:color="auto"/>
        <w:right w:val="none" w:sz="0" w:space="0" w:color="auto"/>
      </w:divBdr>
    </w:div>
    <w:div w:id="125970127">
      <w:bodyDiv w:val="1"/>
      <w:marLeft w:val="0"/>
      <w:marRight w:val="0"/>
      <w:marTop w:val="0"/>
      <w:marBottom w:val="0"/>
      <w:divBdr>
        <w:top w:val="none" w:sz="0" w:space="0" w:color="auto"/>
        <w:left w:val="none" w:sz="0" w:space="0" w:color="auto"/>
        <w:bottom w:val="none" w:sz="0" w:space="0" w:color="auto"/>
        <w:right w:val="none" w:sz="0" w:space="0" w:color="auto"/>
      </w:divBdr>
    </w:div>
    <w:div w:id="128910678">
      <w:bodyDiv w:val="1"/>
      <w:marLeft w:val="0"/>
      <w:marRight w:val="0"/>
      <w:marTop w:val="0"/>
      <w:marBottom w:val="0"/>
      <w:divBdr>
        <w:top w:val="none" w:sz="0" w:space="0" w:color="auto"/>
        <w:left w:val="none" w:sz="0" w:space="0" w:color="auto"/>
        <w:bottom w:val="none" w:sz="0" w:space="0" w:color="auto"/>
        <w:right w:val="none" w:sz="0" w:space="0" w:color="auto"/>
      </w:divBdr>
    </w:div>
    <w:div w:id="133178587">
      <w:marLeft w:val="0"/>
      <w:marRight w:val="0"/>
      <w:marTop w:val="0"/>
      <w:marBottom w:val="0"/>
      <w:divBdr>
        <w:top w:val="none" w:sz="0" w:space="0" w:color="auto"/>
        <w:left w:val="none" w:sz="0" w:space="0" w:color="auto"/>
        <w:bottom w:val="none" w:sz="0" w:space="0" w:color="auto"/>
        <w:right w:val="none" w:sz="0" w:space="0" w:color="auto"/>
      </w:divBdr>
    </w:div>
    <w:div w:id="141046124">
      <w:marLeft w:val="0"/>
      <w:marRight w:val="0"/>
      <w:marTop w:val="0"/>
      <w:marBottom w:val="0"/>
      <w:divBdr>
        <w:top w:val="none" w:sz="0" w:space="0" w:color="auto"/>
        <w:left w:val="none" w:sz="0" w:space="0" w:color="auto"/>
        <w:bottom w:val="none" w:sz="0" w:space="0" w:color="auto"/>
        <w:right w:val="none" w:sz="0" w:space="0" w:color="auto"/>
      </w:divBdr>
    </w:div>
    <w:div w:id="142427179">
      <w:marLeft w:val="0"/>
      <w:marRight w:val="0"/>
      <w:marTop w:val="0"/>
      <w:marBottom w:val="0"/>
      <w:divBdr>
        <w:top w:val="none" w:sz="0" w:space="0" w:color="auto"/>
        <w:left w:val="none" w:sz="0" w:space="0" w:color="auto"/>
        <w:bottom w:val="none" w:sz="0" w:space="0" w:color="auto"/>
        <w:right w:val="none" w:sz="0" w:space="0" w:color="auto"/>
      </w:divBdr>
    </w:div>
    <w:div w:id="142965930">
      <w:marLeft w:val="0"/>
      <w:marRight w:val="0"/>
      <w:marTop w:val="0"/>
      <w:marBottom w:val="0"/>
      <w:divBdr>
        <w:top w:val="none" w:sz="0" w:space="0" w:color="auto"/>
        <w:left w:val="none" w:sz="0" w:space="0" w:color="auto"/>
        <w:bottom w:val="none" w:sz="0" w:space="0" w:color="auto"/>
        <w:right w:val="none" w:sz="0" w:space="0" w:color="auto"/>
      </w:divBdr>
    </w:div>
    <w:div w:id="143352792">
      <w:marLeft w:val="0"/>
      <w:marRight w:val="0"/>
      <w:marTop w:val="0"/>
      <w:marBottom w:val="0"/>
      <w:divBdr>
        <w:top w:val="none" w:sz="0" w:space="0" w:color="auto"/>
        <w:left w:val="none" w:sz="0" w:space="0" w:color="auto"/>
        <w:bottom w:val="none" w:sz="0" w:space="0" w:color="auto"/>
        <w:right w:val="none" w:sz="0" w:space="0" w:color="auto"/>
      </w:divBdr>
    </w:div>
    <w:div w:id="148837731">
      <w:marLeft w:val="0"/>
      <w:marRight w:val="150"/>
      <w:marTop w:val="0"/>
      <w:marBottom w:val="0"/>
      <w:divBdr>
        <w:top w:val="none" w:sz="0" w:space="0" w:color="auto"/>
        <w:left w:val="none" w:sz="0" w:space="0" w:color="auto"/>
        <w:bottom w:val="none" w:sz="0" w:space="0" w:color="auto"/>
        <w:right w:val="none" w:sz="0" w:space="0" w:color="auto"/>
      </w:divBdr>
      <w:divsChild>
        <w:div w:id="963461201">
          <w:marLeft w:val="0"/>
          <w:marRight w:val="150"/>
          <w:marTop w:val="0"/>
          <w:marBottom w:val="0"/>
          <w:divBdr>
            <w:top w:val="none" w:sz="0" w:space="0" w:color="auto"/>
            <w:left w:val="none" w:sz="0" w:space="0" w:color="auto"/>
            <w:bottom w:val="none" w:sz="0" w:space="0" w:color="auto"/>
            <w:right w:val="none" w:sz="0" w:space="0" w:color="auto"/>
          </w:divBdr>
        </w:div>
      </w:divsChild>
    </w:div>
    <w:div w:id="158349732">
      <w:bodyDiv w:val="1"/>
      <w:marLeft w:val="0"/>
      <w:marRight w:val="0"/>
      <w:marTop w:val="0"/>
      <w:marBottom w:val="0"/>
      <w:divBdr>
        <w:top w:val="none" w:sz="0" w:space="0" w:color="auto"/>
        <w:left w:val="none" w:sz="0" w:space="0" w:color="auto"/>
        <w:bottom w:val="none" w:sz="0" w:space="0" w:color="auto"/>
        <w:right w:val="none" w:sz="0" w:space="0" w:color="auto"/>
      </w:divBdr>
    </w:div>
    <w:div w:id="163933597">
      <w:marLeft w:val="0"/>
      <w:marRight w:val="0"/>
      <w:marTop w:val="0"/>
      <w:marBottom w:val="0"/>
      <w:divBdr>
        <w:top w:val="none" w:sz="0" w:space="0" w:color="auto"/>
        <w:left w:val="none" w:sz="0" w:space="0" w:color="auto"/>
        <w:bottom w:val="none" w:sz="0" w:space="0" w:color="auto"/>
        <w:right w:val="none" w:sz="0" w:space="0" w:color="auto"/>
      </w:divBdr>
    </w:div>
    <w:div w:id="164781731">
      <w:marLeft w:val="0"/>
      <w:marRight w:val="0"/>
      <w:marTop w:val="0"/>
      <w:marBottom w:val="0"/>
      <w:divBdr>
        <w:top w:val="none" w:sz="0" w:space="0" w:color="auto"/>
        <w:left w:val="none" w:sz="0" w:space="0" w:color="auto"/>
        <w:bottom w:val="none" w:sz="0" w:space="0" w:color="auto"/>
        <w:right w:val="none" w:sz="0" w:space="0" w:color="auto"/>
      </w:divBdr>
    </w:div>
    <w:div w:id="166755215">
      <w:marLeft w:val="0"/>
      <w:marRight w:val="0"/>
      <w:marTop w:val="0"/>
      <w:marBottom w:val="0"/>
      <w:divBdr>
        <w:top w:val="none" w:sz="0" w:space="0" w:color="auto"/>
        <w:left w:val="none" w:sz="0" w:space="0" w:color="auto"/>
        <w:bottom w:val="none" w:sz="0" w:space="0" w:color="auto"/>
        <w:right w:val="none" w:sz="0" w:space="0" w:color="auto"/>
      </w:divBdr>
    </w:div>
    <w:div w:id="168377828">
      <w:marLeft w:val="0"/>
      <w:marRight w:val="0"/>
      <w:marTop w:val="0"/>
      <w:marBottom w:val="0"/>
      <w:divBdr>
        <w:top w:val="none" w:sz="0" w:space="0" w:color="auto"/>
        <w:left w:val="none" w:sz="0" w:space="0" w:color="auto"/>
        <w:bottom w:val="none" w:sz="0" w:space="0" w:color="auto"/>
        <w:right w:val="none" w:sz="0" w:space="0" w:color="auto"/>
      </w:divBdr>
    </w:div>
    <w:div w:id="168914136">
      <w:marLeft w:val="0"/>
      <w:marRight w:val="0"/>
      <w:marTop w:val="0"/>
      <w:marBottom w:val="0"/>
      <w:divBdr>
        <w:top w:val="none" w:sz="0" w:space="0" w:color="auto"/>
        <w:left w:val="none" w:sz="0" w:space="0" w:color="auto"/>
        <w:bottom w:val="none" w:sz="0" w:space="0" w:color="auto"/>
        <w:right w:val="none" w:sz="0" w:space="0" w:color="auto"/>
      </w:divBdr>
    </w:div>
    <w:div w:id="184489430">
      <w:bodyDiv w:val="1"/>
      <w:marLeft w:val="0"/>
      <w:marRight w:val="0"/>
      <w:marTop w:val="0"/>
      <w:marBottom w:val="0"/>
      <w:divBdr>
        <w:top w:val="none" w:sz="0" w:space="0" w:color="auto"/>
        <w:left w:val="none" w:sz="0" w:space="0" w:color="auto"/>
        <w:bottom w:val="none" w:sz="0" w:space="0" w:color="auto"/>
        <w:right w:val="none" w:sz="0" w:space="0" w:color="auto"/>
      </w:divBdr>
    </w:div>
    <w:div w:id="186405990">
      <w:marLeft w:val="0"/>
      <w:marRight w:val="0"/>
      <w:marTop w:val="0"/>
      <w:marBottom w:val="0"/>
      <w:divBdr>
        <w:top w:val="none" w:sz="0" w:space="0" w:color="auto"/>
        <w:left w:val="none" w:sz="0" w:space="0" w:color="auto"/>
        <w:bottom w:val="none" w:sz="0" w:space="0" w:color="auto"/>
        <w:right w:val="none" w:sz="0" w:space="0" w:color="auto"/>
      </w:divBdr>
    </w:div>
    <w:div w:id="193542169">
      <w:bodyDiv w:val="1"/>
      <w:marLeft w:val="0"/>
      <w:marRight w:val="0"/>
      <w:marTop w:val="0"/>
      <w:marBottom w:val="0"/>
      <w:divBdr>
        <w:top w:val="none" w:sz="0" w:space="0" w:color="auto"/>
        <w:left w:val="none" w:sz="0" w:space="0" w:color="auto"/>
        <w:bottom w:val="none" w:sz="0" w:space="0" w:color="auto"/>
        <w:right w:val="none" w:sz="0" w:space="0" w:color="auto"/>
      </w:divBdr>
    </w:div>
    <w:div w:id="197932602">
      <w:bodyDiv w:val="1"/>
      <w:marLeft w:val="0"/>
      <w:marRight w:val="0"/>
      <w:marTop w:val="0"/>
      <w:marBottom w:val="0"/>
      <w:divBdr>
        <w:top w:val="none" w:sz="0" w:space="0" w:color="auto"/>
        <w:left w:val="none" w:sz="0" w:space="0" w:color="auto"/>
        <w:bottom w:val="none" w:sz="0" w:space="0" w:color="auto"/>
        <w:right w:val="none" w:sz="0" w:space="0" w:color="auto"/>
      </w:divBdr>
    </w:div>
    <w:div w:id="200552373">
      <w:marLeft w:val="0"/>
      <w:marRight w:val="0"/>
      <w:marTop w:val="0"/>
      <w:marBottom w:val="0"/>
      <w:divBdr>
        <w:top w:val="none" w:sz="0" w:space="0" w:color="auto"/>
        <w:left w:val="none" w:sz="0" w:space="0" w:color="auto"/>
        <w:bottom w:val="none" w:sz="0" w:space="0" w:color="auto"/>
        <w:right w:val="none" w:sz="0" w:space="0" w:color="auto"/>
      </w:divBdr>
    </w:div>
    <w:div w:id="202595046">
      <w:marLeft w:val="0"/>
      <w:marRight w:val="0"/>
      <w:marTop w:val="0"/>
      <w:marBottom w:val="0"/>
      <w:divBdr>
        <w:top w:val="none" w:sz="0" w:space="0" w:color="auto"/>
        <w:left w:val="none" w:sz="0" w:space="0" w:color="auto"/>
        <w:bottom w:val="none" w:sz="0" w:space="0" w:color="auto"/>
        <w:right w:val="none" w:sz="0" w:space="0" w:color="auto"/>
      </w:divBdr>
    </w:div>
    <w:div w:id="213665312">
      <w:marLeft w:val="0"/>
      <w:marRight w:val="0"/>
      <w:marTop w:val="0"/>
      <w:marBottom w:val="0"/>
      <w:divBdr>
        <w:top w:val="none" w:sz="0" w:space="0" w:color="auto"/>
        <w:left w:val="none" w:sz="0" w:space="0" w:color="auto"/>
        <w:bottom w:val="none" w:sz="0" w:space="0" w:color="auto"/>
        <w:right w:val="none" w:sz="0" w:space="0" w:color="auto"/>
      </w:divBdr>
    </w:div>
    <w:div w:id="214317674">
      <w:marLeft w:val="0"/>
      <w:marRight w:val="0"/>
      <w:marTop w:val="0"/>
      <w:marBottom w:val="0"/>
      <w:divBdr>
        <w:top w:val="none" w:sz="0" w:space="0" w:color="auto"/>
        <w:left w:val="none" w:sz="0" w:space="0" w:color="auto"/>
        <w:bottom w:val="none" w:sz="0" w:space="0" w:color="auto"/>
        <w:right w:val="none" w:sz="0" w:space="0" w:color="auto"/>
      </w:divBdr>
    </w:div>
    <w:div w:id="218244529">
      <w:marLeft w:val="0"/>
      <w:marRight w:val="0"/>
      <w:marTop w:val="0"/>
      <w:marBottom w:val="0"/>
      <w:divBdr>
        <w:top w:val="none" w:sz="0" w:space="0" w:color="auto"/>
        <w:left w:val="none" w:sz="0" w:space="0" w:color="auto"/>
        <w:bottom w:val="none" w:sz="0" w:space="0" w:color="auto"/>
        <w:right w:val="none" w:sz="0" w:space="0" w:color="auto"/>
      </w:divBdr>
    </w:div>
    <w:div w:id="220555626">
      <w:bodyDiv w:val="1"/>
      <w:marLeft w:val="0"/>
      <w:marRight w:val="0"/>
      <w:marTop w:val="0"/>
      <w:marBottom w:val="0"/>
      <w:divBdr>
        <w:top w:val="none" w:sz="0" w:space="0" w:color="auto"/>
        <w:left w:val="none" w:sz="0" w:space="0" w:color="auto"/>
        <w:bottom w:val="none" w:sz="0" w:space="0" w:color="auto"/>
        <w:right w:val="none" w:sz="0" w:space="0" w:color="auto"/>
      </w:divBdr>
    </w:div>
    <w:div w:id="224882074">
      <w:marLeft w:val="0"/>
      <w:marRight w:val="0"/>
      <w:marTop w:val="0"/>
      <w:marBottom w:val="0"/>
      <w:divBdr>
        <w:top w:val="none" w:sz="0" w:space="0" w:color="auto"/>
        <w:left w:val="none" w:sz="0" w:space="0" w:color="auto"/>
        <w:bottom w:val="none" w:sz="0" w:space="0" w:color="auto"/>
        <w:right w:val="none" w:sz="0" w:space="0" w:color="auto"/>
      </w:divBdr>
    </w:div>
    <w:div w:id="230115970">
      <w:marLeft w:val="0"/>
      <w:marRight w:val="0"/>
      <w:marTop w:val="0"/>
      <w:marBottom w:val="0"/>
      <w:divBdr>
        <w:top w:val="none" w:sz="0" w:space="0" w:color="auto"/>
        <w:left w:val="none" w:sz="0" w:space="0" w:color="auto"/>
        <w:bottom w:val="none" w:sz="0" w:space="0" w:color="auto"/>
        <w:right w:val="none" w:sz="0" w:space="0" w:color="auto"/>
      </w:divBdr>
    </w:div>
    <w:div w:id="231963430">
      <w:bodyDiv w:val="1"/>
      <w:marLeft w:val="0"/>
      <w:marRight w:val="0"/>
      <w:marTop w:val="0"/>
      <w:marBottom w:val="0"/>
      <w:divBdr>
        <w:top w:val="none" w:sz="0" w:space="0" w:color="auto"/>
        <w:left w:val="none" w:sz="0" w:space="0" w:color="auto"/>
        <w:bottom w:val="none" w:sz="0" w:space="0" w:color="auto"/>
        <w:right w:val="none" w:sz="0" w:space="0" w:color="auto"/>
      </w:divBdr>
    </w:div>
    <w:div w:id="238641655">
      <w:marLeft w:val="0"/>
      <w:marRight w:val="0"/>
      <w:marTop w:val="0"/>
      <w:marBottom w:val="0"/>
      <w:divBdr>
        <w:top w:val="none" w:sz="0" w:space="0" w:color="auto"/>
        <w:left w:val="none" w:sz="0" w:space="0" w:color="auto"/>
        <w:bottom w:val="none" w:sz="0" w:space="0" w:color="auto"/>
        <w:right w:val="none" w:sz="0" w:space="0" w:color="auto"/>
      </w:divBdr>
    </w:div>
    <w:div w:id="238830501">
      <w:marLeft w:val="0"/>
      <w:marRight w:val="0"/>
      <w:marTop w:val="0"/>
      <w:marBottom w:val="0"/>
      <w:divBdr>
        <w:top w:val="none" w:sz="0" w:space="0" w:color="auto"/>
        <w:left w:val="none" w:sz="0" w:space="0" w:color="auto"/>
        <w:bottom w:val="none" w:sz="0" w:space="0" w:color="auto"/>
        <w:right w:val="none" w:sz="0" w:space="0" w:color="auto"/>
      </w:divBdr>
    </w:div>
    <w:div w:id="241641339">
      <w:marLeft w:val="0"/>
      <w:marRight w:val="0"/>
      <w:marTop w:val="0"/>
      <w:marBottom w:val="0"/>
      <w:divBdr>
        <w:top w:val="none" w:sz="0" w:space="0" w:color="auto"/>
        <w:left w:val="none" w:sz="0" w:space="0" w:color="auto"/>
        <w:bottom w:val="none" w:sz="0" w:space="0" w:color="auto"/>
        <w:right w:val="none" w:sz="0" w:space="0" w:color="auto"/>
      </w:divBdr>
    </w:div>
    <w:div w:id="250043990">
      <w:marLeft w:val="0"/>
      <w:marRight w:val="0"/>
      <w:marTop w:val="0"/>
      <w:marBottom w:val="0"/>
      <w:divBdr>
        <w:top w:val="none" w:sz="0" w:space="0" w:color="auto"/>
        <w:left w:val="none" w:sz="0" w:space="0" w:color="auto"/>
        <w:bottom w:val="none" w:sz="0" w:space="0" w:color="auto"/>
        <w:right w:val="none" w:sz="0" w:space="0" w:color="auto"/>
      </w:divBdr>
    </w:div>
    <w:div w:id="254246347">
      <w:marLeft w:val="0"/>
      <w:marRight w:val="0"/>
      <w:marTop w:val="0"/>
      <w:marBottom w:val="0"/>
      <w:divBdr>
        <w:top w:val="none" w:sz="0" w:space="0" w:color="auto"/>
        <w:left w:val="none" w:sz="0" w:space="0" w:color="auto"/>
        <w:bottom w:val="none" w:sz="0" w:space="0" w:color="auto"/>
        <w:right w:val="none" w:sz="0" w:space="0" w:color="auto"/>
      </w:divBdr>
    </w:div>
    <w:div w:id="255016021">
      <w:marLeft w:val="0"/>
      <w:marRight w:val="150"/>
      <w:marTop w:val="0"/>
      <w:marBottom w:val="0"/>
      <w:divBdr>
        <w:top w:val="none" w:sz="0" w:space="0" w:color="auto"/>
        <w:left w:val="none" w:sz="0" w:space="0" w:color="auto"/>
        <w:bottom w:val="none" w:sz="0" w:space="0" w:color="auto"/>
        <w:right w:val="none" w:sz="0" w:space="0" w:color="auto"/>
      </w:divBdr>
      <w:divsChild>
        <w:div w:id="20207499">
          <w:marLeft w:val="0"/>
          <w:marRight w:val="150"/>
          <w:marTop w:val="0"/>
          <w:marBottom w:val="0"/>
          <w:divBdr>
            <w:top w:val="none" w:sz="0" w:space="0" w:color="auto"/>
            <w:left w:val="none" w:sz="0" w:space="0" w:color="auto"/>
            <w:bottom w:val="none" w:sz="0" w:space="0" w:color="auto"/>
            <w:right w:val="none" w:sz="0" w:space="0" w:color="auto"/>
          </w:divBdr>
        </w:div>
      </w:divsChild>
    </w:div>
    <w:div w:id="257910833">
      <w:bodyDiv w:val="1"/>
      <w:marLeft w:val="0"/>
      <w:marRight w:val="0"/>
      <w:marTop w:val="0"/>
      <w:marBottom w:val="0"/>
      <w:divBdr>
        <w:top w:val="none" w:sz="0" w:space="0" w:color="auto"/>
        <w:left w:val="none" w:sz="0" w:space="0" w:color="auto"/>
        <w:bottom w:val="none" w:sz="0" w:space="0" w:color="auto"/>
        <w:right w:val="none" w:sz="0" w:space="0" w:color="auto"/>
      </w:divBdr>
    </w:div>
    <w:div w:id="262764963">
      <w:bodyDiv w:val="1"/>
      <w:marLeft w:val="0"/>
      <w:marRight w:val="0"/>
      <w:marTop w:val="0"/>
      <w:marBottom w:val="0"/>
      <w:divBdr>
        <w:top w:val="none" w:sz="0" w:space="0" w:color="auto"/>
        <w:left w:val="none" w:sz="0" w:space="0" w:color="auto"/>
        <w:bottom w:val="none" w:sz="0" w:space="0" w:color="auto"/>
        <w:right w:val="none" w:sz="0" w:space="0" w:color="auto"/>
      </w:divBdr>
    </w:div>
    <w:div w:id="266931884">
      <w:bodyDiv w:val="1"/>
      <w:marLeft w:val="0"/>
      <w:marRight w:val="0"/>
      <w:marTop w:val="0"/>
      <w:marBottom w:val="0"/>
      <w:divBdr>
        <w:top w:val="none" w:sz="0" w:space="0" w:color="auto"/>
        <w:left w:val="none" w:sz="0" w:space="0" w:color="auto"/>
        <w:bottom w:val="none" w:sz="0" w:space="0" w:color="auto"/>
        <w:right w:val="none" w:sz="0" w:space="0" w:color="auto"/>
      </w:divBdr>
    </w:div>
    <w:div w:id="272984707">
      <w:bodyDiv w:val="1"/>
      <w:marLeft w:val="0"/>
      <w:marRight w:val="0"/>
      <w:marTop w:val="0"/>
      <w:marBottom w:val="0"/>
      <w:divBdr>
        <w:top w:val="none" w:sz="0" w:space="0" w:color="auto"/>
        <w:left w:val="none" w:sz="0" w:space="0" w:color="auto"/>
        <w:bottom w:val="none" w:sz="0" w:space="0" w:color="auto"/>
        <w:right w:val="none" w:sz="0" w:space="0" w:color="auto"/>
      </w:divBdr>
    </w:div>
    <w:div w:id="281889110">
      <w:bodyDiv w:val="1"/>
      <w:marLeft w:val="0"/>
      <w:marRight w:val="0"/>
      <w:marTop w:val="0"/>
      <w:marBottom w:val="0"/>
      <w:divBdr>
        <w:top w:val="none" w:sz="0" w:space="0" w:color="auto"/>
        <w:left w:val="none" w:sz="0" w:space="0" w:color="auto"/>
        <w:bottom w:val="none" w:sz="0" w:space="0" w:color="auto"/>
        <w:right w:val="none" w:sz="0" w:space="0" w:color="auto"/>
      </w:divBdr>
    </w:div>
    <w:div w:id="291059009">
      <w:bodyDiv w:val="1"/>
      <w:marLeft w:val="0"/>
      <w:marRight w:val="0"/>
      <w:marTop w:val="0"/>
      <w:marBottom w:val="0"/>
      <w:divBdr>
        <w:top w:val="none" w:sz="0" w:space="0" w:color="auto"/>
        <w:left w:val="none" w:sz="0" w:space="0" w:color="auto"/>
        <w:bottom w:val="none" w:sz="0" w:space="0" w:color="auto"/>
        <w:right w:val="none" w:sz="0" w:space="0" w:color="auto"/>
      </w:divBdr>
    </w:div>
    <w:div w:id="292372574">
      <w:bodyDiv w:val="1"/>
      <w:marLeft w:val="0"/>
      <w:marRight w:val="0"/>
      <w:marTop w:val="0"/>
      <w:marBottom w:val="0"/>
      <w:divBdr>
        <w:top w:val="none" w:sz="0" w:space="0" w:color="auto"/>
        <w:left w:val="none" w:sz="0" w:space="0" w:color="auto"/>
        <w:bottom w:val="none" w:sz="0" w:space="0" w:color="auto"/>
        <w:right w:val="none" w:sz="0" w:space="0" w:color="auto"/>
      </w:divBdr>
    </w:div>
    <w:div w:id="295062846">
      <w:bodyDiv w:val="1"/>
      <w:marLeft w:val="0"/>
      <w:marRight w:val="0"/>
      <w:marTop w:val="0"/>
      <w:marBottom w:val="0"/>
      <w:divBdr>
        <w:top w:val="none" w:sz="0" w:space="0" w:color="auto"/>
        <w:left w:val="none" w:sz="0" w:space="0" w:color="auto"/>
        <w:bottom w:val="none" w:sz="0" w:space="0" w:color="auto"/>
        <w:right w:val="none" w:sz="0" w:space="0" w:color="auto"/>
      </w:divBdr>
    </w:div>
    <w:div w:id="296225078">
      <w:marLeft w:val="0"/>
      <w:marRight w:val="0"/>
      <w:marTop w:val="0"/>
      <w:marBottom w:val="0"/>
      <w:divBdr>
        <w:top w:val="none" w:sz="0" w:space="0" w:color="auto"/>
        <w:left w:val="none" w:sz="0" w:space="0" w:color="auto"/>
        <w:bottom w:val="none" w:sz="0" w:space="0" w:color="auto"/>
        <w:right w:val="none" w:sz="0" w:space="0" w:color="auto"/>
      </w:divBdr>
    </w:div>
    <w:div w:id="303046417">
      <w:marLeft w:val="0"/>
      <w:marRight w:val="0"/>
      <w:marTop w:val="0"/>
      <w:marBottom w:val="0"/>
      <w:divBdr>
        <w:top w:val="none" w:sz="0" w:space="0" w:color="auto"/>
        <w:left w:val="none" w:sz="0" w:space="0" w:color="auto"/>
        <w:bottom w:val="none" w:sz="0" w:space="0" w:color="auto"/>
        <w:right w:val="none" w:sz="0" w:space="0" w:color="auto"/>
      </w:divBdr>
    </w:div>
    <w:div w:id="311370840">
      <w:bodyDiv w:val="1"/>
      <w:marLeft w:val="0"/>
      <w:marRight w:val="0"/>
      <w:marTop w:val="0"/>
      <w:marBottom w:val="0"/>
      <w:divBdr>
        <w:top w:val="none" w:sz="0" w:space="0" w:color="auto"/>
        <w:left w:val="none" w:sz="0" w:space="0" w:color="auto"/>
        <w:bottom w:val="none" w:sz="0" w:space="0" w:color="auto"/>
        <w:right w:val="none" w:sz="0" w:space="0" w:color="auto"/>
      </w:divBdr>
    </w:div>
    <w:div w:id="316149361">
      <w:marLeft w:val="0"/>
      <w:marRight w:val="0"/>
      <w:marTop w:val="0"/>
      <w:marBottom w:val="0"/>
      <w:divBdr>
        <w:top w:val="none" w:sz="0" w:space="0" w:color="auto"/>
        <w:left w:val="none" w:sz="0" w:space="0" w:color="auto"/>
        <w:bottom w:val="none" w:sz="0" w:space="0" w:color="auto"/>
        <w:right w:val="none" w:sz="0" w:space="0" w:color="auto"/>
      </w:divBdr>
    </w:div>
    <w:div w:id="317463404">
      <w:marLeft w:val="0"/>
      <w:marRight w:val="0"/>
      <w:marTop w:val="0"/>
      <w:marBottom w:val="0"/>
      <w:divBdr>
        <w:top w:val="none" w:sz="0" w:space="0" w:color="auto"/>
        <w:left w:val="none" w:sz="0" w:space="0" w:color="auto"/>
        <w:bottom w:val="none" w:sz="0" w:space="0" w:color="auto"/>
        <w:right w:val="none" w:sz="0" w:space="0" w:color="auto"/>
      </w:divBdr>
    </w:div>
    <w:div w:id="317922070">
      <w:bodyDiv w:val="1"/>
      <w:marLeft w:val="0"/>
      <w:marRight w:val="0"/>
      <w:marTop w:val="0"/>
      <w:marBottom w:val="0"/>
      <w:divBdr>
        <w:top w:val="none" w:sz="0" w:space="0" w:color="auto"/>
        <w:left w:val="none" w:sz="0" w:space="0" w:color="auto"/>
        <w:bottom w:val="none" w:sz="0" w:space="0" w:color="auto"/>
        <w:right w:val="none" w:sz="0" w:space="0" w:color="auto"/>
      </w:divBdr>
    </w:div>
    <w:div w:id="320548235">
      <w:bodyDiv w:val="1"/>
      <w:marLeft w:val="0"/>
      <w:marRight w:val="0"/>
      <w:marTop w:val="0"/>
      <w:marBottom w:val="0"/>
      <w:divBdr>
        <w:top w:val="none" w:sz="0" w:space="0" w:color="auto"/>
        <w:left w:val="none" w:sz="0" w:space="0" w:color="auto"/>
        <w:bottom w:val="none" w:sz="0" w:space="0" w:color="auto"/>
        <w:right w:val="none" w:sz="0" w:space="0" w:color="auto"/>
      </w:divBdr>
    </w:div>
    <w:div w:id="326323390">
      <w:bodyDiv w:val="1"/>
      <w:marLeft w:val="0"/>
      <w:marRight w:val="0"/>
      <w:marTop w:val="0"/>
      <w:marBottom w:val="0"/>
      <w:divBdr>
        <w:top w:val="none" w:sz="0" w:space="0" w:color="auto"/>
        <w:left w:val="none" w:sz="0" w:space="0" w:color="auto"/>
        <w:bottom w:val="none" w:sz="0" w:space="0" w:color="auto"/>
        <w:right w:val="none" w:sz="0" w:space="0" w:color="auto"/>
      </w:divBdr>
    </w:div>
    <w:div w:id="330446479">
      <w:bodyDiv w:val="1"/>
      <w:marLeft w:val="0"/>
      <w:marRight w:val="0"/>
      <w:marTop w:val="0"/>
      <w:marBottom w:val="0"/>
      <w:divBdr>
        <w:top w:val="none" w:sz="0" w:space="0" w:color="auto"/>
        <w:left w:val="none" w:sz="0" w:space="0" w:color="auto"/>
        <w:bottom w:val="none" w:sz="0" w:space="0" w:color="auto"/>
        <w:right w:val="none" w:sz="0" w:space="0" w:color="auto"/>
      </w:divBdr>
    </w:div>
    <w:div w:id="342975722">
      <w:marLeft w:val="0"/>
      <w:marRight w:val="0"/>
      <w:marTop w:val="0"/>
      <w:marBottom w:val="0"/>
      <w:divBdr>
        <w:top w:val="none" w:sz="0" w:space="0" w:color="auto"/>
        <w:left w:val="none" w:sz="0" w:space="0" w:color="auto"/>
        <w:bottom w:val="none" w:sz="0" w:space="0" w:color="auto"/>
        <w:right w:val="none" w:sz="0" w:space="0" w:color="auto"/>
      </w:divBdr>
    </w:div>
    <w:div w:id="345013513">
      <w:marLeft w:val="0"/>
      <w:marRight w:val="0"/>
      <w:marTop w:val="0"/>
      <w:marBottom w:val="0"/>
      <w:divBdr>
        <w:top w:val="none" w:sz="0" w:space="0" w:color="auto"/>
        <w:left w:val="none" w:sz="0" w:space="0" w:color="auto"/>
        <w:bottom w:val="none" w:sz="0" w:space="0" w:color="auto"/>
        <w:right w:val="none" w:sz="0" w:space="0" w:color="auto"/>
      </w:divBdr>
    </w:div>
    <w:div w:id="347101500">
      <w:bodyDiv w:val="1"/>
      <w:marLeft w:val="0"/>
      <w:marRight w:val="0"/>
      <w:marTop w:val="0"/>
      <w:marBottom w:val="0"/>
      <w:divBdr>
        <w:top w:val="none" w:sz="0" w:space="0" w:color="auto"/>
        <w:left w:val="none" w:sz="0" w:space="0" w:color="auto"/>
        <w:bottom w:val="none" w:sz="0" w:space="0" w:color="auto"/>
        <w:right w:val="none" w:sz="0" w:space="0" w:color="auto"/>
      </w:divBdr>
    </w:div>
    <w:div w:id="351877250">
      <w:bodyDiv w:val="1"/>
      <w:marLeft w:val="0"/>
      <w:marRight w:val="0"/>
      <w:marTop w:val="0"/>
      <w:marBottom w:val="0"/>
      <w:divBdr>
        <w:top w:val="none" w:sz="0" w:space="0" w:color="auto"/>
        <w:left w:val="none" w:sz="0" w:space="0" w:color="auto"/>
        <w:bottom w:val="none" w:sz="0" w:space="0" w:color="auto"/>
        <w:right w:val="none" w:sz="0" w:space="0" w:color="auto"/>
      </w:divBdr>
    </w:div>
    <w:div w:id="352194533">
      <w:bodyDiv w:val="1"/>
      <w:marLeft w:val="0"/>
      <w:marRight w:val="0"/>
      <w:marTop w:val="0"/>
      <w:marBottom w:val="0"/>
      <w:divBdr>
        <w:top w:val="none" w:sz="0" w:space="0" w:color="auto"/>
        <w:left w:val="none" w:sz="0" w:space="0" w:color="auto"/>
        <w:bottom w:val="none" w:sz="0" w:space="0" w:color="auto"/>
        <w:right w:val="none" w:sz="0" w:space="0" w:color="auto"/>
      </w:divBdr>
    </w:div>
    <w:div w:id="353850606">
      <w:marLeft w:val="0"/>
      <w:marRight w:val="0"/>
      <w:marTop w:val="0"/>
      <w:marBottom w:val="0"/>
      <w:divBdr>
        <w:top w:val="none" w:sz="0" w:space="0" w:color="auto"/>
        <w:left w:val="none" w:sz="0" w:space="0" w:color="auto"/>
        <w:bottom w:val="none" w:sz="0" w:space="0" w:color="auto"/>
        <w:right w:val="none" w:sz="0" w:space="0" w:color="auto"/>
      </w:divBdr>
    </w:div>
    <w:div w:id="355081621">
      <w:marLeft w:val="0"/>
      <w:marRight w:val="0"/>
      <w:marTop w:val="0"/>
      <w:marBottom w:val="0"/>
      <w:divBdr>
        <w:top w:val="none" w:sz="0" w:space="0" w:color="auto"/>
        <w:left w:val="none" w:sz="0" w:space="0" w:color="auto"/>
        <w:bottom w:val="none" w:sz="0" w:space="0" w:color="auto"/>
        <w:right w:val="none" w:sz="0" w:space="0" w:color="auto"/>
      </w:divBdr>
    </w:div>
    <w:div w:id="357050303">
      <w:bodyDiv w:val="1"/>
      <w:marLeft w:val="0"/>
      <w:marRight w:val="0"/>
      <w:marTop w:val="0"/>
      <w:marBottom w:val="0"/>
      <w:divBdr>
        <w:top w:val="none" w:sz="0" w:space="0" w:color="auto"/>
        <w:left w:val="none" w:sz="0" w:space="0" w:color="auto"/>
        <w:bottom w:val="none" w:sz="0" w:space="0" w:color="auto"/>
        <w:right w:val="none" w:sz="0" w:space="0" w:color="auto"/>
      </w:divBdr>
    </w:div>
    <w:div w:id="377323002">
      <w:bodyDiv w:val="1"/>
      <w:marLeft w:val="0"/>
      <w:marRight w:val="0"/>
      <w:marTop w:val="0"/>
      <w:marBottom w:val="0"/>
      <w:divBdr>
        <w:top w:val="none" w:sz="0" w:space="0" w:color="auto"/>
        <w:left w:val="none" w:sz="0" w:space="0" w:color="auto"/>
        <w:bottom w:val="none" w:sz="0" w:space="0" w:color="auto"/>
        <w:right w:val="none" w:sz="0" w:space="0" w:color="auto"/>
      </w:divBdr>
    </w:div>
    <w:div w:id="388067847">
      <w:marLeft w:val="0"/>
      <w:marRight w:val="0"/>
      <w:marTop w:val="0"/>
      <w:marBottom w:val="0"/>
      <w:divBdr>
        <w:top w:val="none" w:sz="0" w:space="0" w:color="auto"/>
        <w:left w:val="none" w:sz="0" w:space="0" w:color="auto"/>
        <w:bottom w:val="none" w:sz="0" w:space="0" w:color="auto"/>
        <w:right w:val="none" w:sz="0" w:space="0" w:color="auto"/>
      </w:divBdr>
    </w:div>
    <w:div w:id="388386981">
      <w:marLeft w:val="0"/>
      <w:marRight w:val="0"/>
      <w:marTop w:val="0"/>
      <w:marBottom w:val="0"/>
      <w:divBdr>
        <w:top w:val="none" w:sz="0" w:space="0" w:color="auto"/>
        <w:left w:val="none" w:sz="0" w:space="0" w:color="auto"/>
        <w:bottom w:val="none" w:sz="0" w:space="0" w:color="auto"/>
        <w:right w:val="none" w:sz="0" w:space="0" w:color="auto"/>
      </w:divBdr>
    </w:div>
    <w:div w:id="392168428">
      <w:bodyDiv w:val="1"/>
      <w:marLeft w:val="0"/>
      <w:marRight w:val="0"/>
      <w:marTop w:val="0"/>
      <w:marBottom w:val="0"/>
      <w:divBdr>
        <w:top w:val="none" w:sz="0" w:space="0" w:color="auto"/>
        <w:left w:val="none" w:sz="0" w:space="0" w:color="auto"/>
        <w:bottom w:val="none" w:sz="0" w:space="0" w:color="auto"/>
        <w:right w:val="none" w:sz="0" w:space="0" w:color="auto"/>
      </w:divBdr>
    </w:div>
    <w:div w:id="404910977">
      <w:marLeft w:val="0"/>
      <w:marRight w:val="0"/>
      <w:marTop w:val="0"/>
      <w:marBottom w:val="0"/>
      <w:divBdr>
        <w:top w:val="none" w:sz="0" w:space="0" w:color="auto"/>
        <w:left w:val="none" w:sz="0" w:space="0" w:color="auto"/>
        <w:bottom w:val="none" w:sz="0" w:space="0" w:color="auto"/>
        <w:right w:val="none" w:sz="0" w:space="0" w:color="auto"/>
      </w:divBdr>
    </w:div>
    <w:div w:id="411005757">
      <w:marLeft w:val="0"/>
      <w:marRight w:val="0"/>
      <w:marTop w:val="0"/>
      <w:marBottom w:val="0"/>
      <w:divBdr>
        <w:top w:val="none" w:sz="0" w:space="0" w:color="auto"/>
        <w:left w:val="none" w:sz="0" w:space="0" w:color="auto"/>
        <w:bottom w:val="none" w:sz="0" w:space="0" w:color="auto"/>
        <w:right w:val="none" w:sz="0" w:space="0" w:color="auto"/>
      </w:divBdr>
    </w:div>
    <w:div w:id="415708295">
      <w:bodyDiv w:val="1"/>
      <w:marLeft w:val="0"/>
      <w:marRight w:val="0"/>
      <w:marTop w:val="0"/>
      <w:marBottom w:val="0"/>
      <w:divBdr>
        <w:top w:val="none" w:sz="0" w:space="0" w:color="auto"/>
        <w:left w:val="none" w:sz="0" w:space="0" w:color="auto"/>
        <w:bottom w:val="none" w:sz="0" w:space="0" w:color="auto"/>
        <w:right w:val="none" w:sz="0" w:space="0" w:color="auto"/>
      </w:divBdr>
    </w:div>
    <w:div w:id="418792483">
      <w:marLeft w:val="0"/>
      <w:marRight w:val="0"/>
      <w:marTop w:val="0"/>
      <w:marBottom w:val="0"/>
      <w:divBdr>
        <w:top w:val="none" w:sz="0" w:space="0" w:color="auto"/>
        <w:left w:val="none" w:sz="0" w:space="0" w:color="auto"/>
        <w:bottom w:val="none" w:sz="0" w:space="0" w:color="auto"/>
        <w:right w:val="none" w:sz="0" w:space="0" w:color="auto"/>
      </w:divBdr>
    </w:div>
    <w:div w:id="419986274">
      <w:marLeft w:val="0"/>
      <w:marRight w:val="0"/>
      <w:marTop w:val="0"/>
      <w:marBottom w:val="0"/>
      <w:divBdr>
        <w:top w:val="none" w:sz="0" w:space="0" w:color="auto"/>
        <w:left w:val="none" w:sz="0" w:space="0" w:color="auto"/>
        <w:bottom w:val="none" w:sz="0" w:space="0" w:color="auto"/>
        <w:right w:val="none" w:sz="0" w:space="0" w:color="auto"/>
      </w:divBdr>
    </w:div>
    <w:div w:id="420757355">
      <w:bodyDiv w:val="1"/>
      <w:marLeft w:val="0"/>
      <w:marRight w:val="0"/>
      <w:marTop w:val="0"/>
      <w:marBottom w:val="0"/>
      <w:divBdr>
        <w:top w:val="none" w:sz="0" w:space="0" w:color="auto"/>
        <w:left w:val="none" w:sz="0" w:space="0" w:color="auto"/>
        <w:bottom w:val="none" w:sz="0" w:space="0" w:color="auto"/>
        <w:right w:val="none" w:sz="0" w:space="0" w:color="auto"/>
      </w:divBdr>
    </w:div>
    <w:div w:id="424226804">
      <w:marLeft w:val="0"/>
      <w:marRight w:val="0"/>
      <w:marTop w:val="0"/>
      <w:marBottom w:val="0"/>
      <w:divBdr>
        <w:top w:val="none" w:sz="0" w:space="0" w:color="auto"/>
        <w:left w:val="none" w:sz="0" w:space="0" w:color="auto"/>
        <w:bottom w:val="none" w:sz="0" w:space="0" w:color="auto"/>
        <w:right w:val="none" w:sz="0" w:space="0" w:color="auto"/>
      </w:divBdr>
    </w:div>
    <w:div w:id="426777598">
      <w:marLeft w:val="0"/>
      <w:marRight w:val="0"/>
      <w:marTop w:val="0"/>
      <w:marBottom w:val="0"/>
      <w:divBdr>
        <w:top w:val="none" w:sz="0" w:space="0" w:color="auto"/>
        <w:left w:val="none" w:sz="0" w:space="0" w:color="auto"/>
        <w:bottom w:val="none" w:sz="0" w:space="0" w:color="auto"/>
        <w:right w:val="none" w:sz="0" w:space="0" w:color="auto"/>
      </w:divBdr>
    </w:div>
    <w:div w:id="427578285">
      <w:marLeft w:val="0"/>
      <w:marRight w:val="0"/>
      <w:marTop w:val="0"/>
      <w:marBottom w:val="0"/>
      <w:divBdr>
        <w:top w:val="none" w:sz="0" w:space="0" w:color="auto"/>
        <w:left w:val="none" w:sz="0" w:space="0" w:color="auto"/>
        <w:bottom w:val="none" w:sz="0" w:space="0" w:color="auto"/>
        <w:right w:val="none" w:sz="0" w:space="0" w:color="auto"/>
      </w:divBdr>
    </w:div>
    <w:div w:id="428546689">
      <w:marLeft w:val="0"/>
      <w:marRight w:val="0"/>
      <w:marTop w:val="0"/>
      <w:marBottom w:val="0"/>
      <w:divBdr>
        <w:top w:val="none" w:sz="0" w:space="0" w:color="auto"/>
        <w:left w:val="none" w:sz="0" w:space="0" w:color="auto"/>
        <w:bottom w:val="none" w:sz="0" w:space="0" w:color="auto"/>
        <w:right w:val="none" w:sz="0" w:space="0" w:color="auto"/>
      </w:divBdr>
    </w:div>
    <w:div w:id="430786189">
      <w:marLeft w:val="0"/>
      <w:marRight w:val="0"/>
      <w:marTop w:val="0"/>
      <w:marBottom w:val="0"/>
      <w:divBdr>
        <w:top w:val="none" w:sz="0" w:space="0" w:color="auto"/>
        <w:left w:val="none" w:sz="0" w:space="0" w:color="auto"/>
        <w:bottom w:val="none" w:sz="0" w:space="0" w:color="auto"/>
        <w:right w:val="none" w:sz="0" w:space="0" w:color="auto"/>
      </w:divBdr>
    </w:div>
    <w:div w:id="434060471">
      <w:bodyDiv w:val="1"/>
      <w:marLeft w:val="0"/>
      <w:marRight w:val="0"/>
      <w:marTop w:val="0"/>
      <w:marBottom w:val="0"/>
      <w:divBdr>
        <w:top w:val="none" w:sz="0" w:space="0" w:color="auto"/>
        <w:left w:val="none" w:sz="0" w:space="0" w:color="auto"/>
        <w:bottom w:val="none" w:sz="0" w:space="0" w:color="auto"/>
        <w:right w:val="none" w:sz="0" w:space="0" w:color="auto"/>
      </w:divBdr>
    </w:div>
    <w:div w:id="434636803">
      <w:marLeft w:val="0"/>
      <w:marRight w:val="0"/>
      <w:marTop w:val="0"/>
      <w:marBottom w:val="0"/>
      <w:divBdr>
        <w:top w:val="none" w:sz="0" w:space="0" w:color="auto"/>
        <w:left w:val="none" w:sz="0" w:space="0" w:color="auto"/>
        <w:bottom w:val="none" w:sz="0" w:space="0" w:color="auto"/>
        <w:right w:val="none" w:sz="0" w:space="0" w:color="auto"/>
      </w:divBdr>
    </w:div>
    <w:div w:id="435563717">
      <w:bodyDiv w:val="1"/>
      <w:marLeft w:val="0"/>
      <w:marRight w:val="0"/>
      <w:marTop w:val="0"/>
      <w:marBottom w:val="0"/>
      <w:divBdr>
        <w:top w:val="none" w:sz="0" w:space="0" w:color="auto"/>
        <w:left w:val="none" w:sz="0" w:space="0" w:color="auto"/>
        <w:bottom w:val="none" w:sz="0" w:space="0" w:color="auto"/>
        <w:right w:val="none" w:sz="0" w:space="0" w:color="auto"/>
      </w:divBdr>
    </w:div>
    <w:div w:id="437023408">
      <w:marLeft w:val="0"/>
      <w:marRight w:val="0"/>
      <w:marTop w:val="0"/>
      <w:marBottom w:val="0"/>
      <w:divBdr>
        <w:top w:val="none" w:sz="0" w:space="0" w:color="auto"/>
        <w:left w:val="none" w:sz="0" w:space="0" w:color="auto"/>
        <w:bottom w:val="none" w:sz="0" w:space="0" w:color="auto"/>
        <w:right w:val="none" w:sz="0" w:space="0" w:color="auto"/>
      </w:divBdr>
    </w:div>
    <w:div w:id="451898201">
      <w:marLeft w:val="0"/>
      <w:marRight w:val="0"/>
      <w:marTop w:val="0"/>
      <w:marBottom w:val="0"/>
      <w:divBdr>
        <w:top w:val="none" w:sz="0" w:space="0" w:color="auto"/>
        <w:left w:val="none" w:sz="0" w:space="0" w:color="auto"/>
        <w:bottom w:val="none" w:sz="0" w:space="0" w:color="auto"/>
        <w:right w:val="none" w:sz="0" w:space="0" w:color="auto"/>
      </w:divBdr>
    </w:div>
    <w:div w:id="479659179">
      <w:bodyDiv w:val="1"/>
      <w:marLeft w:val="0"/>
      <w:marRight w:val="0"/>
      <w:marTop w:val="0"/>
      <w:marBottom w:val="0"/>
      <w:divBdr>
        <w:top w:val="none" w:sz="0" w:space="0" w:color="auto"/>
        <w:left w:val="none" w:sz="0" w:space="0" w:color="auto"/>
        <w:bottom w:val="none" w:sz="0" w:space="0" w:color="auto"/>
        <w:right w:val="none" w:sz="0" w:space="0" w:color="auto"/>
      </w:divBdr>
    </w:div>
    <w:div w:id="480268141">
      <w:marLeft w:val="0"/>
      <w:marRight w:val="0"/>
      <w:marTop w:val="0"/>
      <w:marBottom w:val="0"/>
      <w:divBdr>
        <w:top w:val="none" w:sz="0" w:space="0" w:color="auto"/>
        <w:left w:val="none" w:sz="0" w:space="0" w:color="auto"/>
        <w:bottom w:val="none" w:sz="0" w:space="0" w:color="auto"/>
        <w:right w:val="none" w:sz="0" w:space="0" w:color="auto"/>
      </w:divBdr>
    </w:div>
    <w:div w:id="490870139">
      <w:marLeft w:val="0"/>
      <w:marRight w:val="150"/>
      <w:marTop w:val="0"/>
      <w:marBottom w:val="0"/>
      <w:divBdr>
        <w:top w:val="none" w:sz="0" w:space="0" w:color="auto"/>
        <w:left w:val="none" w:sz="0" w:space="0" w:color="auto"/>
        <w:bottom w:val="none" w:sz="0" w:space="0" w:color="auto"/>
        <w:right w:val="none" w:sz="0" w:space="0" w:color="auto"/>
      </w:divBdr>
      <w:divsChild>
        <w:div w:id="636112348">
          <w:marLeft w:val="0"/>
          <w:marRight w:val="150"/>
          <w:marTop w:val="0"/>
          <w:marBottom w:val="0"/>
          <w:divBdr>
            <w:top w:val="none" w:sz="0" w:space="0" w:color="auto"/>
            <w:left w:val="none" w:sz="0" w:space="0" w:color="auto"/>
            <w:bottom w:val="none" w:sz="0" w:space="0" w:color="auto"/>
            <w:right w:val="none" w:sz="0" w:space="0" w:color="auto"/>
          </w:divBdr>
        </w:div>
      </w:divsChild>
    </w:div>
    <w:div w:id="492575257">
      <w:bodyDiv w:val="1"/>
      <w:marLeft w:val="0"/>
      <w:marRight w:val="0"/>
      <w:marTop w:val="0"/>
      <w:marBottom w:val="0"/>
      <w:divBdr>
        <w:top w:val="none" w:sz="0" w:space="0" w:color="auto"/>
        <w:left w:val="none" w:sz="0" w:space="0" w:color="auto"/>
        <w:bottom w:val="none" w:sz="0" w:space="0" w:color="auto"/>
        <w:right w:val="none" w:sz="0" w:space="0" w:color="auto"/>
      </w:divBdr>
    </w:div>
    <w:div w:id="496072572">
      <w:marLeft w:val="0"/>
      <w:marRight w:val="0"/>
      <w:marTop w:val="0"/>
      <w:marBottom w:val="0"/>
      <w:divBdr>
        <w:top w:val="none" w:sz="0" w:space="0" w:color="auto"/>
        <w:left w:val="none" w:sz="0" w:space="0" w:color="auto"/>
        <w:bottom w:val="none" w:sz="0" w:space="0" w:color="auto"/>
        <w:right w:val="none" w:sz="0" w:space="0" w:color="auto"/>
      </w:divBdr>
    </w:div>
    <w:div w:id="508256632">
      <w:bodyDiv w:val="1"/>
      <w:marLeft w:val="0"/>
      <w:marRight w:val="0"/>
      <w:marTop w:val="0"/>
      <w:marBottom w:val="0"/>
      <w:divBdr>
        <w:top w:val="none" w:sz="0" w:space="0" w:color="auto"/>
        <w:left w:val="none" w:sz="0" w:space="0" w:color="auto"/>
        <w:bottom w:val="none" w:sz="0" w:space="0" w:color="auto"/>
        <w:right w:val="none" w:sz="0" w:space="0" w:color="auto"/>
      </w:divBdr>
    </w:div>
    <w:div w:id="508257771">
      <w:marLeft w:val="0"/>
      <w:marRight w:val="150"/>
      <w:marTop w:val="0"/>
      <w:marBottom w:val="0"/>
      <w:divBdr>
        <w:top w:val="none" w:sz="0" w:space="0" w:color="auto"/>
        <w:left w:val="none" w:sz="0" w:space="0" w:color="auto"/>
        <w:bottom w:val="none" w:sz="0" w:space="0" w:color="auto"/>
        <w:right w:val="none" w:sz="0" w:space="0" w:color="auto"/>
      </w:divBdr>
      <w:divsChild>
        <w:div w:id="686172767">
          <w:marLeft w:val="0"/>
          <w:marRight w:val="150"/>
          <w:marTop w:val="0"/>
          <w:marBottom w:val="0"/>
          <w:divBdr>
            <w:top w:val="none" w:sz="0" w:space="0" w:color="auto"/>
            <w:left w:val="none" w:sz="0" w:space="0" w:color="auto"/>
            <w:bottom w:val="none" w:sz="0" w:space="0" w:color="auto"/>
            <w:right w:val="none" w:sz="0" w:space="0" w:color="auto"/>
          </w:divBdr>
        </w:div>
      </w:divsChild>
    </w:div>
    <w:div w:id="518928171">
      <w:marLeft w:val="0"/>
      <w:marRight w:val="0"/>
      <w:marTop w:val="0"/>
      <w:marBottom w:val="0"/>
      <w:divBdr>
        <w:top w:val="none" w:sz="0" w:space="0" w:color="auto"/>
        <w:left w:val="none" w:sz="0" w:space="0" w:color="auto"/>
        <w:bottom w:val="none" w:sz="0" w:space="0" w:color="auto"/>
        <w:right w:val="none" w:sz="0" w:space="0" w:color="auto"/>
      </w:divBdr>
    </w:div>
    <w:div w:id="531188909">
      <w:marLeft w:val="0"/>
      <w:marRight w:val="0"/>
      <w:marTop w:val="0"/>
      <w:marBottom w:val="0"/>
      <w:divBdr>
        <w:top w:val="none" w:sz="0" w:space="0" w:color="auto"/>
        <w:left w:val="none" w:sz="0" w:space="0" w:color="auto"/>
        <w:bottom w:val="none" w:sz="0" w:space="0" w:color="auto"/>
        <w:right w:val="none" w:sz="0" w:space="0" w:color="auto"/>
      </w:divBdr>
    </w:div>
    <w:div w:id="537399523">
      <w:marLeft w:val="0"/>
      <w:marRight w:val="0"/>
      <w:marTop w:val="0"/>
      <w:marBottom w:val="0"/>
      <w:divBdr>
        <w:top w:val="none" w:sz="0" w:space="0" w:color="auto"/>
        <w:left w:val="none" w:sz="0" w:space="0" w:color="auto"/>
        <w:bottom w:val="none" w:sz="0" w:space="0" w:color="auto"/>
        <w:right w:val="none" w:sz="0" w:space="0" w:color="auto"/>
      </w:divBdr>
    </w:div>
    <w:div w:id="543175281">
      <w:marLeft w:val="0"/>
      <w:marRight w:val="0"/>
      <w:marTop w:val="0"/>
      <w:marBottom w:val="0"/>
      <w:divBdr>
        <w:top w:val="none" w:sz="0" w:space="0" w:color="auto"/>
        <w:left w:val="none" w:sz="0" w:space="0" w:color="auto"/>
        <w:bottom w:val="none" w:sz="0" w:space="0" w:color="auto"/>
        <w:right w:val="none" w:sz="0" w:space="0" w:color="auto"/>
      </w:divBdr>
    </w:div>
    <w:div w:id="543177202">
      <w:bodyDiv w:val="1"/>
      <w:marLeft w:val="0"/>
      <w:marRight w:val="0"/>
      <w:marTop w:val="0"/>
      <w:marBottom w:val="0"/>
      <w:divBdr>
        <w:top w:val="none" w:sz="0" w:space="0" w:color="auto"/>
        <w:left w:val="none" w:sz="0" w:space="0" w:color="auto"/>
        <w:bottom w:val="none" w:sz="0" w:space="0" w:color="auto"/>
        <w:right w:val="none" w:sz="0" w:space="0" w:color="auto"/>
      </w:divBdr>
    </w:div>
    <w:div w:id="545070984">
      <w:bodyDiv w:val="1"/>
      <w:marLeft w:val="0"/>
      <w:marRight w:val="0"/>
      <w:marTop w:val="0"/>
      <w:marBottom w:val="0"/>
      <w:divBdr>
        <w:top w:val="none" w:sz="0" w:space="0" w:color="auto"/>
        <w:left w:val="none" w:sz="0" w:space="0" w:color="auto"/>
        <w:bottom w:val="none" w:sz="0" w:space="0" w:color="auto"/>
        <w:right w:val="none" w:sz="0" w:space="0" w:color="auto"/>
      </w:divBdr>
      <w:divsChild>
        <w:div w:id="260530368">
          <w:marLeft w:val="0"/>
          <w:marRight w:val="0"/>
          <w:marTop w:val="0"/>
          <w:marBottom w:val="0"/>
          <w:divBdr>
            <w:top w:val="none" w:sz="0" w:space="0" w:color="auto"/>
            <w:left w:val="none" w:sz="0" w:space="0" w:color="auto"/>
            <w:bottom w:val="none" w:sz="0" w:space="0" w:color="auto"/>
            <w:right w:val="none" w:sz="0" w:space="0" w:color="auto"/>
          </w:divBdr>
          <w:divsChild>
            <w:div w:id="1464883183">
              <w:marLeft w:val="0"/>
              <w:marRight w:val="0"/>
              <w:marTop w:val="0"/>
              <w:marBottom w:val="0"/>
              <w:divBdr>
                <w:top w:val="none" w:sz="0" w:space="0" w:color="auto"/>
                <w:left w:val="none" w:sz="0" w:space="0" w:color="auto"/>
                <w:bottom w:val="none" w:sz="0" w:space="0" w:color="auto"/>
                <w:right w:val="none" w:sz="0" w:space="0" w:color="auto"/>
              </w:divBdr>
              <w:divsChild>
                <w:div w:id="1792554323">
                  <w:marLeft w:val="0"/>
                  <w:marRight w:val="150"/>
                  <w:marTop w:val="0"/>
                  <w:marBottom w:val="0"/>
                  <w:divBdr>
                    <w:top w:val="none" w:sz="0" w:space="0" w:color="auto"/>
                    <w:left w:val="none" w:sz="0" w:space="0" w:color="auto"/>
                    <w:bottom w:val="none" w:sz="0" w:space="0" w:color="auto"/>
                    <w:right w:val="none" w:sz="0" w:space="0" w:color="auto"/>
                  </w:divBdr>
                  <w:divsChild>
                    <w:div w:id="6441661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30902290">
          <w:marLeft w:val="0"/>
          <w:marRight w:val="150"/>
          <w:marTop w:val="0"/>
          <w:marBottom w:val="0"/>
          <w:divBdr>
            <w:top w:val="none" w:sz="0" w:space="0" w:color="auto"/>
            <w:left w:val="none" w:sz="0" w:space="0" w:color="auto"/>
            <w:bottom w:val="none" w:sz="0" w:space="0" w:color="auto"/>
            <w:right w:val="none" w:sz="0" w:space="0" w:color="auto"/>
          </w:divBdr>
          <w:divsChild>
            <w:div w:id="12280309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5507200">
      <w:marLeft w:val="0"/>
      <w:marRight w:val="0"/>
      <w:marTop w:val="0"/>
      <w:marBottom w:val="0"/>
      <w:divBdr>
        <w:top w:val="none" w:sz="0" w:space="0" w:color="auto"/>
        <w:left w:val="none" w:sz="0" w:space="0" w:color="auto"/>
        <w:bottom w:val="none" w:sz="0" w:space="0" w:color="auto"/>
        <w:right w:val="none" w:sz="0" w:space="0" w:color="auto"/>
      </w:divBdr>
    </w:div>
    <w:div w:id="563107998">
      <w:marLeft w:val="0"/>
      <w:marRight w:val="0"/>
      <w:marTop w:val="0"/>
      <w:marBottom w:val="0"/>
      <w:divBdr>
        <w:top w:val="none" w:sz="0" w:space="0" w:color="auto"/>
        <w:left w:val="none" w:sz="0" w:space="0" w:color="auto"/>
        <w:bottom w:val="none" w:sz="0" w:space="0" w:color="auto"/>
        <w:right w:val="none" w:sz="0" w:space="0" w:color="auto"/>
      </w:divBdr>
    </w:div>
    <w:div w:id="565409103">
      <w:marLeft w:val="0"/>
      <w:marRight w:val="0"/>
      <w:marTop w:val="0"/>
      <w:marBottom w:val="0"/>
      <w:divBdr>
        <w:top w:val="none" w:sz="0" w:space="0" w:color="auto"/>
        <w:left w:val="none" w:sz="0" w:space="0" w:color="auto"/>
        <w:bottom w:val="none" w:sz="0" w:space="0" w:color="auto"/>
        <w:right w:val="none" w:sz="0" w:space="0" w:color="auto"/>
      </w:divBdr>
    </w:div>
    <w:div w:id="573128128">
      <w:marLeft w:val="0"/>
      <w:marRight w:val="0"/>
      <w:marTop w:val="0"/>
      <w:marBottom w:val="0"/>
      <w:divBdr>
        <w:top w:val="none" w:sz="0" w:space="0" w:color="auto"/>
        <w:left w:val="none" w:sz="0" w:space="0" w:color="auto"/>
        <w:bottom w:val="none" w:sz="0" w:space="0" w:color="auto"/>
        <w:right w:val="none" w:sz="0" w:space="0" w:color="auto"/>
      </w:divBdr>
    </w:div>
    <w:div w:id="574702203">
      <w:bodyDiv w:val="1"/>
      <w:marLeft w:val="0"/>
      <w:marRight w:val="0"/>
      <w:marTop w:val="0"/>
      <w:marBottom w:val="0"/>
      <w:divBdr>
        <w:top w:val="none" w:sz="0" w:space="0" w:color="auto"/>
        <w:left w:val="none" w:sz="0" w:space="0" w:color="auto"/>
        <w:bottom w:val="none" w:sz="0" w:space="0" w:color="auto"/>
        <w:right w:val="none" w:sz="0" w:space="0" w:color="auto"/>
      </w:divBdr>
    </w:div>
    <w:div w:id="579413501">
      <w:marLeft w:val="0"/>
      <w:marRight w:val="0"/>
      <w:marTop w:val="0"/>
      <w:marBottom w:val="0"/>
      <w:divBdr>
        <w:top w:val="none" w:sz="0" w:space="0" w:color="auto"/>
        <w:left w:val="none" w:sz="0" w:space="0" w:color="auto"/>
        <w:bottom w:val="none" w:sz="0" w:space="0" w:color="auto"/>
        <w:right w:val="none" w:sz="0" w:space="0" w:color="auto"/>
      </w:divBdr>
    </w:div>
    <w:div w:id="584341032">
      <w:marLeft w:val="0"/>
      <w:marRight w:val="0"/>
      <w:marTop w:val="0"/>
      <w:marBottom w:val="0"/>
      <w:divBdr>
        <w:top w:val="none" w:sz="0" w:space="0" w:color="auto"/>
        <w:left w:val="none" w:sz="0" w:space="0" w:color="auto"/>
        <w:bottom w:val="none" w:sz="0" w:space="0" w:color="auto"/>
        <w:right w:val="none" w:sz="0" w:space="0" w:color="auto"/>
      </w:divBdr>
    </w:div>
    <w:div w:id="586113904">
      <w:marLeft w:val="0"/>
      <w:marRight w:val="0"/>
      <w:marTop w:val="0"/>
      <w:marBottom w:val="0"/>
      <w:divBdr>
        <w:top w:val="none" w:sz="0" w:space="0" w:color="auto"/>
        <w:left w:val="none" w:sz="0" w:space="0" w:color="auto"/>
        <w:bottom w:val="none" w:sz="0" w:space="0" w:color="auto"/>
        <w:right w:val="none" w:sz="0" w:space="0" w:color="auto"/>
      </w:divBdr>
    </w:div>
    <w:div w:id="593444439">
      <w:marLeft w:val="0"/>
      <w:marRight w:val="0"/>
      <w:marTop w:val="0"/>
      <w:marBottom w:val="0"/>
      <w:divBdr>
        <w:top w:val="none" w:sz="0" w:space="0" w:color="auto"/>
        <w:left w:val="none" w:sz="0" w:space="0" w:color="auto"/>
        <w:bottom w:val="none" w:sz="0" w:space="0" w:color="auto"/>
        <w:right w:val="none" w:sz="0" w:space="0" w:color="auto"/>
      </w:divBdr>
    </w:div>
    <w:div w:id="596987393">
      <w:marLeft w:val="0"/>
      <w:marRight w:val="0"/>
      <w:marTop w:val="0"/>
      <w:marBottom w:val="0"/>
      <w:divBdr>
        <w:top w:val="none" w:sz="0" w:space="0" w:color="auto"/>
        <w:left w:val="none" w:sz="0" w:space="0" w:color="auto"/>
        <w:bottom w:val="none" w:sz="0" w:space="0" w:color="auto"/>
        <w:right w:val="none" w:sz="0" w:space="0" w:color="auto"/>
      </w:divBdr>
    </w:div>
    <w:div w:id="597642215">
      <w:bodyDiv w:val="1"/>
      <w:marLeft w:val="0"/>
      <w:marRight w:val="0"/>
      <w:marTop w:val="0"/>
      <w:marBottom w:val="0"/>
      <w:divBdr>
        <w:top w:val="none" w:sz="0" w:space="0" w:color="auto"/>
        <w:left w:val="none" w:sz="0" w:space="0" w:color="auto"/>
        <w:bottom w:val="none" w:sz="0" w:space="0" w:color="auto"/>
        <w:right w:val="none" w:sz="0" w:space="0" w:color="auto"/>
      </w:divBdr>
    </w:div>
    <w:div w:id="605818215">
      <w:bodyDiv w:val="1"/>
      <w:marLeft w:val="0"/>
      <w:marRight w:val="0"/>
      <w:marTop w:val="0"/>
      <w:marBottom w:val="0"/>
      <w:divBdr>
        <w:top w:val="none" w:sz="0" w:space="0" w:color="auto"/>
        <w:left w:val="none" w:sz="0" w:space="0" w:color="auto"/>
        <w:bottom w:val="none" w:sz="0" w:space="0" w:color="auto"/>
        <w:right w:val="none" w:sz="0" w:space="0" w:color="auto"/>
      </w:divBdr>
    </w:div>
    <w:div w:id="607082265">
      <w:marLeft w:val="0"/>
      <w:marRight w:val="0"/>
      <w:marTop w:val="0"/>
      <w:marBottom w:val="0"/>
      <w:divBdr>
        <w:top w:val="none" w:sz="0" w:space="0" w:color="auto"/>
        <w:left w:val="none" w:sz="0" w:space="0" w:color="auto"/>
        <w:bottom w:val="none" w:sz="0" w:space="0" w:color="auto"/>
        <w:right w:val="none" w:sz="0" w:space="0" w:color="auto"/>
      </w:divBdr>
    </w:div>
    <w:div w:id="607782078">
      <w:bodyDiv w:val="1"/>
      <w:marLeft w:val="0"/>
      <w:marRight w:val="0"/>
      <w:marTop w:val="0"/>
      <w:marBottom w:val="0"/>
      <w:divBdr>
        <w:top w:val="none" w:sz="0" w:space="0" w:color="auto"/>
        <w:left w:val="none" w:sz="0" w:space="0" w:color="auto"/>
        <w:bottom w:val="none" w:sz="0" w:space="0" w:color="auto"/>
        <w:right w:val="none" w:sz="0" w:space="0" w:color="auto"/>
      </w:divBdr>
    </w:div>
    <w:div w:id="609433495">
      <w:marLeft w:val="0"/>
      <w:marRight w:val="0"/>
      <w:marTop w:val="0"/>
      <w:marBottom w:val="0"/>
      <w:divBdr>
        <w:top w:val="none" w:sz="0" w:space="0" w:color="auto"/>
        <w:left w:val="none" w:sz="0" w:space="0" w:color="auto"/>
        <w:bottom w:val="none" w:sz="0" w:space="0" w:color="auto"/>
        <w:right w:val="none" w:sz="0" w:space="0" w:color="auto"/>
      </w:divBdr>
    </w:div>
    <w:div w:id="609581543">
      <w:marLeft w:val="0"/>
      <w:marRight w:val="0"/>
      <w:marTop w:val="0"/>
      <w:marBottom w:val="0"/>
      <w:divBdr>
        <w:top w:val="none" w:sz="0" w:space="0" w:color="auto"/>
        <w:left w:val="none" w:sz="0" w:space="0" w:color="auto"/>
        <w:bottom w:val="none" w:sz="0" w:space="0" w:color="auto"/>
        <w:right w:val="none" w:sz="0" w:space="0" w:color="auto"/>
      </w:divBdr>
    </w:div>
    <w:div w:id="611205201">
      <w:marLeft w:val="0"/>
      <w:marRight w:val="0"/>
      <w:marTop w:val="0"/>
      <w:marBottom w:val="0"/>
      <w:divBdr>
        <w:top w:val="none" w:sz="0" w:space="0" w:color="auto"/>
        <w:left w:val="none" w:sz="0" w:space="0" w:color="auto"/>
        <w:bottom w:val="none" w:sz="0" w:space="0" w:color="auto"/>
        <w:right w:val="none" w:sz="0" w:space="0" w:color="auto"/>
      </w:divBdr>
    </w:div>
    <w:div w:id="611279163">
      <w:bodyDiv w:val="1"/>
      <w:marLeft w:val="0"/>
      <w:marRight w:val="0"/>
      <w:marTop w:val="0"/>
      <w:marBottom w:val="0"/>
      <w:divBdr>
        <w:top w:val="none" w:sz="0" w:space="0" w:color="auto"/>
        <w:left w:val="none" w:sz="0" w:space="0" w:color="auto"/>
        <w:bottom w:val="none" w:sz="0" w:space="0" w:color="auto"/>
        <w:right w:val="none" w:sz="0" w:space="0" w:color="auto"/>
      </w:divBdr>
    </w:div>
    <w:div w:id="626551532">
      <w:bodyDiv w:val="1"/>
      <w:marLeft w:val="0"/>
      <w:marRight w:val="0"/>
      <w:marTop w:val="0"/>
      <w:marBottom w:val="0"/>
      <w:divBdr>
        <w:top w:val="none" w:sz="0" w:space="0" w:color="auto"/>
        <w:left w:val="none" w:sz="0" w:space="0" w:color="auto"/>
        <w:bottom w:val="none" w:sz="0" w:space="0" w:color="auto"/>
        <w:right w:val="none" w:sz="0" w:space="0" w:color="auto"/>
      </w:divBdr>
    </w:div>
    <w:div w:id="643388472">
      <w:bodyDiv w:val="1"/>
      <w:marLeft w:val="0"/>
      <w:marRight w:val="0"/>
      <w:marTop w:val="0"/>
      <w:marBottom w:val="0"/>
      <w:divBdr>
        <w:top w:val="none" w:sz="0" w:space="0" w:color="auto"/>
        <w:left w:val="none" w:sz="0" w:space="0" w:color="auto"/>
        <w:bottom w:val="none" w:sz="0" w:space="0" w:color="auto"/>
        <w:right w:val="none" w:sz="0" w:space="0" w:color="auto"/>
      </w:divBdr>
    </w:div>
    <w:div w:id="644239293">
      <w:bodyDiv w:val="1"/>
      <w:marLeft w:val="0"/>
      <w:marRight w:val="0"/>
      <w:marTop w:val="0"/>
      <w:marBottom w:val="0"/>
      <w:divBdr>
        <w:top w:val="none" w:sz="0" w:space="0" w:color="auto"/>
        <w:left w:val="none" w:sz="0" w:space="0" w:color="auto"/>
        <w:bottom w:val="none" w:sz="0" w:space="0" w:color="auto"/>
        <w:right w:val="none" w:sz="0" w:space="0" w:color="auto"/>
      </w:divBdr>
    </w:div>
    <w:div w:id="649333244">
      <w:bodyDiv w:val="1"/>
      <w:marLeft w:val="0"/>
      <w:marRight w:val="0"/>
      <w:marTop w:val="0"/>
      <w:marBottom w:val="0"/>
      <w:divBdr>
        <w:top w:val="none" w:sz="0" w:space="0" w:color="auto"/>
        <w:left w:val="none" w:sz="0" w:space="0" w:color="auto"/>
        <w:bottom w:val="none" w:sz="0" w:space="0" w:color="auto"/>
        <w:right w:val="none" w:sz="0" w:space="0" w:color="auto"/>
      </w:divBdr>
    </w:div>
    <w:div w:id="655305977">
      <w:marLeft w:val="0"/>
      <w:marRight w:val="0"/>
      <w:marTop w:val="0"/>
      <w:marBottom w:val="0"/>
      <w:divBdr>
        <w:top w:val="none" w:sz="0" w:space="0" w:color="auto"/>
        <w:left w:val="none" w:sz="0" w:space="0" w:color="auto"/>
        <w:bottom w:val="none" w:sz="0" w:space="0" w:color="auto"/>
        <w:right w:val="none" w:sz="0" w:space="0" w:color="auto"/>
      </w:divBdr>
    </w:div>
    <w:div w:id="661617854">
      <w:marLeft w:val="0"/>
      <w:marRight w:val="0"/>
      <w:marTop w:val="0"/>
      <w:marBottom w:val="0"/>
      <w:divBdr>
        <w:top w:val="none" w:sz="0" w:space="0" w:color="auto"/>
        <w:left w:val="none" w:sz="0" w:space="0" w:color="auto"/>
        <w:bottom w:val="none" w:sz="0" w:space="0" w:color="auto"/>
        <w:right w:val="none" w:sz="0" w:space="0" w:color="auto"/>
      </w:divBdr>
    </w:div>
    <w:div w:id="669216891">
      <w:marLeft w:val="0"/>
      <w:marRight w:val="0"/>
      <w:marTop w:val="0"/>
      <w:marBottom w:val="0"/>
      <w:divBdr>
        <w:top w:val="none" w:sz="0" w:space="0" w:color="auto"/>
        <w:left w:val="none" w:sz="0" w:space="0" w:color="auto"/>
        <w:bottom w:val="none" w:sz="0" w:space="0" w:color="auto"/>
        <w:right w:val="none" w:sz="0" w:space="0" w:color="auto"/>
      </w:divBdr>
    </w:div>
    <w:div w:id="674113206">
      <w:marLeft w:val="0"/>
      <w:marRight w:val="0"/>
      <w:marTop w:val="0"/>
      <w:marBottom w:val="0"/>
      <w:divBdr>
        <w:top w:val="none" w:sz="0" w:space="0" w:color="auto"/>
        <w:left w:val="none" w:sz="0" w:space="0" w:color="auto"/>
        <w:bottom w:val="none" w:sz="0" w:space="0" w:color="auto"/>
        <w:right w:val="none" w:sz="0" w:space="0" w:color="auto"/>
      </w:divBdr>
    </w:div>
    <w:div w:id="679164193">
      <w:marLeft w:val="0"/>
      <w:marRight w:val="0"/>
      <w:marTop w:val="0"/>
      <w:marBottom w:val="0"/>
      <w:divBdr>
        <w:top w:val="none" w:sz="0" w:space="0" w:color="auto"/>
        <w:left w:val="none" w:sz="0" w:space="0" w:color="auto"/>
        <w:bottom w:val="none" w:sz="0" w:space="0" w:color="auto"/>
        <w:right w:val="none" w:sz="0" w:space="0" w:color="auto"/>
      </w:divBdr>
    </w:div>
    <w:div w:id="687869871">
      <w:bodyDiv w:val="1"/>
      <w:marLeft w:val="0"/>
      <w:marRight w:val="0"/>
      <w:marTop w:val="0"/>
      <w:marBottom w:val="0"/>
      <w:divBdr>
        <w:top w:val="none" w:sz="0" w:space="0" w:color="auto"/>
        <w:left w:val="none" w:sz="0" w:space="0" w:color="auto"/>
        <w:bottom w:val="none" w:sz="0" w:space="0" w:color="auto"/>
        <w:right w:val="none" w:sz="0" w:space="0" w:color="auto"/>
      </w:divBdr>
    </w:div>
    <w:div w:id="689719333">
      <w:marLeft w:val="0"/>
      <w:marRight w:val="0"/>
      <w:marTop w:val="0"/>
      <w:marBottom w:val="0"/>
      <w:divBdr>
        <w:top w:val="none" w:sz="0" w:space="0" w:color="auto"/>
        <w:left w:val="none" w:sz="0" w:space="0" w:color="auto"/>
        <w:bottom w:val="none" w:sz="0" w:space="0" w:color="auto"/>
        <w:right w:val="none" w:sz="0" w:space="0" w:color="auto"/>
      </w:divBdr>
    </w:div>
    <w:div w:id="692726759">
      <w:marLeft w:val="0"/>
      <w:marRight w:val="0"/>
      <w:marTop w:val="0"/>
      <w:marBottom w:val="0"/>
      <w:divBdr>
        <w:top w:val="none" w:sz="0" w:space="0" w:color="auto"/>
        <w:left w:val="none" w:sz="0" w:space="0" w:color="auto"/>
        <w:bottom w:val="none" w:sz="0" w:space="0" w:color="auto"/>
        <w:right w:val="none" w:sz="0" w:space="0" w:color="auto"/>
      </w:divBdr>
    </w:div>
    <w:div w:id="693264914">
      <w:bodyDiv w:val="1"/>
      <w:marLeft w:val="0"/>
      <w:marRight w:val="0"/>
      <w:marTop w:val="0"/>
      <w:marBottom w:val="0"/>
      <w:divBdr>
        <w:top w:val="none" w:sz="0" w:space="0" w:color="auto"/>
        <w:left w:val="none" w:sz="0" w:space="0" w:color="auto"/>
        <w:bottom w:val="none" w:sz="0" w:space="0" w:color="auto"/>
        <w:right w:val="none" w:sz="0" w:space="0" w:color="auto"/>
      </w:divBdr>
    </w:div>
    <w:div w:id="694769838">
      <w:marLeft w:val="0"/>
      <w:marRight w:val="0"/>
      <w:marTop w:val="0"/>
      <w:marBottom w:val="0"/>
      <w:divBdr>
        <w:top w:val="none" w:sz="0" w:space="0" w:color="auto"/>
        <w:left w:val="none" w:sz="0" w:space="0" w:color="auto"/>
        <w:bottom w:val="none" w:sz="0" w:space="0" w:color="auto"/>
        <w:right w:val="none" w:sz="0" w:space="0" w:color="auto"/>
      </w:divBdr>
    </w:div>
    <w:div w:id="696006970">
      <w:marLeft w:val="0"/>
      <w:marRight w:val="0"/>
      <w:marTop w:val="0"/>
      <w:marBottom w:val="0"/>
      <w:divBdr>
        <w:top w:val="none" w:sz="0" w:space="0" w:color="auto"/>
        <w:left w:val="none" w:sz="0" w:space="0" w:color="auto"/>
        <w:bottom w:val="none" w:sz="0" w:space="0" w:color="auto"/>
        <w:right w:val="none" w:sz="0" w:space="0" w:color="auto"/>
      </w:divBdr>
    </w:div>
    <w:div w:id="696584733">
      <w:marLeft w:val="0"/>
      <w:marRight w:val="0"/>
      <w:marTop w:val="0"/>
      <w:marBottom w:val="0"/>
      <w:divBdr>
        <w:top w:val="none" w:sz="0" w:space="0" w:color="auto"/>
        <w:left w:val="none" w:sz="0" w:space="0" w:color="auto"/>
        <w:bottom w:val="none" w:sz="0" w:space="0" w:color="auto"/>
        <w:right w:val="none" w:sz="0" w:space="0" w:color="auto"/>
      </w:divBdr>
    </w:div>
    <w:div w:id="698580189">
      <w:marLeft w:val="0"/>
      <w:marRight w:val="0"/>
      <w:marTop w:val="0"/>
      <w:marBottom w:val="0"/>
      <w:divBdr>
        <w:top w:val="none" w:sz="0" w:space="0" w:color="auto"/>
        <w:left w:val="none" w:sz="0" w:space="0" w:color="auto"/>
        <w:bottom w:val="none" w:sz="0" w:space="0" w:color="auto"/>
        <w:right w:val="none" w:sz="0" w:space="0" w:color="auto"/>
      </w:divBdr>
    </w:div>
    <w:div w:id="699475885">
      <w:bodyDiv w:val="1"/>
      <w:marLeft w:val="0"/>
      <w:marRight w:val="0"/>
      <w:marTop w:val="0"/>
      <w:marBottom w:val="0"/>
      <w:divBdr>
        <w:top w:val="none" w:sz="0" w:space="0" w:color="auto"/>
        <w:left w:val="none" w:sz="0" w:space="0" w:color="auto"/>
        <w:bottom w:val="none" w:sz="0" w:space="0" w:color="auto"/>
        <w:right w:val="none" w:sz="0" w:space="0" w:color="auto"/>
      </w:divBdr>
    </w:div>
    <w:div w:id="725178658">
      <w:marLeft w:val="0"/>
      <w:marRight w:val="0"/>
      <w:marTop w:val="0"/>
      <w:marBottom w:val="0"/>
      <w:divBdr>
        <w:top w:val="none" w:sz="0" w:space="0" w:color="auto"/>
        <w:left w:val="none" w:sz="0" w:space="0" w:color="auto"/>
        <w:bottom w:val="none" w:sz="0" w:space="0" w:color="auto"/>
        <w:right w:val="none" w:sz="0" w:space="0" w:color="auto"/>
      </w:divBdr>
    </w:div>
    <w:div w:id="726758212">
      <w:bodyDiv w:val="1"/>
      <w:marLeft w:val="0"/>
      <w:marRight w:val="0"/>
      <w:marTop w:val="0"/>
      <w:marBottom w:val="0"/>
      <w:divBdr>
        <w:top w:val="none" w:sz="0" w:space="0" w:color="auto"/>
        <w:left w:val="none" w:sz="0" w:space="0" w:color="auto"/>
        <w:bottom w:val="none" w:sz="0" w:space="0" w:color="auto"/>
        <w:right w:val="none" w:sz="0" w:space="0" w:color="auto"/>
      </w:divBdr>
    </w:div>
    <w:div w:id="727806827">
      <w:marLeft w:val="0"/>
      <w:marRight w:val="0"/>
      <w:marTop w:val="0"/>
      <w:marBottom w:val="0"/>
      <w:divBdr>
        <w:top w:val="none" w:sz="0" w:space="0" w:color="auto"/>
        <w:left w:val="none" w:sz="0" w:space="0" w:color="auto"/>
        <w:bottom w:val="none" w:sz="0" w:space="0" w:color="auto"/>
        <w:right w:val="none" w:sz="0" w:space="0" w:color="auto"/>
      </w:divBdr>
    </w:div>
    <w:div w:id="728653959">
      <w:marLeft w:val="0"/>
      <w:marRight w:val="0"/>
      <w:marTop w:val="0"/>
      <w:marBottom w:val="0"/>
      <w:divBdr>
        <w:top w:val="none" w:sz="0" w:space="0" w:color="auto"/>
        <w:left w:val="none" w:sz="0" w:space="0" w:color="auto"/>
        <w:bottom w:val="none" w:sz="0" w:space="0" w:color="auto"/>
        <w:right w:val="none" w:sz="0" w:space="0" w:color="auto"/>
      </w:divBdr>
    </w:div>
    <w:div w:id="736898927">
      <w:bodyDiv w:val="1"/>
      <w:marLeft w:val="0"/>
      <w:marRight w:val="0"/>
      <w:marTop w:val="0"/>
      <w:marBottom w:val="0"/>
      <w:divBdr>
        <w:top w:val="none" w:sz="0" w:space="0" w:color="auto"/>
        <w:left w:val="none" w:sz="0" w:space="0" w:color="auto"/>
        <w:bottom w:val="none" w:sz="0" w:space="0" w:color="auto"/>
        <w:right w:val="none" w:sz="0" w:space="0" w:color="auto"/>
      </w:divBdr>
    </w:div>
    <w:div w:id="745490310">
      <w:bodyDiv w:val="1"/>
      <w:marLeft w:val="0"/>
      <w:marRight w:val="0"/>
      <w:marTop w:val="0"/>
      <w:marBottom w:val="0"/>
      <w:divBdr>
        <w:top w:val="none" w:sz="0" w:space="0" w:color="auto"/>
        <w:left w:val="none" w:sz="0" w:space="0" w:color="auto"/>
        <w:bottom w:val="none" w:sz="0" w:space="0" w:color="auto"/>
        <w:right w:val="none" w:sz="0" w:space="0" w:color="auto"/>
      </w:divBdr>
    </w:div>
    <w:div w:id="745616442">
      <w:bodyDiv w:val="1"/>
      <w:marLeft w:val="0"/>
      <w:marRight w:val="0"/>
      <w:marTop w:val="0"/>
      <w:marBottom w:val="0"/>
      <w:divBdr>
        <w:top w:val="none" w:sz="0" w:space="0" w:color="auto"/>
        <w:left w:val="none" w:sz="0" w:space="0" w:color="auto"/>
        <w:bottom w:val="none" w:sz="0" w:space="0" w:color="auto"/>
        <w:right w:val="none" w:sz="0" w:space="0" w:color="auto"/>
      </w:divBdr>
    </w:div>
    <w:div w:id="764496309">
      <w:marLeft w:val="0"/>
      <w:marRight w:val="0"/>
      <w:marTop w:val="0"/>
      <w:marBottom w:val="0"/>
      <w:divBdr>
        <w:top w:val="none" w:sz="0" w:space="0" w:color="auto"/>
        <w:left w:val="none" w:sz="0" w:space="0" w:color="auto"/>
        <w:bottom w:val="none" w:sz="0" w:space="0" w:color="auto"/>
        <w:right w:val="none" w:sz="0" w:space="0" w:color="auto"/>
      </w:divBdr>
    </w:div>
    <w:div w:id="764957724">
      <w:bodyDiv w:val="1"/>
      <w:marLeft w:val="0"/>
      <w:marRight w:val="0"/>
      <w:marTop w:val="0"/>
      <w:marBottom w:val="0"/>
      <w:divBdr>
        <w:top w:val="none" w:sz="0" w:space="0" w:color="auto"/>
        <w:left w:val="none" w:sz="0" w:space="0" w:color="auto"/>
        <w:bottom w:val="none" w:sz="0" w:space="0" w:color="auto"/>
        <w:right w:val="none" w:sz="0" w:space="0" w:color="auto"/>
      </w:divBdr>
    </w:div>
    <w:div w:id="769860930">
      <w:marLeft w:val="0"/>
      <w:marRight w:val="0"/>
      <w:marTop w:val="0"/>
      <w:marBottom w:val="0"/>
      <w:divBdr>
        <w:top w:val="none" w:sz="0" w:space="0" w:color="auto"/>
        <w:left w:val="none" w:sz="0" w:space="0" w:color="auto"/>
        <w:bottom w:val="none" w:sz="0" w:space="0" w:color="auto"/>
        <w:right w:val="none" w:sz="0" w:space="0" w:color="auto"/>
      </w:divBdr>
    </w:div>
    <w:div w:id="775635518">
      <w:marLeft w:val="0"/>
      <w:marRight w:val="0"/>
      <w:marTop w:val="0"/>
      <w:marBottom w:val="0"/>
      <w:divBdr>
        <w:top w:val="none" w:sz="0" w:space="0" w:color="auto"/>
        <w:left w:val="none" w:sz="0" w:space="0" w:color="auto"/>
        <w:bottom w:val="none" w:sz="0" w:space="0" w:color="auto"/>
        <w:right w:val="none" w:sz="0" w:space="0" w:color="auto"/>
      </w:divBdr>
    </w:div>
    <w:div w:id="786313308">
      <w:marLeft w:val="0"/>
      <w:marRight w:val="0"/>
      <w:marTop w:val="0"/>
      <w:marBottom w:val="0"/>
      <w:divBdr>
        <w:top w:val="none" w:sz="0" w:space="0" w:color="auto"/>
        <w:left w:val="none" w:sz="0" w:space="0" w:color="auto"/>
        <w:bottom w:val="none" w:sz="0" w:space="0" w:color="auto"/>
        <w:right w:val="none" w:sz="0" w:space="0" w:color="auto"/>
      </w:divBdr>
    </w:div>
    <w:div w:id="787821050">
      <w:bodyDiv w:val="1"/>
      <w:marLeft w:val="0"/>
      <w:marRight w:val="0"/>
      <w:marTop w:val="0"/>
      <w:marBottom w:val="0"/>
      <w:divBdr>
        <w:top w:val="none" w:sz="0" w:space="0" w:color="auto"/>
        <w:left w:val="none" w:sz="0" w:space="0" w:color="auto"/>
        <w:bottom w:val="none" w:sz="0" w:space="0" w:color="auto"/>
        <w:right w:val="none" w:sz="0" w:space="0" w:color="auto"/>
      </w:divBdr>
    </w:div>
    <w:div w:id="788359624">
      <w:marLeft w:val="0"/>
      <w:marRight w:val="0"/>
      <w:marTop w:val="0"/>
      <w:marBottom w:val="0"/>
      <w:divBdr>
        <w:top w:val="none" w:sz="0" w:space="0" w:color="auto"/>
        <w:left w:val="none" w:sz="0" w:space="0" w:color="auto"/>
        <w:bottom w:val="none" w:sz="0" w:space="0" w:color="auto"/>
        <w:right w:val="none" w:sz="0" w:space="0" w:color="auto"/>
      </w:divBdr>
    </w:div>
    <w:div w:id="798451405">
      <w:marLeft w:val="0"/>
      <w:marRight w:val="150"/>
      <w:marTop w:val="0"/>
      <w:marBottom w:val="0"/>
      <w:divBdr>
        <w:top w:val="none" w:sz="0" w:space="0" w:color="auto"/>
        <w:left w:val="none" w:sz="0" w:space="0" w:color="auto"/>
        <w:bottom w:val="none" w:sz="0" w:space="0" w:color="auto"/>
        <w:right w:val="none" w:sz="0" w:space="0" w:color="auto"/>
      </w:divBdr>
      <w:divsChild>
        <w:div w:id="200675791">
          <w:marLeft w:val="0"/>
          <w:marRight w:val="150"/>
          <w:marTop w:val="0"/>
          <w:marBottom w:val="0"/>
          <w:divBdr>
            <w:top w:val="none" w:sz="0" w:space="0" w:color="auto"/>
            <w:left w:val="none" w:sz="0" w:space="0" w:color="auto"/>
            <w:bottom w:val="none" w:sz="0" w:space="0" w:color="auto"/>
            <w:right w:val="none" w:sz="0" w:space="0" w:color="auto"/>
          </w:divBdr>
        </w:div>
      </w:divsChild>
    </w:div>
    <w:div w:id="804280269">
      <w:marLeft w:val="0"/>
      <w:marRight w:val="0"/>
      <w:marTop w:val="0"/>
      <w:marBottom w:val="0"/>
      <w:divBdr>
        <w:top w:val="none" w:sz="0" w:space="0" w:color="auto"/>
        <w:left w:val="none" w:sz="0" w:space="0" w:color="auto"/>
        <w:bottom w:val="none" w:sz="0" w:space="0" w:color="auto"/>
        <w:right w:val="none" w:sz="0" w:space="0" w:color="auto"/>
      </w:divBdr>
    </w:div>
    <w:div w:id="807213065">
      <w:bodyDiv w:val="1"/>
      <w:marLeft w:val="0"/>
      <w:marRight w:val="0"/>
      <w:marTop w:val="0"/>
      <w:marBottom w:val="0"/>
      <w:divBdr>
        <w:top w:val="none" w:sz="0" w:space="0" w:color="auto"/>
        <w:left w:val="none" w:sz="0" w:space="0" w:color="auto"/>
        <w:bottom w:val="none" w:sz="0" w:space="0" w:color="auto"/>
        <w:right w:val="none" w:sz="0" w:space="0" w:color="auto"/>
      </w:divBdr>
    </w:div>
    <w:div w:id="808590434">
      <w:marLeft w:val="0"/>
      <w:marRight w:val="0"/>
      <w:marTop w:val="0"/>
      <w:marBottom w:val="0"/>
      <w:divBdr>
        <w:top w:val="none" w:sz="0" w:space="0" w:color="auto"/>
        <w:left w:val="none" w:sz="0" w:space="0" w:color="auto"/>
        <w:bottom w:val="none" w:sz="0" w:space="0" w:color="auto"/>
        <w:right w:val="none" w:sz="0" w:space="0" w:color="auto"/>
      </w:divBdr>
    </w:div>
    <w:div w:id="810560887">
      <w:bodyDiv w:val="1"/>
      <w:marLeft w:val="0"/>
      <w:marRight w:val="0"/>
      <w:marTop w:val="0"/>
      <w:marBottom w:val="0"/>
      <w:divBdr>
        <w:top w:val="none" w:sz="0" w:space="0" w:color="auto"/>
        <w:left w:val="none" w:sz="0" w:space="0" w:color="auto"/>
        <w:bottom w:val="none" w:sz="0" w:space="0" w:color="auto"/>
        <w:right w:val="none" w:sz="0" w:space="0" w:color="auto"/>
      </w:divBdr>
    </w:div>
    <w:div w:id="810827645">
      <w:marLeft w:val="0"/>
      <w:marRight w:val="0"/>
      <w:marTop w:val="0"/>
      <w:marBottom w:val="0"/>
      <w:divBdr>
        <w:top w:val="none" w:sz="0" w:space="0" w:color="auto"/>
        <w:left w:val="none" w:sz="0" w:space="0" w:color="auto"/>
        <w:bottom w:val="none" w:sz="0" w:space="0" w:color="auto"/>
        <w:right w:val="none" w:sz="0" w:space="0" w:color="auto"/>
      </w:divBdr>
    </w:div>
    <w:div w:id="814446598">
      <w:marLeft w:val="0"/>
      <w:marRight w:val="0"/>
      <w:marTop w:val="0"/>
      <w:marBottom w:val="0"/>
      <w:divBdr>
        <w:top w:val="none" w:sz="0" w:space="0" w:color="auto"/>
        <w:left w:val="none" w:sz="0" w:space="0" w:color="auto"/>
        <w:bottom w:val="none" w:sz="0" w:space="0" w:color="auto"/>
        <w:right w:val="none" w:sz="0" w:space="0" w:color="auto"/>
      </w:divBdr>
    </w:div>
    <w:div w:id="826285222">
      <w:marLeft w:val="0"/>
      <w:marRight w:val="0"/>
      <w:marTop w:val="0"/>
      <w:marBottom w:val="0"/>
      <w:divBdr>
        <w:top w:val="none" w:sz="0" w:space="0" w:color="auto"/>
        <w:left w:val="none" w:sz="0" w:space="0" w:color="auto"/>
        <w:bottom w:val="none" w:sz="0" w:space="0" w:color="auto"/>
        <w:right w:val="none" w:sz="0" w:space="0" w:color="auto"/>
      </w:divBdr>
    </w:div>
    <w:div w:id="826289906">
      <w:bodyDiv w:val="1"/>
      <w:marLeft w:val="0"/>
      <w:marRight w:val="0"/>
      <w:marTop w:val="0"/>
      <w:marBottom w:val="0"/>
      <w:divBdr>
        <w:top w:val="none" w:sz="0" w:space="0" w:color="auto"/>
        <w:left w:val="none" w:sz="0" w:space="0" w:color="auto"/>
        <w:bottom w:val="none" w:sz="0" w:space="0" w:color="auto"/>
        <w:right w:val="none" w:sz="0" w:space="0" w:color="auto"/>
      </w:divBdr>
      <w:divsChild>
        <w:div w:id="204490021">
          <w:marLeft w:val="0"/>
          <w:marRight w:val="150"/>
          <w:marTop w:val="0"/>
          <w:marBottom w:val="0"/>
          <w:divBdr>
            <w:top w:val="none" w:sz="0" w:space="0" w:color="auto"/>
            <w:left w:val="none" w:sz="0" w:space="0" w:color="auto"/>
            <w:bottom w:val="none" w:sz="0" w:space="0" w:color="auto"/>
            <w:right w:val="none" w:sz="0" w:space="0" w:color="auto"/>
          </w:divBdr>
          <w:divsChild>
            <w:div w:id="491606222">
              <w:marLeft w:val="0"/>
              <w:marRight w:val="150"/>
              <w:marTop w:val="0"/>
              <w:marBottom w:val="0"/>
              <w:divBdr>
                <w:top w:val="none" w:sz="0" w:space="0" w:color="auto"/>
                <w:left w:val="none" w:sz="0" w:space="0" w:color="auto"/>
                <w:bottom w:val="none" w:sz="0" w:space="0" w:color="auto"/>
                <w:right w:val="none" w:sz="0" w:space="0" w:color="auto"/>
              </w:divBdr>
            </w:div>
          </w:divsChild>
        </w:div>
        <w:div w:id="278880770">
          <w:marLeft w:val="0"/>
          <w:marRight w:val="0"/>
          <w:marTop w:val="0"/>
          <w:marBottom w:val="0"/>
          <w:divBdr>
            <w:top w:val="none" w:sz="0" w:space="0" w:color="auto"/>
            <w:left w:val="none" w:sz="0" w:space="0" w:color="auto"/>
            <w:bottom w:val="none" w:sz="0" w:space="0" w:color="auto"/>
            <w:right w:val="none" w:sz="0" w:space="0" w:color="auto"/>
          </w:divBdr>
          <w:divsChild>
            <w:div w:id="1201168658">
              <w:marLeft w:val="0"/>
              <w:marRight w:val="0"/>
              <w:marTop w:val="0"/>
              <w:marBottom w:val="0"/>
              <w:divBdr>
                <w:top w:val="none" w:sz="0" w:space="0" w:color="auto"/>
                <w:left w:val="none" w:sz="0" w:space="0" w:color="auto"/>
                <w:bottom w:val="none" w:sz="0" w:space="0" w:color="auto"/>
                <w:right w:val="none" w:sz="0" w:space="0" w:color="auto"/>
              </w:divBdr>
              <w:divsChild>
                <w:div w:id="541013578">
                  <w:marLeft w:val="0"/>
                  <w:marRight w:val="150"/>
                  <w:marTop w:val="0"/>
                  <w:marBottom w:val="0"/>
                  <w:divBdr>
                    <w:top w:val="none" w:sz="0" w:space="0" w:color="auto"/>
                    <w:left w:val="none" w:sz="0" w:space="0" w:color="auto"/>
                    <w:bottom w:val="none" w:sz="0" w:space="0" w:color="auto"/>
                    <w:right w:val="none" w:sz="0" w:space="0" w:color="auto"/>
                  </w:divBdr>
                  <w:divsChild>
                    <w:div w:id="3491882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373191">
      <w:marLeft w:val="0"/>
      <w:marRight w:val="0"/>
      <w:marTop w:val="0"/>
      <w:marBottom w:val="0"/>
      <w:divBdr>
        <w:top w:val="none" w:sz="0" w:space="0" w:color="auto"/>
        <w:left w:val="none" w:sz="0" w:space="0" w:color="auto"/>
        <w:bottom w:val="none" w:sz="0" w:space="0" w:color="auto"/>
        <w:right w:val="none" w:sz="0" w:space="0" w:color="auto"/>
      </w:divBdr>
    </w:div>
    <w:div w:id="851577702">
      <w:bodyDiv w:val="1"/>
      <w:marLeft w:val="0"/>
      <w:marRight w:val="0"/>
      <w:marTop w:val="0"/>
      <w:marBottom w:val="0"/>
      <w:divBdr>
        <w:top w:val="none" w:sz="0" w:space="0" w:color="auto"/>
        <w:left w:val="none" w:sz="0" w:space="0" w:color="auto"/>
        <w:bottom w:val="none" w:sz="0" w:space="0" w:color="auto"/>
        <w:right w:val="none" w:sz="0" w:space="0" w:color="auto"/>
      </w:divBdr>
    </w:div>
    <w:div w:id="852493630">
      <w:marLeft w:val="0"/>
      <w:marRight w:val="0"/>
      <w:marTop w:val="0"/>
      <w:marBottom w:val="0"/>
      <w:divBdr>
        <w:top w:val="none" w:sz="0" w:space="0" w:color="auto"/>
        <w:left w:val="none" w:sz="0" w:space="0" w:color="auto"/>
        <w:bottom w:val="none" w:sz="0" w:space="0" w:color="auto"/>
        <w:right w:val="none" w:sz="0" w:space="0" w:color="auto"/>
      </w:divBdr>
    </w:div>
    <w:div w:id="857623715">
      <w:bodyDiv w:val="1"/>
      <w:marLeft w:val="0"/>
      <w:marRight w:val="0"/>
      <w:marTop w:val="0"/>
      <w:marBottom w:val="0"/>
      <w:divBdr>
        <w:top w:val="none" w:sz="0" w:space="0" w:color="auto"/>
        <w:left w:val="none" w:sz="0" w:space="0" w:color="auto"/>
        <w:bottom w:val="none" w:sz="0" w:space="0" w:color="auto"/>
        <w:right w:val="none" w:sz="0" w:space="0" w:color="auto"/>
      </w:divBdr>
    </w:div>
    <w:div w:id="861092857">
      <w:marLeft w:val="0"/>
      <w:marRight w:val="0"/>
      <w:marTop w:val="0"/>
      <w:marBottom w:val="0"/>
      <w:divBdr>
        <w:top w:val="none" w:sz="0" w:space="0" w:color="auto"/>
        <w:left w:val="none" w:sz="0" w:space="0" w:color="auto"/>
        <w:bottom w:val="none" w:sz="0" w:space="0" w:color="auto"/>
        <w:right w:val="none" w:sz="0" w:space="0" w:color="auto"/>
      </w:divBdr>
    </w:div>
    <w:div w:id="862747406">
      <w:bodyDiv w:val="1"/>
      <w:marLeft w:val="0"/>
      <w:marRight w:val="0"/>
      <w:marTop w:val="0"/>
      <w:marBottom w:val="0"/>
      <w:divBdr>
        <w:top w:val="none" w:sz="0" w:space="0" w:color="auto"/>
        <w:left w:val="none" w:sz="0" w:space="0" w:color="auto"/>
        <w:bottom w:val="none" w:sz="0" w:space="0" w:color="auto"/>
        <w:right w:val="none" w:sz="0" w:space="0" w:color="auto"/>
      </w:divBdr>
    </w:div>
    <w:div w:id="863052476">
      <w:marLeft w:val="0"/>
      <w:marRight w:val="0"/>
      <w:marTop w:val="0"/>
      <w:marBottom w:val="0"/>
      <w:divBdr>
        <w:top w:val="none" w:sz="0" w:space="0" w:color="auto"/>
        <w:left w:val="none" w:sz="0" w:space="0" w:color="auto"/>
        <w:bottom w:val="none" w:sz="0" w:space="0" w:color="auto"/>
        <w:right w:val="none" w:sz="0" w:space="0" w:color="auto"/>
      </w:divBdr>
    </w:div>
    <w:div w:id="864095738">
      <w:marLeft w:val="0"/>
      <w:marRight w:val="0"/>
      <w:marTop w:val="0"/>
      <w:marBottom w:val="0"/>
      <w:divBdr>
        <w:top w:val="none" w:sz="0" w:space="0" w:color="auto"/>
        <w:left w:val="none" w:sz="0" w:space="0" w:color="auto"/>
        <w:bottom w:val="none" w:sz="0" w:space="0" w:color="auto"/>
        <w:right w:val="none" w:sz="0" w:space="0" w:color="auto"/>
      </w:divBdr>
    </w:div>
    <w:div w:id="878081354">
      <w:bodyDiv w:val="1"/>
      <w:marLeft w:val="0"/>
      <w:marRight w:val="0"/>
      <w:marTop w:val="0"/>
      <w:marBottom w:val="0"/>
      <w:divBdr>
        <w:top w:val="none" w:sz="0" w:space="0" w:color="auto"/>
        <w:left w:val="none" w:sz="0" w:space="0" w:color="auto"/>
        <w:bottom w:val="none" w:sz="0" w:space="0" w:color="auto"/>
        <w:right w:val="none" w:sz="0" w:space="0" w:color="auto"/>
      </w:divBdr>
    </w:div>
    <w:div w:id="879052678">
      <w:marLeft w:val="0"/>
      <w:marRight w:val="0"/>
      <w:marTop w:val="0"/>
      <w:marBottom w:val="0"/>
      <w:divBdr>
        <w:top w:val="none" w:sz="0" w:space="0" w:color="auto"/>
        <w:left w:val="none" w:sz="0" w:space="0" w:color="auto"/>
        <w:bottom w:val="none" w:sz="0" w:space="0" w:color="auto"/>
        <w:right w:val="none" w:sz="0" w:space="0" w:color="auto"/>
      </w:divBdr>
    </w:div>
    <w:div w:id="884609005">
      <w:bodyDiv w:val="1"/>
      <w:marLeft w:val="0"/>
      <w:marRight w:val="0"/>
      <w:marTop w:val="0"/>
      <w:marBottom w:val="0"/>
      <w:divBdr>
        <w:top w:val="none" w:sz="0" w:space="0" w:color="auto"/>
        <w:left w:val="none" w:sz="0" w:space="0" w:color="auto"/>
        <w:bottom w:val="none" w:sz="0" w:space="0" w:color="auto"/>
        <w:right w:val="none" w:sz="0" w:space="0" w:color="auto"/>
      </w:divBdr>
    </w:div>
    <w:div w:id="886257926">
      <w:marLeft w:val="0"/>
      <w:marRight w:val="0"/>
      <w:marTop w:val="0"/>
      <w:marBottom w:val="0"/>
      <w:divBdr>
        <w:top w:val="none" w:sz="0" w:space="0" w:color="auto"/>
        <w:left w:val="none" w:sz="0" w:space="0" w:color="auto"/>
        <w:bottom w:val="none" w:sz="0" w:space="0" w:color="auto"/>
        <w:right w:val="none" w:sz="0" w:space="0" w:color="auto"/>
      </w:divBdr>
    </w:div>
    <w:div w:id="891623672">
      <w:marLeft w:val="0"/>
      <w:marRight w:val="0"/>
      <w:marTop w:val="0"/>
      <w:marBottom w:val="0"/>
      <w:divBdr>
        <w:top w:val="none" w:sz="0" w:space="0" w:color="auto"/>
        <w:left w:val="none" w:sz="0" w:space="0" w:color="auto"/>
        <w:bottom w:val="none" w:sz="0" w:space="0" w:color="auto"/>
        <w:right w:val="none" w:sz="0" w:space="0" w:color="auto"/>
      </w:divBdr>
    </w:div>
    <w:div w:id="892816942">
      <w:marLeft w:val="0"/>
      <w:marRight w:val="0"/>
      <w:marTop w:val="0"/>
      <w:marBottom w:val="0"/>
      <w:divBdr>
        <w:top w:val="none" w:sz="0" w:space="0" w:color="auto"/>
        <w:left w:val="none" w:sz="0" w:space="0" w:color="auto"/>
        <w:bottom w:val="none" w:sz="0" w:space="0" w:color="auto"/>
        <w:right w:val="none" w:sz="0" w:space="0" w:color="auto"/>
      </w:divBdr>
    </w:div>
    <w:div w:id="893542018">
      <w:bodyDiv w:val="1"/>
      <w:marLeft w:val="0"/>
      <w:marRight w:val="0"/>
      <w:marTop w:val="0"/>
      <w:marBottom w:val="0"/>
      <w:divBdr>
        <w:top w:val="none" w:sz="0" w:space="0" w:color="auto"/>
        <w:left w:val="none" w:sz="0" w:space="0" w:color="auto"/>
        <w:bottom w:val="none" w:sz="0" w:space="0" w:color="auto"/>
        <w:right w:val="none" w:sz="0" w:space="0" w:color="auto"/>
      </w:divBdr>
    </w:div>
    <w:div w:id="903565556">
      <w:bodyDiv w:val="1"/>
      <w:marLeft w:val="0"/>
      <w:marRight w:val="0"/>
      <w:marTop w:val="0"/>
      <w:marBottom w:val="0"/>
      <w:divBdr>
        <w:top w:val="none" w:sz="0" w:space="0" w:color="auto"/>
        <w:left w:val="none" w:sz="0" w:space="0" w:color="auto"/>
        <w:bottom w:val="none" w:sz="0" w:space="0" w:color="auto"/>
        <w:right w:val="none" w:sz="0" w:space="0" w:color="auto"/>
      </w:divBdr>
    </w:div>
    <w:div w:id="903686905">
      <w:bodyDiv w:val="1"/>
      <w:marLeft w:val="0"/>
      <w:marRight w:val="0"/>
      <w:marTop w:val="0"/>
      <w:marBottom w:val="0"/>
      <w:divBdr>
        <w:top w:val="none" w:sz="0" w:space="0" w:color="auto"/>
        <w:left w:val="none" w:sz="0" w:space="0" w:color="auto"/>
        <w:bottom w:val="none" w:sz="0" w:space="0" w:color="auto"/>
        <w:right w:val="none" w:sz="0" w:space="0" w:color="auto"/>
      </w:divBdr>
    </w:div>
    <w:div w:id="904492547">
      <w:marLeft w:val="0"/>
      <w:marRight w:val="0"/>
      <w:marTop w:val="0"/>
      <w:marBottom w:val="0"/>
      <w:divBdr>
        <w:top w:val="none" w:sz="0" w:space="0" w:color="auto"/>
        <w:left w:val="none" w:sz="0" w:space="0" w:color="auto"/>
        <w:bottom w:val="none" w:sz="0" w:space="0" w:color="auto"/>
        <w:right w:val="none" w:sz="0" w:space="0" w:color="auto"/>
      </w:divBdr>
    </w:div>
    <w:div w:id="908425585">
      <w:marLeft w:val="0"/>
      <w:marRight w:val="0"/>
      <w:marTop w:val="0"/>
      <w:marBottom w:val="0"/>
      <w:divBdr>
        <w:top w:val="none" w:sz="0" w:space="0" w:color="auto"/>
        <w:left w:val="none" w:sz="0" w:space="0" w:color="auto"/>
        <w:bottom w:val="none" w:sz="0" w:space="0" w:color="auto"/>
        <w:right w:val="none" w:sz="0" w:space="0" w:color="auto"/>
      </w:divBdr>
    </w:div>
    <w:div w:id="909853725">
      <w:bodyDiv w:val="1"/>
      <w:marLeft w:val="0"/>
      <w:marRight w:val="0"/>
      <w:marTop w:val="0"/>
      <w:marBottom w:val="0"/>
      <w:divBdr>
        <w:top w:val="none" w:sz="0" w:space="0" w:color="auto"/>
        <w:left w:val="none" w:sz="0" w:space="0" w:color="auto"/>
        <w:bottom w:val="none" w:sz="0" w:space="0" w:color="auto"/>
        <w:right w:val="none" w:sz="0" w:space="0" w:color="auto"/>
      </w:divBdr>
    </w:div>
    <w:div w:id="913080141">
      <w:marLeft w:val="0"/>
      <w:marRight w:val="0"/>
      <w:marTop w:val="0"/>
      <w:marBottom w:val="0"/>
      <w:divBdr>
        <w:top w:val="none" w:sz="0" w:space="0" w:color="auto"/>
        <w:left w:val="none" w:sz="0" w:space="0" w:color="auto"/>
        <w:bottom w:val="none" w:sz="0" w:space="0" w:color="auto"/>
        <w:right w:val="none" w:sz="0" w:space="0" w:color="auto"/>
      </w:divBdr>
    </w:div>
    <w:div w:id="915748883">
      <w:marLeft w:val="0"/>
      <w:marRight w:val="0"/>
      <w:marTop w:val="0"/>
      <w:marBottom w:val="0"/>
      <w:divBdr>
        <w:top w:val="none" w:sz="0" w:space="0" w:color="auto"/>
        <w:left w:val="none" w:sz="0" w:space="0" w:color="auto"/>
        <w:bottom w:val="none" w:sz="0" w:space="0" w:color="auto"/>
        <w:right w:val="none" w:sz="0" w:space="0" w:color="auto"/>
      </w:divBdr>
    </w:div>
    <w:div w:id="919828324">
      <w:marLeft w:val="0"/>
      <w:marRight w:val="0"/>
      <w:marTop w:val="0"/>
      <w:marBottom w:val="0"/>
      <w:divBdr>
        <w:top w:val="none" w:sz="0" w:space="0" w:color="auto"/>
        <w:left w:val="none" w:sz="0" w:space="0" w:color="auto"/>
        <w:bottom w:val="none" w:sz="0" w:space="0" w:color="auto"/>
        <w:right w:val="none" w:sz="0" w:space="0" w:color="auto"/>
      </w:divBdr>
    </w:div>
    <w:div w:id="922642424">
      <w:marLeft w:val="0"/>
      <w:marRight w:val="0"/>
      <w:marTop w:val="0"/>
      <w:marBottom w:val="0"/>
      <w:divBdr>
        <w:top w:val="none" w:sz="0" w:space="0" w:color="auto"/>
        <w:left w:val="none" w:sz="0" w:space="0" w:color="auto"/>
        <w:bottom w:val="none" w:sz="0" w:space="0" w:color="auto"/>
        <w:right w:val="none" w:sz="0" w:space="0" w:color="auto"/>
      </w:divBdr>
    </w:div>
    <w:div w:id="927076125">
      <w:marLeft w:val="0"/>
      <w:marRight w:val="0"/>
      <w:marTop w:val="0"/>
      <w:marBottom w:val="0"/>
      <w:divBdr>
        <w:top w:val="none" w:sz="0" w:space="0" w:color="auto"/>
        <w:left w:val="none" w:sz="0" w:space="0" w:color="auto"/>
        <w:bottom w:val="none" w:sz="0" w:space="0" w:color="auto"/>
        <w:right w:val="none" w:sz="0" w:space="0" w:color="auto"/>
      </w:divBdr>
    </w:div>
    <w:div w:id="928151296">
      <w:bodyDiv w:val="1"/>
      <w:marLeft w:val="0"/>
      <w:marRight w:val="0"/>
      <w:marTop w:val="0"/>
      <w:marBottom w:val="0"/>
      <w:divBdr>
        <w:top w:val="none" w:sz="0" w:space="0" w:color="auto"/>
        <w:left w:val="none" w:sz="0" w:space="0" w:color="auto"/>
        <w:bottom w:val="none" w:sz="0" w:space="0" w:color="auto"/>
        <w:right w:val="none" w:sz="0" w:space="0" w:color="auto"/>
      </w:divBdr>
    </w:div>
    <w:div w:id="933443983">
      <w:marLeft w:val="0"/>
      <w:marRight w:val="0"/>
      <w:marTop w:val="0"/>
      <w:marBottom w:val="0"/>
      <w:divBdr>
        <w:top w:val="none" w:sz="0" w:space="0" w:color="auto"/>
        <w:left w:val="none" w:sz="0" w:space="0" w:color="auto"/>
        <w:bottom w:val="none" w:sz="0" w:space="0" w:color="auto"/>
        <w:right w:val="none" w:sz="0" w:space="0" w:color="auto"/>
      </w:divBdr>
    </w:div>
    <w:div w:id="935746048">
      <w:marLeft w:val="0"/>
      <w:marRight w:val="0"/>
      <w:marTop w:val="0"/>
      <w:marBottom w:val="0"/>
      <w:divBdr>
        <w:top w:val="none" w:sz="0" w:space="0" w:color="auto"/>
        <w:left w:val="none" w:sz="0" w:space="0" w:color="auto"/>
        <w:bottom w:val="none" w:sz="0" w:space="0" w:color="auto"/>
        <w:right w:val="none" w:sz="0" w:space="0" w:color="auto"/>
      </w:divBdr>
    </w:div>
    <w:div w:id="943685516">
      <w:marLeft w:val="0"/>
      <w:marRight w:val="0"/>
      <w:marTop w:val="0"/>
      <w:marBottom w:val="0"/>
      <w:divBdr>
        <w:top w:val="none" w:sz="0" w:space="0" w:color="auto"/>
        <w:left w:val="none" w:sz="0" w:space="0" w:color="auto"/>
        <w:bottom w:val="none" w:sz="0" w:space="0" w:color="auto"/>
        <w:right w:val="none" w:sz="0" w:space="0" w:color="auto"/>
      </w:divBdr>
    </w:div>
    <w:div w:id="955327049">
      <w:bodyDiv w:val="1"/>
      <w:marLeft w:val="0"/>
      <w:marRight w:val="0"/>
      <w:marTop w:val="0"/>
      <w:marBottom w:val="0"/>
      <w:divBdr>
        <w:top w:val="none" w:sz="0" w:space="0" w:color="auto"/>
        <w:left w:val="none" w:sz="0" w:space="0" w:color="auto"/>
        <w:bottom w:val="none" w:sz="0" w:space="0" w:color="auto"/>
        <w:right w:val="none" w:sz="0" w:space="0" w:color="auto"/>
      </w:divBdr>
    </w:div>
    <w:div w:id="955404042">
      <w:marLeft w:val="0"/>
      <w:marRight w:val="0"/>
      <w:marTop w:val="0"/>
      <w:marBottom w:val="0"/>
      <w:divBdr>
        <w:top w:val="none" w:sz="0" w:space="0" w:color="auto"/>
        <w:left w:val="none" w:sz="0" w:space="0" w:color="auto"/>
        <w:bottom w:val="none" w:sz="0" w:space="0" w:color="auto"/>
        <w:right w:val="none" w:sz="0" w:space="0" w:color="auto"/>
      </w:divBdr>
    </w:div>
    <w:div w:id="963467345">
      <w:marLeft w:val="0"/>
      <w:marRight w:val="0"/>
      <w:marTop w:val="0"/>
      <w:marBottom w:val="0"/>
      <w:divBdr>
        <w:top w:val="none" w:sz="0" w:space="0" w:color="auto"/>
        <w:left w:val="none" w:sz="0" w:space="0" w:color="auto"/>
        <w:bottom w:val="none" w:sz="0" w:space="0" w:color="auto"/>
        <w:right w:val="none" w:sz="0" w:space="0" w:color="auto"/>
      </w:divBdr>
    </w:div>
    <w:div w:id="972828708">
      <w:marLeft w:val="0"/>
      <w:marRight w:val="0"/>
      <w:marTop w:val="0"/>
      <w:marBottom w:val="0"/>
      <w:divBdr>
        <w:top w:val="none" w:sz="0" w:space="0" w:color="auto"/>
        <w:left w:val="none" w:sz="0" w:space="0" w:color="auto"/>
        <w:bottom w:val="none" w:sz="0" w:space="0" w:color="auto"/>
        <w:right w:val="none" w:sz="0" w:space="0" w:color="auto"/>
      </w:divBdr>
    </w:div>
    <w:div w:id="974259217">
      <w:marLeft w:val="0"/>
      <w:marRight w:val="0"/>
      <w:marTop w:val="0"/>
      <w:marBottom w:val="0"/>
      <w:divBdr>
        <w:top w:val="none" w:sz="0" w:space="0" w:color="auto"/>
        <w:left w:val="none" w:sz="0" w:space="0" w:color="auto"/>
        <w:bottom w:val="none" w:sz="0" w:space="0" w:color="auto"/>
        <w:right w:val="none" w:sz="0" w:space="0" w:color="auto"/>
      </w:divBdr>
    </w:div>
    <w:div w:id="976225314">
      <w:bodyDiv w:val="1"/>
      <w:marLeft w:val="0"/>
      <w:marRight w:val="0"/>
      <w:marTop w:val="0"/>
      <w:marBottom w:val="0"/>
      <w:divBdr>
        <w:top w:val="none" w:sz="0" w:space="0" w:color="auto"/>
        <w:left w:val="none" w:sz="0" w:space="0" w:color="auto"/>
        <w:bottom w:val="none" w:sz="0" w:space="0" w:color="auto"/>
        <w:right w:val="none" w:sz="0" w:space="0" w:color="auto"/>
      </w:divBdr>
    </w:div>
    <w:div w:id="977342642">
      <w:marLeft w:val="0"/>
      <w:marRight w:val="0"/>
      <w:marTop w:val="0"/>
      <w:marBottom w:val="0"/>
      <w:divBdr>
        <w:top w:val="none" w:sz="0" w:space="0" w:color="auto"/>
        <w:left w:val="none" w:sz="0" w:space="0" w:color="auto"/>
        <w:bottom w:val="none" w:sz="0" w:space="0" w:color="auto"/>
        <w:right w:val="none" w:sz="0" w:space="0" w:color="auto"/>
      </w:divBdr>
    </w:div>
    <w:div w:id="982391017">
      <w:marLeft w:val="0"/>
      <w:marRight w:val="0"/>
      <w:marTop w:val="0"/>
      <w:marBottom w:val="0"/>
      <w:divBdr>
        <w:top w:val="none" w:sz="0" w:space="0" w:color="auto"/>
        <w:left w:val="none" w:sz="0" w:space="0" w:color="auto"/>
        <w:bottom w:val="none" w:sz="0" w:space="0" w:color="auto"/>
        <w:right w:val="none" w:sz="0" w:space="0" w:color="auto"/>
      </w:divBdr>
    </w:div>
    <w:div w:id="984237289">
      <w:marLeft w:val="0"/>
      <w:marRight w:val="0"/>
      <w:marTop w:val="0"/>
      <w:marBottom w:val="0"/>
      <w:divBdr>
        <w:top w:val="none" w:sz="0" w:space="0" w:color="auto"/>
        <w:left w:val="none" w:sz="0" w:space="0" w:color="auto"/>
        <w:bottom w:val="none" w:sz="0" w:space="0" w:color="auto"/>
        <w:right w:val="none" w:sz="0" w:space="0" w:color="auto"/>
      </w:divBdr>
    </w:div>
    <w:div w:id="986396028">
      <w:marLeft w:val="0"/>
      <w:marRight w:val="0"/>
      <w:marTop w:val="0"/>
      <w:marBottom w:val="0"/>
      <w:divBdr>
        <w:top w:val="none" w:sz="0" w:space="0" w:color="auto"/>
        <w:left w:val="none" w:sz="0" w:space="0" w:color="auto"/>
        <w:bottom w:val="none" w:sz="0" w:space="0" w:color="auto"/>
        <w:right w:val="none" w:sz="0" w:space="0" w:color="auto"/>
      </w:divBdr>
    </w:div>
    <w:div w:id="986855973">
      <w:marLeft w:val="0"/>
      <w:marRight w:val="0"/>
      <w:marTop w:val="0"/>
      <w:marBottom w:val="0"/>
      <w:divBdr>
        <w:top w:val="none" w:sz="0" w:space="0" w:color="auto"/>
        <w:left w:val="none" w:sz="0" w:space="0" w:color="auto"/>
        <w:bottom w:val="none" w:sz="0" w:space="0" w:color="auto"/>
        <w:right w:val="none" w:sz="0" w:space="0" w:color="auto"/>
      </w:divBdr>
    </w:div>
    <w:div w:id="995038497">
      <w:marLeft w:val="0"/>
      <w:marRight w:val="0"/>
      <w:marTop w:val="0"/>
      <w:marBottom w:val="0"/>
      <w:divBdr>
        <w:top w:val="none" w:sz="0" w:space="0" w:color="auto"/>
        <w:left w:val="none" w:sz="0" w:space="0" w:color="auto"/>
        <w:bottom w:val="none" w:sz="0" w:space="0" w:color="auto"/>
        <w:right w:val="none" w:sz="0" w:space="0" w:color="auto"/>
      </w:divBdr>
    </w:div>
    <w:div w:id="995382046">
      <w:marLeft w:val="0"/>
      <w:marRight w:val="0"/>
      <w:marTop w:val="0"/>
      <w:marBottom w:val="0"/>
      <w:divBdr>
        <w:top w:val="none" w:sz="0" w:space="0" w:color="auto"/>
        <w:left w:val="none" w:sz="0" w:space="0" w:color="auto"/>
        <w:bottom w:val="none" w:sz="0" w:space="0" w:color="auto"/>
        <w:right w:val="none" w:sz="0" w:space="0" w:color="auto"/>
      </w:divBdr>
    </w:div>
    <w:div w:id="997227390">
      <w:bodyDiv w:val="1"/>
      <w:marLeft w:val="0"/>
      <w:marRight w:val="0"/>
      <w:marTop w:val="0"/>
      <w:marBottom w:val="0"/>
      <w:divBdr>
        <w:top w:val="none" w:sz="0" w:space="0" w:color="auto"/>
        <w:left w:val="none" w:sz="0" w:space="0" w:color="auto"/>
        <w:bottom w:val="none" w:sz="0" w:space="0" w:color="auto"/>
        <w:right w:val="none" w:sz="0" w:space="0" w:color="auto"/>
      </w:divBdr>
    </w:div>
    <w:div w:id="1005862538">
      <w:marLeft w:val="0"/>
      <w:marRight w:val="150"/>
      <w:marTop w:val="0"/>
      <w:marBottom w:val="0"/>
      <w:divBdr>
        <w:top w:val="none" w:sz="0" w:space="0" w:color="auto"/>
        <w:left w:val="none" w:sz="0" w:space="0" w:color="auto"/>
        <w:bottom w:val="none" w:sz="0" w:space="0" w:color="auto"/>
        <w:right w:val="none" w:sz="0" w:space="0" w:color="auto"/>
      </w:divBdr>
      <w:divsChild>
        <w:div w:id="703016738">
          <w:marLeft w:val="0"/>
          <w:marRight w:val="150"/>
          <w:marTop w:val="0"/>
          <w:marBottom w:val="0"/>
          <w:divBdr>
            <w:top w:val="none" w:sz="0" w:space="0" w:color="auto"/>
            <w:left w:val="none" w:sz="0" w:space="0" w:color="auto"/>
            <w:bottom w:val="none" w:sz="0" w:space="0" w:color="auto"/>
            <w:right w:val="none" w:sz="0" w:space="0" w:color="auto"/>
          </w:divBdr>
        </w:div>
      </w:divsChild>
    </w:div>
    <w:div w:id="1006709646">
      <w:marLeft w:val="0"/>
      <w:marRight w:val="0"/>
      <w:marTop w:val="0"/>
      <w:marBottom w:val="0"/>
      <w:divBdr>
        <w:top w:val="none" w:sz="0" w:space="0" w:color="auto"/>
        <w:left w:val="none" w:sz="0" w:space="0" w:color="auto"/>
        <w:bottom w:val="none" w:sz="0" w:space="0" w:color="auto"/>
        <w:right w:val="none" w:sz="0" w:space="0" w:color="auto"/>
      </w:divBdr>
    </w:div>
    <w:div w:id="1010064257">
      <w:bodyDiv w:val="1"/>
      <w:marLeft w:val="0"/>
      <w:marRight w:val="0"/>
      <w:marTop w:val="0"/>
      <w:marBottom w:val="0"/>
      <w:divBdr>
        <w:top w:val="none" w:sz="0" w:space="0" w:color="auto"/>
        <w:left w:val="none" w:sz="0" w:space="0" w:color="auto"/>
        <w:bottom w:val="none" w:sz="0" w:space="0" w:color="auto"/>
        <w:right w:val="none" w:sz="0" w:space="0" w:color="auto"/>
      </w:divBdr>
    </w:div>
    <w:div w:id="1015153851">
      <w:marLeft w:val="0"/>
      <w:marRight w:val="0"/>
      <w:marTop w:val="0"/>
      <w:marBottom w:val="0"/>
      <w:divBdr>
        <w:top w:val="none" w:sz="0" w:space="0" w:color="auto"/>
        <w:left w:val="none" w:sz="0" w:space="0" w:color="auto"/>
        <w:bottom w:val="none" w:sz="0" w:space="0" w:color="auto"/>
        <w:right w:val="none" w:sz="0" w:space="0" w:color="auto"/>
      </w:divBdr>
    </w:div>
    <w:div w:id="1020467342">
      <w:marLeft w:val="0"/>
      <w:marRight w:val="0"/>
      <w:marTop w:val="0"/>
      <w:marBottom w:val="0"/>
      <w:divBdr>
        <w:top w:val="none" w:sz="0" w:space="0" w:color="auto"/>
        <w:left w:val="none" w:sz="0" w:space="0" w:color="auto"/>
        <w:bottom w:val="none" w:sz="0" w:space="0" w:color="auto"/>
        <w:right w:val="none" w:sz="0" w:space="0" w:color="auto"/>
      </w:divBdr>
    </w:div>
    <w:div w:id="1027175751">
      <w:bodyDiv w:val="1"/>
      <w:marLeft w:val="0"/>
      <w:marRight w:val="0"/>
      <w:marTop w:val="0"/>
      <w:marBottom w:val="0"/>
      <w:divBdr>
        <w:top w:val="none" w:sz="0" w:space="0" w:color="auto"/>
        <w:left w:val="none" w:sz="0" w:space="0" w:color="auto"/>
        <w:bottom w:val="none" w:sz="0" w:space="0" w:color="auto"/>
        <w:right w:val="none" w:sz="0" w:space="0" w:color="auto"/>
      </w:divBdr>
    </w:div>
    <w:div w:id="1028603569">
      <w:marLeft w:val="0"/>
      <w:marRight w:val="0"/>
      <w:marTop w:val="0"/>
      <w:marBottom w:val="0"/>
      <w:divBdr>
        <w:top w:val="none" w:sz="0" w:space="0" w:color="auto"/>
        <w:left w:val="none" w:sz="0" w:space="0" w:color="auto"/>
        <w:bottom w:val="none" w:sz="0" w:space="0" w:color="auto"/>
        <w:right w:val="none" w:sz="0" w:space="0" w:color="auto"/>
      </w:divBdr>
    </w:div>
    <w:div w:id="1028992806">
      <w:marLeft w:val="0"/>
      <w:marRight w:val="0"/>
      <w:marTop w:val="0"/>
      <w:marBottom w:val="0"/>
      <w:divBdr>
        <w:top w:val="none" w:sz="0" w:space="0" w:color="auto"/>
        <w:left w:val="none" w:sz="0" w:space="0" w:color="auto"/>
        <w:bottom w:val="none" w:sz="0" w:space="0" w:color="auto"/>
        <w:right w:val="none" w:sz="0" w:space="0" w:color="auto"/>
      </w:divBdr>
    </w:div>
    <w:div w:id="1032536780">
      <w:marLeft w:val="0"/>
      <w:marRight w:val="0"/>
      <w:marTop w:val="0"/>
      <w:marBottom w:val="0"/>
      <w:divBdr>
        <w:top w:val="none" w:sz="0" w:space="0" w:color="auto"/>
        <w:left w:val="none" w:sz="0" w:space="0" w:color="auto"/>
        <w:bottom w:val="none" w:sz="0" w:space="0" w:color="auto"/>
        <w:right w:val="none" w:sz="0" w:space="0" w:color="auto"/>
      </w:divBdr>
    </w:div>
    <w:div w:id="1032926330">
      <w:marLeft w:val="0"/>
      <w:marRight w:val="0"/>
      <w:marTop w:val="0"/>
      <w:marBottom w:val="0"/>
      <w:divBdr>
        <w:top w:val="none" w:sz="0" w:space="0" w:color="auto"/>
        <w:left w:val="none" w:sz="0" w:space="0" w:color="auto"/>
        <w:bottom w:val="none" w:sz="0" w:space="0" w:color="auto"/>
        <w:right w:val="none" w:sz="0" w:space="0" w:color="auto"/>
      </w:divBdr>
    </w:div>
    <w:div w:id="1036587209">
      <w:marLeft w:val="0"/>
      <w:marRight w:val="0"/>
      <w:marTop w:val="0"/>
      <w:marBottom w:val="0"/>
      <w:divBdr>
        <w:top w:val="none" w:sz="0" w:space="0" w:color="auto"/>
        <w:left w:val="none" w:sz="0" w:space="0" w:color="auto"/>
        <w:bottom w:val="none" w:sz="0" w:space="0" w:color="auto"/>
        <w:right w:val="none" w:sz="0" w:space="0" w:color="auto"/>
      </w:divBdr>
    </w:div>
    <w:div w:id="1044720297">
      <w:marLeft w:val="0"/>
      <w:marRight w:val="0"/>
      <w:marTop w:val="0"/>
      <w:marBottom w:val="0"/>
      <w:divBdr>
        <w:top w:val="none" w:sz="0" w:space="0" w:color="auto"/>
        <w:left w:val="none" w:sz="0" w:space="0" w:color="auto"/>
        <w:bottom w:val="none" w:sz="0" w:space="0" w:color="auto"/>
        <w:right w:val="none" w:sz="0" w:space="0" w:color="auto"/>
      </w:divBdr>
    </w:div>
    <w:div w:id="1048914051">
      <w:marLeft w:val="0"/>
      <w:marRight w:val="0"/>
      <w:marTop w:val="0"/>
      <w:marBottom w:val="0"/>
      <w:divBdr>
        <w:top w:val="none" w:sz="0" w:space="0" w:color="auto"/>
        <w:left w:val="none" w:sz="0" w:space="0" w:color="auto"/>
        <w:bottom w:val="none" w:sz="0" w:space="0" w:color="auto"/>
        <w:right w:val="none" w:sz="0" w:space="0" w:color="auto"/>
      </w:divBdr>
    </w:div>
    <w:div w:id="1051659837">
      <w:marLeft w:val="0"/>
      <w:marRight w:val="0"/>
      <w:marTop w:val="0"/>
      <w:marBottom w:val="0"/>
      <w:divBdr>
        <w:top w:val="none" w:sz="0" w:space="0" w:color="auto"/>
        <w:left w:val="none" w:sz="0" w:space="0" w:color="auto"/>
        <w:bottom w:val="none" w:sz="0" w:space="0" w:color="auto"/>
        <w:right w:val="none" w:sz="0" w:space="0" w:color="auto"/>
      </w:divBdr>
    </w:div>
    <w:div w:id="1061098863">
      <w:marLeft w:val="0"/>
      <w:marRight w:val="0"/>
      <w:marTop w:val="0"/>
      <w:marBottom w:val="0"/>
      <w:divBdr>
        <w:top w:val="none" w:sz="0" w:space="0" w:color="auto"/>
        <w:left w:val="none" w:sz="0" w:space="0" w:color="auto"/>
        <w:bottom w:val="none" w:sz="0" w:space="0" w:color="auto"/>
        <w:right w:val="none" w:sz="0" w:space="0" w:color="auto"/>
      </w:divBdr>
    </w:div>
    <w:div w:id="1065638522">
      <w:bodyDiv w:val="1"/>
      <w:marLeft w:val="0"/>
      <w:marRight w:val="0"/>
      <w:marTop w:val="0"/>
      <w:marBottom w:val="0"/>
      <w:divBdr>
        <w:top w:val="none" w:sz="0" w:space="0" w:color="auto"/>
        <w:left w:val="none" w:sz="0" w:space="0" w:color="auto"/>
        <w:bottom w:val="none" w:sz="0" w:space="0" w:color="auto"/>
        <w:right w:val="none" w:sz="0" w:space="0" w:color="auto"/>
      </w:divBdr>
    </w:div>
    <w:div w:id="1067341598">
      <w:marLeft w:val="0"/>
      <w:marRight w:val="0"/>
      <w:marTop w:val="0"/>
      <w:marBottom w:val="0"/>
      <w:divBdr>
        <w:top w:val="none" w:sz="0" w:space="0" w:color="auto"/>
        <w:left w:val="none" w:sz="0" w:space="0" w:color="auto"/>
        <w:bottom w:val="none" w:sz="0" w:space="0" w:color="auto"/>
        <w:right w:val="none" w:sz="0" w:space="0" w:color="auto"/>
      </w:divBdr>
    </w:div>
    <w:div w:id="1074935301">
      <w:bodyDiv w:val="1"/>
      <w:marLeft w:val="0"/>
      <w:marRight w:val="0"/>
      <w:marTop w:val="0"/>
      <w:marBottom w:val="0"/>
      <w:divBdr>
        <w:top w:val="none" w:sz="0" w:space="0" w:color="auto"/>
        <w:left w:val="none" w:sz="0" w:space="0" w:color="auto"/>
        <w:bottom w:val="none" w:sz="0" w:space="0" w:color="auto"/>
        <w:right w:val="none" w:sz="0" w:space="0" w:color="auto"/>
      </w:divBdr>
    </w:div>
    <w:div w:id="1078358523">
      <w:bodyDiv w:val="1"/>
      <w:marLeft w:val="0"/>
      <w:marRight w:val="0"/>
      <w:marTop w:val="0"/>
      <w:marBottom w:val="0"/>
      <w:divBdr>
        <w:top w:val="none" w:sz="0" w:space="0" w:color="auto"/>
        <w:left w:val="none" w:sz="0" w:space="0" w:color="auto"/>
        <w:bottom w:val="none" w:sz="0" w:space="0" w:color="auto"/>
        <w:right w:val="none" w:sz="0" w:space="0" w:color="auto"/>
      </w:divBdr>
    </w:div>
    <w:div w:id="1080951993">
      <w:bodyDiv w:val="1"/>
      <w:marLeft w:val="0"/>
      <w:marRight w:val="0"/>
      <w:marTop w:val="0"/>
      <w:marBottom w:val="0"/>
      <w:divBdr>
        <w:top w:val="none" w:sz="0" w:space="0" w:color="auto"/>
        <w:left w:val="none" w:sz="0" w:space="0" w:color="auto"/>
        <w:bottom w:val="none" w:sz="0" w:space="0" w:color="auto"/>
        <w:right w:val="none" w:sz="0" w:space="0" w:color="auto"/>
      </w:divBdr>
    </w:div>
    <w:div w:id="1081177767">
      <w:bodyDiv w:val="1"/>
      <w:marLeft w:val="0"/>
      <w:marRight w:val="0"/>
      <w:marTop w:val="0"/>
      <w:marBottom w:val="0"/>
      <w:divBdr>
        <w:top w:val="none" w:sz="0" w:space="0" w:color="auto"/>
        <w:left w:val="none" w:sz="0" w:space="0" w:color="auto"/>
        <w:bottom w:val="none" w:sz="0" w:space="0" w:color="auto"/>
        <w:right w:val="none" w:sz="0" w:space="0" w:color="auto"/>
      </w:divBdr>
    </w:div>
    <w:div w:id="1082290948">
      <w:marLeft w:val="0"/>
      <w:marRight w:val="0"/>
      <w:marTop w:val="0"/>
      <w:marBottom w:val="0"/>
      <w:divBdr>
        <w:top w:val="none" w:sz="0" w:space="0" w:color="auto"/>
        <w:left w:val="none" w:sz="0" w:space="0" w:color="auto"/>
        <w:bottom w:val="none" w:sz="0" w:space="0" w:color="auto"/>
        <w:right w:val="none" w:sz="0" w:space="0" w:color="auto"/>
      </w:divBdr>
    </w:div>
    <w:div w:id="1083069124">
      <w:marLeft w:val="0"/>
      <w:marRight w:val="0"/>
      <w:marTop w:val="0"/>
      <w:marBottom w:val="0"/>
      <w:divBdr>
        <w:top w:val="none" w:sz="0" w:space="0" w:color="auto"/>
        <w:left w:val="none" w:sz="0" w:space="0" w:color="auto"/>
        <w:bottom w:val="none" w:sz="0" w:space="0" w:color="auto"/>
        <w:right w:val="none" w:sz="0" w:space="0" w:color="auto"/>
      </w:divBdr>
    </w:div>
    <w:div w:id="1084258600">
      <w:bodyDiv w:val="1"/>
      <w:marLeft w:val="0"/>
      <w:marRight w:val="0"/>
      <w:marTop w:val="0"/>
      <w:marBottom w:val="0"/>
      <w:divBdr>
        <w:top w:val="none" w:sz="0" w:space="0" w:color="auto"/>
        <w:left w:val="none" w:sz="0" w:space="0" w:color="auto"/>
        <w:bottom w:val="none" w:sz="0" w:space="0" w:color="auto"/>
        <w:right w:val="none" w:sz="0" w:space="0" w:color="auto"/>
      </w:divBdr>
    </w:div>
    <w:div w:id="1084300450">
      <w:marLeft w:val="0"/>
      <w:marRight w:val="0"/>
      <w:marTop w:val="0"/>
      <w:marBottom w:val="0"/>
      <w:divBdr>
        <w:top w:val="none" w:sz="0" w:space="0" w:color="auto"/>
        <w:left w:val="none" w:sz="0" w:space="0" w:color="auto"/>
        <w:bottom w:val="none" w:sz="0" w:space="0" w:color="auto"/>
        <w:right w:val="none" w:sz="0" w:space="0" w:color="auto"/>
      </w:divBdr>
    </w:div>
    <w:div w:id="1092555589">
      <w:marLeft w:val="0"/>
      <w:marRight w:val="0"/>
      <w:marTop w:val="0"/>
      <w:marBottom w:val="0"/>
      <w:divBdr>
        <w:top w:val="none" w:sz="0" w:space="0" w:color="auto"/>
        <w:left w:val="none" w:sz="0" w:space="0" w:color="auto"/>
        <w:bottom w:val="none" w:sz="0" w:space="0" w:color="auto"/>
        <w:right w:val="none" w:sz="0" w:space="0" w:color="auto"/>
      </w:divBdr>
    </w:div>
    <w:div w:id="1093624079">
      <w:bodyDiv w:val="1"/>
      <w:marLeft w:val="0"/>
      <w:marRight w:val="0"/>
      <w:marTop w:val="0"/>
      <w:marBottom w:val="0"/>
      <w:divBdr>
        <w:top w:val="none" w:sz="0" w:space="0" w:color="auto"/>
        <w:left w:val="none" w:sz="0" w:space="0" w:color="auto"/>
        <w:bottom w:val="none" w:sz="0" w:space="0" w:color="auto"/>
        <w:right w:val="none" w:sz="0" w:space="0" w:color="auto"/>
      </w:divBdr>
    </w:div>
    <w:div w:id="1095443160">
      <w:bodyDiv w:val="1"/>
      <w:marLeft w:val="0"/>
      <w:marRight w:val="0"/>
      <w:marTop w:val="0"/>
      <w:marBottom w:val="0"/>
      <w:divBdr>
        <w:top w:val="none" w:sz="0" w:space="0" w:color="auto"/>
        <w:left w:val="none" w:sz="0" w:space="0" w:color="auto"/>
        <w:bottom w:val="none" w:sz="0" w:space="0" w:color="auto"/>
        <w:right w:val="none" w:sz="0" w:space="0" w:color="auto"/>
      </w:divBdr>
    </w:div>
    <w:div w:id="1108890337">
      <w:bodyDiv w:val="1"/>
      <w:marLeft w:val="0"/>
      <w:marRight w:val="0"/>
      <w:marTop w:val="0"/>
      <w:marBottom w:val="0"/>
      <w:divBdr>
        <w:top w:val="none" w:sz="0" w:space="0" w:color="auto"/>
        <w:left w:val="none" w:sz="0" w:space="0" w:color="auto"/>
        <w:bottom w:val="none" w:sz="0" w:space="0" w:color="auto"/>
        <w:right w:val="none" w:sz="0" w:space="0" w:color="auto"/>
      </w:divBdr>
    </w:div>
    <w:div w:id="1109548561">
      <w:marLeft w:val="0"/>
      <w:marRight w:val="0"/>
      <w:marTop w:val="0"/>
      <w:marBottom w:val="0"/>
      <w:divBdr>
        <w:top w:val="none" w:sz="0" w:space="0" w:color="auto"/>
        <w:left w:val="none" w:sz="0" w:space="0" w:color="auto"/>
        <w:bottom w:val="none" w:sz="0" w:space="0" w:color="auto"/>
        <w:right w:val="none" w:sz="0" w:space="0" w:color="auto"/>
      </w:divBdr>
    </w:div>
    <w:div w:id="1110393815">
      <w:bodyDiv w:val="1"/>
      <w:marLeft w:val="0"/>
      <w:marRight w:val="0"/>
      <w:marTop w:val="0"/>
      <w:marBottom w:val="0"/>
      <w:divBdr>
        <w:top w:val="none" w:sz="0" w:space="0" w:color="auto"/>
        <w:left w:val="none" w:sz="0" w:space="0" w:color="auto"/>
        <w:bottom w:val="none" w:sz="0" w:space="0" w:color="auto"/>
        <w:right w:val="none" w:sz="0" w:space="0" w:color="auto"/>
      </w:divBdr>
    </w:div>
    <w:div w:id="1111626345">
      <w:bodyDiv w:val="1"/>
      <w:marLeft w:val="0"/>
      <w:marRight w:val="0"/>
      <w:marTop w:val="0"/>
      <w:marBottom w:val="0"/>
      <w:divBdr>
        <w:top w:val="none" w:sz="0" w:space="0" w:color="auto"/>
        <w:left w:val="none" w:sz="0" w:space="0" w:color="auto"/>
        <w:bottom w:val="none" w:sz="0" w:space="0" w:color="auto"/>
        <w:right w:val="none" w:sz="0" w:space="0" w:color="auto"/>
      </w:divBdr>
    </w:div>
    <w:div w:id="1111782125">
      <w:bodyDiv w:val="1"/>
      <w:marLeft w:val="0"/>
      <w:marRight w:val="0"/>
      <w:marTop w:val="0"/>
      <w:marBottom w:val="0"/>
      <w:divBdr>
        <w:top w:val="none" w:sz="0" w:space="0" w:color="auto"/>
        <w:left w:val="none" w:sz="0" w:space="0" w:color="auto"/>
        <w:bottom w:val="none" w:sz="0" w:space="0" w:color="auto"/>
        <w:right w:val="none" w:sz="0" w:space="0" w:color="auto"/>
      </w:divBdr>
    </w:div>
    <w:div w:id="1113938259">
      <w:marLeft w:val="0"/>
      <w:marRight w:val="0"/>
      <w:marTop w:val="0"/>
      <w:marBottom w:val="0"/>
      <w:divBdr>
        <w:top w:val="none" w:sz="0" w:space="0" w:color="auto"/>
        <w:left w:val="none" w:sz="0" w:space="0" w:color="auto"/>
        <w:bottom w:val="none" w:sz="0" w:space="0" w:color="auto"/>
        <w:right w:val="none" w:sz="0" w:space="0" w:color="auto"/>
      </w:divBdr>
    </w:div>
    <w:div w:id="1119572059">
      <w:marLeft w:val="0"/>
      <w:marRight w:val="0"/>
      <w:marTop w:val="0"/>
      <w:marBottom w:val="0"/>
      <w:divBdr>
        <w:top w:val="none" w:sz="0" w:space="0" w:color="auto"/>
        <w:left w:val="none" w:sz="0" w:space="0" w:color="auto"/>
        <w:bottom w:val="none" w:sz="0" w:space="0" w:color="auto"/>
        <w:right w:val="none" w:sz="0" w:space="0" w:color="auto"/>
      </w:divBdr>
    </w:div>
    <w:div w:id="1122773723">
      <w:marLeft w:val="0"/>
      <w:marRight w:val="0"/>
      <w:marTop w:val="0"/>
      <w:marBottom w:val="0"/>
      <w:divBdr>
        <w:top w:val="none" w:sz="0" w:space="0" w:color="auto"/>
        <w:left w:val="none" w:sz="0" w:space="0" w:color="auto"/>
        <w:bottom w:val="none" w:sz="0" w:space="0" w:color="auto"/>
        <w:right w:val="none" w:sz="0" w:space="0" w:color="auto"/>
      </w:divBdr>
    </w:div>
    <w:div w:id="1127502976">
      <w:marLeft w:val="0"/>
      <w:marRight w:val="0"/>
      <w:marTop w:val="0"/>
      <w:marBottom w:val="0"/>
      <w:divBdr>
        <w:top w:val="none" w:sz="0" w:space="0" w:color="auto"/>
        <w:left w:val="none" w:sz="0" w:space="0" w:color="auto"/>
        <w:bottom w:val="none" w:sz="0" w:space="0" w:color="auto"/>
        <w:right w:val="none" w:sz="0" w:space="0" w:color="auto"/>
      </w:divBdr>
    </w:div>
    <w:div w:id="1131367291">
      <w:bodyDiv w:val="1"/>
      <w:marLeft w:val="0"/>
      <w:marRight w:val="0"/>
      <w:marTop w:val="0"/>
      <w:marBottom w:val="0"/>
      <w:divBdr>
        <w:top w:val="none" w:sz="0" w:space="0" w:color="auto"/>
        <w:left w:val="none" w:sz="0" w:space="0" w:color="auto"/>
        <w:bottom w:val="none" w:sz="0" w:space="0" w:color="auto"/>
        <w:right w:val="none" w:sz="0" w:space="0" w:color="auto"/>
      </w:divBdr>
    </w:div>
    <w:div w:id="1132360845">
      <w:bodyDiv w:val="1"/>
      <w:marLeft w:val="0"/>
      <w:marRight w:val="0"/>
      <w:marTop w:val="0"/>
      <w:marBottom w:val="0"/>
      <w:divBdr>
        <w:top w:val="none" w:sz="0" w:space="0" w:color="auto"/>
        <w:left w:val="none" w:sz="0" w:space="0" w:color="auto"/>
        <w:bottom w:val="none" w:sz="0" w:space="0" w:color="auto"/>
        <w:right w:val="none" w:sz="0" w:space="0" w:color="auto"/>
      </w:divBdr>
    </w:div>
    <w:div w:id="1136335878">
      <w:bodyDiv w:val="1"/>
      <w:marLeft w:val="0"/>
      <w:marRight w:val="0"/>
      <w:marTop w:val="0"/>
      <w:marBottom w:val="0"/>
      <w:divBdr>
        <w:top w:val="none" w:sz="0" w:space="0" w:color="auto"/>
        <w:left w:val="none" w:sz="0" w:space="0" w:color="auto"/>
        <w:bottom w:val="none" w:sz="0" w:space="0" w:color="auto"/>
        <w:right w:val="none" w:sz="0" w:space="0" w:color="auto"/>
      </w:divBdr>
    </w:div>
    <w:div w:id="1140882229">
      <w:marLeft w:val="0"/>
      <w:marRight w:val="0"/>
      <w:marTop w:val="0"/>
      <w:marBottom w:val="0"/>
      <w:divBdr>
        <w:top w:val="none" w:sz="0" w:space="0" w:color="auto"/>
        <w:left w:val="none" w:sz="0" w:space="0" w:color="auto"/>
        <w:bottom w:val="none" w:sz="0" w:space="0" w:color="auto"/>
        <w:right w:val="none" w:sz="0" w:space="0" w:color="auto"/>
      </w:divBdr>
    </w:div>
    <w:div w:id="1147556094">
      <w:marLeft w:val="0"/>
      <w:marRight w:val="0"/>
      <w:marTop w:val="0"/>
      <w:marBottom w:val="0"/>
      <w:divBdr>
        <w:top w:val="none" w:sz="0" w:space="0" w:color="auto"/>
        <w:left w:val="none" w:sz="0" w:space="0" w:color="auto"/>
        <w:bottom w:val="none" w:sz="0" w:space="0" w:color="auto"/>
        <w:right w:val="none" w:sz="0" w:space="0" w:color="auto"/>
      </w:divBdr>
    </w:div>
    <w:div w:id="1149058895">
      <w:marLeft w:val="0"/>
      <w:marRight w:val="0"/>
      <w:marTop w:val="0"/>
      <w:marBottom w:val="0"/>
      <w:divBdr>
        <w:top w:val="none" w:sz="0" w:space="0" w:color="auto"/>
        <w:left w:val="none" w:sz="0" w:space="0" w:color="auto"/>
        <w:bottom w:val="none" w:sz="0" w:space="0" w:color="auto"/>
        <w:right w:val="none" w:sz="0" w:space="0" w:color="auto"/>
      </w:divBdr>
    </w:div>
    <w:div w:id="1149251187">
      <w:marLeft w:val="0"/>
      <w:marRight w:val="0"/>
      <w:marTop w:val="0"/>
      <w:marBottom w:val="0"/>
      <w:divBdr>
        <w:top w:val="none" w:sz="0" w:space="0" w:color="auto"/>
        <w:left w:val="none" w:sz="0" w:space="0" w:color="auto"/>
        <w:bottom w:val="none" w:sz="0" w:space="0" w:color="auto"/>
        <w:right w:val="none" w:sz="0" w:space="0" w:color="auto"/>
      </w:divBdr>
    </w:div>
    <w:div w:id="1150058385">
      <w:bodyDiv w:val="1"/>
      <w:marLeft w:val="0"/>
      <w:marRight w:val="0"/>
      <w:marTop w:val="0"/>
      <w:marBottom w:val="0"/>
      <w:divBdr>
        <w:top w:val="none" w:sz="0" w:space="0" w:color="auto"/>
        <w:left w:val="none" w:sz="0" w:space="0" w:color="auto"/>
        <w:bottom w:val="none" w:sz="0" w:space="0" w:color="auto"/>
        <w:right w:val="none" w:sz="0" w:space="0" w:color="auto"/>
      </w:divBdr>
    </w:div>
    <w:div w:id="1150634144">
      <w:marLeft w:val="0"/>
      <w:marRight w:val="0"/>
      <w:marTop w:val="0"/>
      <w:marBottom w:val="0"/>
      <w:divBdr>
        <w:top w:val="none" w:sz="0" w:space="0" w:color="auto"/>
        <w:left w:val="none" w:sz="0" w:space="0" w:color="auto"/>
        <w:bottom w:val="none" w:sz="0" w:space="0" w:color="auto"/>
        <w:right w:val="none" w:sz="0" w:space="0" w:color="auto"/>
      </w:divBdr>
    </w:div>
    <w:div w:id="1155996667">
      <w:marLeft w:val="0"/>
      <w:marRight w:val="0"/>
      <w:marTop w:val="0"/>
      <w:marBottom w:val="0"/>
      <w:divBdr>
        <w:top w:val="none" w:sz="0" w:space="0" w:color="auto"/>
        <w:left w:val="none" w:sz="0" w:space="0" w:color="auto"/>
        <w:bottom w:val="none" w:sz="0" w:space="0" w:color="auto"/>
        <w:right w:val="none" w:sz="0" w:space="0" w:color="auto"/>
      </w:divBdr>
    </w:div>
    <w:div w:id="1162046865">
      <w:marLeft w:val="0"/>
      <w:marRight w:val="0"/>
      <w:marTop w:val="0"/>
      <w:marBottom w:val="0"/>
      <w:divBdr>
        <w:top w:val="none" w:sz="0" w:space="0" w:color="auto"/>
        <w:left w:val="none" w:sz="0" w:space="0" w:color="auto"/>
        <w:bottom w:val="none" w:sz="0" w:space="0" w:color="auto"/>
        <w:right w:val="none" w:sz="0" w:space="0" w:color="auto"/>
      </w:divBdr>
    </w:div>
    <w:div w:id="1172381157">
      <w:marLeft w:val="0"/>
      <w:marRight w:val="0"/>
      <w:marTop w:val="0"/>
      <w:marBottom w:val="0"/>
      <w:divBdr>
        <w:top w:val="none" w:sz="0" w:space="0" w:color="auto"/>
        <w:left w:val="none" w:sz="0" w:space="0" w:color="auto"/>
        <w:bottom w:val="none" w:sz="0" w:space="0" w:color="auto"/>
        <w:right w:val="none" w:sz="0" w:space="0" w:color="auto"/>
      </w:divBdr>
    </w:div>
    <w:div w:id="1174954470">
      <w:marLeft w:val="0"/>
      <w:marRight w:val="0"/>
      <w:marTop w:val="0"/>
      <w:marBottom w:val="0"/>
      <w:divBdr>
        <w:top w:val="none" w:sz="0" w:space="0" w:color="auto"/>
        <w:left w:val="none" w:sz="0" w:space="0" w:color="auto"/>
        <w:bottom w:val="none" w:sz="0" w:space="0" w:color="auto"/>
        <w:right w:val="none" w:sz="0" w:space="0" w:color="auto"/>
      </w:divBdr>
    </w:div>
    <w:div w:id="1181121673">
      <w:marLeft w:val="0"/>
      <w:marRight w:val="0"/>
      <w:marTop w:val="0"/>
      <w:marBottom w:val="0"/>
      <w:divBdr>
        <w:top w:val="none" w:sz="0" w:space="0" w:color="auto"/>
        <w:left w:val="none" w:sz="0" w:space="0" w:color="auto"/>
        <w:bottom w:val="none" w:sz="0" w:space="0" w:color="auto"/>
        <w:right w:val="none" w:sz="0" w:space="0" w:color="auto"/>
      </w:divBdr>
    </w:div>
    <w:div w:id="1181165285">
      <w:marLeft w:val="0"/>
      <w:marRight w:val="150"/>
      <w:marTop w:val="0"/>
      <w:marBottom w:val="0"/>
      <w:divBdr>
        <w:top w:val="none" w:sz="0" w:space="0" w:color="auto"/>
        <w:left w:val="none" w:sz="0" w:space="0" w:color="auto"/>
        <w:bottom w:val="none" w:sz="0" w:space="0" w:color="auto"/>
        <w:right w:val="none" w:sz="0" w:space="0" w:color="auto"/>
      </w:divBdr>
      <w:divsChild>
        <w:div w:id="1755473085">
          <w:marLeft w:val="0"/>
          <w:marRight w:val="150"/>
          <w:marTop w:val="0"/>
          <w:marBottom w:val="0"/>
          <w:divBdr>
            <w:top w:val="none" w:sz="0" w:space="0" w:color="auto"/>
            <w:left w:val="none" w:sz="0" w:space="0" w:color="auto"/>
            <w:bottom w:val="none" w:sz="0" w:space="0" w:color="auto"/>
            <w:right w:val="none" w:sz="0" w:space="0" w:color="auto"/>
          </w:divBdr>
        </w:div>
      </w:divsChild>
    </w:div>
    <w:div w:id="1183665066">
      <w:marLeft w:val="0"/>
      <w:marRight w:val="0"/>
      <w:marTop w:val="0"/>
      <w:marBottom w:val="0"/>
      <w:divBdr>
        <w:top w:val="none" w:sz="0" w:space="0" w:color="auto"/>
        <w:left w:val="none" w:sz="0" w:space="0" w:color="auto"/>
        <w:bottom w:val="none" w:sz="0" w:space="0" w:color="auto"/>
        <w:right w:val="none" w:sz="0" w:space="0" w:color="auto"/>
      </w:divBdr>
    </w:div>
    <w:div w:id="1188370544">
      <w:marLeft w:val="0"/>
      <w:marRight w:val="0"/>
      <w:marTop w:val="0"/>
      <w:marBottom w:val="0"/>
      <w:divBdr>
        <w:top w:val="none" w:sz="0" w:space="0" w:color="auto"/>
        <w:left w:val="none" w:sz="0" w:space="0" w:color="auto"/>
        <w:bottom w:val="none" w:sz="0" w:space="0" w:color="auto"/>
        <w:right w:val="none" w:sz="0" w:space="0" w:color="auto"/>
      </w:divBdr>
    </w:div>
    <w:div w:id="1197548538">
      <w:bodyDiv w:val="1"/>
      <w:marLeft w:val="0"/>
      <w:marRight w:val="0"/>
      <w:marTop w:val="0"/>
      <w:marBottom w:val="0"/>
      <w:divBdr>
        <w:top w:val="none" w:sz="0" w:space="0" w:color="auto"/>
        <w:left w:val="none" w:sz="0" w:space="0" w:color="auto"/>
        <w:bottom w:val="none" w:sz="0" w:space="0" w:color="auto"/>
        <w:right w:val="none" w:sz="0" w:space="0" w:color="auto"/>
      </w:divBdr>
    </w:div>
    <w:div w:id="1205558033">
      <w:bodyDiv w:val="1"/>
      <w:marLeft w:val="0"/>
      <w:marRight w:val="0"/>
      <w:marTop w:val="0"/>
      <w:marBottom w:val="0"/>
      <w:divBdr>
        <w:top w:val="none" w:sz="0" w:space="0" w:color="auto"/>
        <w:left w:val="none" w:sz="0" w:space="0" w:color="auto"/>
        <w:bottom w:val="none" w:sz="0" w:space="0" w:color="auto"/>
        <w:right w:val="none" w:sz="0" w:space="0" w:color="auto"/>
      </w:divBdr>
    </w:div>
    <w:div w:id="1217666369">
      <w:marLeft w:val="0"/>
      <w:marRight w:val="0"/>
      <w:marTop w:val="0"/>
      <w:marBottom w:val="0"/>
      <w:divBdr>
        <w:top w:val="none" w:sz="0" w:space="0" w:color="auto"/>
        <w:left w:val="none" w:sz="0" w:space="0" w:color="auto"/>
        <w:bottom w:val="none" w:sz="0" w:space="0" w:color="auto"/>
        <w:right w:val="none" w:sz="0" w:space="0" w:color="auto"/>
      </w:divBdr>
    </w:div>
    <w:div w:id="1218277773">
      <w:bodyDiv w:val="1"/>
      <w:marLeft w:val="0"/>
      <w:marRight w:val="0"/>
      <w:marTop w:val="0"/>
      <w:marBottom w:val="0"/>
      <w:divBdr>
        <w:top w:val="none" w:sz="0" w:space="0" w:color="auto"/>
        <w:left w:val="none" w:sz="0" w:space="0" w:color="auto"/>
        <w:bottom w:val="none" w:sz="0" w:space="0" w:color="auto"/>
        <w:right w:val="none" w:sz="0" w:space="0" w:color="auto"/>
      </w:divBdr>
    </w:div>
    <w:div w:id="1220635396">
      <w:bodyDiv w:val="1"/>
      <w:marLeft w:val="0"/>
      <w:marRight w:val="0"/>
      <w:marTop w:val="0"/>
      <w:marBottom w:val="0"/>
      <w:divBdr>
        <w:top w:val="none" w:sz="0" w:space="0" w:color="auto"/>
        <w:left w:val="none" w:sz="0" w:space="0" w:color="auto"/>
        <w:bottom w:val="none" w:sz="0" w:space="0" w:color="auto"/>
        <w:right w:val="none" w:sz="0" w:space="0" w:color="auto"/>
      </w:divBdr>
    </w:div>
    <w:div w:id="1225071014">
      <w:marLeft w:val="0"/>
      <w:marRight w:val="0"/>
      <w:marTop w:val="0"/>
      <w:marBottom w:val="0"/>
      <w:divBdr>
        <w:top w:val="none" w:sz="0" w:space="0" w:color="auto"/>
        <w:left w:val="none" w:sz="0" w:space="0" w:color="auto"/>
        <w:bottom w:val="none" w:sz="0" w:space="0" w:color="auto"/>
        <w:right w:val="none" w:sz="0" w:space="0" w:color="auto"/>
      </w:divBdr>
    </w:div>
    <w:div w:id="1228802612">
      <w:bodyDiv w:val="1"/>
      <w:marLeft w:val="0"/>
      <w:marRight w:val="0"/>
      <w:marTop w:val="0"/>
      <w:marBottom w:val="0"/>
      <w:divBdr>
        <w:top w:val="none" w:sz="0" w:space="0" w:color="auto"/>
        <w:left w:val="none" w:sz="0" w:space="0" w:color="auto"/>
        <w:bottom w:val="none" w:sz="0" w:space="0" w:color="auto"/>
        <w:right w:val="none" w:sz="0" w:space="0" w:color="auto"/>
      </w:divBdr>
    </w:div>
    <w:div w:id="1233856715">
      <w:marLeft w:val="0"/>
      <w:marRight w:val="0"/>
      <w:marTop w:val="0"/>
      <w:marBottom w:val="0"/>
      <w:divBdr>
        <w:top w:val="none" w:sz="0" w:space="0" w:color="auto"/>
        <w:left w:val="none" w:sz="0" w:space="0" w:color="auto"/>
        <w:bottom w:val="none" w:sz="0" w:space="0" w:color="auto"/>
        <w:right w:val="none" w:sz="0" w:space="0" w:color="auto"/>
      </w:divBdr>
    </w:div>
    <w:div w:id="1238442518">
      <w:marLeft w:val="0"/>
      <w:marRight w:val="0"/>
      <w:marTop w:val="0"/>
      <w:marBottom w:val="0"/>
      <w:divBdr>
        <w:top w:val="none" w:sz="0" w:space="0" w:color="auto"/>
        <w:left w:val="none" w:sz="0" w:space="0" w:color="auto"/>
        <w:bottom w:val="none" w:sz="0" w:space="0" w:color="auto"/>
        <w:right w:val="none" w:sz="0" w:space="0" w:color="auto"/>
      </w:divBdr>
    </w:div>
    <w:div w:id="1240138657">
      <w:marLeft w:val="0"/>
      <w:marRight w:val="0"/>
      <w:marTop w:val="0"/>
      <w:marBottom w:val="0"/>
      <w:divBdr>
        <w:top w:val="none" w:sz="0" w:space="0" w:color="auto"/>
        <w:left w:val="none" w:sz="0" w:space="0" w:color="auto"/>
        <w:bottom w:val="none" w:sz="0" w:space="0" w:color="auto"/>
        <w:right w:val="none" w:sz="0" w:space="0" w:color="auto"/>
      </w:divBdr>
    </w:div>
    <w:div w:id="1242761852">
      <w:bodyDiv w:val="1"/>
      <w:marLeft w:val="0"/>
      <w:marRight w:val="0"/>
      <w:marTop w:val="0"/>
      <w:marBottom w:val="0"/>
      <w:divBdr>
        <w:top w:val="none" w:sz="0" w:space="0" w:color="auto"/>
        <w:left w:val="none" w:sz="0" w:space="0" w:color="auto"/>
        <w:bottom w:val="none" w:sz="0" w:space="0" w:color="auto"/>
        <w:right w:val="none" w:sz="0" w:space="0" w:color="auto"/>
      </w:divBdr>
    </w:div>
    <w:div w:id="1247377038">
      <w:marLeft w:val="0"/>
      <w:marRight w:val="0"/>
      <w:marTop w:val="0"/>
      <w:marBottom w:val="0"/>
      <w:divBdr>
        <w:top w:val="none" w:sz="0" w:space="0" w:color="auto"/>
        <w:left w:val="none" w:sz="0" w:space="0" w:color="auto"/>
        <w:bottom w:val="none" w:sz="0" w:space="0" w:color="auto"/>
        <w:right w:val="none" w:sz="0" w:space="0" w:color="auto"/>
      </w:divBdr>
    </w:div>
    <w:div w:id="1248149675">
      <w:marLeft w:val="0"/>
      <w:marRight w:val="0"/>
      <w:marTop w:val="0"/>
      <w:marBottom w:val="0"/>
      <w:divBdr>
        <w:top w:val="none" w:sz="0" w:space="0" w:color="auto"/>
        <w:left w:val="none" w:sz="0" w:space="0" w:color="auto"/>
        <w:bottom w:val="none" w:sz="0" w:space="0" w:color="auto"/>
        <w:right w:val="none" w:sz="0" w:space="0" w:color="auto"/>
      </w:divBdr>
    </w:div>
    <w:div w:id="1257324011">
      <w:bodyDiv w:val="1"/>
      <w:marLeft w:val="0"/>
      <w:marRight w:val="0"/>
      <w:marTop w:val="0"/>
      <w:marBottom w:val="0"/>
      <w:divBdr>
        <w:top w:val="none" w:sz="0" w:space="0" w:color="auto"/>
        <w:left w:val="none" w:sz="0" w:space="0" w:color="auto"/>
        <w:bottom w:val="none" w:sz="0" w:space="0" w:color="auto"/>
        <w:right w:val="none" w:sz="0" w:space="0" w:color="auto"/>
      </w:divBdr>
    </w:div>
    <w:div w:id="1257519060">
      <w:marLeft w:val="0"/>
      <w:marRight w:val="0"/>
      <w:marTop w:val="0"/>
      <w:marBottom w:val="0"/>
      <w:divBdr>
        <w:top w:val="none" w:sz="0" w:space="0" w:color="auto"/>
        <w:left w:val="none" w:sz="0" w:space="0" w:color="auto"/>
        <w:bottom w:val="none" w:sz="0" w:space="0" w:color="auto"/>
        <w:right w:val="none" w:sz="0" w:space="0" w:color="auto"/>
      </w:divBdr>
    </w:div>
    <w:div w:id="1260866149">
      <w:marLeft w:val="0"/>
      <w:marRight w:val="0"/>
      <w:marTop w:val="0"/>
      <w:marBottom w:val="0"/>
      <w:divBdr>
        <w:top w:val="none" w:sz="0" w:space="0" w:color="auto"/>
        <w:left w:val="none" w:sz="0" w:space="0" w:color="auto"/>
        <w:bottom w:val="none" w:sz="0" w:space="0" w:color="auto"/>
        <w:right w:val="none" w:sz="0" w:space="0" w:color="auto"/>
      </w:divBdr>
    </w:div>
    <w:div w:id="1265190462">
      <w:marLeft w:val="0"/>
      <w:marRight w:val="0"/>
      <w:marTop w:val="0"/>
      <w:marBottom w:val="0"/>
      <w:divBdr>
        <w:top w:val="none" w:sz="0" w:space="0" w:color="auto"/>
        <w:left w:val="none" w:sz="0" w:space="0" w:color="auto"/>
        <w:bottom w:val="none" w:sz="0" w:space="0" w:color="auto"/>
        <w:right w:val="none" w:sz="0" w:space="0" w:color="auto"/>
      </w:divBdr>
    </w:div>
    <w:div w:id="1285429610">
      <w:marLeft w:val="0"/>
      <w:marRight w:val="0"/>
      <w:marTop w:val="0"/>
      <w:marBottom w:val="0"/>
      <w:divBdr>
        <w:top w:val="none" w:sz="0" w:space="0" w:color="auto"/>
        <w:left w:val="none" w:sz="0" w:space="0" w:color="auto"/>
        <w:bottom w:val="none" w:sz="0" w:space="0" w:color="auto"/>
        <w:right w:val="none" w:sz="0" w:space="0" w:color="auto"/>
      </w:divBdr>
    </w:div>
    <w:div w:id="1296719166">
      <w:marLeft w:val="0"/>
      <w:marRight w:val="0"/>
      <w:marTop w:val="0"/>
      <w:marBottom w:val="0"/>
      <w:divBdr>
        <w:top w:val="none" w:sz="0" w:space="0" w:color="auto"/>
        <w:left w:val="none" w:sz="0" w:space="0" w:color="auto"/>
        <w:bottom w:val="none" w:sz="0" w:space="0" w:color="auto"/>
        <w:right w:val="none" w:sz="0" w:space="0" w:color="auto"/>
      </w:divBdr>
    </w:div>
    <w:div w:id="1298101064">
      <w:marLeft w:val="0"/>
      <w:marRight w:val="0"/>
      <w:marTop w:val="0"/>
      <w:marBottom w:val="0"/>
      <w:divBdr>
        <w:top w:val="none" w:sz="0" w:space="0" w:color="auto"/>
        <w:left w:val="none" w:sz="0" w:space="0" w:color="auto"/>
        <w:bottom w:val="none" w:sz="0" w:space="0" w:color="auto"/>
        <w:right w:val="none" w:sz="0" w:space="0" w:color="auto"/>
      </w:divBdr>
    </w:div>
    <w:div w:id="1315646568">
      <w:marLeft w:val="0"/>
      <w:marRight w:val="0"/>
      <w:marTop w:val="0"/>
      <w:marBottom w:val="0"/>
      <w:divBdr>
        <w:top w:val="none" w:sz="0" w:space="0" w:color="auto"/>
        <w:left w:val="none" w:sz="0" w:space="0" w:color="auto"/>
        <w:bottom w:val="none" w:sz="0" w:space="0" w:color="auto"/>
        <w:right w:val="none" w:sz="0" w:space="0" w:color="auto"/>
      </w:divBdr>
    </w:div>
    <w:div w:id="1319189002">
      <w:marLeft w:val="0"/>
      <w:marRight w:val="0"/>
      <w:marTop w:val="0"/>
      <w:marBottom w:val="0"/>
      <w:divBdr>
        <w:top w:val="none" w:sz="0" w:space="0" w:color="auto"/>
        <w:left w:val="none" w:sz="0" w:space="0" w:color="auto"/>
        <w:bottom w:val="none" w:sz="0" w:space="0" w:color="auto"/>
        <w:right w:val="none" w:sz="0" w:space="0" w:color="auto"/>
      </w:divBdr>
    </w:div>
    <w:div w:id="1321154349">
      <w:marLeft w:val="0"/>
      <w:marRight w:val="0"/>
      <w:marTop w:val="0"/>
      <w:marBottom w:val="0"/>
      <w:divBdr>
        <w:top w:val="none" w:sz="0" w:space="0" w:color="auto"/>
        <w:left w:val="none" w:sz="0" w:space="0" w:color="auto"/>
        <w:bottom w:val="none" w:sz="0" w:space="0" w:color="auto"/>
        <w:right w:val="none" w:sz="0" w:space="0" w:color="auto"/>
      </w:divBdr>
    </w:div>
    <w:div w:id="1336306093">
      <w:marLeft w:val="0"/>
      <w:marRight w:val="0"/>
      <w:marTop w:val="0"/>
      <w:marBottom w:val="0"/>
      <w:divBdr>
        <w:top w:val="none" w:sz="0" w:space="0" w:color="auto"/>
        <w:left w:val="none" w:sz="0" w:space="0" w:color="auto"/>
        <w:bottom w:val="none" w:sz="0" w:space="0" w:color="auto"/>
        <w:right w:val="none" w:sz="0" w:space="0" w:color="auto"/>
      </w:divBdr>
    </w:div>
    <w:div w:id="1343581770">
      <w:bodyDiv w:val="1"/>
      <w:marLeft w:val="0"/>
      <w:marRight w:val="0"/>
      <w:marTop w:val="0"/>
      <w:marBottom w:val="0"/>
      <w:divBdr>
        <w:top w:val="none" w:sz="0" w:space="0" w:color="auto"/>
        <w:left w:val="none" w:sz="0" w:space="0" w:color="auto"/>
        <w:bottom w:val="none" w:sz="0" w:space="0" w:color="auto"/>
        <w:right w:val="none" w:sz="0" w:space="0" w:color="auto"/>
      </w:divBdr>
    </w:div>
    <w:div w:id="1344090154">
      <w:marLeft w:val="0"/>
      <w:marRight w:val="0"/>
      <w:marTop w:val="0"/>
      <w:marBottom w:val="0"/>
      <w:divBdr>
        <w:top w:val="none" w:sz="0" w:space="0" w:color="auto"/>
        <w:left w:val="none" w:sz="0" w:space="0" w:color="auto"/>
        <w:bottom w:val="none" w:sz="0" w:space="0" w:color="auto"/>
        <w:right w:val="none" w:sz="0" w:space="0" w:color="auto"/>
      </w:divBdr>
    </w:div>
    <w:div w:id="1347437246">
      <w:marLeft w:val="0"/>
      <w:marRight w:val="0"/>
      <w:marTop w:val="0"/>
      <w:marBottom w:val="0"/>
      <w:divBdr>
        <w:top w:val="none" w:sz="0" w:space="0" w:color="auto"/>
        <w:left w:val="none" w:sz="0" w:space="0" w:color="auto"/>
        <w:bottom w:val="none" w:sz="0" w:space="0" w:color="auto"/>
        <w:right w:val="none" w:sz="0" w:space="0" w:color="auto"/>
      </w:divBdr>
    </w:div>
    <w:div w:id="1353797090">
      <w:marLeft w:val="0"/>
      <w:marRight w:val="0"/>
      <w:marTop w:val="0"/>
      <w:marBottom w:val="0"/>
      <w:divBdr>
        <w:top w:val="none" w:sz="0" w:space="0" w:color="auto"/>
        <w:left w:val="none" w:sz="0" w:space="0" w:color="auto"/>
        <w:bottom w:val="none" w:sz="0" w:space="0" w:color="auto"/>
        <w:right w:val="none" w:sz="0" w:space="0" w:color="auto"/>
      </w:divBdr>
    </w:div>
    <w:div w:id="1361587617">
      <w:bodyDiv w:val="1"/>
      <w:marLeft w:val="0"/>
      <w:marRight w:val="0"/>
      <w:marTop w:val="0"/>
      <w:marBottom w:val="0"/>
      <w:divBdr>
        <w:top w:val="none" w:sz="0" w:space="0" w:color="auto"/>
        <w:left w:val="none" w:sz="0" w:space="0" w:color="auto"/>
        <w:bottom w:val="none" w:sz="0" w:space="0" w:color="auto"/>
        <w:right w:val="none" w:sz="0" w:space="0" w:color="auto"/>
      </w:divBdr>
    </w:div>
    <w:div w:id="1365903105">
      <w:marLeft w:val="0"/>
      <w:marRight w:val="0"/>
      <w:marTop w:val="0"/>
      <w:marBottom w:val="0"/>
      <w:divBdr>
        <w:top w:val="none" w:sz="0" w:space="0" w:color="auto"/>
        <w:left w:val="none" w:sz="0" w:space="0" w:color="auto"/>
        <w:bottom w:val="none" w:sz="0" w:space="0" w:color="auto"/>
        <w:right w:val="none" w:sz="0" w:space="0" w:color="auto"/>
      </w:divBdr>
    </w:div>
    <w:div w:id="1373840724">
      <w:bodyDiv w:val="1"/>
      <w:marLeft w:val="0"/>
      <w:marRight w:val="0"/>
      <w:marTop w:val="0"/>
      <w:marBottom w:val="0"/>
      <w:divBdr>
        <w:top w:val="none" w:sz="0" w:space="0" w:color="auto"/>
        <w:left w:val="none" w:sz="0" w:space="0" w:color="auto"/>
        <w:bottom w:val="none" w:sz="0" w:space="0" w:color="auto"/>
        <w:right w:val="none" w:sz="0" w:space="0" w:color="auto"/>
      </w:divBdr>
    </w:div>
    <w:div w:id="1375617738">
      <w:marLeft w:val="0"/>
      <w:marRight w:val="0"/>
      <w:marTop w:val="0"/>
      <w:marBottom w:val="0"/>
      <w:divBdr>
        <w:top w:val="none" w:sz="0" w:space="0" w:color="auto"/>
        <w:left w:val="none" w:sz="0" w:space="0" w:color="auto"/>
        <w:bottom w:val="none" w:sz="0" w:space="0" w:color="auto"/>
        <w:right w:val="none" w:sz="0" w:space="0" w:color="auto"/>
      </w:divBdr>
    </w:div>
    <w:div w:id="1376348454">
      <w:bodyDiv w:val="1"/>
      <w:marLeft w:val="0"/>
      <w:marRight w:val="0"/>
      <w:marTop w:val="0"/>
      <w:marBottom w:val="0"/>
      <w:divBdr>
        <w:top w:val="none" w:sz="0" w:space="0" w:color="auto"/>
        <w:left w:val="none" w:sz="0" w:space="0" w:color="auto"/>
        <w:bottom w:val="none" w:sz="0" w:space="0" w:color="auto"/>
        <w:right w:val="none" w:sz="0" w:space="0" w:color="auto"/>
      </w:divBdr>
    </w:div>
    <w:div w:id="1382901696">
      <w:marLeft w:val="0"/>
      <w:marRight w:val="0"/>
      <w:marTop w:val="0"/>
      <w:marBottom w:val="0"/>
      <w:divBdr>
        <w:top w:val="none" w:sz="0" w:space="0" w:color="auto"/>
        <w:left w:val="none" w:sz="0" w:space="0" w:color="auto"/>
        <w:bottom w:val="none" w:sz="0" w:space="0" w:color="auto"/>
        <w:right w:val="none" w:sz="0" w:space="0" w:color="auto"/>
      </w:divBdr>
    </w:div>
    <w:div w:id="1383291380">
      <w:marLeft w:val="0"/>
      <w:marRight w:val="0"/>
      <w:marTop w:val="0"/>
      <w:marBottom w:val="0"/>
      <w:divBdr>
        <w:top w:val="none" w:sz="0" w:space="0" w:color="auto"/>
        <w:left w:val="none" w:sz="0" w:space="0" w:color="auto"/>
        <w:bottom w:val="none" w:sz="0" w:space="0" w:color="auto"/>
        <w:right w:val="none" w:sz="0" w:space="0" w:color="auto"/>
      </w:divBdr>
    </w:div>
    <w:div w:id="1393044614">
      <w:marLeft w:val="0"/>
      <w:marRight w:val="0"/>
      <w:marTop w:val="0"/>
      <w:marBottom w:val="0"/>
      <w:divBdr>
        <w:top w:val="none" w:sz="0" w:space="0" w:color="auto"/>
        <w:left w:val="none" w:sz="0" w:space="0" w:color="auto"/>
        <w:bottom w:val="none" w:sz="0" w:space="0" w:color="auto"/>
        <w:right w:val="none" w:sz="0" w:space="0" w:color="auto"/>
      </w:divBdr>
    </w:div>
    <w:div w:id="1393693961">
      <w:marLeft w:val="0"/>
      <w:marRight w:val="0"/>
      <w:marTop w:val="0"/>
      <w:marBottom w:val="0"/>
      <w:divBdr>
        <w:top w:val="none" w:sz="0" w:space="0" w:color="auto"/>
        <w:left w:val="none" w:sz="0" w:space="0" w:color="auto"/>
        <w:bottom w:val="none" w:sz="0" w:space="0" w:color="auto"/>
        <w:right w:val="none" w:sz="0" w:space="0" w:color="auto"/>
      </w:divBdr>
    </w:div>
    <w:div w:id="1400786892">
      <w:bodyDiv w:val="1"/>
      <w:marLeft w:val="0"/>
      <w:marRight w:val="0"/>
      <w:marTop w:val="0"/>
      <w:marBottom w:val="0"/>
      <w:divBdr>
        <w:top w:val="none" w:sz="0" w:space="0" w:color="auto"/>
        <w:left w:val="none" w:sz="0" w:space="0" w:color="auto"/>
        <w:bottom w:val="none" w:sz="0" w:space="0" w:color="auto"/>
        <w:right w:val="none" w:sz="0" w:space="0" w:color="auto"/>
      </w:divBdr>
    </w:div>
    <w:div w:id="1400900241">
      <w:bodyDiv w:val="1"/>
      <w:marLeft w:val="0"/>
      <w:marRight w:val="0"/>
      <w:marTop w:val="0"/>
      <w:marBottom w:val="0"/>
      <w:divBdr>
        <w:top w:val="none" w:sz="0" w:space="0" w:color="auto"/>
        <w:left w:val="none" w:sz="0" w:space="0" w:color="auto"/>
        <w:bottom w:val="none" w:sz="0" w:space="0" w:color="auto"/>
        <w:right w:val="none" w:sz="0" w:space="0" w:color="auto"/>
      </w:divBdr>
    </w:div>
    <w:div w:id="1403985835">
      <w:marLeft w:val="0"/>
      <w:marRight w:val="0"/>
      <w:marTop w:val="0"/>
      <w:marBottom w:val="0"/>
      <w:divBdr>
        <w:top w:val="none" w:sz="0" w:space="0" w:color="auto"/>
        <w:left w:val="none" w:sz="0" w:space="0" w:color="auto"/>
        <w:bottom w:val="none" w:sz="0" w:space="0" w:color="auto"/>
        <w:right w:val="none" w:sz="0" w:space="0" w:color="auto"/>
      </w:divBdr>
    </w:div>
    <w:div w:id="1410692857">
      <w:marLeft w:val="0"/>
      <w:marRight w:val="0"/>
      <w:marTop w:val="0"/>
      <w:marBottom w:val="0"/>
      <w:divBdr>
        <w:top w:val="none" w:sz="0" w:space="0" w:color="auto"/>
        <w:left w:val="none" w:sz="0" w:space="0" w:color="auto"/>
        <w:bottom w:val="none" w:sz="0" w:space="0" w:color="auto"/>
        <w:right w:val="none" w:sz="0" w:space="0" w:color="auto"/>
      </w:divBdr>
    </w:div>
    <w:div w:id="1412432874">
      <w:marLeft w:val="0"/>
      <w:marRight w:val="0"/>
      <w:marTop w:val="0"/>
      <w:marBottom w:val="0"/>
      <w:divBdr>
        <w:top w:val="none" w:sz="0" w:space="0" w:color="auto"/>
        <w:left w:val="none" w:sz="0" w:space="0" w:color="auto"/>
        <w:bottom w:val="none" w:sz="0" w:space="0" w:color="auto"/>
        <w:right w:val="none" w:sz="0" w:space="0" w:color="auto"/>
      </w:divBdr>
    </w:div>
    <w:div w:id="1440486221">
      <w:marLeft w:val="0"/>
      <w:marRight w:val="0"/>
      <w:marTop w:val="0"/>
      <w:marBottom w:val="0"/>
      <w:divBdr>
        <w:top w:val="none" w:sz="0" w:space="0" w:color="auto"/>
        <w:left w:val="none" w:sz="0" w:space="0" w:color="auto"/>
        <w:bottom w:val="none" w:sz="0" w:space="0" w:color="auto"/>
        <w:right w:val="none" w:sz="0" w:space="0" w:color="auto"/>
      </w:divBdr>
    </w:div>
    <w:div w:id="1445346875">
      <w:bodyDiv w:val="1"/>
      <w:marLeft w:val="0"/>
      <w:marRight w:val="0"/>
      <w:marTop w:val="0"/>
      <w:marBottom w:val="0"/>
      <w:divBdr>
        <w:top w:val="none" w:sz="0" w:space="0" w:color="auto"/>
        <w:left w:val="none" w:sz="0" w:space="0" w:color="auto"/>
        <w:bottom w:val="none" w:sz="0" w:space="0" w:color="auto"/>
        <w:right w:val="none" w:sz="0" w:space="0" w:color="auto"/>
      </w:divBdr>
    </w:div>
    <w:div w:id="1448498874">
      <w:marLeft w:val="0"/>
      <w:marRight w:val="0"/>
      <w:marTop w:val="0"/>
      <w:marBottom w:val="0"/>
      <w:divBdr>
        <w:top w:val="none" w:sz="0" w:space="0" w:color="auto"/>
        <w:left w:val="none" w:sz="0" w:space="0" w:color="auto"/>
        <w:bottom w:val="none" w:sz="0" w:space="0" w:color="auto"/>
        <w:right w:val="none" w:sz="0" w:space="0" w:color="auto"/>
      </w:divBdr>
    </w:div>
    <w:div w:id="1455251137">
      <w:bodyDiv w:val="1"/>
      <w:marLeft w:val="0"/>
      <w:marRight w:val="0"/>
      <w:marTop w:val="0"/>
      <w:marBottom w:val="0"/>
      <w:divBdr>
        <w:top w:val="none" w:sz="0" w:space="0" w:color="auto"/>
        <w:left w:val="none" w:sz="0" w:space="0" w:color="auto"/>
        <w:bottom w:val="none" w:sz="0" w:space="0" w:color="auto"/>
        <w:right w:val="none" w:sz="0" w:space="0" w:color="auto"/>
      </w:divBdr>
    </w:div>
    <w:div w:id="1472088659">
      <w:bodyDiv w:val="1"/>
      <w:marLeft w:val="0"/>
      <w:marRight w:val="0"/>
      <w:marTop w:val="0"/>
      <w:marBottom w:val="0"/>
      <w:divBdr>
        <w:top w:val="none" w:sz="0" w:space="0" w:color="auto"/>
        <w:left w:val="none" w:sz="0" w:space="0" w:color="auto"/>
        <w:bottom w:val="none" w:sz="0" w:space="0" w:color="auto"/>
        <w:right w:val="none" w:sz="0" w:space="0" w:color="auto"/>
      </w:divBdr>
    </w:div>
    <w:div w:id="1472477645">
      <w:marLeft w:val="0"/>
      <w:marRight w:val="0"/>
      <w:marTop w:val="0"/>
      <w:marBottom w:val="0"/>
      <w:divBdr>
        <w:top w:val="none" w:sz="0" w:space="0" w:color="auto"/>
        <w:left w:val="none" w:sz="0" w:space="0" w:color="auto"/>
        <w:bottom w:val="none" w:sz="0" w:space="0" w:color="auto"/>
        <w:right w:val="none" w:sz="0" w:space="0" w:color="auto"/>
      </w:divBdr>
    </w:div>
    <w:div w:id="1473252338">
      <w:bodyDiv w:val="1"/>
      <w:marLeft w:val="0"/>
      <w:marRight w:val="0"/>
      <w:marTop w:val="0"/>
      <w:marBottom w:val="0"/>
      <w:divBdr>
        <w:top w:val="none" w:sz="0" w:space="0" w:color="auto"/>
        <w:left w:val="none" w:sz="0" w:space="0" w:color="auto"/>
        <w:bottom w:val="none" w:sz="0" w:space="0" w:color="auto"/>
        <w:right w:val="none" w:sz="0" w:space="0" w:color="auto"/>
      </w:divBdr>
    </w:div>
    <w:div w:id="1479807615">
      <w:marLeft w:val="0"/>
      <w:marRight w:val="0"/>
      <w:marTop w:val="0"/>
      <w:marBottom w:val="0"/>
      <w:divBdr>
        <w:top w:val="none" w:sz="0" w:space="0" w:color="auto"/>
        <w:left w:val="none" w:sz="0" w:space="0" w:color="auto"/>
        <w:bottom w:val="none" w:sz="0" w:space="0" w:color="auto"/>
        <w:right w:val="none" w:sz="0" w:space="0" w:color="auto"/>
      </w:divBdr>
    </w:div>
    <w:div w:id="1493251031">
      <w:marLeft w:val="0"/>
      <w:marRight w:val="0"/>
      <w:marTop w:val="0"/>
      <w:marBottom w:val="0"/>
      <w:divBdr>
        <w:top w:val="none" w:sz="0" w:space="0" w:color="auto"/>
        <w:left w:val="none" w:sz="0" w:space="0" w:color="auto"/>
        <w:bottom w:val="none" w:sz="0" w:space="0" w:color="auto"/>
        <w:right w:val="none" w:sz="0" w:space="0" w:color="auto"/>
      </w:divBdr>
    </w:div>
    <w:div w:id="1504780910">
      <w:marLeft w:val="0"/>
      <w:marRight w:val="0"/>
      <w:marTop w:val="0"/>
      <w:marBottom w:val="0"/>
      <w:divBdr>
        <w:top w:val="none" w:sz="0" w:space="0" w:color="auto"/>
        <w:left w:val="none" w:sz="0" w:space="0" w:color="auto"/>
        <w:bottom w:val="none" w:sz="0" w:space="0" w:color="auto"/>
        <w:right w:val="none" w:sz="0" w:space="0" w:color="auto"/>
      </w:divBdr>
    </w:div>
    <w:div w:id="1505129668">
      <w:marLeft w:val="0"/>
      <w:marRight w:val="0"/>
      <w:marTop w:val="0"/>
      <w:marBottom w:val="0"/>
      <w:divBdr>
        <w:top w:val="none" w:sz="0" w:space="0" w:color="auto"/>
        <w:left w:val="none" w:sz="0" w:space="0" w:color="auto"/>
        <w:bottom w:val="none" w:sz="0" w:space="0" w:color="auto"/>
        <w:right w:val="none" w:sz="0" w:space="0" w:color="auto"/>
      </w:divBdr>
    </w:div>
    <w:div w:id="1508982501">
      <w:marLeft w:val="0"/>
      <w:marRight w:val="0"/>
      <w:marTop w:val="0"/>
      <w:marBottom w:val="0"/>
      <w:divBdr>
        <w:top w:val="none" w:sz="0" w:space="0" w:color="auto"/>
        <w:left w:val="none" w:sz="0" w:space="0" w:color="auto"/>
        <w:bottom w:val="none" w:sz="0" w:space="0" w:color="auto"/>
        <w:right w:val="none" w:sz="0" w:space="0" w:color="auto"/>
      </w:divBdr>
    </w:div>
    <w:div w:id="1514955845">
      <w:bodyDiv w:val="1"/>
      <w:marLeft w:val="0"/>
      <w:marRight w:val="0"/>
      <w:marTop w:val="0"/>
      <w:marBottom w:val="0"/>
      <w:divBdr>
        <w:top w:val="none" w:sz="0" w:space="0" w:color="auto"/>
        <w:left w:val="none" w:sz="0" w:space="0" w:color="auto"/>
        <w:bottom w:val="none" w:sz="0" w:space="0" w:color="auto"/>
        <w:right w:val="none" w:sz="0" w:space="0" w:color="auto"/>
      </w:divBdr>
    </w:div>
    <w:div w:id="1521701919">
      <w:marLeft w:val="0"/>
      <w:marRight w:val="0"/>
      <w:marTop w:val="0"/>
      <w:marBottom w:val="0"/>
      <w:divBdr>
        <w:top w:val="none" w:sz="0" w:space="0" w:color="auto"/>
        <w:left w:val="none" w:sz="0" w:space="0" w:color="auto"/>
        <w:bottom w:val="none" w:sz="0" w:space="0" w:color="auto"/>
        <w:right w:val="none" w:sz="0" w:space="0" w:color="auto"/>
      </w:divBdr>
    </w:div>
    <w:div w:id="1530988928">
      <w:marLeft w:val="0"/>
      <w:marRight w:val="0"/>
      <w:marTop w:val="0"/>
      <w:marBottom w:val="0"/>
      <w:divBdr>
        <w:top w:val="none" w:sz="0" w:space="0" w:color="auto"/>
        <w:left w:val="none" w:sz="0" w:space="0" w:color="auto"/>
        <w:bottom w:val="none" w:sz="0" w:space="0" w:color="auto"/>
        <w:right w:val="none" w:sz="0" w:space="0" w:color="auto"/>
      </w:divBdr>
    </w:div>
    <w:div w:id="1531141668">
      <w:bodyDiv w:val="1"/>
      <w:marLeft w:val="0"/>
      <w:marRight w:val="0"/>
      <w:marTop w:val="0"/>
      <w:marBottom w:val="0"/>
      <w:divBdr>
        <w:top w:val="none" w:sz="0" w:space="0" w:color="auto"/>
        <w:left w:val="none" w:sz="0" w:space="0" w:color="auto"/>
        <w:bottom w:val="none" w:sz="0" w:space="0" w:color="auto"/>
        <w:right w:val="none" w:sz="0" w:space="0" w:color="auto"/>
      </w:divBdr>
    </w:div>
    <w:div w:id="1536314485">
      <w:marLeft w:val="0"/>
      <w:marRight w:val="0"/>
      <w:marTop w:val="0"/>
      <w:marBottom w:val="0"/>
      <w:divBdr>
        <w:top w:val="none" w:sz="0" w:space="0" w:color="auto"/>
        <w:left w:val="none" w:sz="0" w:space="0" w:color="auto"/>
        <w:bottom w:val="none" w:sz="0" w:space="0" w:color="auto"/>
        <w:right w:val="none" w:sz="0" w:space="0" w:color="auto"/>
      </w:divBdr>
    </w:div>
    <w:div w:id="1541360874">
      <w:marLeft w:val="0"/>
      <w:marRight w:val="0"/>
      <w:marTop w:val="0"/>
      <w:marBottom w:val="0"/>
      <w:divBdr>
        <w:top w:val="none" w:sz="0" w:space="0" w:color="auto"/>
        <w:left w:val="none" w:sz="0" w:space="0" w:color="auto"/>
        <w:bottom w:val="none" w:sz="0" w:space="0" w:color="auto"/>
        <w:right w:val="none" w:sz="0" w:space="0" w:color="auto"/>
      </w:divBdr>
    </w:div>
    <w:div w:id="1544900983">
      <w:marLeft w:val="0"/>
      <w:marRight w:val="0"/>
      <w:marTop w:val="0"/>
      <w:marBottom w:val="0"/>
      <w:divBdr>
        <w:top w:val="none" w:sz="0" w:space="0" w:color="auto"/>
        <w:left w:val="none" w:sz="0" w:space="0" w:color="auto"/>
        <w:bottom w:val="none" w:sz="0" w:space="0" w:color="auto"/>
        <w:right w:val="none" w:sz="0" w:space="0" w:color="auto"/>
      </w:divBdr>
    </w:div>
    <w:div w:id="1546795875">
      <w:marLeft w:val="0"/>
      <w:marRight w:val="0"/>
      <w:marTop w:val="0"/>
      <w:marBottom w:val="0"/>
      <w:divBdr>
        <w:top w:val="none" w:sz="0" w:space="0" w:color="auto"/>
        <w:left w:val="none" w:sz="0" w:space="0" w:color="auto"/>
        <w:bottom w:val="none" w:sz="0" w:space="0" w:color="auto"/>
        <w:right w:val="none" w:sz="0" w:space="0" w:color="auto"/>
      </w:divBdr>
    </w:div>
    <w:div w:id="1546942831">
      <w:bodyDiv w:val="1"/>
      <w:marLeft w:val="0"/>
      <w:marRight w:val="0"/>
      <w:marTop w:val="0"/>
      <w:marBottom w:val="0"/>
      <w:divBdr>
        <w:top w:val="none" w:sz="0" w:space="0" w:color="auto"/>
        <w:left w:val="none" w:sz="0" w:space="0" w:color="auto"/>
        <w:bottom w:val="none" w:sz="0" w:space="0" w:color="auto"/>
        <w:right w:val="none" w:sz="0" w:space="0" w:color="auto"/>
      </w:divBdr>
    </w:div>
    <w:div w:id="1552888082">
      <w:marLeft w:val="0"/>
      <w:marRight w:val="0"/>
      <w:marTop w:val="0"/>
      <w:marBottom w:val="0"/>
      <w:divBdr>
        <w:top w:val="none" w:sz="0" w:space="0" w:color="auto"/>
        <w:left w:val="none" w:sz="0" w:space="0" w:color="auto"/>
        <w:bottom w:val="none" w:sz="0" w:space="0" w:color="auto"/>
        <w:right w:val="none" w:sz="0" w:space="0" w:color="auto"/>
      </w:divBdr>
    </w:div>
    <w:div w:id="1554199506">
      <w:marLeft w:val="0"/>
      <w:marRight w:val="0"/>
      <w:marTop w:val="0"/>
      <w:marBottom w:val="0"/>
      <w:divBdr>
        <w:top w:val="none" w:sz="0" w:space="0" w:color="auto"/>
        <w:left w:val="none" w:sz="0" w:space="0" w:color="auto"/>
        <w:bottom w:val="none" w:sz="0" w:space="0" w:color="auto"/>
        <w:right w:val="none" w:sz="0" w:space="0" w:color="auto"/>
      </w:divBdr>
    </w:div>
    <w:div w:id="1554387241">
      <w:bodyDiv w:val="1"/>
      <w:marLeft w:val="0"/>
      <w:marRight w:val="0"/>
      <w:marTop w:val="0"/>
      <w:marBottom w:val="0"/>
      <w:divBdr>
        <w:top w:val="none" w:sz="0" w:space="0" w:color="auto"/>
        <w:left w:val="none" w:sz="0" w:space="0" w:color="auto"/>
        <w:bottom w:val="none" w:sz="0" w:space="0" w:color="auto"/>
        <w:right w:val="none" w:sz="0" w:space="0" w:color="auto"/>
      </w:divBdr>
    </w:div>
    <w:div w:id="1556159448">
      <w:marLeft w:val="0"/>
      <w:marRight w:val="0"/>
      <w:marTop w:val="0"/>
      <w:marBottom w:val="0"/>
      <w:divBdr>
        <w:top w:val="none" w:sz="0" w:space="0" w:color="auto"/>
        <w:left w:val="none" w:sz="0" w:space="0" w:color="auto"/>
        <w:bottom w:val="none" w:sz="0" w:space="0" w:color="auto"/>
        <w:right w:val="none" w:sz="0" w:space="0" w:color="auto"/>
      </w:divBdr>
    </w:div>
    <w:div w:id="1559441615">
      <w:marLeft w:val="0"/>
      <w:marRight w:val="0"/>
      <w:marTop w:val="0"/>
      <w:marBottom w:val="0"/>
      <w:divBdr>
        <w:top w:val="none" w:sz="0" w:space="0" w:color="auto"/>
        <w:left w:val="none" w:sz="0" w:space="0" w:color="auto"/>
        <w:bottom w:val="none" w:sz="0" w:space="0" w:color="auto"/>
        <w:right w:val="none" w:sz="0" w:space="0" w:color="auto"/>
      </w:divBdr>
    </w:div>
    <w:div w:id="1564486008">
      <w:bodyDiv w:val="1"/>
      <w:marLeft w:val="0"/>
      <w:marRight w:val="0"/>
      <w:marTop w:val="0"/>
      <w:marBottom w:val="0"/>
      <w:divBdr>
        <w:top w:val="none" w:sz="0" w:space="0" w:color="auto"/>
        <w:left w:val="none" w:sz="0" w:space="0" w:color="auto"/>
        <w:bottom w:val="none" w:sz="0" w:space="0" w:color="auto"/>
        <w:right w:val="none" w:sz="0" w:space="0" w:color="auto"/>
      </w:divBdr>
    </w:div>
    <w:div w:id="1569919094">
      <w:bodyDiv w:val="1"/>
      <w:marLeft w:val="0"/>
      <w:marRight w:val="0"/>
      <w:marTop w:val="0"/>
      <w:marBottom w:val="0"/>
      <w:divBdr>
        <w:top w:val="none" w:sz="0" w:space="0" w:color="auto"/>
        <w:left w:val="none" w:sz="0" w:space="0" w:color="auto"/>
        <w:bottom w:val="none" w:sz="0" w:space="0" w:color="auto"/>
        <w:right w:val="none" w:sz="0" w:space="0" w:color="auto"/>
      </w:divBdr>
    </w:div>
    <w:div w:id="1574049968">
      <w:marLeft w:val="0"/>
      <w:marRight w:val="0"/>
      <w:marTop w:val="0"/>
      <w:marBottom w:val="0"/>
      <w:divBdr>
        <w:top w:val="none" w:sz="0" w:space="0" w:color="auto"/>
        <w:left w:val="none" w:sz="0" w:space="0" w:color="auto"/>
        <w:bottom w:val="none" w:sz="0" w:space="0" w:color="auto"/>
        <w:right w:val="none" w:sz="0" w:space="0" w:color="auto"/>
      </w:divBdr>
    </w:div>
    <w:div w:id="1574506129">
      <w:marLeft w:val="0"/>
      <w:marRight w:val="0"/>
      <w:marTop w:val="0"/>
      <w:marBottom w:val="0"/>
      <w:divBdr>
        <w:top w:val="none" w:sz="0" w:space="0" w:color="auto"/>
        <w:left w:val="none" w:sz="0" w:space="0" w:color="auto"/>
        <w:bottom w:val="none" w:sz="0" w:space="0" w:color="auto"/>
        <w:right w:val="none" w:sz="0" w:space="0" w:color="auto"/>
      </w:divBdr>
    </w:div>
    <w:div w:id="1576892689">
      <w:bodyDiv w:val="1"/>
      <w:marLeft w:val="0"/>
      <w:marRight w:val="0"/>
      <w:marTop w:val="0"/>
      <w:marBottom w:val="0"/>
      <w:divBdr>
        <w:top w:val="none" w:sz="0" w:space="0" w:color="auto"/>
        <w:left w:val="none" w:sz="0" w:space="0" w:color="auto"/>
        <w:bottom w:val="none" w:sz="0" w:space="0" w:color="auto"/>
        <w:right w:val="none" w:sz="0" w:space="0" w:color="auto"/>
      </w:divBdr>
    </w:div>
    <w:div w:id="1578902457">
      <w:bodyDiv w:val="1"/>
      <w:marLeft w:val="0"/>
      <w:marRight w:val="0"/>
      <w:marTop w:val="0"/>
      <w:marBottom w:val="0"/>
      <w:divBdr>
        <w:top w:val="none" w:sz="0" w:space="0" w:color="auto"/>
        <w:left w:val="none" w:sz="0" w:space="0" w:color="auto"/>
        <w:bottom w:val="none" w:sz="0" w:space="0" w:color="auto"/>
        <w:right w:val="none" w:sz="0" w:space="0" w:color="auto"/>
      </w:divBdr>
    </w:div>
    <w:div w:id="1583105371">
      <w:marLeft w:val="0"/>
      <w:marRight w:val="0"/>
      <w:marTop w:val="0"/>
      <w:marBottom w:val="0"/>
      <w:divBdr>
        <w:top w:val="none" w:sz="0" w:space="0" w:color="auto"/>
        <w:left w:val="none" w:sz="0" w:space="0" w:color="auto"/>
        <w:bottom w:val="none" w:sz="0" w:space="0" w:color="auto"/>
        <w:right w:val="none" w:sz="0" w:space="0" w:color="auto"/>
      </w:divBdr>
    </w:div>
    <w:div w:id="1587113224">
      <w:marLeft w:val="0"/>
      <w:marRight w:val="0"/>
      <w:marTop w:val="0"/>
      <w:marBottom w:val="0"/>
      <w:divBdr>
        <w:top w:val="none" w:sz="0" w:space="0" w:color="auto"/>
        <w:left w:val="none" w:sz="0" w:space="0" w:color="auto"/>
        <w:bottom w:val="none" w:sz="0" w:space="0" w:color="auto"/>
        <w:right w:val="none" w:sz="0" w:space="0" w:color="auto"/>
      </w:divBdr>
    </w:div>
    <w:div w:id="1595285315">
      <w:bodyDiv w:val="1"/>
      <w:marLeft w:val="0"/>
      <w:marRight w:val="0"/>
      <w:marTop w:val="0"/>
      <w:marBottom w:val="0"/>
      <w:divBdr>
        <w:top w:val="none" w:sz="0" w:space="0" w:color="auto"/>
        <w:left w:val="none" w:sz="0" w:space="0" w:color="auto"/>
        <w:bottom w:val="none" w:sz="0" w:space="0" w:color="auto"/>
        <w:right w:val="none" w:sz="0" w:space="0" w:color="auto"/>
      </w:divBdr>
    </w:div>
    <w:div w:id="1597441829">
      <w:marLeft w:val="0"/>
      <w:marRight w:val="0"/>
      <w:marTop w:val="0"/>
      <w:marBottom w:val="0"/>
      <w:divBdr>
        <w:top w:val="none" w:sz="0" w:space="0" w:color="auto"/>
        <w:left w:val="none" w:sz="0" w:space="0" w:color="auto"/>
        <w:bottom w:val="none" w:sz="0" w:space="0" w:color="auto"/>
        <w:right w:val="none" w:sz="0" w:space="0" w:color="auto"/>
      </w:divBdr>
    </w:div>
    <w:div w:id="1604459592">
      <w:marLeft w:val="0"/>
      <w:marRight w:val="0"/>
      <w:marTop w:val="0"/>
      <w:marBottom w:val="0"/>
      <w:divBdr>
        <w:top w:val="none" w:sz="0" w:space="0" w:color="auto"/>
        <w:left w:val="none" w:sz="0" w:space="0" w:color="auto"/>
        <w:bottom w:val="none" w:sz="0" w:space="0" w:color="auto"/>
        <w:right w:val="none" w:sz="0" w:space="0" w:color="auto"/>
      </w:divBdr>
    </w:div>
    <w:div w:id="1609652726">
      <w:bodyDiv w:val="1"/>
      <w:marLeft w:val="0"/>
      <w:marRight w:val="0"/>
      <w:marTop w:val="0"/>
      <w:marBottom w:val="0"/>
      <w:divBdr>
        <w:top w:val="none" w:sz="0" w:space="0" w:color="auto"/>
        <w:left w:val="none" w:sz="0" w:space="0" w:color="auto"/>
        <w:bottom w:val="none" w:sz="0" w:space="0" w:color="auto"/>
        <w:right w:val="none" w:sz="0" w:space="0" w:color="auto"/>
      </w:divBdr>
    </w:div>
    <w:div w:id="1623729774">
      <w:bodyDiv w:val="1"/>
      <w:marLeft w:val="0"/>
      <w:marRight w:val="0"/>
      <w:marTop w:val="0"/>
      <w:marBottom w:val="0"/>
      <w:divBdr>
        <w:top w:val="none" w:sz="0" w:space="0" w:color="auto"/>
        <w:left w:val="none" w:sz="0" w:space="0" w:color="auto"/>
        <w:bottom w:val="none" w:sz="0" w:space="0" w:color="auto"/>
        <w:right w:val="none" w:sz="0" w:space="0" w:color="auto"/>
      </w:divBdr>
    </w:div>
    <w:div w:id="1629160679">
      <w:bodyDiv w:val="1"/>
      <w:marLeft w:val="0"/>
      <w:marRight w:val="0"/>
      <w:marTop w:val="0"/>
      <w:marBottom w:val="0"/>
      <w:divBdr>
        <w:top w:val="none" w:sz="0" w:space="0" w:color="auto"/>
        <w:left w:val="none" w:sz="0" w:space="0" w:color="auto"/>
        <w:bottom w:val="none" w:sz="0" w:space="0" w:color="auto"/>
        <w:right w:val="none" w:sz="0" w:space="0" w:color="auto"/>
      </w:divBdr>
    </w:div>
    <w:div w:id="1631597246">
      <w:marLeft w:val="0"/>
      <w:marRight w:val="0"/>
      <w:marTop w:val="0"/>
      <w:marBottom w:val="0"/>
      <w:divBdr>
        <w:top w:val="none" w:sz="0" w:space="0" w:color="auto"/>
        <w:left w:val="none" w:sz="0" w:space="0" w:color="auto"/>
        <w:bottom w:val="none" w:sz="0" w:space="0" w:color="auto"/>
        <w:right w:val="none" w:sz="0" w:space="0" w:color="auto"/>
      </w:divBdr>
    </w:div>
    <w:div w:id="1643076410">
      <w:marLeft w:val="0"/>
      <w:marRight w:val="0"/>
      <w:marTop w:val="0"/>
      <w:marBottom w:val="0"/>
      <w:divBdr>
        <w:top w:val="none" w:sz="0" w:space="0" w:color="auto"/>
        <w:left w:val="none" w:sz="0" w:space="0" w:color="auto"/>
        <w:bottom w:val="none" w:sz="0" w:space="0" w:color="auto"/>
        <w:right w:val="none" w:sz="0" w:space="0" w:color="auto"/>
      </w:divBdr>
    </w:div>
    <w:div w:id="1646623423">
      <w:bodyDiv w:val="1"/>
      <w:marLeft w:val="0"/>
      <w:marRight w:val="0"/>
      <w:marTop w:val="0"/>
      <w:marBottom w:val="0"/>
      <w:divBdr>
        <w:top w:val="none" w:sz="0" w:space="0" w:color="auto"/>
        <w:left w:val="none" w:sz="0" w:space="0" w:color="auto"/>
        <w:bottom w:val="none" w:sz="0" w:space="0" w:color="auto"/>
        <w:right w:val="none" w:sz="0" w:space="0" w:color="auto"/>
      </w:divBdr>
    </w:div>
    <w:div w:id="1647514625">
      <w:marLeft w:val="0"/>
      <w:marRight w:val="0"/>
      <w:marTop w:val="0"/>
      <w:marBottom w:val="0"/>
      <w:divBdr>
        <w:top w:val="none" w:sz="0" w:space="0" w:color="auto"/>
        <w:left w:val="none" w:sz="0" w:space="0" w:color="auto"/>
        <w:bottom w:val="none" w:sz="0" w:space="0" w:color="auto"/>
        <w:right w:val="none" w:sz="0" w:space="0" w:color="auto"/>
      </w:divBdr>
    </w:div>
    <w:div w:id="1649822993">
      <w:marLeft w:val="0"/>
      <w:marRight w:val="0"/>
      <w:marTop w:val="0"/>
      <w:marBottom w:val="0"/>
      <w:divBdr>
        <w:top w:val="none" w:sz="0" w:space="0" w:color="auto"/>
        <w:left w:val="none" w:sz="0" w:space="0" w:color="auto"/>
        <w:bottom w:val="none" w:sz="0" w:space="0" w:color="auto"/>
        <w:right w:val="none" w:sz="0" w:space="0" w:color="auto"/>
      </w:divBdr>
    </w:div>
    <w:div w:id="1649937465">
      <w:bodyDiv w:val="1"/>
      <w:marLeft w:val="0"/>
      <w:marRight w:val="0"/>
      <w:marTop w:val="0"/>
      <w:marBottom w:val="0"/>
      <w:divBdr>
        <w:top w:val="none" w:sz="0" w:space="0" w:color="auto"/>
        <w:left w:val="none" w:sz="0" w:space="0" w:color="auto"/>
        <w:bottom w:val="none" w:sz="0" w:space="0" w:color="auto"/>
        <w:right w:val="none" w:sz="0" w:space="0" w:color="auto"/>
      </w:divBdr>
    </w:div>
    <w:div w:id="1651790624">
      <w:marLeft w:val="0"/>
      <w:marRight w:val="0"/>
      <w:marTop w:val="0"/>
      <w:marBottom w:val="0"/>
      <w:divBdr>
        <w:top w:val="none" w:sz="0" w:space="0" w:color="auto"/>
        <w:left w:val="none" w:sz="0" w:space="0" w:color="auto"/>
        <w:bottom w:val="none" w:sz="0" w:space="0" w:color="auto"/>
        <w:right w:val="none" w:sz="0" w:space="0" w:color="auto"/>
      </w:divBdr>
    </w:div>
    <w:div w:id="1653632812">
      <w:marLeft w:val="0"/>
      <w:marRight w:val="0"/>
      <w:marTop w:val="0"/>
      <w:marBottom w:val="0"/>
      <w:divBdr>
        <w:top w:val="none" w:sz="0" w:space="0" w:color="auto"/>
        <w:left w:val="none" w:sz="0" w:space="0" w:color="auto"/>
        <w:bottom w:val="none" w:sz="0" w:space="0" w:color="auto"/>
        <w:right w:val="none" w:sz="0" w:space="0" w:color="auto"/>
      </w:divBdr>
    </w:div>
    <w:div w:id="1658150508">
      <w:bodyDiv w:val="1"/>
      <w:marLeft w:val="0"/>
      <w:marRight w:val="0"/>
      <w:marTop w:val="0"/>
      <w:marBottom w:val="0"/>
      <w:divBdr>
        <w:top w:val="none" w:sz="0" w:space="0" w:color="auto"/>
        <w:left w:val="none" w:sz="0" w:space="0" w:color="auto"/>
        <w:bottom w:val="none" w:sz="0" w:space="0" w:color="auto"/>
        <w:right w:val="none" w:sz="0" w:space="0" w:color="auto"/>
      </w:divBdr>
    </w:div>
    <w:div w:id="1668172264">
      <w:marLeft w:val="0"/>
      <w:marRight w:val="0"/>
      <w:marTop w:val="0"/>
      <w:marBottom w:val="0"/>
      <w:divBdr>
        <w:top w:val="none" w:sz="0" w:space="0" w:color="auto"/>
        <w:left w:val="none" w:sz="0" w:space="0" w:color="auto"/>
        <w:bottom w:val="none" w:sz="0" w:space="0" w:color="auto"/>
        <w:right w:val="none" w:sz="0" w:space="0" w:color="auto"/>
      </w:divBdr>
    </w:div>
    <w:div w:id="1675957494">
      <w:bodyDiv w:val="1"/>
      <w:marLeft w:val="0"/>
      <w:marRight w:val="0"/>
      <w:marTop w:val="0"/>
      <w:marBottom w:val="0"/>
      <w:divBdr>
        <w:top w:val="none" w:sz="0" w:space="0" w:color="auto"/>
        <w:left w:val="none" w:sz="0" w:space="0" w:color="auto"/>
        <w:bottom w:val="none" w:sz="0" w:space="0" w:color="auto"/>
        <w:right w:val="none" w:sz="0" w:space="0" w:color="auto"/>
      </w:divBdr>
    </w:div>
    <w:div w:id="1680767258">
      <w:marLeft w:val="0"/>
      <w:marRight w:val="150"/>
      <w:marTop w:val="0"/>
      <w:marBottom w:val="0"/>
      <w:divBdr>
        <w:top w:val="none" w:sz="0" w:space="0" w:color="auto"/>
        <w:left w:val="none" w:sz="0" w:space="0" w:color="auto"/>
        <w:bottom w:val="none" w:sz="0" w:space="0" w:color="auto"/>
        <w:right w:val="none" w:sz="0" w:space="0" w:color="auto"/>
      </w:divBdr>
      <w:divsChild>
        <w:div w:id="559941158">
          <w:marLeft w:val="0"/>
          <w:marRight w:val="150"/>
          <w:marTop w:val="0"/>
          <w:marBottom w:val="0"/>
          <w:divBdr>
            <w:top w:val="none" w:sz="0" w:space="0" w:color="auto"/>
            <w:left w:val="none" w:sz="0" w:space="0" w:color="auto"/>
            <w:bottom w:val="none" w:sz="0" w:space="0" w:color="auto"/>
            <w:right w:val="none" w:sz="0" w:space="0" w:color="auto"/>
          </w:divBdr>
        </w:div>
      </w:divsChild>
    </w:div>
    <w:div w:id="1683820277">
      <w:bodyDiv w:val="1"/>
      <w:marLeft w:val="0"/>
      <w:marRight w:val="0"/>
      <w:marTop w:val="0"/>
      <w:marBottom w:val="0"/>
      <w:divBdr>
        <w:top w:val="none" w:sz="0" w:space="0" w:color="auto"/>
        <w:left w:val="none" w:sz="0" w:space="0" w:color="auto"/>
        <w:bottom w:val="none" w:sz="0" w:space="0" w:color="auto"/>
        <w:right w:val="none" w:sz="0" w:space="0" w:color="auto"/>
      </w:divBdr>
    </w:div>
    <w:div w:id="1687249413">
      <w:marLeft w:val="0"/>
      <w:marRight w:val="0"/>
      <w:marTop w:val="0"/>
      <w:marBottom w:val="0"/>
      <w:divBdr>
        <w:top w:val="none" w:sz="0" w:space="0" w:color="auto"/>
        <w:left w:val="none" w:sz="0" w:space="0" w:color="auto"/>
        <w:bottom w:val="none" w:sz="0" w:space="0" w:color="auto"/>
        <w:right w:val="none" w:sz="0" w:space="0" w:color="auto"/>
      </w:divBdr>
    </w:div>
    <w:div w:id="1696735240">
      <w:marLeft w:val="0"/>
      <w:marRight w:val="150"/>
      <w:marTop w:val="0"/>
      <w:marBottom w:val="0"/>
      <w:divBdr>
        <w:top w:val="none" w:sz="0" w:space="0" w:color="auto"/>
        <w:left w:val="none" w:sz="0" w:space="0" w:color="auto"/>
        <w:bottom w:val="none" w:sz="0" w:space="0" w:color="auto"/>
        <w:right w:val="none" w:sz="0" w:space="0" w:color="auto"/>
      </w:divBdr>
      <w:divsChild>
        <w:div w:id="73475014">
          <w:marLeft w:val="0"/>
          <w:marRight w:val="150"/>
          <w:marTop w:val="0"/>
          <w:marBottom w:val="0"/>
          <w:divBdr>
            <w:top w:val="none" w:sz="0" w:space="0" w:color="auto"/>
            <w:left w:val="none" w:sz="0" w:space="0" w:color="auto"/>
            <w:bottom w:val="none" w:sz="0" w:space="0" w:color="auto"/>
            <w:right w:val="none" w:sz="0" w:space="0" w:color="auto"/>
          </w:divBdr>
        </w:div>
      </w:divsChild>
    </w:div>
    <w:div w:id="1720129458">
      <w:marLeft w:val="0"/>
      <w:marRight w:val="0"/>
      <w:marTop w:val="0"/>
      <w:marBottom w:val="0"/>
      <w:divBdr>
        <w:top w:val="none" w:sz="0" w:space="0" w:color="auto"/>
        <w:left w:val="none" w:sz="0" w:space="0" w:color="auto"/>
        <w:bottom w:val="none" w:sz="0" w:space="0" w:color="auto"/>
        <w:right w:val="none" w:sz="0" w:space="0" w:color="auto"/>
      </w:divBdr>
    </w:div>
    <w:div w:id="1728265060">
      <w:marLeft w:val="0"/>
      <w:marRight w:val="0"/>
      <w:marTop w:val="0"/>
      <w:marBottom w:val="0"/>
      <w:divBdr>
        <w:top w:val="none" w:sz="0" w:space="0" w:color="auto"/>
        <w:left w:val="none" w:sz="0" w:space="0" w:color="auto"/>
        <w:bottom w:val="none" w:sz="0" w:space="0" w:color="auto"/>
        <w:right w:val="none" w:sz="0" w:space="0" w:color="auto"/>
      </w:divBdr>
    </w:div>
    <w:div w:id="1728996427">
      <w:marLeft w:val="0"/>
      <w:marRight w:val="0"/>
      <w:marTop w:val="0"/>
      <w:marBottom w:val="0"/>
      <w:divBdr>
        <w:top w:val="none" w:sz="0" w:space="0" w:color="auto"/>
        <w:left w:val="none" w:sz="0" w:space="0" w:color="auto"/>
        <w:bottom w:val="none" w:sz="0" w:space="0" w:color="auto"/>
        <w:right w:val="none" w:sz="0" w:space="0" w:color="auto"/>
      </w:divBdr>
    </w:div>
    <w:div w:id="1731926300">
      <w:marLeft w:val="0"/>
      <w:marRight w:val="0"/>
      <w:marTop w:val="0"/>
      <w:marBottom w:val="0"/>
      <w:divBdr>
        <w:top w:val="none" w:sz="0" w:space="0" w:color="auto"/>
        <w:left w:val="none" w:sz="0" w:space="0" w:color="auto"/>
        <w:bottom w:val="none" w:sz="0" w:space="0" w:color="auto"/>
        <w:right w:val="none" w:sz="0" w:space="0" w:color="auto"/>
      </w:divBdr>
    </w:div>
    <w:div w:id="1738556388">
      <w:bodyDiv w:val="1"/>
      <w:marLeft w:val="0"/>
      <w:marRight w:val="0"/>
      <w:marTop w:val="0"/>
      <w:marBottom w:val="0"/>
      <w:divBdr>
        <w:top w:val="none" w:sz="0" w:space="0" w:color="auto"/>
        <w:left w:val="none" w:sz="0" w:space="0" w:color="auto"/>
        <w:bottom w:val="none" w:sz="0" w:space="0" w:color="auto"/>
        <w:right w:val="none" w:sz="0" w:space="0" w:color="auto"/>
      </w:divBdr>
    </w:div>
    <w:div w:id="1739010125">
      <w:marLeft w:val="0"/>
      <w:marRight w:val="0"/>
      <w:marTop w:val="0"/>
      <w:marBottom w:val="0"/>
      <w:divBdr>
        <w:top w:val="none" w:sz="0" w:space="0" w:color="auto"/>
        <w:left w:val="none" w:sz="0" w:space="0" w:color="auto"/>
        <w:bottom w:val="none" w:sz="0" w:space="0" w:color="auto"/>
        <w:right w:val="none" w:sz="0" w:space="0" w:color="auto"/>
      </w:divBdr>
    </w:div>
    <w:div w:id="1748501864">
      <w:marLeft w:val="0"/>
      <w:marRight w:val="0"/>
      <w:marTop w:val="0"/>
      <w:marBottom w:val="0"/>
      <w:divBdr>
        <w:top w:val="none" w:sz="0" w:space="0" w:color="auto"/>
        <w:left w:val="none" w:sz="0" w:space="0" w:color="auto"/>
        <w:bottom w:val="none" w:sz="0" w:space="0" w:color="auto"/>
        <w:right w:val="none" w:sz="0" w:space="0" w:color="auto"/>
      </w:divBdr>
    </w:div>
    <w:div w:id="1749571688">
      <w:marLeft w:val="0"/>
      <w:marRight w:val="0"/>
      <w:marTop w:val="0"/>
      <w:marBottom w:val="0"/>
      <w:divBdr>
        <w:top w:val="none" w:sz="0" w:space="0" w:color="auto"/>
        <w:left w:val="none" w:sz="0" w:space="0" w:color="auto"/>
        <w:bottom w:val="none" w:sz="0" w:space="0" w:color="auto"/>
        <w:right w:val="none" w:sz="0" w:space="0" w:color="auto"/>
      </w:divBdr>
    </w:div>
    <w:div w:id="1754157663">
      <w:marLeft w:val="0"/>
      <w:marRight w:val="0"/>
      <w:marTop w:val="0"/>
      <w:marBottom w:val="0"/>
      <w:divBdr>
        <w:top w:val="none" w:sz="0" w:space="0" w:color="auto"/>
        <w:left w:val="none" w:sz="0" w:space="0" w:color="auto"/>
        <w:bottom w:val="none" w:sz="0" w:space="0" w:color="auto"/>
        <w:right w:val="none" w:sz="0" w:space="0" w:color="auto"/>
      </w:divBdr>
    </w:div>
    <w:div w:id="1755977630">
      <w:marLeft w:val="0"/>
      <w:marRight w:val="0"/>
      <w:marTop w:val="0"/>
      <w:marBottom w:val="0"/>
      <w:divBdr>
        <w:top w:val="none" w:sz="0" w:space="0" w:color="auto"/>
        <w:left w:val="none" w:sz="0" w:space="0" w:color="auto"/>
        <w:bottom w:val="none" w:sz="0" w:space="0" w:color="auto"/>
        <w:right w:val="none" w:sz="0" w:space="0" w:color="auto"/>
      </w:divBdr>
    </w:div>
    <w:div w:id="1756516924">
      <w:marLeft w:val="0"/>
      <w:marRight w:val="0"/>
      <w:marTop w:val="0"/>
      <w:marBottom w:val="0"/>
      <w:divBdr>
        <w:top w:val="none" w:sz="0" w:space="0" w:color="auto"/>
        <w:left w:val="none" w:sz="0" w:space="0" w:color="auto"/>
        <w:bottom w:val="none" w:sz="0" w:space="0" w:color="auto"/>
        <w:right w:val="none" w:sz="0" w:space="0" w:color="auto"/>
      </w:divBdr>
    </w:div>
    <w:div w:id="1757897737">
      <w:marLeft w:val="0"/>
      <w:marRight w:val="0"/>
      <w:marTop w:val="0"/>
      <w:marBottom w:val="0"/>
      <w:divBdr>
        <w:top w:val="none" w:sz="0" w:space="0" w:color="auto"/>
        <w:left w:val="none" w:sz="0" w:space="0" w:color="auto"/>
        <w:bottom w:val="none" w:sz="0" w:space="0" w:color="auto"/>
        <w:right w:val="none" w:sz="0" w:space="0" w:color="auto"/>
      </w:divBdr>
    </w:div>
    <w:div w:id="1768430534">
      <w:marLeft w:val="0"/>
      <w:marRight w:val="0"/>
      <w:marTop w:val="0"/>
      <w:marBottom w:val="0"/>
      <w:divBdr>
        <w:top w:val="none" w:sz="0" w:space="0" w:color="auto"/>
        <w:left w:val="none" w:sz="0" w:space="0" w:color="auto"/>
        <w:bottom w:val="none" w:sz="0" w:space="0" w:color="auto"/>
        <w:right w:val="none" w:sz="0" w:space="0" w:color="auto"/>
      </w:divBdr>
    </w:div>
    <w:div w:id="1769764351">
      <w:bodyDiv w:val="1"/>
      <w:marLeft w:val="0"/>
      <w:marRight w:val="0"/>
      <w:marTop w:val="0"/>
      <w:marBottom w:val="0"/>
      <w:divBdr>
        <w:top w:val="none" w:sz="0" w:space="0" w:color="auto"/>
        <w:left w:val="none" w:sz="0" w:space="0" w:color="auto"/>
        <w:bottom w:val="none" w:sz="0" w:space="0" w:color="auto"/>
        <w:right w:val="none" w:sz="0" w:space="0" w:color="auto"/>
      </w:divBdr>
    </w:div>
    <w:div w:id="1774939316">
      <w:marLeft w:val="0"/>
      <w:marRight w:val="0"/>
      <w:marTop w:val="0"/>
      <w:marBottom w:val="0"/>
      <w:divBdr>
        <w:top w:val="none" w:sz="0" w:space="0" w:color="auto"/>
        <w:left w:val="none" w:sz="0" w:space="0" w:color="auto"/>
        <w:bottom w:val="none" w:sz="0" w:space="0" w:color="auto"/>
        <w:right w:val="none" w:sz="0" w:space="0" w:color="auto"/>
      </w:divBdr>
    </w:div>
    <w:div w:id="1775049433">
      <w:marLeft w:val="0"/>
      <w:marRight w:val="0"/>
      <w:marTop w:val="0"/>
      <w:marBottom w:val="0"/>
      <w:divBdr>
        <w:top w:val="none" w:sz="0" w:space="0" w:color="auto"/>
        <w:left w:val="none" w:sz="0" w:space="0" w:color="auto"/>
        <w:bottom w:val="none" w:sz="0" w:space="0" w:color="auto"/>
        <w:right w:val="none" w:sz="0" w:space="0" w:color="auto"/>
      </w:divBdr>
    </w:div>
    <w:div w:id="1777629629">
      <w:marLeft w:val="0"/>
      <w:marRight w:val="0"/>
      <w:marTop w:val="0"/>
      <w:marBottom w:val="0"/>
      <w:divBdr>
        <w:top w:val="none" w:sz="0" w:space="0" w:color="auto"/>
        <w:left w:val="none" w:sz="0" w:space="0" w:color="auto"/>
        <w:bottom w:val="none" w:sz="0" w:space="0" w:color="auto"/>
        <w:right w:val="none" w:sz="0" w:space="0" w:color="auto"/>
      </w:divBdr>
    </w:div>
    <w:div w:id="1778015990">
      <w:bodyDiv w:val="1"/>
      <w:marLeft w:val="0"/>
      <w:marRight w:val="0"/>
      <w:marTop w:val="0"/>
      <w:marBottom w:val="0"/>
      <w:divBdr>
        <w:top w:val="none" w:sz="0" w:space="0" w:color="auto"/>
        <w:left w:val="none" w:sz="0" w:space="0" w:color="auto"/>
        <w:bottom w:val="none" w:sz="0" w:space="0" w:color="auto"/>
        <w:right w:val="none" w:sz="0" w:space="0" w:color="auto"/>
      </w:divBdr>
    </w:div>
    <w:div w:id="1779644773">
      <w:marLeft w:val="0"/>
      <w:marRight w:val="0"/>
      <w:marTop w:val="0"/>
      <w:marBottom w:val="0"/>
      <w:divBdr>
        <w:top w:val="none" w:sz="0" w:space="0" w:color="auto"/>
        <w:left w:val="none" w:sz="0" w:space="0" w:color="auto"/>
        <w:bottom w:val="none" w:sz="0" w:space="0" w:color="auto"/>
        <w:right w:val="none" w:sz="0" w:space="0" w:color="auto"/>
      </w:divBdr>
    </w:div>
    <w:div w:id="1781485262">
      <w:marLeft w:val="0"/>
      <w:marRight w:val="0"/>
      <w:marTop w:val="0"/>
      <w:marBottom w:val="0"/>
      <w:divBdr>
        <w:top w:val="none" w:sz="0" w:space="0" w:color="auto"/>
        <w:left w:val="none" w:sz="0" w:space="0" w:color="auto"/>
        <w:bottom w:val="none" w:sz="0" w:space="0" w:color="auto"/>
        <w:right w:val="none" w:sz="0" w:space="0" w:color="auto"/>
      </w:divBdr>
    </w:div>
    <w:div w:id="1792556307">
      <w:marLeft w:val="0"/>
      <w:marRight w:val="0"/>
      <w:marTop w:val="0"/>
      <w:marBottom w:val="0"/>
      <w:divBdr>
        <w:top w:val="none" w:sz="0" w:space="0" w:color="auto"/>
        <w:left w:val="none" w:sz="0" w:space="0" w:color="auto"/>
        <w:bottom w:val="none" w:sz="0" w:space="0" w:color="auto"/>
        <w:right w:val="none" w:sz="0" w:space="0" w:color="auto"/>
      </w:divBdr>
    </w:div>
    <w:div w:id="1799639497">
      <w:marLeft w:val="0"/>
      <w:marRight w:val="0"/>
      <w:marTop w:val="0"/>
      <w:marBottom w:val="0"/>
      <w:divBdr>
        <w:top w:val="none" w:sz="0" w:space="0" w:color="auto"/>
        <w:left w:val="none" w:sz="0" w:space="0" w:color="auto"/>
        <w:bottom w:val="none" w:sz="0" w:space="0" w:color="auto"/>
        <w:right w:val="none" w:sz="0" w:space="0" w:color="auto"/>
      </w:divBdr>
    </w:div>
    <w:div w:id="1804232035">
      <w:marLeft w:val="0"/>
      <w:marRight w:val="0"/>
      <w:marTop w:val="0"/>
      <w:marBottom w:val="0"/>
      <w:divBdr>
        <w:top w:val="none" w:sz="0" w:space="0" w:color="auto"/>
        <w:left w:val="none" w:sz="0" w:space="0" w:color="auto"/>
        <w:bottom w:val="none" w:sz="0" w:space="0" w:color="auto"/>
        <w:right w:val="none" w:sz="0" w:space="0" w:color="auto"/>
      </w:divBdr>
    </w:div>
    <w:div w:id="1815219957">
      <w:bodyDiv w:val="1"/>
      <w:marLeft w:val="0"/>
      <w:marRight w:val="0"/>
      <w:marTop w:val="0"/>
      <w:marBottom w:val="0"/>
      <w:divBdr>
        <w:top w:val="none" w:sz="0" w:space="0" w:color="auto"/>
        <w:left w:val="none" w:sz="0" w:space="0" w:color="auto"/>
        <w:bottom w:val="none" w:sz="0" w:space="0" w:color="auto"/>
        <w:right w:val="none" w:sz="0" w:space="0" w:color="auto"/>
      </w:divBdr>
    </w:div>
    <w:div w:id="1825776049">
      <w:marLeft w:val="0"/>
      <w:marRight w:val="0"/>
      <w:marTop w:val="0"/>
      <w:marBottom w:val="0"/>
      <w:divBdr>
        <w:top w:val="none" w:sz="0" w:space="0" w:color="auto"/>
        <w:left w:val="none" w:sz="0" w:space="0" w:color="auto"/>
        <w:bottom w:val="none" w:sz="0" w:space="0" w:color="auto"/>
        <w:right w:val="none" w:sz="0" w:space="0" w:color="auto"/>
      </w:divBdr>
    </w:div>
    <w:div w:id="1831754103">
      <w:bodyDiv w:val="1"/>
      <w:marLeft w:val="0"/>
      <w:marRight w:val="0"/>
      <w:marTop w:val="0"/>
      <w:marBottom w:val="0"/>
      <w:divBdr>
        <w:top w:val="none" w:sz="0" w:space="0" w:color="auto"/>
        <w:left w:val="none" w:sz="0" w:space="0" w:color="auto"/>
        <w:bottom w:val="none" w:sz="0" w:space="0" w:color="auto"/>
        <w:right w:val="none" w:sz="0" w:space="0" w:color="auto"/>
      </w:divBdr>
    </w:div>
    <w:div w:id="1837499974">
      <w:marLeft w:val="0"/>
      <w:marRight w:val="0"/>
      <w:marTop w:val="0"/>
      <w:marBottom w:val="0"/>
      <w:divBdr>
        <w:top w:val="none" w:sz="0" w:space="0" w:color="auto"/>
        <w:left w:val="none" w:sz="0" w:space="0" w:color="auto"/>
        <w:bottom w:val="none" w:sz="0" w:space="0" w:color="auto"/>
        <w:right w:val="none" w:sz="0" w:space="0" w:color="auto"/>
      </w:divBdr>
    </w:div>
    <w:div w:id="1838232415">
      <w:marLeft w:val="0"/>
      <w:marRight w:val="0"/>
      <w:marTop w:val="0"/>
      <w:marBottom w:val="0"/>
      <w:divBdr>
        <w:top w:val="none" w:sz="0" w:space="0" w:color="auto"/>
        <w:left w:val="none" w:sz="0" w:space="0" w:color="auto"/>
        <w:bottom w:val="none" w:sz="0" w:space="0" w:color="auto"/>
        <w:right w:val="none" w:sz="0" w:space="0" w:color="auto"/>
      </w:divBdr>
    </w:div>
    <w:div w:id="1839150297">
      <w:bodyDiv w:val="1"/>
      <w:marLeft w:val="0"/>
      <w:marRight w:val="0"/>
      <w:marTop w:val="0"/>
      <w:marBottom w:val="0"/>
      <w:divBdr>
        <w:top w:val="none" w:sz="0" w:space="0" w:color="auto"/>
        <w:left w:val="none" w:sz="0" w:space="0" w:color="auto"/>
        <w:bottom w:val="none" w:sz="0" w:space="0" w:color="auto"/>
        <w:right w:val="none" w:sz="0" w:space="0" w:color="auto"/>
      </w:divBdr>
    </w:div>
    <w:div w:id="1841307529">
      <w:marLeft w:val="0"/>
      <w:marRight w:val="0"/>
      <w:marTop w:val="0"/>
      <w:marBottom w:val="0"/>
      <w:divBdr>
        <w:top w:val="none" w:sz="0" w:space="0" w:color="auto"/>
        <w:left w:val="none" w:sz="0" w:space="0" w:color="auto"/>
        <w:bottom w:val="none" w:sz="0" w:space="0" w:color="auto"/>
        <w:right w:val="none" w:sz="0" w:space="0" w:color="auto"/>
      </w:divBdr>
    </w:div>
    <w:div w:id="1845513937">
      <w:bodyDiv w:val="1"/>
      <w:marLeft w:val="0"/>
      <w:marRight w:val="0"/>
      <w:marTop w:val="0"/>
      <w:marBottom w:val="0"/>
      <w:divBdr>
        <w:top w:val="none" w:sz="0" w:space="0" w:color="auto"/>
        <w:left w:val="none" w:sz="0" w:space="0" w:color="auto"/>
        <w:bottom w:val="none" w:sz="0" w:space="0" w:color="auto"/>
        <w:right w:val="none" w:sz="0" w:space="0" w:color="auto"/>
      </w:divBdr>
    </w:div>
    <w:div w:id="1852910722">
      <w:marLeft w:val="0"/>
      <w:marRight w:val="0"/>
      <w:marTop w:val="0"/>
      <w:marBottom w:val="0"/>
      <w:divBdr>
        <w:top w:val="none" w:sz="0" w:space="0" w:color="auto"/>
        <w:left w:val="none" w:sz="0" w:space="0" w:color="auto"/>
        <w:bottom w:val="none" w:sz="0" w:space="0" w:color="auto"/>
        <w:right w:val="none" w:sz="0" w:space="0" w:color="auto"/>
      </w:divBdr>
    </w:div>
    <w:div w:id="1859611339">
      <w:marLeft w:val="0"/>
      <w:marRight w:val="0"/>
      <w:marTop w:val="0"/>
      <w:marBottom w:val="0"/>
      <w:divBdr>
        <w:top w:val="none" w:sz="0" w:space="0" w:color="auto"/>
        <w:left w:val="none" w:sz="0" w:space="0" w:color="auto"/>
        <w:bottom w:val="none" w:sz="0" w:space="0" w:color="auto"/>
        <w:right w:val="none" w:sz="0" w:space="0" w:color="auto"/>
      </w:divBdr>
    </w:div>
    <w:div w:id="1872763669">
      <w:bodyDiv w:val="1"/>
      <w:marLeft w:val="0"/>
      <w:marRight w:val="0"/>
      <w:marTop w:val="0"/>
      <w:marBottom w:val="0"/>
      <w:divBdr>
        <w:top w:val="none" w:sz="0" w:space="0" w:color="auto"/>
        <w:left w:val="none" w:sz="0" w:space="0" w:color="auto"/>
        <w:bottom w:val="none" w:sz="0" w:space="0" w:color="auto"/>
        <w:right w:val="none" w:sz="0" w:space="0" w:color="auto"/>
      </w:divBdr>
    </w:div>
    <w:div w:id="1886986856">
      <w:bodyDiv w:val="1"/>
      <w:marLeft w:val="0"/>
      <w:marRight w:val="0"/>
      <w:marTop w:val="0"/>
      <w:marBottom w:val="0"/>
      <w:divBdr>
        <w:top w:val="none" w:sz="0" w:space="0" w:color="auto"/>
        <w:left w:val="none" w:sz="0" w:space="0" w:color="auto"/>
        <w:bottom w:val="none" w:sz="0" w:space="0" w:color="auto"/>
        <w:right w:val="none" w:sz="0" w:space="0" w:color="auto"/>
      </w:divBdr>
    </w:div>
    <w:div w:id="1889796986">
      <w:marLeft w:val="0"/>
      <w:marRight w:val="0"/>
      <w:marTop w:val="0"/>
      <w:marBottom w:val="0"/>
      <w:divBdr>
        <w:top w:val="none" w:sz="0" w:space="0" w:color="auto"/>
        <w:left w:val="none" w:sz="0" w:space="0" w:color="auto"/>
        <w:bottom w:val="none" w:sz="0" w:space="0" w:color="auto"/>
        <w:right w:val="none" w:sz="0" w:space="0" w:color="auto"/>
      </w:divBdr>
    </w:div>
    <w:div w:id="1904021529">
      <w:marLeft w:val="0"/>
      <w:marRight w:val="0"/>
      <w:marTop w:val="0"/>
      <w:marBottom w:val="0"/>
      <w:divBdr>
        <w:top w:val="none" w:sz="0" w:space="0" w:color="auto"/>
        <w:left w:val="none" w:sz="0" w:space="0" w:color="auto"/>
        <w:bottom w:val="none" w:sz="0" w:space="0" w:color="auto"/>
        <w:right w:val="none" w:sz="0" w:space="0" w:color="auto"/>
      </w:divBdr>
    </w:div>
    <w:div w:id="1905024694">
      <w:bodyDiv w:val="1"/>
      <w:marLeft w:val="0"/>
      <w:marRight w:val="0"/>
      <w:marTop w:val="0"/>
      <w:marBottom w:val="0"/>
      <w:divBdr>
        <w:top w:val="none" w:sz="0" w:space="0" w:color="auto"/>
        <w:left w:val="none" w:sz="0" w:space="0" w:color="auto"/>
        <w:bottom w:val="none" w:sz="0" w:space="0" w:color="auto"/>
        <w:right w:val="none" w:sz="0" w:space="0" w:color="auto"/>
      </w:divBdr>
    </w:div>
    <w:div w:id="1905604906">
      <w:bodyDiv w:val="1"/>
      <w:marLeft w:val="0"/>
      <w:marRight w:val="0"/>
      <w:marTop w:val="0"/>
      <w:marBottom w:val="0"/>
      <w:divBdr>
        <w:top w:val="none" w:sz="0" w:space="0" w:color="auto"/>
        <w:left w:val="none" w:sz="0" w:space="0" w:color="auto"/>
        <w:bottom w:val="none" w:sz="0" w:space="0" w:color="auto"/>
        <w:right w:val="none" w:sz="0" w:space="0" w:color="auto"/>
      </w:divBdr>
    </w:div>
    <w:div w:id="1912884882">
      <w:bodyDiv w:val="1"/>
      <w:marLeft w:val="0"/>
      <w:marRight w:val="0"/>
      <w:marTop w:val="0"/>
      <w:marBottom w:val="0"/>
      <w:divBdr>
        <w:top w:val="none" w:sz="0" w:space="0" w:color="auto"/>
        <w:left w:val="none" w:sz="0" w:space="0" w:color="auto"/>
        <w:bottom w:val="none" w:sz="0" w:space="0" w:color="auto"/>
        <w:right w:val="none" w:sz="0" w:space="0" w:color="auto"/>
      </w:divBdr>
    </w:div>
    <w:div w:id="1914776822">
      <w:marLeft w:val="0"/>
      <w:marRight w:val="0"/>
      <w:marTop w:val="0"/>
      <w:marBottom w:val="0"/>
      <w:divBdr>
        <w:top w:val="none" w:sz="0" w:space="0" w:color="auto"/>
        <w:left w:val="none" w:sz="0" w:space="0" w:color="auto"/>
        <w:bottom w:val="none" w:sz="0" w:space="0" w:color="auto"/>
        <w:right w:val="none" w:sz="0" w:space="0" w:color="auto"/>
      </w:divBdr>
    </w:div>
    <w:div w:id="1917666847">
      <w:marLeft w:val="0"/>
      <w:marRight w:val="0"/>
      <w:marTop w:val="0"/>
      <w:marBottom w:val="0"/>
      <w:divBdr>
        <w:top w:val="none" w:sz="0" w:space="0" w:color="auto"/>
        <w:left w:val="none" w:sz="0" w:space="0" w:color="auto"/>
        <w:bottom w:val="none" w:sz="0" w:space="0" w:color="auto"/>
        <w:right w:val="none" w:sz="0" w:space="0" w:color="auto"/>
      </w:divBdr>
    </w:div>
    <w:div w:id="1920092583">
      <w:marLeft w:val="0"/>
      <w:marRight w:val="0"/>
      <w:marTop w:val="0"/>
      <w:marBottom w:val="0"/>
      <w:divBdr>
        <w:top w:val="none" w:sz="0" w:space="0" w:color="auto"/>
        <w:left w:val="none" w:sz="0" w:space="0" w:color="auto"/>
        <w:bottom w:val="none" w:sz="0" w:space="0" w:color="auto"/>
        <w:right w:val="none" w:sz="0" w:space="0" w:color="auto"/>
      </w:divBdr>
    </w:div>
    <w:div w:id="1952742925">
      <w:marLeft w:val="0"/>
      <w:marRight w:val="0"/>
      <w:marTop w:val="0"/>
      <w:marBottom w:val="0"/>
      <w:divBdr>
        <w:top w:val="none" w:sz="0" w:space="0" w:color="auto"/>
        <w:left w:val="none" w:sz="0" w:space="0" w:color="auto"/>
        <w:bottom w:val="none" w:sz="0" w:space="0" w:color="auto"/>
        <w:right w:val="none" w:sz="0" w:space="0" w:color="auto"/>
      </w:divBdr>
    </w:div>
    <w:div w:id="1953322408">
      <w:marLeft w:val="0"/>
      <w:marRight w:val="0"/>
      <w:marTop w:val="0"/>
      <w:marBottom w:val="0"/>
      <w:divBdr>
        <w:top w:val="none" w:sz="0" w:space="0" w:color="auto"/>
        <w:left w:val="none" w:sz="0" w:space="0" w:color="auto"/>
        <w:bottom w:val="none" w:sz="0" w:space="0" w:color="auto"/>
        <w:right w:val="none" w:sz="0" w:space="0" w:color="auto"/>
      </w:divBdr>
    </w:div>
    <w:div w:id="1967077667">
      <w:bodyDiv w:val="1"/>
      <w:marLeft w:val="0"/>
      <w:marRight w:val="0"/>
      <w:marTop w:val="0"/>
      <w:marBottom w:val="0"/>
      <w:divBdr>
        <w:top w:val="none" w:sz="0" w:space="0" w:color="auto"/>
        <w:left w:val="none" w:sz="0" w:space="0" w:color="auto"/>
        <w:bottom w:val="none" w:sz="0" w:space="0" w:color="auto"/>
        <w:right w:val="none" w:sz="0" w:space="0" w:color="auto"/>
      </w:divBdr>
    </w:div>
    <w:div w:id="1968318594">
      <w:marLeft w:val="0"/>
      <w:marRight w:val="0"/>
      <w:marTop w:val="0"/>
      <w:marBottom w:val="0"/>
      <w:divBdr>
        <w:top w:val="none" w:sz="0" w:space="0" w:color="auto"/>
        <w:left w:val="none" w:sz="0" w:space="0" w:color="auto"/>
        <w:bottom w:val="none" w:sz="0" w:space="0" w:color="auto"/>
        <w:right w:val="none" w:sz="0" w:space="0" w:color="auto"/>
      </w:divBdr>
    </w:div>
    <w:div w:id="1972245859">
      <w:bodyDiv w:val="1"/>
      <w:marLeft w:val="0"/>
      <w:marRight w:val="0"/>
      <w:marTop w:val="0"/>
      <w:marBottom w:val="0"/>
      <w:divBdr>
        <w:top w:val="none" w:sz="0" w:space="0" w:color="auto"/>
        <w:left w:val="none" w:sz="0" w:space="0" w:color="auto"/>
        <w:bottom w:val="none" w:sz="0" w:space="0" w:color="auto"/>
        <w:right w:val="none" w:sz="0" w:space="0" w:color="auto"/>
      </w:divBdr>
    </w:div>
    <w:div w:id="1975062581">
      <w:marLeft w:val="0"/>
      <w:marRight w:val="0"/>
      <w:marTop w:val="0"/>
      <w:marBottom w:val="0"/>
      <w:divBdr>
        <w:top w:val="none" w:sz="0" w:space="0" w:color="auto"/>
        <w:left w:val="none" w:sz="0" w:space="0" w:color="auto"/>
        <w:bottom w:val="none" w:sz="0" w:space="0" w:color="auto"/>
        <w:right w:val="none" w:sz="0" w:space="0" w:color="auto"/>
      </w:divBdr>
    </w:div>
    <w:div w:id="1977635697">
      <w:bodyDiv w:val="1"/>
      <w:marLeft w:val="0"/>
      <w:marRight w:val="0"/>
      <w:marTop w:val="0"/>
      <w:marBottom w:val="0"/>
      <w:divBdr>
        <w:top w:val="none" w:sz="0" w:space="0" w:color="auto"/>
        <w:left w:val="none" w:sz="0" w:space="0" w:color="auto"/>
        <w:bottom w:val="none" w:sz="0" w:space="0" w:color="auto"/>
        <w:right w:val="none" w:sz="0" w:space="0" w:color="auto"/>
      </w:divBdr>
    </w:div>
    <w:div w:id="1993830467">
      <w:bodyDiv w:val="1"/>
      <w:marLeft w:val="0"/>
      <w:marRight w:val="0"/>
      <w:marTop w:val="0"/>
      <w:marBottom w:val="0"/>
      <w:divBdr>
        <w:top w:val="none" w:sz="0" w:space="0" w:color="auto"/>
        <w:left w:val="none" w:sz="0" w:space="0" w:color="auto"/>
        <w:bottom w:val="none" w:sz="0" w:space="0" w:color="auto"/>
        <w:right w:val="none" w:sz="0" w:space="0" w:color="auto"/>
      </w:divBdr>
    </w:div>
    <w:div w:id="1994525846">
      <w:marLeft w:val="0"/>
      <w:marRight w:val="0"/>
      <w:marTop w:val="0"/>
      <w:marBottom w:val="0"/>
      <w:divBdr>
        <w:top w:val="none" w:sz="0" w:space="0" w:color="auto"/>
        <w:left w:val="none" w:sz="0" w:space="0" w:color="auto"/>
        <w:bottom w:val="none" w:sz="0" w:space="0" w:color="auto"/>
        <w:right w:val="none" w:sz="0" w:space="0" w:color="auto"/>
      </w:divBdr>
    </w:div>
    <w:div w:id="1995646206">
      <w:marLeft w:val="0"/>
      <w:marRight w:val="0"/>
      <w:marTop w:val="0"/>
      <w:marBottom w:val="0"/>
      <w:divBdr>
        <w:top w:val="none" w:sz="0" w:space="0" w:color="auto"/>
        <w:left w:val="none" w:sz="0" w:space="0" w:color="auto"/>
        <w:bottom w:val="none" w:sz="0" w:space="0" w:color="auto"/>
        <w:right w:val="none" w:sz="0" w:space="0" w:color="auto"/>
      </w:divBdr>
    </w:div>
    <w:div w:id="2001153956">
      <w:bodyDiv w:val="1"/>
      <w:marLeft w:val="0"/>
      <w:marRight w:val="0"/>
      <w:marTop w:val="0"/>
      <w:marBottom w:val="0"/>
      <w:divBdr>
        <w:top w:val="none" w:sz="0" w:space="0" w:color="auto"/>
        <w:left w:val="none" w:sz="0" w:space="0" w:color="auto"/>
        <w:bottom w:val="none" w:sz="0" w:space="0" w:color="auto"/>
        <w:right w:val="none" w:sz="0" w:space="0" w:color="auto"/>
      </w:divBdr>
    </w:div>
    <w:div w:id="2009406396">
      <w:marLeft w:val="0"/>
      <w:marRight w:val="0"/>
      <w:marTop w:val="0"/>
      <w:marBottom w:val="0"/>
      <w:divBdr>
        <w:top w:val="none" w:sz="0" w:space="0" w:color="auto"/>
        <w:left w:val="none" w:sz="0" w:space="0" w:color="auto"/>
        <w:bottom w:val="none" w:sz="0" w:space="0" w:color="auto"/>
        <w:right w:val="none" w:sz="0" w:space="0" w:color="auto"/>
      </w:divBdr>
    </w:div>
    <w:div w:id="2009627549">
      <w:marLeft w:val="0"/>
      <w:marRight w:val="0"/>
      <w:marTop w:val="0"/>
      <w:marBottom w:val="0"/>
      <w:divBdr>
        <w:top w:val="none" w:sz="0" w:space="0" w:color="auto"/>
        <w:left w:val="none" w:sz="0" w:space="0" w:color="auto"/>
        <w:bottom w:val="none" w:sz="0" w:space="0" w:color="auto"/>
        <w:right w:val="none" w:sz="0" w:space="0" w:color="auto"/>
      </w:divBdr>
    </w:div>
    <w:div w:id="2016182089">
      <w:marLeft w:val="0"/>
      <w:marRight w:val="0"/>
      <w:marTop w:val="0"/>
      <w:marBottom w:val="0"/>
      <w:divBdr>
        <w:top w:val="none" w:sz="0" w:space="0" w:color="auto"/>
        <w:left w:val="none" w:sz="0" w:space="0" w:color="auto"/>
        <w:bottom w:val="none" w:sz="0" w:space="0" w:color="auto"/>
        <w:right w:val="none" w:sz="0" w:space="0" w:color="auto"/>
      </w:divBdr>
    </w:div>
    <w:div w:id="2025014018">
      <w:marLeft w:val="0"/>
      <w:marRight w:val="0"/>
      <w:marTop w:val="0"/>
      <w:marBottom w:val="0"/>
      <w:divBdr>
        <w:top w:val="none" w:sz="0" w:space="0" w:color="auto"/>
        <w:left w:val="none" w:sz="0" w:space="0" w:color="auto"/>
        <w:bottom w:val="none" w:sz="0" w:space="0" w:color="auto"/>
        <w:right w:val="none" w:sz="0" w:space="0" w:color="auto"/>
      </w:divBdr>
    </w:div>
    <w:div w:id="2031029374">
      <w:marLeft w:val="0"/>
      <w:marRight w:val="0"/>
      <w:marTop w:val="0"/>
      <w:marBottom w:val="0"/>
      <w:divBdr>
        <w:top w:val="none" w:sz="0" w:space="0" w:color="auto"/>
        <w:left w:val="none" w:sz="0" w:space="0" w:color="auto"/>
        <w:bottom w:val="none" w:sz="0" w:space="0" w:color="auto"/>
        <w:right w:val="none" w:sz="0" w:space="0" w:color="auto"/>
      </w:divBdr>
    </w:div>
    <w:div w:id="2044018393">
      <w:bodyDiv w:val="1"/>
      <w:marLeft w:val="0"/>
      <w:marRight w:val="0"/>
      <w:marTop w:val="0"/>
      <w:marBottom w:val="0"/>
      <w:divBdr>
        <w:top w:val="none" w:sz="0" w:space="0" w:color="auto"/>
        <w:left w:val="none" w:sz="0" w:space="0" w:color="auto"/>
        <w:bottom w:val="none" w:sz="0" w:space="0" w:color="auto"/>
        <w:right w:val="none" w:sz="0" w:space="0" w:color="auto"/>
      </w:divBdr>
    </w:div>
    <w:div w:id="2049186119">
      <w:marLeft w:val="0"/>
      <w:marRight w:val="0"/>
      <w:marTop w:val="0"/>
      <w:marBottom w:val="0"/>
      <w:divBdr>
        <w:top w:val="none" w:sz="0" w:space="0" w:color="auto"/>
        <w:left w:val="none" w:sz="0" w:space="0" w:color="auto"/>
        <w:bottom w:val="none" w:sz="0" w:space="0" w:color="auto"/>
        <w:right w:val="none" w:sz="0" w:space="0" w:color="auto"/>
      </w:divBdr>
    </w:div>
    <w:div w:id="2049839820">
      <w:bodyDiv w:val="1"/>
      <w:marLeft w:val="0"/>
      <w:marRight w:val="0"/>
      <w:marTop w:val="0"/>
      <w:marBottom w:val="0"/>
      <w:divBdr>
        <w:top w:val="none" w:sz="0" w:space="0" w:color="auto"/>
        <w:left w:val="none" w:sz="0" w:space="0" w:color="auto"/>
        <w:bottom w:val="none" w:sz="0" w:space="0" w:color="auto"/>
        <w:right w:val="none" w:sz="0" w:space="0" w:color="auto"/>
      </w:divBdr>
    </w:div>
    <w:div w:id="2053729071">
      <w:marLeft w:val="0"/>
      <w:marRight w:val="0"/>
      <w:marTop w:val="0"/>
      <w:marBottom w:val="0"/>
      <w:divBdr>
        <w:top w:val="none" w:sz="0" w:space="0" w:color="auto"/>
        <w:left w:val="none" w:sz="0" w:space="0" w:color="auto"/>
        <w:bottom w:val="none" w:sz="0" w:space="0" w:color="auto"/>
        <w:right w:val="none" w:sz="0" w:space="0" w:color="auto"/>
      </w:divBdr>
    </w:div>
    <w:div w:id="2055035106">
      <w:marLeft w:val="0"/>
      <w:marRight w:val="0"/>
      <w:marTop w:val="0"/>
      <w:marBottom w:val="0"/>
      <w:divBdr>
        <w:top w:val="none" w:sz="0" w:space="0" w:color="auto"/>
        <w:left w:val="none" w:sz="0" w:space="0" w:color="auto"/>
        <w:bottom w:val="none" w:sz="0" w:space="0" w:color="auto"/>
        <w:right w:val="none" w:sz="0" w:space="0" w:color="auto"/>
      </w:divBdr>
    </w:div>
    <w:div w:id="2067144956">
      <w:bodyDiv w:val="1"/>
      <w:marLeft w:val="0"/>
      <w:marRight w:val="0"/>
      <w:marTop w:val="0"/>
      <w:marBottom w:val="0"/>
      <w:divBdr>
        <w:top w:val="none" w:sz="0" w:space="0" w:color="auto"/>
        <w:left w:val="none" w:sz="0" w:space="0" w:color="auto"/>
        <w:bottom w:val="none" w:sz="0" w:space="0" w:color="auto"/>
        <w:right w:val="none" w:sz="0" w:space="0" w:color="auto"/>
      </w:divBdr>
    </w:div>
    <w:div w:id="2071922711">
      <w:bodyDiv w:val="1"/>
      <w:marLeft w:val="0"/>
      <w:marRight w:val="0"/>
      <w:marTop w:val="0"/>
      <w:marBottom w:val="0"/>
      <w:divBdr>
        <w:top w:val="none" w:sz="0" w:space="0" w:color="auto"/>
        <w:left w:val="none" w:sz="0" w:space="0" w:color="auto"/>
        <w:bottom w:val="none" w:sz="0" w:space="0" w:color="auto"/>
        <w:right w:val="none" w:sz="0" w:space="0" w:color="auto"/>
      </w:divBdr>
    </w:div>
    <w:div w:id="2073457580">
      <w:bodyDiv w:val="1"/>
      <w:marLeft w:val="0"/>
      <w:marRight w:val="0"/>
      <w:marTop w:val="0"/>
      <w:marBottom w:val="0"/>
      <w:divBdr>
        <w:top w:val="none" w:sz="0" w:space="0" w:color="auto"/>
        <w:left w:val="none" w:sz="0" w:space="0" w:color="auto"/>
        <w:bottom w:val="none" w:sz="0" w:space="0" w:color="auto"/>
        <w:right w:val="none" w:sz="0" w:space="0" w:color="auto"/>
      </w:divBdr>
    </w:div>
    <w:div w:id="2074312246">
      <w:bodyDiv w:val="1"/>
      <w:marLeft w:val="0"/>
      <w:marRight w:val="0"/>
      <w:marTop w:val="0"/>
      <w:marBottom w:val="0"/>
      <w:divBdr>
        <w:top w:val="none" w:sz="0" w:space="0" w:color="auto"/>
        <w:left w:val="none" w:sz="0" w:space="0" w:color="auto"/>
        <w:bottom w:val="none" w:sz="0" w:space="0" w:color="auto"/>
        <w:right w:val="none" w:sz="0" w:space="0" w:color="auto"/>
      </w:divBdr>
    </w:div>
    <w:div w:id="2077779663">
      <w:marLeft w:val="0"/>
      <w:marRight w:val="0"/>
      <w:marTop w:val="0"/>
      <w:marBottom w:val="0"/>
      <w:divBdr>
        <w:top w:val="none" w:sz="0" w:space="0" w:color="auto"/>
        <w:left w:val="none" w:sz="0" w:space="0" w:color="auto"/>
        <w:bottom w:val="none" w:sz="0" w:space="0" w:color="auto"/>
        <w:right w:val="none" w:sz="0" w:space="0" w:color="auto"/>
      </w:divBdr>
    </w:div>
    <w:div w:id="2085949955">
      <w:marLeft w:val="0"/>
      <w:marRight w:val="0"/>
      <w:marTop w:val="0"/>
      <w:marBottom w:val="0"/>
      <w:divBdr>
        <w:top w:val="none" w:sz="0" w:space="0" w:color="auto"/>
        <w:left w:val="none" w:sz="0" w:space="0" w:color="auto"/>
        <w:bottom w:val="none" w:sz="0" w:space="0" w:color="auto"/>
        <w:right w:val="none" w:sz="0" w:space="0" w:color="auto"/>
      </w:divBdr>
    </w:div>
    <w:div w:id="2090035697">
      <w:marLeft w:val="0"/>
      <w:marRight w:val="0"/>
      <w:marTop w:val="0"/>
      <w:marBottom w:val="0"/>
      <w:divBdr>
        <w:top w:val="none" w:sz="0" w:space="0" w:color="auto"/>
        <w:left w:val="none" w:sz="0" w:space="0" w:color="auto"/>
        <w:bottom w:val="none" w:sz="0" w:space="0" w:color="auto"/>
        <w:right w:val="none" w:sz="0" w:space="0" w:color="auto"/>
      </w:divBdr>
    </w:div>
    <w:div w:id="2095122575">
      <w:marLeft w:val="0"/>
      <w:marRight w:val="0"/>
      <w:marTop w:val="0"/>
      <w:marBottom w:val="0"/>
      <w:divBdr>
        <w:top w:val="none" w:sz="0" w:space="0" w:color="auto"/>
        <w:left w:val="none" w:sz="0" w:space="0" w:color="auto"/>
        <w:bottom w:val="none" w:sz="0" w:space="0" w:color="auto"/>
        <w:right w:val="none" w:sz="0" w:space="0" w:color="auto"/>
      </w:divBdr>
    </w:div>
    <w:div w:id="2095858657">
      <w:marLeft w:val="0"/>
      <w:marRight w:val="150"/>
      <w:marTop w:val="0"/>
      <w:marBottom w:val="0"/>
      <w:divBdr>
        <w:top w:val="none" w:sz="0" w:space="0" w:color="auto"/>
        <w:left w:val="none" w:sz="0" w:space="0" w:color="auto"/>
        <w:bottom w:val="none" w:sz="0" w:space="0" w:color="auto"/>
        <w:right w:val="none" w:sz="0" w:space="0" w:color="auto"/>
      </w:divBdr>
      <w:divsChild>
        <w:div w:id="1352604213">
          <w:marLeft w:val="0"/>
          <w:marRight w:val="150"/>
          <w:marTop w:val="0"/>
          <w:marBottom w:val="0"/>
          <w:divBdr>
            <w:top w:val="none" w:sz="0" w:space="0" w:color="auto"/>
            <w:left w:val="none" w:sz="0" w:space="0" w:color="auto"/>
            <w:bottom w:val="none" w:sz="0" w:space="0" w:color="auto"/>
            <w:right w:val="none" w:sz="0" w:space="0" w:color="auto"/>
          </w:divBdr>
        </w:div>
      </w:divsChild>
    </w:div>
    <w:div w:id="2103797664">
      <w:marLeft w:val="0"/>
      <w:marRight w:val="0"/>
      <w:marTop w:val="0"/>
      <w:marBottom w:val="0"/>
      <w:divBdr>
        <w:top w:val="none" w:sz="0" w:space="0" w:color="auto"/>
        <w:left w:val="none" w:sz="0" w:space="0" w:color="auto"/>
        <w:bottom w:val="none" w:sz="0" w:space="0" w:color="auto"/>
        <w:right w:val="none" w:sz="0" w:space="0" w:color="auto"/>
      </w:divBdr>
    </w:div>
    <w:div w:id="2115437886">
      <w:bodyDiv w:val="1"/>
      <w:marLeft w:val="0"/>
      <w:marRight w:val="0"/>
      <w:marTop w:val="0"/>
      <w:marBottom w:val="0"/>
      <w:divBdr>
        <w:top w:val="none" w:sz="0" w:space="0" w:color="auto"/>
        <w:left w:val="none" w:sz="0" w:space="0" w:color="auto"/>
        <w:bottom w:val="none" w:sz="0" w:space="0" w:color="auto"/>
        <w:right w:val="none" w:sz="0" w:space="0" w:color="auto"/>
      </w:divBdr>
    </w:div>
    <w:div w:id="2118787477">
      <w:marLeft w:val="0"/>
      <w:marRight w:val="150"/>
      <w:marTop w:val="0"/>
      <w:marBottom w:val="0"/>
      <w:divBdr>
        <w:top w:val="none" w:sz="0" w:space="0" w:color="auto"/>
        <w:left w:val="none" w:sz="0" w:space="0" w:color="auto"/>
        <w:bottom w:val="none" w:sz="0" w:space="0" w:color="auto"/>
        <w:right w:val="none" w:sz="0" w:space="0" w:color="auto"/>
      </w:divBdr>
      <w:divsChild>
        <w:div w:id="1729575316">
          <w:marLeft w:val="0"/>
          <w:marRight w:val="150"/>
          <w:marTop w:val="0"/>
          <w:marBottom w:val="0"/>
          <w:divBdr>
            <w:top w:val="none" w:sz="0" w:space="0" w:color="auto"/>
            <w:left w:val="none" w:sz="0" w:space="0" w:color="auto"/>
            <w:bottom w:val="none" w:sz="0" w:space="0" w:color="auto"/>
            <w:right w:val="none" w:sz="0" w:space="0" w:color="auto"/>
          </w:divBdr>
        </w:div>
      </w:divsChild>
    </w:div>
    <w:div w:id="2123574678">
      <w:marLeft w:val="0"/>
      <w:marRight w:val="0"/>
      <w:marTop w:val="0"/>
      <w:marBottom w:val="0"/>
      <w:divBdr>
        <w:top w:val="none" w:sz="0" w:space="0" w:color="auto"/>
        <w:left w:val="none" w:sz="0" w:space="0" w:color="auto"/>
        <w:bottom w:val="none" w:sz="0" w:space="0" w:color="auto"/>
        <w:right w:val="none" w:sz="0" w:space="0" w:color="auto"/>
      </w:divBdr>
    </w:div>
    <w:div w:id="2128042553">
      <w:bodyDiv w:val="1"/>
      <w:marLeft w:val="0"/>
      <w:marRight w:val="0"/>
      <w:marTop w:val="0"/>
      <w:marBottom w:val="0"/>
      <w:divBdr>
        <w:top w:val="none" w:sz="0" w:space="0" w:color="auto"/>
        <w:left w:val="none" w:sz="0" w:space="0" w:color="auto"/>
        <w:bottom w:val="none" w:sz="0" w:space="0" w:color="auto"/>
        <w:right w:val="none" w:sz="0" w:space="0" w:color="auto"/>
      </w:divBdr>
    </w:div>
    <w:div w:id="2136605240">
      <w:marLeft w:val="0"/>
      <w:marRight w:val="0"/>
      <w:marTop w:val="0"/>
      <w:marBottom w:val="0"/>
      <w:divBdr>
        <w:top w:val="none" w:sz="0" w:space="0" w:color="auto"/>
        <w:left w:val="none" w:sz="0" w:space="0" w:color="auto"/>
        <w:bottom w:val="none" w:sz="0" w:space="0" w:color="auto"/>
        <w:right w:val="none" w:sz="0" w:space="0" w:color="auto"/>
      </w:divBdr>
    </w:div>
    <w:div w:id="2144930868">
      <w:marLeft w:val="0"/>
      <w:marRight w:val="0"/>
      <w:marTop w:val="0"/>
      <w:marBottom w:val="0"/>
      <w:divBdr>
        <w:top w:val="none" w:sz="0" w:space="0" w:color="auto"/>
        <w:left w:val="none" w:sz="0" w:space="0" w:color="auto"/>
        <w:bottom w:val="none" w:sz="0" w:space="0" w:color="auto"/>
        <w:right w:val="none" w:sz="0" w:space="0" w:color="auto"/>
      </w:divBdr>
    </w:div>
    <w:div w:id="2145341615">
      <w:bodyDiv w:val="1"/>
      <w:marLeft w:val="0"/>
      <w:marRight w:val="0"/>
      <w:marTop w:val="0"/>
      <w:marBottom w:val="0"/>
      <w:divBdr>
        <w:top w:val="none" w:sz="0" w:space="0" w:color="auto"/>
        <w:left w:val="none" w:sz="0" w:space="0" w:color="auto"/>
        <w:bottom w:val="none" w:sz="0" w:space="0" w:color="auto"/>
        <w:right w:val="none" w:sz="0" w:space="0" w:color="auto"/>
      </w:divBdr>
    </w:div>
    <w:div w:id="214584968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chart" Target="charts/chart3.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chart" Target="charts/chart8.xm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chart" Target="charts/chart4.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header" Target="header2.xml"/><Relationship Id="rId30" Type="http://schemas.openxmlformats.org/officeDocument/2006/relationships/image" Target="media/image6.png"/><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292249927092444E-2"/>
          <c:y val="4.4156667916510434E-2"/>
          <c:w val="0.84976442759469883"/>
          <c:h val="0.85596925384326961"/>
        </c:manualLayout>
      </c:layout>
      <c:scatterChart>
        <c:scatterStyle val="lineMarker"/>
        <c:varyColors val="0"/>
        <c:ser>
          <c:idx val="0"/>
          <c:order val="0"/>
          <c:tx>
            <c:strRef>
              <c:f>'Ark1'!$A$2</c:f>
              <c:strCache>
                <c:ptCount val="1"/>
                <c:pt idx="0">
                  <c:v>2026 – 1. periode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7230571060541002E-2"/>
                  <c:y val="-3.5714285714285712E-2"/>
                </c:manualLayout>
              </c:layout>
              <c:tx>
                <c:rich>
                  <a:bodyPr/>
                  <a:lstStyle/>
                  <a:p>
                    <a:fld id="{D69786DA-95D5-4D24-8CD1-ACCB2EFF71EE}" type="CELLRANGE">
                      <a:rPr lang="en-US"/>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4973-446C-BDDB-4FAB76DDB65C}"/>
                </c:ext>
              </c:extLst>
            </c:dLbl>
            <c:dLbl>
              <c:idx val="1"/>
              <c:delete val="1"/>
              <c:extLst>
                <c:ext xmlns:c15="http://schemas.microsoft.com/office/drawing/2012/chart" uri="{CE6537A1-D6FC-4f65-9D91-7224C49458BB}"/>
                <c:ext xmlns:c16="http://schemas.microsoft.com/office/drawing/2014/chart" uri="{C3380CC4-5D6E-409C-BE32-E72D297353CC}">
                  <c16:uniqueId val="{0000000A-4973-446C-BDDB-4FAB76DDB65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'Ark1'!$B$2:$B$3</c:f>
              <c:numCache>
                <c:formatCode>dd\.mm</c:formatCode>
                <c:ptCount val="2"/>
                <c:pt idx="0">
                  <c:v>46167</c:v>
                </c:pt>
                <c:pt idx="1">
                  <c:v>46196</c:v>
                </c:pt>
              </c:numCache>
            </c:numRef>
          </c:xVal>
          <c:yVal>
            <c:numRef>
              <c:f>'Ark1'!$C$2:$C$3</c:f>
              <c:numCache>
                <c:formatCode>0</c:formatCode>
                <c:ptCount val="2"/>
                <c:pt idx="0">
                  <c:v>2026</c:v>
                </c:pt>
                <c:pt idx="1">
                  <c:v>2026</c:v>
                </c:pt>
              </c:numCache>
            </c:numRef>
          </c:yVal>
          <c:smooth val="0"/>
          <c:extLst>
            <c:ext xmlns:c15="http://schemas.microsoft.com/office/drawing/2012/chart" uri="{02D57815-91ED-43cb-92C2-25804820EDAC}">
              <c15:datalabelsRange>
                <c15:f>'Ark1'!$D$2</c15:f>
                <c15:dlblRangeCache>
                  <c:ptCount val="1"/>
                  <c:pt idx="0">
                    <c:v>30 dager</c:v>
                  </c:pt>
                </c15:dlblRangeCache>
              </c15:datalabelsRange>
            </c:ext>
            <c:ext xmlns:c16="http://schemas.microsoft.com/office/drawing/2014/chart" uri="{C3380CC4-5D6E-409C-BE32-E72D297353CC}">
              <c16:uniqueId val="{00000001-4973-446C-BDDB-4FAB76DDB65C}"/>
            </c:ext>
          </c:extLst>
        </c:ser>
        <c:ser>
          <c:idx val="1"/>
          <c:order val="1"/>
          <c:tx>
            <c:strRef>
              <c:f>'Ark1'!$A$5</c:f>
              <c:strCache>
                <c:ptCount val="1"/>
                <c:pt idx="0">
                  <c:v>2025 – 1. periode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26641794829317439"/>
                  <c:y val="-3.6220159980002498E-2"/>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fld id="{DDD26BA3-0112-4067-800E-792E6C31C6A4}" type="CELLRANGE">
                      <a:rPr lang="en-US"/>
                      <a:pPr>
                        <a:defRPr sz="700"/>
                      </a:pPr>
                      <a:t>[CELLEOMRÅDE]</a:t>
                    </a:fld>
                    <a:endParaRPr lang="nb-NO"/>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nb-NO"/>
                </a:p>
              </c:tx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4973-446C-BDDB-4FAB76DDB65C}"/>
                </c:ext>
              </c:extLst>
            </c:dLbl>
            <c:dLbl>
              <c:idx val="1"/>
              <c:tx>
                <c:rich>
                  <a:bodyPr/>
                  <a:lstStyle/>
                  <a:p>
                    <a:endParaRPr lang="nb-NO"/>
                  </a:p>
                </c:rich>
              </c:tx>
              <c:dLblPos val="t"/>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B-4973-446C-BDDB-4FAB76DDB6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'Ark1'!$B$5:$B$6</c:f>
              <c:numCache>
                <c:formatCode>dd\.mm</c:formatCode>
                <c:ptCount val="2"/>
                <c:pt idx="0">
                  <c:v>46168</c:v>
                </c:pt>
                <c:pt idx="1">
                  <c:v>46265</c:v>
                </c:pt>
              </c:numCache>
            </c:numRef>
          </c:xVal>
          <c:yVal>
            <c:numRef>
              <c:f>'Ark1'!$C$5:$C$6</c:f>
              <c:numCache>
                <c:formatCode>0</c:formatCode>
                <c:ptCount val="2"/>
                <c:pt idx="0">
                  <c:v>2025</c:v>
                </c:pt>
                <c:pt idx="1">
                  <c:v>2025</c:v>
                </c:pt>
              </c:numCache>
            </c:numRef>
          </c:yVal>
          <c:smooth val="0"/>
          <c:extLst>
            <c:ext xmlns:c15="http://schemas.microsoft.com/office/drawing/2012/chart" uri="{02D57815-91ED-43cb-92C2-25804820EDAC}">
              <c15:datalabelsRange>
                <c15:f>'Ark1'!$D$5</c15:f>
                <c15:dlblRangeCache>
                  <c:ptCount val="1"/>
                  <c:pt idx="0">
                    <c:v>97 dager</c:v>
                  </c:pt>
                </c15:dlblRangeCache>
              </c15:datalabelsRange>
            </c:ext>
            <c:ext xmlns:c16="http://schemas.microsoft.com/office/drawing/2014/chart" uri="{C3380CC4-5D6E-409C-BE32-E72D297353CC}">
              <c16:uniqueId val="{00000002-4973-446C-BDDB-4FAB76DDB65C}"/>
            </c:ext>
          </c:extLst>
        </c:ser>
        <c:ser>
          <c:idx val="2"/>
          <c:order val="2"/>
          <c:tx>
            <c:strRef>
              <c:f>'Ark1'!$A$8</c:f>
              <c:strCache>
                <c:ptCount val="1"/>
                <c:pt idx="0">
                  <c:v>2024 – 1. periode</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2.1060541004723057E-2"/>
                  <c:y val="-3.8749843769528884E-2"/>
                </c:manualLayout>
              </c:layout>
              <c:tx>
                <c:rich>
                  <a:bodyPr/>
                  <a:lstStyle/>
                  <a:p>
                    <a:fld id="{7D50DCFA-50C1-4563-AC53-F2684853CA22}" type="CELLRANGE">
                      <a:rPr lang="en-US"/>
                      <a:pPr/>
                      <a:t>[CELLEOMRÅDE]</a:t>
                    </a:fld>
                    <a:endParaRPr lang="nb-NO"/>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4973-446C-BDDB-4FAB76DDB65C}"/>
                </c:ext>
              </c:extLst>
            </c:dLbl>
            <c:dLbl>
              <c:idx val="1"/>
              <c:tx>
                <c:rich>
                  <a:bodyPr/>
                  <a:lstStyle/>
                  <a:p>
                    <a:endParaRPr lang="nb-NO"/>
                  </a:p>
                </c:rich>
              </c:tx>
              <c:dLblPos val="t"/>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E-4973-446C-BDDB-4FAB76DDB65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nb-NO"/>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'Ark1'!$B$8:$B$9</c:f>
              <c:numCache>
                <c:formatCode>dd\.mm</c:formatCode>
                <c:ptCount val="2"/>
                <c:pt idx="0">
                  <c:v>46176</c:v>
                </c:pt>
                <c:pt idx="1">
                  <c:v>46183</c:v>
                </c:pt>
              </c:numCache>
            </c:numRef>
          </c:xVal>
          <c:yVal>
            <c:numRef>
              <c:f>'Ark1'!$C$8:$C$9</c:f>
              <c:numCache>
                <c:formatCode>0</c:formatCode>
                <c:ptCount val="2"/>
                <c:pt idx="0">
                  <c:v>2024</c:v>
                </c:pt>
                <c:pt idx="1">
                  <c:v>2024</c:v>
                </c:pt>
              </c:numCache>
            </c:numRef>
          </c:yVal>
          <c:smooth val="0"/>
          <c:extLst>
            <c:ext xmlns:c15="http://schemas.microsoft.com/office/drawing/2012/chart" uri="{02D57815-91ED-43cb-92C2-25804820EDAC}">
              <c15:datalabelsRange>
                <c15:f>'Ark1'!$D$8</c15:f>
                <c15:dlblRangeCache>
                  <c:ptCount val="1"/>
                  <c:pt idx="0">
                    <c:v>8 dager</c:v>
                  </c:pt>
                </c15:dlblRangeCache>
              </c15:datalabelsRange>
            </c:ext>
            <c:ext xmlns:c16="http://schemas.microsoft.com/office/drawing/2014/chart" uri="{C3380CC4-5D6E-409C-BE32-E72D297353CC}">
              <c16:uniqueId val="{00000003-4973-446C-BDDB-4FAB76DDB65C}"/>
            </c:ext>
          </c:extLst>
        </c:ser>
        <c:ser>
          <c:idx val="3"/>
          <c:order val="3"/>
          <c:tx>
            <c:strRef>
              <c:f>'Ark1'!$A$11</c:f>
              <c:strCache>
                <c:ptCount val="1"/>
                <c:pt idx="0">
                  <c:v>2024 – 2. periode</c:v>
                </c:pt>
              </c:strCache>
            </c:strRef>
          </c:tx>
          <c:spPr>
            <a:ln w="19050" cap="rnd">
              <a:solidFill>
                <a:schemeClr val="accent3"/>
              </a:solidFill>
              <a:round/>
            </a:ln>
            <a:effectLst/>
          </c:spPr>
          <c:marker>
            <c:symbol val="circle"/>
            <c:size val="5"/>
            <c:spPr>
              <a:solidFill>
                <a:schemeClr val="accent3"/>
              </a:solidFill>
              <a:ln w="9525">
                <a:noFill/>
              </a:ln>
              <a:effectLst/>
            </c:spPr>
          </c:marker>
          <c:dLbls>
            <c:dLbl>
              <c:idx val="0"/>
              <c:layout>
                <c:manualLayout>
                  <c:x val="-2.5354229282954058E-2"/>
                  <c:y val="-3.478158980127484E-2"/>
                </c:manualLayout>
              </c:layout>
              <c:tx>
                <c:rich>
                  <a:bodyPr/>
                  <a:lstStyle/>
                  <a:p>
                    <a:fld id="{60264789-074D-4661-A2F3-AFC33CA766CE}" type="CELLRANGE">
                      <a:rPr lang="en-US"/>
                      <a:pPr/>
                      <a:t>[CELLEOMRÅDE]</a:t>
                    </a:fld>
                    <a:endParaRPr lang="nb-NO"/>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4973-446C-BDDB-4FAB76DDB65C}"/>
                </c:ext>
              </c:extLst>
            </c:dLbl>
            <c:dLbl>
              <c:idx val="1"/>
              <c:tx>
                <c:rich>
                  <a:bodyPr/>
                  <a:lstStyle/>
                  <a:p>
                    <a:endParaRPr lang="nb-NO"/>
                  </a:p>
                </c:rich>
              </c:tx>
              <c:dLblPos val="t"/>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0-4973-446C-BDDB-4FAB76DDB65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nb-NO"/>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'Ark1'!$B$11:$B$12</c:f>
              <c:numCache>
                <c:formatCode>dd\.mm</c:formatCode>
                <c:ptCount val="2"/>
                <c:pt idx="0">
                  <c:v>46236</c:v>
                </c:pt>
                <c:pt idx="1">
                  <c:v>46242</c:v>
                </c:pt>
              </c:numCache>
            </c:numRef>
          </c:xVal>
          <c:yVal>
            <c:numRef>
              <c:f>'Ark1'!$C$11:$C$12</c:f>
              <c:numCache>
                <c:formatCode>0</c:formatCode>
                <c:ptCount val="2"/>
                <c:pt idx="0">
                  <c:v>2024</c:v>
                </c:pt>
                <c:pt idx="1">
                  <c:v>2024</c:v>
                </c:pt>
              </c:numCache>
            </c:numRef>
          </c:yVal>
          <c:smooth val="0"/>
          <c:extLst>
            <c:ext xmlns:c15="http://schemas.microsoft.com/office/drawing/2012/chart" uri="{02D57815-91ED-43cb-92C2-25804820EDAC}">
              <c15:datalabelsRange>
                <c15:f>'Ark1'!$D$11</c15:f>
                <c15:dlblRangeCache>
                  <c:ptCount val="1"/>
                  <c:pt idx="0">
                    <c:v>7 dager</c:v>
                  </c:pt>
                </c15:dlblRangeCache>
              </c15:datalabelsRange>
            </c:ext>
            <c:ext xmlns:c16="http://schemas.microsoft.com/office/drawing/2014/chart" uri="{C3380CC4-5D6E-409C-BE32-E72D297353CC}">
              <c16:uniqueId val="{00000004-4973-446C-BDDB-4FAB76DDB65C}"/>
            </c:ext>
          </c:extLst>
        </c:ser>
        <c:ser>
          <c:idx val="4"/>
          <c:order val="4"/>
          <c:tx>
            <c:strRef>
              <c:f>'Ark1'!$A$14</c:f>
              <c:strCache>
                <c:ptCount val="1"/>
                <c:pt idx="0">
                  <c:v>2023 – 1. periode</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6.8484328037784065E-3"/>
                  <c:y val="-3.8749843769528808E-2"/>
                </c:manualLayout>
              </c:layout>
              <c:tx>
                <c:rich>
                  <a:bodyPr/>
                  <a:lstStyle/>
                  <a:p>
                    <a:fld id="{8F69D501-B039-4B85-B8C1-5EC92ECEE973}" type="CELLRANGE">
                      <a:rPr lang="en-US"/>
                      <a:pPr/>
                      <a:t>[CELLEOMRÅDE]</a:t>
                    </a:fld>
                    <a:endParaRPr lang="nb-NO"/>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4973-446C-BDDB-4FAB76DDB65C}"/>
                </c:ext>
              </c:extLst>
            </c:dLbl>
            <c:dLbl>
              <c:idx val="1"/>
              <c:tx>
                <c:rich>
                  <a:bodyPr/>
                  <a:lstStyle/>
                  <a:p>
                    <a:endParaRPr lang="nb-NO"/>
                  </a:p>
                </c:rich>
              </c:tx>
              <c:dLblPos val="t"/>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2-4973-446C-BDDB-4FAB76DDB65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nb-NO"/>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'Ark1'!$B$14:$B$15</c:f>
              <c:numCache>
                <c:formatCode>dd\.mm</c:formatCode>
                <c:ptCount val="2"/>
                <c:pt idx="0">
                  <c:v>46171</c:v>
                </c:pt>
                <c:pt idx="1">
                  <c:v>46188</c:v>
                </c:pt>
              </c:numCache>
            </c:numRef>
          </c:xVal>
          <c:yVal>
            <c:numRef>
              <c:f>'Ark1'!$C$14:$C$15</c:f>
              <c:numCache>
                <c:formatCode>0</c:formatCode>
                <c:ptCount val="2"/>
                <c:pt idx="0">
                  <c:v>2023</c:v>
                </c:pt>
                <c:pt idx="1">
                  <c:v>2023</c:v>
                </c:pt>
              </c:numCache>
            </c:numRef>
          </c:yVal>
          <c:smooth val="0"/>
          <c:extLst>
            <c:ext xmlns:c15="http://schemas.microsoft.com/office/drawing/2012/chart" uri="{02D57815-91ED-43cb-92C2-25804820EDAC}">
              <c15:datalabelsRange>
                <c15:f>'Ark1'!$D$14</c15:f>
                <c15:dlblRangeCache>
                  <c:ptCount val="1"/>
                  <c:pt idx="0">
                    <c:v>18 dager</c:v>
                  </c:pt>
                </c15:dlblRangeCache>
              </c15:datalabelsRange>
            </c:ext>
            <c:ext xmlns:c16="http://schemas.microsoft.com/office/drawing/2014/chart" uri="{C3380CC4-5D6E-409C-BE32-E72D297353CC}">
              <c16:uniqueId val="{00000005-4973-446C-BDDB-4FAB76DDB65C}"/>
            </c:ext>
          </c:extLst>
        </c:ser>
        <c:ser>
          <c:idx val="5"/>
          <c:order val="5"/>
          <c:tx>
            <c:strRef>
              <c:f>'Ark1'!$A$17</c:f>
              <c:strCache>
                <c:ptCount val="1"/>
                <c:pt idx="0">
                  <c:v>2023 – 2. periode</c:v>
                </c:pt>
              </c:strCache>
            </c:strRef>
          </c:tx>
          <c:spPr>
            <a:ln w="19050" cap="rnd">
              <a:solidFill>
                <a:schemeClr val="accent5"/>
              </a:solidFill>
              <a:round/>
            </a:ln>
            <a:effectLst/>
          </c:spPr>
          <c:marker>
            <c:symbol val="circle"/>
            <c:size val="5"/>
            <c:spPr>
              <a:solidFill>
                <a:schemeClr val="accent5"/>
              </a:solidFill>
              <a:ln w="9525">
                <a:noFill/>
              </a:ln>
              <a:effectLst/>
            </c:spPr>
          </c:marker>
          <c:dLbls>
            <c:dLbl>
              <c:idx val="0"/>
              <c:layout>
                <c:manualLayout>
                  <c:x val="-2.3207385143838636E-2"/>
                  <c:y val="-3.8749843769528808E-2"/>
                </c:manualLayout>
              </c:layout>
              <c:tx>
                <c:rich>
                  <a:bodyPr/>
                  <a:lstStyle/>
                  <a:p>
                    <a:fld id="{D1F3059E-BCED-495E-ACDB-768780A17CDB}" type="CELLRANGE">
                      <a:rPr lang="en-US"/>
                      <a:pPr/>
                      <a:t>[CELLEOMRÅDE]</a:t>
                    </a:fld>
                    <a:endParaRPr lang="nb-NO"/>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4973-446C-BDDB-4FAB76DDB65C}"/>
                </c:ext>
              </c:extLst>
            </c:dLbl>
            <c:dLbl>
              <c:idx val="1"/>
              <c:tx>
                <c:rich>
                  <a:bodyPr/>
                  <a:lstStyle/>
                  <a:p>
                    <a:endParaRPr lang="nb-NO"/>
                  </a:p>
                </c:rich>
              </c:tx>
              <c:dLblPos val="t"/>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4-4973-446C-BDDB-4FAB76DDB65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nb-NO"/>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'Ark1'!$B$17:$B$18</c:f>
              <c:numCache>
                <c:formatCode>dd\.mm</c:formatCode>
                <c:ptCount val="2"/>
                <c:pt idx="0">
                  <c:v>46241</c:v>
                </c:pt>
                <c:pt idx="1">
                  <c:v>46248</c:v>
                </c:pt>
              </c:numCache>
            </c:numRef>
          </c:xVal>
          <c:yVal>
            <c:numRef>
              <c:f>'Ark1'!$C$17:$C$18</c:f>
              <c:numCache>
                <c:formatCode>0</c:formatCode>
                <c:ptCount val="2"/>
                <c:pt idx="0">
                  <c:v>2023</c:v>
                </c:pt>
                <c:pt idx="1">
                  <c:v>2023</c:v>
                </c:pt>
              </c:numCache>
            </c:numRef>
          </c:yVal>
          <c:smooth val="0"/>
          <c:extLst>
            <c:ext xmlns:c15="http://schemas.microsoft.com/office/drawing/2012/chart" uri="{02D57815-91ED-43cb-92C2-25804820EDAC}">
              <c15:datalabelsRange>
                <c15:f>'Ark1'!$D$17</c15:f>
                <c15:dlblRangeCache>
                  <c:ptCount val="1"/>
                  <c:pt idx="0">
                    <c:v>8 dager</c:v>
                  </c:pt>
                </c15:dlblRangeCache>
              </c15:datalabelsRange>
            </c:ext>
            <c:ext xmlns:c16="http://schemas.microsoft.com/office/drawing/2014/chart" uri="{C3380CC4-5D6E-409C-BE32-E72D297353CC}">
              <c16:uniqueId val="{00000006-4973-446C-BDDB-4FAB76DDB65C}"/>
            </c:ext>
          </c:extLst>
        </c:ser>
        <c:ser>
          <c:idx val="6"/>
          <c:order val="6"/>
          <c:tx>
            <c:strRef>
              <c:f>'Ark1'!$A$20</c:f>
              <c:strCache>
                <c:ptCount val="1"/>
                <c:pt idx="0">
                  <c:v>2022 – 1. periode</c:v>
                </c:pt>
              </c:strCache>
            </c:strRef>
          </c:tx>
          <c:spPr>
            <a:ln w="19050" cap="rnd">
              <a:solidFill>
                <a:schemeClr val="accent6"/>
              </a:solidFill>
              <a:round/>
            </a:ln>
            <a:effectLst/>
          </c:spPr>
          <c:marker>
            <c:symbol val="circle"/>
            <c:size val="5"/>
            <c:spPr>
              <a:solidFill>
                <a:schemeClr val="accent6"/>
              </a:solidFill>
              <a:ln w="9525">
                <a:noFill/>
              </a:ln>
              <a:effectLst/>
            </c:spPr>
          </c:marker>
          <c:dLbls>
            <c:dLbl>
              <c:idx val="0"/>
              <c:layout>
                <c:manualLayout>
                  <c:x val="4.1197939029626471E-2"/>
                  <c:y val="-3.4781589801274986E-2"/>
                </c:manualLayout>
              </c:layout>
              <c:tx>
                <c:rich>
                  <a:bodyPr/>
                  <a:lstStyle/>
                  <a:p>
                    <a:fld id="{5A196C52-7208-457C-B87A-B1C48A23A021}" type="CELLRANGE">
                      <a:rPr lang="en-US"/>
                      <a:pPr/>
                      <a:t>[CELLEOMRÅDE]</a:t>
                    </a:fld>
                    <a:endParaRPr lang="nb-NO"/>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4973-446C-BDDB-4FAB76DDB65C}"/>
                </c:ext>
              </c:extLst>
            </c:dLbl>
            <c:dLbl>
              <c:idx val="1"/>
              <c:tx>
                <c:rich>
                  <a:bodyPr/>
                  <a:lstStyle/>
                  <a:p>
                    <a:endParaRPr lang="nb-NO"/>
                  </a:p>
                </c:rich>
              </c:tx>
              <c:dLblPos val="t"/>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6-4973-446C-BDDB-4FAB76DDB65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nb-NO"/>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'Ark1'!$B$20:$B$21</c:f>
              <c:numCache>
                <c:formatCode>dd\.mm</c:formatCode>
                <c:ptCount val="2"/>
                <c:pt idx="0">
                  <c:v>46165</c:v>
                </c:pt>
                <c:pt idx="1">
                  <c:v>46191</c:v>
                </c:pt>
              </c:numCache>
            </c:numRef>
          </c:xVal>
          <c:yVal>
            <c:numRef>
              <c:f>'Ark1'!$C$20:$C$21</c:f>
              <c:numCache>
                <c:formatCode>0</c:formatCode>
                <c:ptCount val="2"/>
                <c:pt idx="0">
                  <c:v>2022</c:v>
                </c:pt>
                <c:pt idx="1">
                  <c:v>2022</c:v>
                </c:pt>
              </c:numCache>
            </c:numRef>
          </c:yVal>
          <c:smooth val="0"/>
          <c:extLst>
            <c:ext xmlns:c15="http://schemas.microsoft.com/office/drawing/2012/chart" uri="{02D57815-91ED-43cb-92C2-25804820EDAC}">
              <c15:datalabelsRange>
                <c15:f>'Ark1'!$D$21</c15:f>
                <c15:dlblRangeCache>
                  <c:ptCount val="1"/>
                  <c:pt idx="0">
                    <c:v>27 dager</c:v>
                  </c:pt>
                </c15:dlblRangeCache>
              </c15:datalabelsRange>
            </c:ext>
            <c:ext xmlns:c16="http://schemas.microsoft.com/office/drawing/2014/chart" uri="{C3380CC4-5D6E-409C-BE32-E72D297353CC}">
              <c16:uniqueId val="{00000007-4973-446C-BDDB-4FAB76DDB65C}"/>
            </c:ext>
          </c:extLst>
        </c:ser>
        <c:ser>
          <c:idx val="7"/>
          <c:order val="7"/>
          <c:tx>
            <c:strRef>
              <c:f>'Ark1'!$A$23</c:f>
              <c:strCache>
                <c:ptCount val="1"/>
                <c:pt idx="0">
                  <c:v>2022 – 2. periode</c:v>
                </c:pt>
              </c:strCache>
            </c:strRef>
          </c:tx>
          <c:spPr>
            <a:ln w="19050" cap="rnd">
              <a:solidFill>
                <a:schemeClr val="accent6"/>
              </a:solidFill>
              <a:round/>
            </a:ln>
            <a:effectLst/>
          </c:spPr>
          <c:marker>
            <c:symbol val="circle"/>
            <c:size val="5"/>
            <c:spPr>
              <a:solidFill>
                <a:schemeClr val="accent6"/>
              </a:solidFill>
              <a:ln w="9525">
                <a:noFill/>
              </a:ln>
              <a:effectLst/>
            </c:spPr>
          </c:marker>
          <c:dLbls>
            <c:dLbl>
              <c:idx val="0"/>
              <c:layout>
                <c:manualLayout>
                  <c:x val="-3.1794761700300635E-2"/>
                  <c:y val="-3.8749843769528954E-2"/>
                </c:manualLayout>
              </c:layout>
              <c:tx>
                <c:rich>
                  <a:bodyPr/>
                  <a:lstStyle/>
                  <a:p>
                    <a:fld id="{561AD346-5230-4305-AF9C-794DC3CBBE24}" type="CELLRANGE">
                      <a:rPr lang="en-US"/>
                      <a:pPr/>
                      <a:t>[CELLEOMRÅDE]</a:t>
                    </a:fld>
                    <a:endParaRPr lang="nb-NO"/>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4973-446C-BDDB-4FAB76DDB65C}"/>
                </c:ext>
              </c:extLst>
            </c:dLbl>
            <c:dLbl>
              <c:idx val="1"/>
              <c:tx>
                <c:rich>
                  <a:bodyPr/>
                  <a:lstStyle/>
                  <a:p>
                    <a:endParaRPr lang="nb-NO"/>
                  </a:p>
                </c:rich>
              </c:tx>
              <c:dLblPos val="t"/>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8-4973-446C-BDDB-4FAB76DDB65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nb-NO"/>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'Ark1'!$B$23:$B$24</c:f>
              <c:numCache>
                <c:formatCode>dd\.mm</c:formatCode>
                <c:ptCount val="2"/>
                <c:pt idx="0">
                  <c:v>46242</c:v>
                </c:pt>
                <c:pt idx="1">
                  <c:v>46246</c:v>
                </c:pt>
              </c:numCache>
            </c:numRef>
          </c:xVal>
          <c:yVal>
            <c:numRef>
              <c:f>'Ark1'!$C$23:$C$24</c:f>
              <c:numCache>
                <c:formatCode>0</c:formatCode>
                <c:ptCount val="2"/>
                <c:pt idx="0">
                  <c:v>2022</c:v>
                </c:pt>
                <c:pt idx="1">
                  <c:v>2022</c:v>
                </c:pt>
              </c:numCache>
            </c:numRef>
          </c:yVal>
          <c:smooth val="0"/>
          <c:extLst>
            <c:ext xmlns:c15="http://schemas.microsoft.com/office/drawing/2012/chart" uri="{02D57815-91ED-43cb-92C2-25804820EDAC}">
              <c15:datalabelsRange>
                <c15:f>'Ark1'!$D$23</c15:f>
                <c15:dlblRangeCache>
                  <c:ptCount val="1"/>
                  <c:pt idx="0">
                    <c:v>5 dager</c:v>
                  </c:pt>
                </c15:dlblRangeCache>
              </c15:datalabelsRange>
            </c:ext>
            <c:ext xmlns:c16="http://schemas.microsoft.com/office/drawing/2014/chart" uri="{C3380CC4-5D6E-409C-BE32-E72D297353CC}">
              <c16:uniqueId val="{00000008-4973-446C-BDDB-4FAB76DDB65C}"/>
            </c:ext>
          </c:extLst>
        </c:ser>
        <c:dLbls>
          <c:showLegendKey val="0"/>
          <c:showVal val="0"/>
          <c:showCatName val="0"/>
          <c:showSerName val="0"/>
          <c:showPercent val="0"/>
          <c:showBubbleSize val="0"/>
        </c:dLbls>
        <c:axId val="907492704"/>
        <c:axId val="907495104"/>
      </c:scatterChart>
      <c:valAx>
        <c:axId val="907492704"/>
        <c:scaling>
          <c:orientation val="minMax"/>
        </c:scaling>
        <c:delete val="0"/>
        <c:axPos val="b"/>
        <c:majorGridlines>
          <c:spPr>
            <a:ln w="9525" cap="flat" cmpd="sng" algn="ctr">
              <a:noFill/>
              <a:round/>
            </a:ln>
            <a:effectLst/>
          </c:spPr>
        </c:majorGridlines>
        <c:numFmt formatCode="dd\.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07495104"/>
        <c:crosses val="autoZero"/>
        <c:crossBetween val="midCat"/>
      </c:valAx>
      <c:valAx>
        <c:axId val="907495104"/>
        <c:scaling>
          <c:orientation val="minMax"/>
        </c:scaling>
        <c:delete val="0"/>
        <c:axPos val="l"/>
        <c:majorGridlines>
          <c:spPr>
            <a:ln w="9525" cap="flat" cmpd="sng" algn="ctr">
              <a:solidFill>
                <a:schemeClr val="tx1">
                  <a:lumMod val="15000"/>
                  <a:lumOff val="85000"/>
                </a:schemeClr>
              </a:solidFill>
              <a:prstDash val="dash"/>
              <a:round/>
            </a:ln>
            <a:effectLst/>
          </c:spPr>
        </c:majorGridlines>
        <c:minorGridlines>
          <c:spPr>
            <a:ln w="9525" cap="flat" cmpd="sng" algn="ctr">
              <a:noFill/>
              <a:round/>
            </a:ln>
            <a:effectLst/>
          </c:spPr>
        </c:min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07492704"/>
        <c:crosses val="autoZero"/>
        <c:crossBetween val="midCat"/>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Totalkvote</c:v>
                </c:pt>
              </c:strCache>
            </c:strRef>
          </c:tx>
          <c:spPr>
            <a:solidFill>
              <a:schemeClr val="accent1"/>
            </a:solidFill>
            <a:ln w="38100" cap="rnd">
              <a:solidFill>
                <a:schemeClr val="accent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2025</c:v>
                </c:pt>
                <c:pt idx="1">
                  <c:v>2024</c:v>
                </c:pt>
                <c:pt idx="2">
                  <c:v>2023</c:v>
                </c:pt>
                <c:pt idx="3">
                  <c:v>2022</c:v>
                </c:pt>
              </c:numCache>
            </c:numRef>
          </c:cat>
          <c:val>
            <c:numRef>
              <c:f>'Ark1'!$B$2:$B$5</c:f>
              <c:numCache>
                <c:formatCode>_-* #\ ##0_-;\-* #\ ##0_-;_-* "-"??_-;_-@_-</c:formatCode>
                <c:ptCount val="4"/>
                <c:pt idx="0">
                  <c:v>19000</c:v>
                </c:pt>
                <c:pt idx="1">
                  <c:v>21250</c:v>
                </c:pt>
                <c:pt idx="2">
                  <c:v>25000</c:v>
                </c:pt>
                <c:pt idx="3">
                  <c:v>25000</c:v>
                </c:pt>
              </c:numCache>
            </c:numRef>
          </c:val>
          <c:extLst>
            <c:ext xmlns:c16="http://schemas.microsoft.com/office/drawing/2014/chart" uri="{C3380CC4-5D6E-409C-BE32-E72D297353CC}">
              <c16:uniqueId val="{00000005-05AB-4FCC-8A76-C897DB01D9C7}"/>
            </c:ext>
          </c:extLst>
        </c:ser>
        <c:ser>
          <c:idx val="1"/>
          <c:order val="1"/>
          <c:tx>
            <c:strRef>
              <c:f>'Ark1'!$C$1</c:f>
              <c:strCache>
                <c:ptCount val="1"/>
                <c:pt idx="0">
                  <c:v>Offisiell fangststatistikk</c:v>
                </c:pt>
              </c:strCache>
            </c:strRef>
          </c:tx>
          <c:spPr>
            <a:solidFill>
              <a:schemeClr val="accent2"/>
            </a:solidFill>
            <a:ln w="38100">
              <a:solidFill>
                <a:schemeClr val="accent2"/>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2025</c:v>
                </c:pt>
                <c:pt idx="1">
                  <c:v>2024</c:v>
                </c:pt>
                <c:pt idx="2">
                  <c:v>2023</c:v>
                </c:pt>
                <c:pt idx="3">
                  <c:v>2022</c:v>
                </c:pt>
              </c:numCache>
            </c:numRef>
          </c:cat>
          <c:val>
            <c:numRef>
              <c:f>'Ark1'!$C$2:$C$5</c:f>
              <c:numCache>
                <c:formatCode>_-* #\ ##0_-;\-* #\ ##0_-;_-* "-"??_-;_-@_-</c:formatCode>
                <c:ptCount val="4"/>
                <c:pt idx="0">
                  <c:v>20652</c:v>
                </c:pt>
                <c:pt idx="1">
                  <c:v>22606</c:v>
                </c:pt>
                <c:pt idx="2">
                  <c:v>27126</c:v>
                </c:pt>
                <c:pt idx="3">
                  <c:v>27521</c:v>
                </c:pt>
              </c:numCache>
            </c:numRef>
          </c:val>
          <c:extLst>
            <c:ext xmlns:c16="http://schemas.microsoft.com/office/drawing/2014/chart" uri="{C3380CC4-5D6E-409C-BE32-E72D297353CC}">
              <c16:uniqueId val="{00000004-05AB-4FCC-8A76-C897DB01D9C7}"/>
            </c:ext>
          </c:extLst>
        </c:ser>
        <c:dLbls>
          <c:showLegendKey val="0"/>
          <c:showVal val="0"/>
          <c:showCatName val="0"/>
          <c:showSerName val="0"/>
          <c:showPercent val="0"/>
          <c:showBubbleSize val="0"/>
        </c:dLbls>
        <c:gapWidth val="150"/>
        <c:axId val="1788773071"/>
        <c:axId val="1788773551"/>
      </c:barChart>
      <c:catAx>
        <c:axId val="178877307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88773551"/>
        <c:crosses val="autoZero"/>
        <c:auto val="1"/>
        <c:lblAlgn val="ctr"/>
        <c:lblOffset val="100"/>
        <c:noMultiLvlLbl val="0"/>
      </c:catAx>
      <c:valAx>
        <c:axId val="17887735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Tonn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88773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2026</c:v>
                </c:pt>
              </c:strCache>
            </c:strRef>
          </c:tx>
          <c:spPr>
            <a:solidFill>
              <a:schemeClr val="accent1"/>
            </a:solidFill>
            <a:ln>
              <a:noFill/>
            </a:ln>
            <a:effectLst/>
          </c:spPr>
          <c:invertIfNegative val="0"/>
          <c:cat>
            <c:numRef>
              <c:f>'Ark1'!$A$2:$A$15</c:f>
              <c:numCache>
                <c:formatCode>General</c:formatCode>
                <c:ptCount val="14"/>
                <c:pt idx="0">
                  <c:v>22</c:v>
                </c:pt>
                <c:pt idx="1">
                  <c:v>23</c:v>
                </c:pt>
                <c:pt idx="2">
                  <c:v>24</c:v>
                </c:pt>
                <c:pt idx="3">
                  <c:v>25</c:v>
                </c:pt>
                <c:pt idx="4">
                  <c:v>26</c:v>
                </c:pt>
                <c:pt idx="5">
                  <c:v>27</c:v>
                </c:pt>
                <c:pt idx="6">
                  <c:v>28</c:v>
                </c:pt>
                <c:pt idx="7">
                  <c:v>29</c:v>
                </c:pt>
                <c:pt idx="8">
                  <c:v>30</c:v>
                </c:pt>
                <c:pt idx="9">
                  <c:v>31</c:v>
                </c:pt>
                <c:pt idx="10">
                  <c:v>32</c:v>
                </c:pt>
                <c:pt idx="11">
                  <c:v>33</c:v>
                </c:pt>
                <c:pt idx="12">
                  <c:v>34</c:v>
                </c:pt>
                <c:pt idx="13">
                  <c:v>35</c:v>
                </c:pt>
              </c:numCache>
            </c:numRef>
          </c:cat>
          <c:val>
            <c:numRef>
              <c:f>'Ark1'!$B$2:$B$15</c:f>
              <c:numCache>
                <c:formatCode>_-* #\ ##0_-;\-* #\ ##0_-;_-* "-"??_-;_-@_-</c:formatCode>
                <c:ptCount val="14"/>
                <c:pt idx="0">
                  <c:v>1783.9376999999999</c:v>
                </c:pt>
                <c:pt idx="1">
                  <c:v>1243.3498999999997</c:v>
                </c:pt>
                <c:pt idx="2">
                  <c:v>937.30989999999986</c:v>
                </c:pt>
                <c:pt idx="3">
                  <c:v>768.04200000000014</c:v>
                </c:pt>
                <c:pt idx="4">
                  <c:v>222.41080000000002</c:v>
                </c:pt>
              </c:numCache>
            </c:numRef>
          </c:val>
          <c:extLst>
            <c:ext xmlns:c16="http://schemas.microsoft.com/office/drawing/2014/chart" uri="{C3380CC4-5D6E-409C-BE32-E72D297353CC}">
              <c16:uniqueId val="{00000000-05FB-41FC-B8AA-37E08EAC7BFD}"/>
            </c:ext>
          </c:extLst>
        </c:ser>
        <c:ser>
          <c:idx val="1"/>
          <c:order val="1"/>
          <c:tx>
            <c:strRef>
              <c:f>'Ark1'!$C$1</c:f>
              <c:strCache>
                <c:ptCount val="1"/>
                <c:pt idx="0">
                  <c:v>2025</c:v>
                </c:pt>
              </c:strCache>
            </c:strRef>
          </c:tx>
          <c:spPr>
            <a:solidFill>
              <a:schemeClr val="accent2"/>
            </a:solidFill>
            <a:ln>
              <a:noFill/>
            </a:ln>
            <a:effectLst/>
          </c:spPr>
          <c:invertIfNegative val="0"/>
          <c:cat>
            <c:numRef>
              <c:f>'Ark1'!$A$2:$A$15</c:f>
              <c:numCache>
                <c:formatCode>General</c:formatCode>
                <c:ptCount val="14"/>
                <c:pt idx="0">
                  <c:v>22</c:v>
                </c:pt>
                <c:pt idx="1">
                  <c:v>23</c:v>
                </c:pt>
                <c:pt idx="2">
                  <c:v>24</c:v>
                </c:pt>
                <c:pt idx="3">
                  <c:v>25</c:v>
                </c:pt>
                <c:pt idx="4">
                  <c:v>26</c:v>
                </c:pt>
                <c:pt idx="5">
                  <c:v>27</c:v>
                </c:pt>
                <c:pt idx="6">
                  <c:v>28</c:v>
                </c:pt>
                <c:pt idx="7">
                  <c:v>29</c:v>
                </c:pt>
                <c:pt idx="8">
                  <c:v>30</c:v>
                </c:pt>
                <c:pt idx="9">
                  <c:v>31</c:v>
                </c:pt>
                <c:pt idx="10">
                  <c:v>32</c:v>
                </c:pt>
                <c:pt idx="11">
                  <c:v>33</c:v>
                </c:pt>
                <c:pt idx="12">
                  <c:v>34</c:v>
                </c:pt>
                <c:pt idx="13">
                  <c:v>35</c:v>
                </c:pt>
              </c:numCache>
            </c:numRef>
          </c:cat>
          <c:val>
            <c:numRef>
              <c:f>'Ark1'!$C$2:$C$15</c:f>
              <c:numCache>
                <c:formatCode>_-* #\ ##0_-;\-* #\ ##0_-;_-* "-"??_-;_-@_-</c:formatCode>
                <c:ptCount val="14"/>
                <c:pt idx="0">
                  <c:v>2055.1024000000007</c:v>
                </c:pt>
                <c:pt idx="1">
                  <c:v>1165.2378000000001</c:v>
                </c:pt>
                <c:pt idx="2">
                  <c:v>544.97160000000008</c:v>
                </c:pt>
                <c:pt idx="3">
                  <c:v>360.83339999999998</c:v>
                </c:pt>
                <c:pt idx="4">
                  <c:v>104.97250000000001</c:v>
                </c:pt>
                <c:pt idx="5">
                  <c:v>117.4877</c:v>
                </c:pt>
                <c:pt idx="6">
                  <c:v>46.425600000000003</c:v>
                </c:pt>
                <c:pt idx="7">
                  <c:v>50.108900000000006</c:v>
                </c:pt>
                <c:pt idx="8">
                  <c:v>73.162700000000015</c:v>
                </c:pt>
                <c:pt idx="9">
                  <c:v>74.853699999999989</c:v>
                </c:pt>
                <c:pt idx="10">
                  <c:v>131.24690000000001</c:v>
                </c:pt>
                <c:pt idx="11">
                  <c:v>44.184100000000001</c:v>
                </c:pt>
                <c:pt idx="12">
                  <c:v>45.636400000000002</c:v>
                </c:pt>
                <c:pt idx="13">
                  <c:v>89.834299999999985</c:v>
                </c:pt>
              </c:numCache>
            </c:numRef>
          </c:val>
          <c:extLst>
            <c:ext xmlns:c16="http://schemas.microsoft.com/office/drawing/2014/chart" uri="{C3380CC4-5D6E-409C-BE32-E72D297353CC}">
              <c16:uniqueId val="{00000001-05FB-41FC-B8AA-37E08EAC7BFD}"/>
            </c:ext>
          </c:extLst>
        </c:ser>
        <c:dLbls>
          <c:showLegendKey val="0"/>
          <c:showVal val="0"/>
          <c:showCatName val="0"/>
          <c:showSerName val="0"/>
          <c:showPercent val="0"/>
          <c:showBubbleSize val="0"/>
        </c:dLbls>
        <c:gapWidth val="219"/>
        <c:overlap val="-27"/>
        <c:axId val="1547223120"/>
        <c:axId val="1547222640"/>
      </c:barChart>
      <c:catAx>
        <c:axId val="154722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47222640"/>
        <c:crosses val="autoZero"/>
        <c:auto val="1"/>
        <c:lblAlgn val="ctr"/>
        <c:lblOffset val="100"/>
        <c:noMultiLvlLbl val="0"/>
      </c:catAx>
      <c:valAx>
        <c:axId val="1547222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Rundvekt</a:t>
                </a:r>
                <a:r>
                  <a:rPr lang="nb-NO" baseline="0"/>
                  <a:t> Tonn</a:t>
                </a:r>
                <a:endParaRPr lang="nb-N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4722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nb-NO"/>
              <a:t>Størrelse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nb-NO"/>
        </a:p>
      </c:txPr>
    </c:title>
    <c:autoTitleDeleted val="0"/>
    <c:plotArea>
      <c:layout/>
      <c:pieChart>
        <c:varyColors val="1"/>
        <c:ser>
          <c:idx val="0"/>
          <c:order val="0"/>
          <c:tx>
            <c:strRef>
              <c:f>'Ark1'!$B$1</c:f>
              <c:strCache>
                <c:ptCount val="1"/>
                <c:pt idx="0">
                  <c:v>Rundvekt Tonn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47-4B07-B298-5AADE276BC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E947-4B07-B298-5AADE276BC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E947-4B07-B298-5AADE276BC63}"/>
              </c:ext>
            </c:extLst>
          </c:dPt>
          <c:dLbls>
            <c:dLbl>
              <c:idx val="0"/>
              <c:layout>
                <c:manualLayout>
                  <c:x val="8.4709334660305002E-2"/>
                  <c:y val="5.855308354912012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47-4B07-B298-5AADE276BC63}"/>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0"/>
              <c:showCatName val="0"/>
              <c:showSerName val="0"/>
              <c:showPercent val="1"/>
              <c:showBubbleSize val="0"/>
              <c:extLst>
                <c:ext xmlns:c16="http://schemas.microsoft.com/office/drawing/2014/chart" uri="{C3380CC4-5D6E-409C-BE32-E72D297353CC}">
                  <c16:uniqueId val="{00000002-E947-4B07-B298-5AADE276BC63}"/>
                </c:ext>
              </c:extLst>
            </c:dLbl>
            <c:dLbl>
              <c:idx val="2"/>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0"/>
              <c:showCatName val="0"/>
              <c:showSerName val="0"/>
              <c:showPercent val="1"/>
              <c:showBubbleSize val="0"/>
              <c:extLst>
                <c:ext xmlns:c16="http://schemas.microsoft.com/office/drawing/2014/chart" uri="{C3380CC4-5D6E-409C-BE32-E72D297353CC}">
                  <c16:uniqueId val="{00000003-E947-4B07-B298-5AADE276BC63}"/>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'Ark1'!$A$2:$A$4</c:f>
              <c:strCache>
                <c:ptCount val="3"/>
                <c:pt idx="0">
                  <c:v>-1,0 KG</c:v>
                </c:pt>
                <c:pt idx="1">
                  <c:v>1,0-2,0 KG</c:v>
                </c:pt>
                <c:pt idx="2">
                  <c:v>2,0+ KG</c:v>
                </c:pt>
              </c:strCache>
            </c:strRef>
          </c:cat>
          <c:val>
            <c:numRef>
              <c:f>'Ark1'!$B$2:$B$4</c:f>
              <c:numCache>
                <c:formatCode>General</c:formatCode>
                <c:ptCount val="3"/>
                <c:pt idx="0">
                  <c:v>222</c:v>
                </c:pt>
                <c:pt idx="1">
                  <c:v>2275</c:v>
                </c:pt>
                <c:pt idx="2">
                  <c:v>2457</c:v>
                </c:pt>
              </c:numCache>
            </c:numRef>
          </c:val>
          <c:extLst>
            <c:ext xmlns:c16="http://schemas.microsoft.com/office/drawing/2014/chart" uri="{C3380CC4-5D6E-409C-BE32-E72D297353CC}">
              <c16:uniqueId val="{00000000-E947-4B07-B298-5AADE276BC6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nb-NO"/>
              <a:t>Tilstand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nb-NO"/>
        </a:p>
      </c:txPr>
    </c:title>
    <c:autoTitleDeleted val="0"/>
    <c:plotArea>
      <c:layout/>
      <c:pieChart>
        <c:varyColors val="1"/>
        <c:ser>
          <c:idx val="0"/>
          <c:order val="0"/>
          <c:tx>
            <c:strRef>
              <c:f>'Ark1'!$B$1</c:f>
              <c:strCache>
                <c:ptCount val="1"/>
                <c:pt idx="0">
                  <c:v>Salg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8881-4F5D-9D2B-9C5BA21EF8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8881-4F5D-9D2B-9C5BA21EF8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8881-4F5D-9D2B-9C5BA21EF88B}"/>
              </c:ext>
            </c:extLst>
          </c:dPt>
          <c:dLbls>
            <c:dLbl>
              <c:idx val="0"/>
              <c:layout>
                <c:manualLayout>
                  <c:x val="-7.7612485939257597E-2"/>
                  <c:y val="-1.323209912306112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881-4F5D-9D2B-9C5BA21EF88B}"/>
                </c:ext>
              </c:extLst>
            </c:dLbl>
            <c:dLbl>
              <c:idx val="1"/>
              <c:layout>
                <c:manualLayout>
                  <c:x val="5.8472651856018E-2"/>
                  <c:y val="3.840228583467200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881-4F5D-9D2B-9C5BA21EF88B}"/>
                </c:ext>
              </c:extLst>
            </c:dLbl>
            <c:dLbl>
              <c:idx val="2"/>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0"/>
              <c:showCatName val="0"/>
              <c:showSerName val="0"/>
              <c:showPercent val="1"/>
              <c:showBubbleSize val="0"/>
              <c:extLst>
                <c:ext xmlns:c16="http://schemas.microsoft.com/office/drawing/2014/chart" uri="{C3380CC4-5D6E-409C-BE32-E72D297353CC}">
                  <c16:uniqueId val="{00000003-8881-4F5D-9D2B-9C5BA21EF88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'Ark1'!$A$2:$A$4</c:f>
              <c:strCache>
                <c:ptCount val="3"/>
                <c:pt idx="0">
                  <c:v>Japankutt</c:v>
                </c:pt>
                <c:pt idx="1">
                  <c:v>SLMH</c:v>
                </c:pt>
                <c:pt idx="2">
                  <c:v>Rund</c:v>
                </c:pt>
              </c:strCache>
            </c:strRef>
          </c:cat>
          <c:val>
            <c:numRef>
              <c:f>'Ark1'!$B$2:$B$4</c:f>
              <c:numCache>
                <c:formatCode>General</c:formatCode>
                <c:ptCount val="3"/>
                <c:pt idx="0">
                  <c:v>2</c:v>
                </c:pt>
                <c:pt idx="1">
                  <c:v>102</c:v>
                </c:pt>
                <c:pt idx="2">
                  <c:v>4849</c:v>
                </c:pt>
              </c:numCache>
            </c:numRef>
          </c:val>
          <c:extLst>
            <c:ext xmlns:c16="http://schemas.microsoft.com/office/drawing/2014/chart" uri="{C3380CC4-5D6E-409C-BE32-E72D297353CC}">
              <c16:uniqueId val="{00000000-8881-4F5D-9D2B-9C5BA21EF88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2026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nb-NO"/>
        </a:p>
      </c:txPr>
    </c:title>
    <c:autoTitleDeleted val="0"/>
    <c:plotArea>
      <c:layout/>
      <c:pieChart>
        <c:varyColors val="1"/>
        <c:ser>
          <c:idx val="0"/>
          <c:order val="0"/>
          <c:tx>
            <c:strRef>
              <c:f>'Ark1'!$B$1</c:f>
              <c:strCache>
                <c:ptCount val="1"/>
                <c:pt idx="0">
                  <c:v>Antall Fartøy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93-45FB-87D8-A45C861A04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93-45FB-87D8-A45C861A04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993-45FB-87D8-A45C861A04CA}"/>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'Ark1'!$A$2:$A$4</c:f>
              <c:strCache>
                <c:ptCount val="3"/>
                <c:pt idx="0">
                  <c:v>0 - 14 m</c:v>
                </c:pt>
                <c:pt idx="1">
                  <c:v>14 - 20 m</c:v>
                </c:pt>
                <c:pt idx="2">
                  <c:v>20 - 28 m</c:v>
                </c:pt>
              </c:strCache>
            </c:strRef>
          </c:cat>
          <c:val>
            <c:numRef>
              <c:f>'Ark1'!$B$2:$B$4</c:f>
              <c:numCache>
                <c:formatCode>General</c:formatCode>
                <c:ptCount val="3"/>
                <c:pt idx="0">
                  <c:v>392</c:v>
                </c:pt>
                <c:pt idx="1">
                  <c:v>117</c:v>
                </c:pt>
                <c:pt idx="2">
                  <c:v>38</c:v>
                </c:pt>
              </c:numCache>
            </c:numRef>
          </c:val>
          <c:extLst>
            <c:ext xmlns:c16="http://schemas.microsoft.com/office/drawing/2014/chart" uri="{C3380CC4-5D6E-409C-BE32-E72D297353CC}">
              <c16:uniqueId val="{00000000-977A-4464-8DB8-BCC4603B3CF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nb-NO"/>
        </a:p>
      </c:txPr>
    </c:title>
    <c:autoTitleDeleted val="0"/>
    <c:plotArea>
      <c:layout/>
      <c:pieChart>
        <c:varyColors val="1"/>
        <c:ser>
          <c:idx val="0"/>
          <c:order val="0"/>
          <c:tx>
            <c:strRef>
              <c:f>'Ark1'!$B$1</c:f>
              <c:strCache>
                <c:ptCount val="1"/>
                <c:pt idx="0">
                  <c:v>Antall Fartøy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6C-4F83-90C8-CFF1BFD8AE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6C-4F83-90C8-CFF1BFD8AE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6C-4F83-90C8-CFF1BFD8AEFC}"/>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'Ark1'!$A$2:$A$4</c:f>
              <c:strCache>
                <c:ptCount val="3"/>
                <c:pt idx="0">
                  <c:v>0 - 14 m</c:v>
                </c:pt>
                <c:pt idx="1">
                  <c:v>14 - 20 m</c:v>
                </c:pt>
                <c:pt idx="2">
                  <c:v>20 - 28 m</c:v>
                </c:pt>
              </c:strCache>
            </c:strRef>
          </c:cat>
          <c:val>
            <c:numRef>
              <c:f>'Ark1'!$B$2:$B$4</c:f>
              <c:numCache>
                <c:formatCode>General</c:formatCode>
                <c:ptCount val="3"/>
                <c:pt idx="0">
                  <c:v>381</c:v>
                </c:pt>
                <c:pt idx="1">
                  <c:v>123</c:v>
                </c:pt>
                <c:pt idx="2">
                  <c:v>50</c:v>
                </c:pt>
              </c:numCache>
            </c:numRef>
          </c:val>
          <c:extLst>
            <c:ext xmlns:c16="http://schemas.microsoft.com/office/drawing/2014/chart" uri="{C3380CC4-5D6E-409C-BE32-E72D297353CC}">
              <c16:uniqueId val="{00000006-2E6C-4F83-90C8-CFF1BFD8AEF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'Ark1'!$B$1</c:f>
              <c:strCache>
                <c:ptCount val="1"/>
                <c:pt idx="0">
                  <c:v>Rundvekt Tonn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01-49CE-89A0-A8D03D3E227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E401-49CE-89A0-A8D03D3E227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E401-49CE-89A0-A8D03D3E227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E1-4C18-A8DE-0887796BB564}"/>
              </c:ext>
            </c:extLst>
          </c:dPt>
          <c:dLbls>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401-49CE-89A0-A8D03D3E2275}"/>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401-49CE-89A0-A8D03D3E2275}"/>
                </c:ext>
              </c:extLst>
            </c:dLbl>
            <c:dLbl>
              <c:idx val="2"/>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401-49CE-89A0-A8D03D3E227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'Ark1'!$A$2:$A$5</c:f>
              <c:strCache>
                <c:ptCount val="4"/>
                <c:pt idx="0">
                  <c:v>Line</c:v>
                </c:pt>
                <c:pt idx="1">
                  <c:v>Garn</c:v>
                </c:pt>
                <c:pt idx="2">
                  <c:v>Snurrevad</c:v>
                </c:pt>
                <c:pt idx="3">
                  <c:v>Autoline</c:v>
                </c:pt>
              </c:strCache>
            </c:strRef>
          </c:cat>
          <c:val>
            <c:numRef>
              <c:f>'Ark1'!$B$2:$B$5</c:f>
              <c:numCache>
                <c:formatCode>_-* #\ ##0_-;\-* #\ ##0_-;_-* "-"??_-;_-@_-</c:formatCode>
                <c:ptCount val="4"/>
                <c:pt idx="0">
                  <c:v>2416</c:v>
                </c:pt>
                <c:pt idx="1">
                  <c:v>1976</c:v>
                </c:pt>
                <c:pt idx="2">
                  <c:v>430</c:v>
                </c:pt>
                <c:pt idx="3">
                  <c:v>106</c:v>
                </c:pt>
              </c:numCache>
            </c:numRef>
          </c:val>
          <c:extLst>
            <c:ext xmlns:c16="http://schemas.microsoft.com/office/drawing/2014/chart" uri="{C3380CC4-5D6E-409C-BE32-E72D297353CC}">
              <c16:uniqueId val="{00000000-E401-49CE-89A0-A8D03D3E227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'Ark1'!$B$1</c:f>
              <c:strCache>
                <c:ptCount val="1"/>
                <c:pt idx="0">
                  <c:v>Rundvekt Tonn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12-493C-8446-579F8DA118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12-493C-8446-579F8DA1186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1-033E-4435-8298-7A6EEF511C9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033E-4435-8298-7A6EEF511C9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2-033E-4435-8298-7A6EEF511C9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A12-493C-8446-579F8DA1186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A12-493C-8446-579F8DA1186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A12-493C-8446-579F8DA11867}"/>
              </c:ext>
            </c:extLst>
          </c:dPt>
          <c:dLbls>
            <c:dLbl>
              <c:idx val="2"/>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33E-4435-8298-7A6EEF511C97}"/>
                </c:ext>
              </c:extLst>
            </c:dLbl>
            <c:dLbl>
              <c:idx val="3"/>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33E-4435-8298-7A6EEF511C97}"/>
                </c:ext>
              </c:extLst>
            </c:dLbl>
            <c:dLbl>
              <c:idx val="4"/>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33E-4435-8298-7A6EEF511C97}"/>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'Ark1'!$A$2:$A$9</c:f>
              <c:strCache>
                <c:ptCount val="8"/>
                <c:pt idx="0">
                  <c:v>ØST-FINNMARK</c:v>
                </c:pt>
                <c:pt idx="1">
                  <c:v>VEST-FINNMARK</c:v>
                </c:pt>
                <c:pt idx="2">
                  <c:v>TROMS</c:v>
                </c:pt>
                <c:pt idx="3">
                  <c:v>VESTERÅLEN</c:v>
                </c:pt>
                <c:pt idx="4">
                  <c:v>LOFOTEN/SALTEN</c:v>
                </c:pt>
                <c:pt idx="5">
                  <c:v>NORD TRØNDELAG</c:v>
                </c:pt>
                <c:pt idx="6">
                  <c:v>SØR TRØNDELAG</c:v>
                </c:pt>
                <c:pt idx="7">
                  <c:v>NORDMØRE</c:v>
                </c:pt>
              </c:strCache>
            </c:strRef>
          </c:cat>
          <c:val>
            <c:numRef>
              <c:f>'Ark1'!$B$2:$B$9</c:f>
              <c:numCache>
                <c:formatCode>_-* #\ ##0_-;\-* #\ ##0_-;_-* "-"??_-;_-@_-</c:formatCode>
                <c:ptCount val="8"/>
                <c:pt idx="0">
                  <c:v>132</c:v>
                </c:pt>
                <c:pt idx="1">
                  <c:v>82</c:v>
                </c:pt>
                <c:pt idx="2">
                  <c:v>2381</c:v>
                </c:pt>
                <c:pt idx="3">
                  <c:v>1262</c:v>
                </c:pt>
                <c:pt idx="4">
                  <c:v>1030</c:v>
                </c:pt>
                <c:pt idx="5">
                  <c:v>20</c:v>
                </c:pt>
                <c:pt idx="6">
                  <c:v>43</c:v>
                </c:pt>
                <c:pt idx="7">
                  <c:v>6</c:v>
                </c:pt>
              </c:numCache>
            </c:numRef>
          </c:val>
          <c:extLst>
            <c:ext xmlns:c16="http://schemas.microsoft.com/office/drawing/2014/chart" uri="{C3380CC4-5D6E-409C-BE32-E72D297353CC}">
              <c16:uniqueId val="{00000000-033E-4435-8298-7A6EEF511C9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R_office-tema">
  <a:themeElements>
    <a:clrScheme name="Norges Råfisklag hvit">
      <a:dk1>
        <a:srgbClr val="333333"/>
      </a:dk1>
      <a:lt1>
        <a:srgbClr val="FFFFFF"/>
      </a:lt1>
      <a:dk2>
        <a:srgbClr val="005680"/>
      </a:dk2>
      <a:lt2>
        <a:srgbClr val="D1E2ED"/>
      </a:lt2>
      <a:accent1>
        <a:srgbClr val="005680"/>
      </a:accent1>
      <a:accent2>
        <a:srgbClr val="E2B900"/>
      </a:accent2>
      <a:accent3>
        <a:srgbClr val="0A92BC"/>
      </a:accent3>
      <a:accent4>
        <a:srgbClr val="915223"/>
      </a:accent4>
      <a:accent5>
        <a:srgbClr val="50BC9D"/>
      </a:accent5>
      <a:accent6>
        <a:srgbClr val="006971"/>
      </a:accent6>
      <a:hlink>
        <a:srgbClr val="005680"/>
      </a:hlink>
      <a:folHlink>
        <a:srgbClr val="919191"/>
      </a:folHlink>
    </a:clrScheme>
    <a:fontScheme name="Open Sans Semibold + Regular">
      <a:majorFont>
        <a:latin typeface="Open Sans Semi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Mørk blå 100">
      <a:srgbClr val="005680"/>
    </a:custClr>
    <a:custClr name="Mørk blå 80">
      <a:srgbClr val="337899"/>
    </a:custClr>
    <a:custClr name="Mørk blå 60">
      <a:srgbClr val="669AB3"/>
    </a:custClr>
    <a:custClr name="Møk blå 40">
      <a:srgbClr val="99BBCC"/>
    </a:custClr>
    <a:custClr name="Mørk blå 20">
      <a:srgbClr val="CCDDE6"/>
    </a:custClr>
    <a:custClr>
      <a:srgbClr val="FFFFFF"/>
    </a:custClr>
    <a:custClr>
      <a:srgbClr val="FFFFFF"/>
    </a:custClr>
    <a:custClr>
      <a:srgbClr val="FFFFFF"/>
    </a:custClr>
    <a:custClr>
      <a:srgbClr val="FFFFFF"/>
    </a:custClr>
    <a:custClr>
      <a:srgbClr val="FFFFFF"/>
    </a:custClr>
    <a:custClr name="Lys blå 100">
      <a:srgbClr val="D1E2ED"/>
    </a:custClr>
    <a:custClr name="Lys blå 80">
      <a:srgbClr val="DAE8F1"/>
    </a:custClr>
    <a:custClr name="Lys blå 60">
      <a:srgbClr val="E3EEF4"/>
    </a:custClr>
    <a:custClr name="Lys blå 40">
      <a:srgbClr val="EDF3F8"/>
    </a:custClr>
    <a:custClr name="Lys blå 20">
      <a:srgbClr val="F6F9FB"/>
    </a:custClr>
    <a:custClr>
      <a:srgbClr val="FFFFFF"/>
    </a:custClr>
    <a:custClr>
      <a:srgbClr val="FFFFFF"/>
    </a:custClr>
    <a:custClr>
      <a:srgbClr val="FFFFFF"/>
    </a:custClr>
    <a:custClr>
      <a:srgbClr val="FFFFFF"/>
    </a:custClr>
    <a:custClr>
      <a:srgbClr val="FFFFFF"/>
    </a:custClr>
    <a:custClr name="Gul">
      <a:srgbClr val="E2B900"/>
    </a:custClr>
    <a:custClr name="Gul 80">
      <a:srgbClr val="E8C733"/>
    </a:custClr>
    <a:custClr name="Gul 60">
      <a:srgbClr val="EED566"/>
    </a:custClr>
    <a:custClr name="Gul 40">
      <a:srgbClr val="F3E399"/>
    </a:custClr>
    <a:custClr name="Gul 20">
      <a:srgbClr val="F9F1CC"/>
    </a:custClr>
    <a:custClr>
      <a:srgbClr val="FFFFFF"/>
    </a:custClr>
    <a:custClr>
      <a:srgbClr val="FFFFFF"/>
    </a:custClr>
    <a:custClr>
      <a:srgbClr val="FFFFFF"/>
    </a:custClr>
    <a:custClr>
      <a:srgbClr val="FFFFFF"/>
    </a:custClr>
    <a:custClr>
      <a:srgbClr val="FFFFFF"/>
    </a:custClr>
    <a:custClr name="Sekundær">
      <a:srgbClr val="0A92BC"/>
    </a:custClr>
    <a:custClr name="Sekundær">
      <a:srgbClr val="50BC9D"/>
    </a:custClr>
    <a:custClr name="Sekundær">
      <a:srgbClr val="38D0E5"/>
    </a:custClr>
    <a:custClr name="Sekundær">
      <a:srgbClr val="E3FFFE"/>
    </a:custClr>
    <a:custClr name="Sekundær">
      <a:srgbClr val="006971"/>
    </a:custClr>
    <a:custClr name="Sekundær">
      <a:srgbClr val="1F344C"/>
    </a:custClr>
    <a:custClr name="Sekundær">
      <a:srgbClr val="990707"/>
    </a:custClr>
    <a:custClr name="Sekundær">
      <a:srgbClr val="915223"/>
    </a:custClr>
    <a:custClr>
      <a:srgbClr val="FFFFFF"/>
    </a:custClr>
    <a:custClr>
      <a:srgbClr val="FFFFFF"/>
    </a:custClr>
    <a:custClr name="Tertiær">
      <a:srgbClr val="4DF4E8"/>
    </a:custClr>
    <a:custClr name="Tertiær">
      <a:srgbClr val="FF3939"/>
    </a:custClr>
    <a:custClr name="Tertiær">
      <a:srgbClr val="FFF200"/>
    </a:custClr>
    <a:custClr name="Tertiær">
      <a:srgbClr val="FFA31D"/>
    </a:custClr>
    <a:custClr>
      <a:srgbClr val="FFFFFF"/>
    </a:custClr>
    <a:custClr>
      <a:srgbClr val="FFFFFF"/>
    </a:custClr>
    <a:custClr>
      <a:srgbClr val="FFFFFF"/>
    </a:custClr>
    <a:custClr>
      <a:srgbClr val="FFFFFF"/>
    </a:custClr>
    <a:custClr>
      <a:srgbClr val="FFFFFF"/>
    </a:custClr>
    <a:custClr>
      <a:srgbClr val="FFFFFF"/>
    </a:custClr>
  </a:custClrLst>
  <a:extLst>
    <a:ext uri="{05A4C25C-085E-4340-85A3-A5531E510DB2}">
      <thm15:themeFamily xmlns:thm15="http://schemas.microsoft.com/office/thememl/2012/main" name="NR_office-tema" id="{5C741F4C-5C7D-47FA-93EE-1D2188D8CD93}" vid="{AF0FEB6F-9D60-4AF7-A5E3-1A7042F17F2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Brynjar.Torsteinsson@rafisklaget.no</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835706-6511-43df-88cf-3902e4fea986">
      <Terms xmlns="http://schemas.microsoft.com/office/infopath/2007/PartnerControls"/>
    </lcf76f155ced4ddcb4097134ff3c332f>
    <TaxCatchAll xmlns="12e485fe-08b3-490d-afd7-3c8ed1c0150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Joi26</b:Tag>
    <b:SourceType>Report</b:SourceType>
    <b:Guid>{BE781AD7-8FAD-4999-A5FE-F05C3B549A34}</b:Guid>
    <b:Title>Advice on fishing opportunities for Greenland halibut in 2027 and 2028 in ICES subareas 1 and 2</b:Title>
    <b:Year>2026</b:Year>
    <b:Author>
      <b:Author>
        <b:Corporate>Joint Russian-Norwegian Working Group on Arctic Fisheries (JRN- AFWG)</b:Corporate>
      </b:Author>
    </b:Author>
    <b:Publisher>Havforskningsinstituttet</b:Publisher>
    <b:RefOrder>2</b:RefOrder>
  </b:Source>
  <b:Source>
    <b:Tag>Fis26</b:Tag>
    <b:SourceType>InternetSite</b:SourceType>
    <b:Guid>{904E840A-0E69-462F-994B-2E2DA241732A}</b:Guid>
    <b:Title>Fiskeridirektoratet</b:Title>
    <b:Year>2026</b:Year>
    <b:Author>
      <b:Author>
        <b:Corporate>Fiskeridirektoratet</b:Corporate>
      </b:Author>
    </b:Author>
    <b:InternetSiteTitle>Viktig informasjon om blåkveitefisket i 2026</b:InternetSiteTitle>
    <b:Month>05</b:Month>
    <b:Day>15</b:Day>
    <b:URL>https://www.fiskeridir.no/nyheter/viktig-informasjon-om-blakveitefisket-i-2026</b:URL>
    <b:RefOrder>8</b:RefOrder>
  </b:Source>
  <b:Source>
    <b:Tag>Fis261</b:Tag>
    <b:SourceType>InternetSite</b:SourceType>
    <b:Guid>{9405D108-BF0F-43F5-95B7-2CD5EAAFA4A2}</b:Guid>
    <b:Author>
      <b:Author>
        <b:Corporate>Fiskeridirektoratet</b:Corporate>
      </b:Author>
    </b:Author>
    <b:Title>Fiskeridirektoratet</b:Title>
    <b:InternetSiteTitle>Vekestatistikk for utvalgte arter</b:InternetSiteTitle>
    <b:Year>2026</b:Year>
    <b:Month>07</b:Month>
    <b:Day>07</b:Day>
    <b:URL>https://www.fiskeridir.no/statistikk-tall-og-analyse/data-og-statistikk-om-yrkesfiske/fangst/vekestatistikk-for-utvalgte-arter</b:URL>
    <b:RefOrder>6</b:RefOrder>
  </b:Source>
  <b:Source>
    <b:Tag>Kri26</b:Tag>
    <b:SourceType>InternetSite</b:SourceType>
    <b:Guid>{992B7817-DE4D-4649-A88F-6C64883439D4}</b:Guid>
    <b:Author>
      <b:Author>
        <b:NameList>
          <b:Person>
            <b:Last>Windsland</b:Last>
            <b:First>Kristin</b:First>
          </b:Person>
        </b:NameList>
      </b:Author>
    </b:Author>
    <b:Title>Havforskningsinstituttet</b:Title>
    <b:InternetSiteTitle>Kvoteråd: Nordøstarktisk blåkveite</b:InternetSiteTitle>
    <b:Year>2026</b:Year>
    <b:Month>06</b:Month>
    <b:Day>26</b:Day>
    <b:URL>https://www.hi.no/hi/radgivning/kvoterad/2027/nordostarktisk-blakveite</b:URL>
    <b:RefOrder>1</b:RefOrder>
  </b:Source>
  <b:Source>
    <b:Tag>Kri25</b:Tag>
    <b:SourceType>InternetSite</b:SourceType>
    <b:Guid>{DD86ACAF-CC16-4939-93D5-9341E83C7859}</b:Guid>
    <b:Author>
      <b:Author>
        <b:NameList>
          <b:Person>
            <b:Last>Windsland</b:Last>
            <b:First>Kristin</b:First>
          </b:Person>
        </b:NameList>
      </b:Author>
    </b:Author>
    <b:Title>Havforskningsinstituttet</b:Title>
    <b:InternetSiteTitle>Tema: Nordøstarktisk blåkveite</b:InternetSiteTitle>
    <b:Year>2025</b:Year>
    <b:Month>02</b:Month>
    <b:Day>25</b:Day>
    <b:URL>https://www.hi.no/hi/temasider/arter/nordostarktisk-blakveite</b:URL>
    <b:RefOrder>3</b:RefOrder>
  </b:Source>
  <b:Source>
    <b:Tag>For26</b:Tag>
    <b:SourceType>Case</b:SourceType>
    <b:Guid>{F88FF278-EB15-45BF-8083-94F01297505D}</b:Guid>
    <b:Author>
      <b:Author>
        <b:Corporate>Fiskeridirektoratet</b:Corporate>
      </b:Author>
    </b:Author>
    <b:Title>Forskrift om regulering av fisket etter blåkveite nord for 62° N i 2026</b:Title>
    <b:InternetSiteTitle>J-241-2025: Forskrift om regulering av fisket etter blåkveite nord for 62° N i 2026</b:InternetSiteTitle>
    <b:Year>2026</b:Year>
    <b:Month>01</b:Month>
    <b:Day>01</b:Day>
    <b:CaseNumber>J-241-2025</b:CaseNumber>
    <b:Court>Fiskeridirektoratet</b:Court>
    <b:RefOrder>4</b:RefOrder>
  </b:Source>
  <b:Source>
    <b:Tag>Fis25</b:Tag>
    <b:SourceType>Report</b:SourceType>
    <b:Guid>{250F084D-4A0B-4157-A3B9-063E71041983}</b:Guid>
    <b:Title>Sak 8/2025 REGULERING AV FISKET ETTER BLÅKVEITE NORD FOR 62 GRADER N I 2026</b:Title>
    <b:Year>2025</b:Year>
    <b:Author>
      <b:Author>
        <b:Corporate>Fiskeridirektoratet</b:Corporate>
      </b:Author>
    </b:Author>
    <b:Publisher>Fiskeridirektoratet</b:Publisher>
    <b:City>Bergen</b:City>
    <b:RefOrder>5</b:RefOrder>
  </b:Source>
  <b:Source>
    <b:Tag>God25</b:Tag>
    <b:SourceType>InternetSite</b:SourceType>
    <b:Guid>{78D130FA-8B3A-4122-9E2F-EE2E0A0DFF9E}</b:Guid>
    <b:Author>
      <b:Author>
        <b:NameList>
          <b:Person>
            <b:Last>Godtliebsen</b:Last>
            <b:First>Willy</b:First>
          </b:Person>
        </b:NameList>
      </b:Author>
    </b:Author>
    <b:Title>Norges Råfisklag</b:Title>
    <b:Year>2025</b:Year>
    <b:InternetSiteTitle>Oppsummering av kystfiskebåtenes direktefiske etter blåkveite 2025</b:InternetSiteTitle>
    <b:Month>September</b:Month>
    <b:Day>18</b:Day>
    <b:URL>https://www.rafisklaget.no/nyheter/blaakveite-2025</b:URL>
    <b:RefOrder>7</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E7CAB0105826834AB0BCD745AB841689" ma:contentTypeVersion="19" ma:contentTypeDescription="Opprett et nytt dokument." ma:contentTypeScope="" ma:versionID="65315acaa0c07c3a83d09cbc7d8a09e7">
  <xsd:schema xmlns:xsd="http://www.w3.org/2001/XMLSchema" xmlns:xs="http://www.w3.org/2001/XMLSchema" xmlns:p="http://schemas.microsoft.com/office/2006/metadata/properties" xmlns:ns2="dd835706-6511-43df-88cf-3902e4fea986" xmlns:ns3="12e485fe-08b3-490d-afd7-3c8ed1c0150e" targetNamespace="http://schemas.microsoft.com/office/2006/metadata/properties" ma:root="true" ma:fieldsID="cf43344ac59f4e9e6023437418cca375" ns2:_="" ns3:_="">
    <xsd:import namespace="dd835706-6511-43df-88cf-3902e4fea986"/>
    <xsd:import namespace="12e485fe-08b3-490d-afd7-3c8ed1c015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element ref="ns2:MediaServiceBillingMetadata"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35706-6511-43df-88cf-3902e4fea9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lcf76f155ced4ddcb4097134ff3c332f" ma:index="25" nillable="true" ma:taxonomy="true" ma:internalName="lcf76f155ced4ddcb4097134ff3c332f" ma:taxonomyFieldName="MediaServiceImageTags" ma:displayName="Bildemerkelapper" ma:readOnly="false" ma:fieldId="{5cf76f15-5ced-4ddc-b409-7134ff3c332f}" ma:taxonomyMulti="true" ma:sspId="f6462ac6-1750-4ed3-9aa5-dc6602c7c3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e485fe-08b3-490d-afd7-3c8ed1c0150e"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element name="TaxCatchAll" ma:index="26" nillable="true" ma:displayName="Taxonomy Catch All Column" ma:hidden="true" ma:list="{c50f66d9-e132-44b6-a7af-95a25e44acb4}" ma:internalName="TaxCatchAll" ma:showField="CatchAllData" ma:web="12e485fe-08b3-490d-afd7-3c8ed1c01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AE3E95-DC35-4EBC-8C91-D60D493EDC27}">
  <ds:schemaRefs>
    <ds:schemaRef ds:uri="http://schemas.microsoft.com/office/2006/metadata/properties"/>
    <ds:schemaRef ds:uri="http://schemas.microsoft.com/office/infopath/2007/PartnerControls"/>
    <ds:schemaRef ds:uri="dd835706-6511-43df-88cf-3902e4fea986"/>
    <ds:schemaRef ds:uri="12e485fe-08b3-490d-afd7-3c8ed1c0150e"/>
  </ds:schemaRefs>
</ds:datastoreItem>
</file>

<file path=customXml/itemProps3.xml><?xml version="1.0" encoding="utf-8"?>
<ds:datastoreItem xmlns:ds="http://schemas.openxmlformats.org/officeDocument/2006/customXml" ds:itemID="{66404A4D-27D8-4707-B1DE-7202F7A534F0}">
  <ds:schemaRefs>
    <ds:schemaRef ds:uri="http://schemas.openxmlformats.org/officeDocument/2006/bibliography"/>
  </ds:schemaRefs>
</ds:datastoreItem>
</file>

<file path=customXml/itemProps4.xml><?xml version="1.0" encoding="utf-8"?>
<ds:datastoreItem xmlns:ds="http://schemas.openxmlformats.org/officeDocument/2006/customXml" ds:itemID="{82495D7D-4BBB-4E96-9365-9865822FFFD2}">
  <ds:schemaRefs>
    <ds:schemaRef ds:uri="http://schemas.microsoft.com/sharepoint/v3/contenttype/forms"/>
  </ds:schemaRefs>
</ds:datastoreItem>
</file>

<file path=customXml/itemProps5.xml><?xml version="1.0" encoding="utf-8"?>
<ds:datastoreItem xmlns:ds="http://schemas.openxmlformats.org/officeDocument/2006/customXml" ds:itemID="{80C6E87C-BDDF-4523-A0E5-DF6C65B66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35706-6511-43df-88cf-3902e4fea986"/>
    <ds:schemaRef ds:uri="12e485fe-08b3-490d-afd7-3c8ed1c01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4129</Words>
  <Characters>21347</Characters>
  <Application>Microsoft Office Word</Application>
  <DocSecurity>0</DocSecurity>
  <Lines>928</Lines>
  <Paragraphs>688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Oppsummering av kystfiskebåtenes direktefiske etter blåkveite – 2026</dc:title>
  <dc:subject/>
  <dc:creator>Brynjar Torsteinsson</dc:creator>
  <cp:keywords/>
  <dc:description/>
  <cp:lastModifiedBy>Brynjar Torsteinsson</cp:lastModifiedBy>
  <cp:revision>2</cp:revision>
  <cp:lastPrinted>2026-07-10T04:04:00Z</cp:lastPrinted>
  <dcterms:created xsi:type="dcterms:W3CDTF">2026-07-20T09:04:00Z</dcterms:created>
  <dcterms:modified xsi:type="dcterms:W3CDTF">2026-07-20T09:04:00Z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0x010100E7CAB0105826834AB0BCD745AB841689</vt:lpwstr>
  </property>
  <property fmtid="{D5CDD505-2E9C-101B-9397-08002B2CF9AE}" pid="3" name="MediaServiceImageTags">
    <vt:lpwstr/>
  </property>
</Properties>
</file>