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9FE65E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B331E0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164580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EB1F5C">
        <w:rPr>
          <w:rFonts w:ascii="Montserrat" w:eastAsia="Montserrat" w:hAnsi="Montserrat" w:cs="Montserrat"/>
          <w:sz w:val="16"/>
          <w:szCs w:val="16"/>
        </w:rPr>
        <w:t>12</w:t>
      </w:r>
      <w:r w:rsidR="43641312" w:rsidRPr="6EBCC505">
        <w:rPr>
          <w:rFonts w:ascii="Montserrat" w:eastAsia="Montserrat" w:hAnsi="Montserrat" w:cs="Montserrat"/>
          <w:sz w:val="16"/>
          <w:szCs w:val="16"/>
        </w:rPr>
        <w:t>.</w:t>
      </w:r>
      <w:r w:rsidR="00404290">
        <w:rPr>
          <w:rFonts w:ascii="Montserrat" w:eastAsia="Montserrat" w:hAnsi="Montserrat" w:cs="Montserrat"/>
          <w:sz w:val="16"/>
          <w:szCs w:val="16"/>
        </w:rPr>
        <w:t>6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6EBCC505">
        <w:rPr>
          <w:rFonts w:ascii="Montserrat" w:eastAsia="Montserrat" w:hAnsi="Montserrat" w:cs="Montserrat"/>
          <w:sz w:val="16"/>
          <w:szCs w:val="16"/>
        </w:rPr>
        <w:t>A</w:t>
      </w:r>
      <w:r w:rsidR="009F2C4A" w:rsidRPr="6EBCC505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6EBCC505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6EBCC505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6EBCC505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A08CA03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B1366C">
        <w:rPr>
          <w:rFonts w:ascii="Montserrat" w:eastAsia="Montserrat" w:hAnsi="Montserrat" w:cs="Montserrat"/>
          <w:sz w:val="20"/>
          <w:szCs w:val="20"/>
        </w:rPr>
        <w:t>3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A2290">
        <w:rPr>
          <w:rFonts w:ascii="Montserrat" w:eastAsia="Montserrat" w:hAnsi="Montserrat" w:cs="Montserrat"/>
          <w:sz w:val="20"/>
          <w:szCs w:val="20"/>
        </w:rPr>
        <w:t>5</w:t>
      </w:r>
      <w:r w:rsidR="00B73D52">
        <w:rPr>
          <w:rFonts w:ascii="Montserrat" w:eastAsia="Montserrat" w:hAnsi="Montserrat" w:cs="Montserrat"/>
          <w:sz w:val="20"/>
          <w:szCs w:val="20"/>
        </w:rPr>
        <w:t>.</w:t>
      </w:r>
      <w:r w:rsidR="00F1575C">
        <w:rPr>
          <w:rFonts w:ascii="Montserrat" w:eastAsia="Montserrat" w:hAnsi="Montserrat" w:cs="Montserrat"/>
          <w:sz w:val="20"/>
          <w:szCs w:val="20"/>
        </w:rPr>
        <w:t>-</w:t>
      </w:r>
      <w:r w:rsidR="006E0F98">
        <w:rPr>
          <w:rFonts w:ascii="Montserrat" w:eastAsia="Montserrat" w:hAnsi="Montserrat" w:cs="Montserrat"/>
          <w:sz w:val="20"/>
          <w:szCs w:val="20"/>
        </w:rPr>
        <w:t>11</w:t>
      </w:r>
      <w:r w:rsidR="00F1575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3D52">
        <w:rPr>
          <w:rFonts w:ascii="Montserrat" w:eastAsia="Montserrat" w:hAnsi="Montserrat" w:cs="Montserrat"/>
          <w:sz w:val="20"/>
          <w:szCs w:val="20"/>
        </w:rPr>
        <w:t>juni</w:t>
      </w:r>
      <w:r w:rsidR="50C481B3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>202</w:t>
      </w:r>
      <w:r w:rsidR="5F9B6C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0C327E0" w:rsidRPr="6EBCC505">
        <w:rPr>
          <w:rFonts w:ascii="Montserrat" w:eastAsia="Montserrat" w:hAnsi="Montserrat" w:cs="Montserrat"/>
          <w:sz w:val="20"/>
          <w:szCs w:val="20"/>
        </w:rPr>
        <w:t>.</w:t>
      </w:r>
      <w:r w:rsidR="00151C5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B348FC7" w14:textId="77777777" w:rsidR="00DB1C8A" w:rsidRDefault="00DB1C8A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DA10E40" w14:textId="12A7797B" w:rsidR="00922998" w:rsidRDefault="00727C2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Brukbar</w:t>
      </w:r>
      <w:r w:rsidR="00C16908">
        <w:rPr>
          <w:rFonts w:ascii="Montserrat" w:eastAsia="Montserrat" w:hAnsi="Montserrat" w:cs="Montserrat"/>
          <w:sz w:val="20"/>
          <w:szCs w:val="20"/>
        </w:rPr>
        <w:t xml:space="preserve">e værforhold det meste av uka ga </w:t>
      </w:r>
      <w:r w:rsidR="001E32BE">
        <w:rPr>
          <w:rFonts w:ascii="Montserrat" w:eastAsia="Montserrat" w:hAnsi="Montserrat" w:cs="Montserrat"/>
          <w:sz w:val="20"/>
          <w:szCs w:val="20"/>
        </w:rPr>
        <w:t>gode omsetningstall for kyst</w:t>
      </w:r>
      <w:r w:rsidR="00BD6AD1">
        <w:rPr>
          <w:rFonts w:ascii="Montserrat" w:eastAsia="Montserrat" w:hAnsi="Montserrat" w:cs="Montserrat"/>
          <w:sz w:val="20"/>
          <w:szCs w:val="20"/>
        </w:rPr>
        <w:t xml:space="preserve">flåten, der </w:t>
      </w:r>
      <w:r w:rsidR="0040347D">
        <w:rPr>
          <w:rFonts w:ascii="Montserrat" w:eastAsia="Montserrat" w:hAnsi="Montserrat" w:cs="Montserrat"/>
          <w:sz w:val="20"/>
          <w:szCs w:val="20"/>
        </w:rPr>
        <w:t xml:space="preserve">spesielt blåkveita og seien </w:t>
      </w:r>
      <w:r w:rsidR="005E61F9">
        <w:rPr>
          <w:rFonts w:ascii="Montserrat" w:eastAsia="Montserrat" w:hAnsi="Montserrat" w:cs="Montserrat"/>
          <w:sz w:val="20"/>
          <w:szCs w:val="20"/>
        </w:rPr>
        <w:t xml:space="preserve">økte </w:t>
      </w:r>
      <w:r w:rsidR="00593A27">
        <w:rPr>
          <w:rFonts w:ascii="Montserrat" w:eastAsia="Montserrat" w:hAnsi="Montserrat" w:cs="Montserrat"/>
          <w:sz w:val="20"/>
          <w:szCs w:val="20"/>
        </w:rPr>
        <w:t>kraftig</w:t>
      </w:r>
      <w:r w:rsidR="007D360B">
        <w:rPr>
          <w:rFonts w:ascii="Montserrat" w:eastAsia="Montserrat" w:hAnsi="Montserrat" w:cs="Montserrat"/>
          <w:sz w:val="20"/>
          <w:szCs w:val="20"/>
        </w:rPr>
        <w:t>, men go</w:t>
      </w:r>
      <w:r w:rsidR="00B90F96">
        <w:rPr>
          <w:rFonts w:ascii="Montserrat" w:eastAsia="Montserrat" w:hAnsi="Montserrat" w:cs="Montserrat"/>
          <w:sz w:val="20"/>
          <w:szCs w:val="20"/>
        </w:rPr>
        <w:t xml:space="preserve">dt fiske også av reke og </w:t>
      </w:r>
      <w:r w:rsidR="00A72C44">
        <w:rPr>
          <w:rFonts w:ascii="Montserrat" w:eastAsia="Montserrat" w:hAnsi="Montserrat" w:cs="Montserrat"/>
          <w:sz w:val="20"/>
          <w:szCs w:val="20"/>
        </w:rPr>
        <w:t>kongekrabbe</w:t>
      </w:r>
      <w:r w:rsidR="00471983">
        <w:rPr>
          <w:rFonts w:ascii="Montserrat" w:eastAsia="Montserrat" w:hAnsi="Montserrat" w:cs="Montserrat"/>
          <w:sz w:val="20"/>
          <w:szCs w:val="20"/>
        </w:rPr>
        <w:t xml:space="preserve"> kystnært</w:t>
      </w:r>
      <w:r w:rsidR="00F95E9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67517">
        <w:rPr>
          <w:rFonts w:ascii="Montserrat" w:eastAsia="Montserrat" w:hAnsi="Montserrat" w:cs="Montserrat"/>
          <w:sz w:val="20"/>
          <w:szCs w:val="20"/>
        </w:rPr>
        <w:t xml:space="preserve">Direktefisket etter blåkveita har </w:t>
      </w:r>
      <w:r w:rsidR="00625D76">
        <w:rPr>
          <w:rFonts w:ascii="Montserrat" w:eastAsia="Montserrat" w:hAnsi="Montserrat" w:cs="Montserrat"/>
          <w:sz w:val="20"/>
          <w:szCs w:val="20"/>
        </w:rPr>
        <w:t>pågått i t</w:t>
      </w:r>
      <w:r w:rsidR="00884457">
        <w:rPr>
          <w:rFonts w:ascii="Montserrat" w:eastAsia="Montserrat" w:hAnsi="Montserrat" w:cs="Montserrat"/>
          <w:sz w:val="20"/>
          <w:szCs w:val="20"/>
        </w:rPr>
        <w:t xml:space="preserve">o uker, og totalkvantumet har passert 4.000 tonn med god margin av </w:t>
      </w:r>
      <w:r w:rsidR="00A03839">
        <w:rPr>
          <w:rFonts w:ascii="Montserrat" w:eastAsia="Montserrat" w:hAnsi="Montserrat" w:cs="Montserrat"/>
          <w:sz w:val="20"/>
          <w:szCs w:val="20"/>
        </w:rPr>
        <w:t>ei kv</w:t>
      </w:r>
      <w:r w:rsidR="00A13ACD">
        <w:rPr>
          <w:rFonts w:ascii="Montserrat" w:eastAsia="Montserrat" w:hAnsi="Montserrat" w:cs="Montserrat"/>
          <w:sz w:val="20"/>
          <w:szCs w:val="20"/>
        </w:rPr>
        <w:t xml:space="preserve">oteavsetning på 4.900 tonn. Fiskeridirektoratet har derfor i dag gått ut med stoppmelding </w:t>
      </w:r>
      <w:r w:rsidR="00642657">
        <w:rPr>
          <w:rFonts w:ascii="Montserrat" w:eastAsia="Montserrat" w:hAnsi="Montserrat" w:cs="Montserrat"/>
          <w:sz w:val="20"/>
          <w:szCs w:val="20"/>
        </w:rPr>
        <w:t xml:space="preserve">som trer i kraft </w:t>
      </w:r>
      <w:r w:rsidR="005E733A">
        <w:rPr>
          <w:rFonts w:ascii="Montserrat" w:eastAsia="Montserrat" w:hAnsi="Montserrat" w:cs="Montserrat"/>
          <w:sz w:val="20"/>
          <w:szCs w:val="20"/>
        </w:rPr>
        <w:t>onsdag 14. juni kl 23</w:t>
      </w:r>
      <w:r w:rsidR="00D858B9">
        <w:rPr>
          <w:rFonts w:ascii="Montserrat" w:eastAsia="Montserrat" w:hAnsi="Montserrat" w:cs="Montserrat"/>
          <w:sz w:val="20"/>
          <w:szCs w:val="20"/>
        </w:rPr>
        <w:t>:</w:t>
      </w:r>
      <w:r w:rsidR="005E733A">
        <w:rPr>
          <w:rFonts w:ascii="Montserrat" w:eastAsia="Montserrat" w:hAnsi="Montserrat" w:cs="Montserrat"/>
          <w:sz w:val="20"/>
          <w:szCs w:val="20"/>
        </w:rPr>
        <w:t xml:space="preserve">59. </w:t>
      </w:r>
      <w:r w:rsidR="001D1B04">
        <w:rPr>
          <w:rFonts w:ascii="Montserrat" w:eastAsia="Montserrat" w:hAnsi="Montserrat" w:cs="Montserrat"/>
          <w:sz w:val="20"/>
          <w:szCs w:val="20"/>
        </w:rPr>
        <w:t>Seinotfisket har tatt seg kraftig opp</w:t>
      </w:r>
      <w:r w:rsidR="00AA2767">
        <w:rPr>
          <w:rFonts w:ascii="Montserrat" w:eastAsia="Montserrat" w:hAnsi="Montserrat" w:cs="Montserrat"/>
          <w:sz w:val="20"/>
          <w:szCs w:val="20"/>
        </w:rPr>
        <w:t xml:space="preserve"> med stort kvantum levert til tross for at deltakelsen </w:t>
      </w:r>
      <w:r w:rsidR="00EA3F49">
        <w:rPr>
          <w:rFonts w:ascii="Montserrat" w:eastAsia="Montserrat" w:hAnsi="Montserrat" w:cs="Montserrat"/>
          <w:sz w:val="20"/>
          <w:szCs w:val="20"/>
        </w:rPr>
        <w:t xml:space="preserve">er bare på godt og vel </w:t>
      </w:r>
      <w:r w:rsidR="00C16493">
        <w:rPr>
          <w:rFonts w:ascii="Montserrat" w:eastAsia="Montserrat" w:hAnsi="Montserrat" w:cs="Montserrat"/>
          <w:sz w:val="20"/>
          <w:szCs w:val="20"/>
        </w:rPr>
        <w:t xml:space="preserve">20 båter. </w:t>
      </w:r>
      <w:r w:rsidR="00804EFA">
        <w:rPr>
          <w:rFonts w:ascii="Montserrat" w:eastAsia="Montserrat" w:hAnsi="Montserrat" w:cs="Montserrat"/>
          <w:sz w:val="20"/>
          <w:szCs w:val="20"/>
        </w:rPr>
        <w:t xml:space="preserve">Her har det vært spesielt godt fiske for Vest-Finnmark, men også på Nordmøre og Nord-Trøndelag </w:t>
      </w:r>
      <w:r w:rsidR="00341D85">
        <w:rPr>
          <w:rFonts w:ascii="Montserrat" w:eastAsia="Montserrat" w:hAnsi="Montserrat" w:cs="Montserrat"/>
          <w:sz w:val="20"/>
          <w:szCs w:val="20"/>
        </w:rPr>
        <w:t>var det brukbart med leveranser</w:t>
      </w:r>
      <w:r w:rsidR="0052484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61DB6">
        <w:rPr>
          <w:rFonts w:ascii="Montserrat" w:eastAsia="Montserrat" w:hAnsi="Montserrat" w:cs="Montserrat"/>
          <w:sz w:val="20"/>
          <w:szCs w:val="20"/>
        </w:rPr>
        <w:t xml:space="preserve">Den havgående flåten, og da spesielt </w:t>
      </w:r>
      <w:r w:rsidR="00C90149">
        <w:rPr>
          <w:rFonts w:ascii="Montserrat" w:eastAsia="Montserrat" w:hAnsi="Montserrat" w:cs="Montserrat"/>
          <w:sz w:val="20"/>
          <w:szCs w:val="20"/>
        </w:rPr>
        <w:t xml:space="preserve">trålerne, har trappet opp landingene </w:t>
      </w:r>
      <w:r w:rsidR="00C51BFD">
        <w:rPr>
          <w:rFonts w:ascii="Montserrat" w:eastAsia="Montserrat" w:hAnsi="Montserrat" w:cs="Montserrat"/>
          <w:sz w:val="20"/>
          <w:szCs w:val="20"/>
        </w:rPr>
        <w:t xml:space="preserve">av spesielt snabeluer </w:t>
      </w:r>
      <w:r w:rsidR="00C90149">
        <w:rPr>
          <w:rFonts w:ascii="Montserrat" w:eastAsia="Montserrat" w:hAnsi="Montserrat" w:cs="Montserrat"/>
          <w:sz w:val="20"/>
          <w:szCs w:val="20"/>
        </w:rPr>
        <w:t>de to siste ukene</w:t>
      </w:r>
      <w:r w:rsidR="00643248">
        <w:rPr>
          <w:rFonts w:ascii="Montserrat" w:eastAsia="Montserrat" w:hAnsi="Montserrat" w:cs="Montserrat"/>
          <w:sz w:val="20"/>
          <w:szCs w:val="20"/>
        </w:rPr>
        <w:t>.</w:t>
      </w:r>
    </w:p>
    <w:p w14:paraId="77C5B1A4" w14:textId="70DB8054" w:rsidR="00AE3019" w:rsidRPr="00AE3019" w:rsidRDefault="00AE3019" w:rsidP="6EBCC50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0EBE017B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F1575C">
        <w:rPr>
          <w:rFonts w:ascii="Montserrat" w:eastAsia="Montserrat" w:hAnsi="Montserrat" w:cs="Montserrat"/>
          <w:sz w:val="20"/>
          <w:szCs w:val="20"/>
        </w:rPr>
        <w:t>3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6F6379">
        <w:rPr>
          <w:rFonts w:ascii="Montserrat" w:eastAsia="Montserrat" w:hAnsi="Montserrat" w:cs="Montserrat"/>
          <w:sz w:val="20"/>
          <w:szCs w:val="20"/>
        </w:rPr>
        <w:t>3</w:t>
      </w:r>
      <w:r w:rsidR="00CF10A9">
        <w:rPr>
          <w:rFonts w:ascii="Montserrat" w:eastAsia="Montserrat" w:hAnsi="Montserrat" w:cs="Montserrat"/>
          <w:sz w:val="20"/>
          <w:szCs w:val="20"/>
        </w:rPr>
        <w:t>74</w:t>
      </w:r>
      <w:r w:rsidR="00682C8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 xml:space="preserve">, som er </w:t>
      </w:r>
      <w:r w:rsidR="00B218E6">
        <w:rPr>
          <w:rFonts w:ascii="Montserrat" w:eastAsia="Montserrat" w:hAnsi="Montserrat" w:cs="Montserrat"/>
          <w:sz w:val="20"/>
          <w:szCs w:val="20"/>
        </w:rPr>
        <w:t>opp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4E05">
        <w:rPr>
          <w:rFonts w:ascii="Montserrat" w:eastAsia="Montserrat" w:hAnsi="Montserrat" w:cs="Montserrat"/>
          <w:sz w:val="20"/>
          <w:szCs w:val="20"/>
        </w:rPr>
        <w:t>3</w:t>
      </w:r>
      <w:r w:rsidR="005B692C">
        <w:rPr>
          <w:rFonts w:ascii="Montserrat" w:eastAsia="Montserrat" w:hAnsi="Montserrat" w:cs="Montserrat"/>
          <w:sz w:val="20"/>
          <w:szCs w:val="20"/>
        </w:rPr>
        <w:t>49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B692C">
        <w:rPr>
          <w:rFonts w:ascii="Montserrat" w:eastAsia="Montserrat" w:hAnsi="Montserrat" w:cs="Montserrat"/>
          <w:sz w:val="20"/>
          <w:szCs w:val="20"/>
        </w:rPr>
        <w:t>23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2695">
        <w:rPr>
          <w:rFonts w:ascii="Montserrat" w:eastAsia="Montserrat" w:hAnsi="Montserrat" w:cs="Montserrat"/>
          <w:sz w:val="20"/>
          <w:szCs w:val="20"/>
        </w:rPr>
        <w:t>7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5C7DC4">
        <w:rPr>
          <w:rFonts w:ascii="Montserrat" w:eastAsia="Montserrat" w:hAnsi="Montserrat" w:cs="Montserrat"/>
          <w:sz w:val="20"/>
          <w:szCs w:val="20"/>
        </w:rPr>
        <w:t>3</w:t>
      </w:r>
      <w:r w:rsidR="00BF0903">
        <w:rPr>
          <w:rFonts w:ascii="Montserrat" w:eastAsia="Montserrat" w:hAnsi="Montserrat" w:cs="Montserrat"/>
          <w:sz w:val="20"/>
          <w:szCs w:val="20"/>
        </w:rPr>
        <w:t>67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C50F0F">
        <w:rPr>
          <w:rFonts w:ascii="Montserrat" w:eastAsia="Montserrat" w:hAnsi="Montserrat" w:cs="Montserrat"/>
          <w:sz w:val="20"/>
          <w:szCs w:val="20"/>
        </w:rPr>
        <w:t>233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357FB">
        <w:rPr>
          <w:rFonts w:ascii="Montserrat" w:eastAsia="Montserrat" w:hAnsi="Montserrat" w:cs="Montserrat"/>
          <w:sz w:val="20"/>
          <w:szCs w:val="20"/>
        </w:rPr>
        <w:t>1</w:t>
      </w:r>
      <w:r w:rsidR="00B564AE">
        <w:rPr>
          <w:rFonts w:ascii="Montserrat" w:eastAsia="Montserrat" w:hAnsi="Montserrat" w:cs="Montserrat"/>
          <w:sz w:val="20"/>
          <w:szCs w:val="20"/>
        </w:rPr>
        <w:t>34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421BCC60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</w:t>
      </w:r>
      <w:r w:rsidR="00B031E4">
        <w:rPr>
          <w:rFonts w:ascii="Montserrat" w:eastAsia="Montserrat" w:hAnsi="Montserrat" w:cs="Montserrat"/>
          <w:sz w:val="20"/>
          <w:szCs w:val="20"/>
        </w:rPr>
        <w:t>3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65E8">
        <w:rPr>
          <w:rFonts w:ascii="Montserrat" w:eastAsia="Montserrat" w:hAnsi="Montserrat" w:cs="Montserrat"/>
          <w:sz w:val="20"/>
          <w:szCs w:val="20"/>
        </w:rPr>
        <w:t>3</w:t>
      </w:r>
      <w:r w:rsidR="007B2C72">
        <w:rPr>
          <w:rFonts w:ascii="Montserrat" w:eastAsia="Montserrat" w:hAnsi="Montserrat" w:cs="Montserrat"/>
          <w:sz w:val="20"/>
          <w:szCs w:val="20"/>
        </w:rPr>
        <w:t>17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B32C6B">
        <w:rPr>
          <w:rFonts w:ascii="Montserrat" w:eastAsia="Montserrat" w:hAnsi="Montserrat" w:cs="Montserrat"/>
          <w:sz w:val="20"/>
          <w:szCs w:val="20"/>
        </w:rPr>
        <w:t>43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F513F6">
        <w:rPr>
          <w:rFonts w:ascii="Montserrat" w:eastAsia="Montserrat" w:hAnsi="Montserrat" w:cs="Montserrat"/>
          <w:sz w:val="20"/>
          <w:szCs w:val="20"/>
        </w:rPr>
        <w:t>274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677604" w:rsidRPr="6EBCC505">
        <w:rPr>
          <w:rFonts w:ascii="Montserrat" w:eastAsia="Montserrat" w:hAnsi="Montserrat" w:cs="Montserrat"/>
          <w:sz w:val="20"/>
          <w:szCs w:val="20"/>
        </w:rPr>
        <w:t>1</w:t>
      </w:r>
      <w:r w:rsidR="00313D3A">
        <w:rPr>
          <w:rFonts w:ascii="Montserrat" w:eastAsia="Montserrat" w:hAnsi="Montserrat" w:cs="Montserrat"/>
          <w:sz w:val="20"/>
          <w:szCs w:val="20"/>
        </w:rPr>
        <w:t>31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B11A8">
        <w:rPr>
          <w:rFonts w:ascii="Montserrat" w:eastAsia="Montserrat" w:hAnsi="Montserrat" w:cs="Montserrat"/>
          <w:sz w:val="20"/>
          <w:szCs w:val="20"/>
        </w:rPr>
        <w:t>1</w:t>
      </w:r>
      <w:r w:rsidR="00324F90">
        <w:rPr>
          <w:rFonts w:ascii="Montserrat" w:eastAsia="Montserrat" w:hAnsi="Montserrat" w:cs="Montserrat"/>
          <w:sz w:val="20"/>
          <w:szCs w:val="20"/>
        </w:rPr>
        <w:t>4</w:t>
      </w:r>
      <w:r w:rsidR="009854C4">
        <w:rPr>
          <w:rFonts w:ascii="Montserrat" w:eastAsia="Montserrat" w:hAnsi="Montserrat" w:cs="Montserrat"/>
          <w:sz w:val="20"/>
          <w:szCs w:val="20"/>
        </w:rPr>
        <w:t>3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7FC2273E" w:rsidR="00687DE8" w:rsidRDefault="43DD01F0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F052E">
        <w:rPr>
          <w:rFonts w:ascii="Montserrat" w:eastAsia="Montserrat" w:hAnsi="Montserrat" w:cs="Montserrat"/>
          <w:sz w:val="20"/>
          <w:szCs w:val="20"/>
        </w:rPr>
        <w:t>383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F54544" w:rsidRPr="6EBCC505">
        <w:rPr>
          <w:rFonts w:ascii="Montserrat" w:eastAsia="Montserrat" w:hAnsi="Montserrat" w:cs="Montserrat"/>
          <w:sz w:val="20"/>
          <w:szCs w:val="20"/>
        </w:rPr>
        <w:t>1</w:t>
      </w:r>
      <w:r w:rsidR="00356531">
        <w:rPr>
          <w:rFonts w:ascii="Montserrat" w:eastAsia="Montserrat" w:hAnsi="Montserrat" w:cs="Montserrat"/>
          <w:sz w:val="20"/>
          <w:szCs w:val="20"/>
        </w:rPr>
        <w:t>90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290C61">
        <w:rPr>
          <w:rFonts w:ascii="Montserrat" w:eastAsia="Montserrat" w:hAnsi="Montserrat" w:cs="Montserrat"/>
          <w:sz w:val="20"/>
          <w:szCs w:val="20"/>
        </w:rPr>
        <w:t>411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20F90" w:rsidRPr="6EBCC505">
        <w:rPr>
          <w:rFonts w:ascii="Montserrat" w:eastAsia="Montserrat" w:hAnsi="Montserrat" w:cs="Montserrat"/>
          <w:sz w:val="20"/>
          <w:szCs w:val="20"/>
        </w:rPr>
        <w:t>5.</w:t>
      </w:r>
      <w:r w:rsidR="00417922">
        <w:rPr>
          <w:rFonts w:ascii="Montserrat" w:eastAsia="Montserrat" w:hAnsi="Montserrat" w:cs="Montserrat"/>
          <w:sz w:val="20"/>
          <w:szCs w:val="20"/>
        </w:rPr>
        <w:t>832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634503">
        <w:rPr>
          <w:rFonts w:ascii="Montserrat" w:eastAsia="Montserrat" w:hAnsi="Montserrat" w:cs="Montserrat"/>
          <w:sz w:val="20"/>
          <w:szCs w:val="20"/>
        </w:rPr>
        <w:t>6.</w:t>
      </w:r>
      <w:r w:rsidR="00421829">
        <w:rPr>
          <w:rFonts w:ascii="Montserrat" w:eastAsia="Montserrat" w:hAnsi="Montserrat" w:cs="Montserrat"/>
          <w:sz w:val="20"/>
          <w:szCs w:val="20"/>
        </w:rPr>
        <w:t>243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 w:rsidRPr="6EBCC505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 w:rsidRPr="6EBCC505">
        <w:rPr>
          <w:rFonts w:ascii="Montserrat" w:eastAsia="Montserrat" w:hAnsi="Montserrat" w:cs="Montserrat"/>
          <w:sz w:val="20"/>
          <w:szCs w:val="20"/>
        </w:rPr>
        <w:t>fersk tors</w:t>
      </w:r>
      <w:r w:rsidR="005A23CB" w:rsidRPr="6EBCC505">
        <w:rPr>
          <w:rFonts w:ascii="Montserrat" w:eastAsia="Montserrat" w:hAnsi="Montserrat" w:cs="Montserrat"/>
          <w:sz w:val="20"/>
          <w:szCs w:val="20"/>
        </w:rPr>
        <w:t>k</w:t>
      </w:r>
      <w:r w:rsidR="13C3995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757355" w:rsidRPr="6EBCC505">
        <w:rPr>
          <w:rFonts w:ascii="Montserrat" w:eastAsia="Montserrat" w:hAnsi="Montserrat" w:cs="Montserrat"/>
          <w:sz w:val="20"/>
          <w:szCs w:val="20"/>
        </w:rPr>
        <w:t>1</w:t>
      </w:r>
      <w:r w:rsidR="00971D9B">
        <w:rPr>
          <w:rFonts w:ascii="Montserrat" w:eastAsia="Montserrat" w:hAnsi="Montserrat" w:cs="Montserrat"/>
          <w:sz w:val="20"/>
          <w:szCs w:val="20"/>
        </w:rPr>
        <w:t>5</w:t>
      </w:r>
      <w:r w:rsidR="006B6FF8">
        <w:rPr>
          <w:rFonts w:ascii="Montserrat" w:eastAsia="Montserrat" w:hAnsi="Montserrat" w:cs="Montserrat"/>
          <w:sz w:val="20"/>
          <w:szCs w:val="20"/>
        </w:rPr>
        <w:t>1</w:t>
      </w:r>
      <w:r w:rsidR="00212E41">
        <w:rPr>
          <w:rFonts w:ascii="Montserrat" w:eastAsia="Montserrat" w:hAnsi="Montserrat" w:cs="Montserrat"/>
          <w:sz w:val="20"/>
          <w:szCs w:val="20"/>
        </w:rPr>
        <w:t>.520</w:t>
      </w:r>
      <w:r w:rsidR="4A0013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6EBCC505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 w:rsidRPr="6EBCC505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6EBCC505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C5CEA" w:rsidRPr="6EBCC505">
        <w:rPr>
          <w:rFonts w:ascii="Montserrat" w:eastAsia="Montserrat" w:hAnsi="Montserrat" w:cs="Montserrat"/>
          <w:sz w:val="20"/>
          <w:szCs w:val="20"/>
        </w:rPr>
        <w:t>4.</w:t>
      </w:r>
      <w:r w:rsidR="00E41B89">
        <w:rPr>
          <w:rFonts w:ascii="Montserrat" w:eastAsia="Montserrat" w:hAnsi="Montserrat" w:cs="Montserrat"/>
          <w:sz w:val="20"/>
          <w:szCs w:val="20"/>
        </w:rPr>
        <w:t>711</w:t>
      </w:r>
      <w:r w:rsidR="048C1140" w:rsidRPr="6EBCC505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C1006" w:rsidRPr="6EBCC505">
        <w:rPr>
          <w:rFonts w:ascii="Montserrat" w:eastAsia="Montserrat" w:hAnsi="Montserrat" w:cs="Montserrat"/>
          <w:sz w:val="20"/>
          <w:szCs w:val="20"/>
        </w:rPr>
        <w:t>1</w:t>
      </w:r>
      <w:r w:rsidR="00ED1816">
        <w:rPr>
          <w:rFonts w:ascii="Montserrat" w:eastAsia="Montserrat" w:hAnsi="Montserrat" w:cs="Montserrat"/>
          <w:sz w:val="20"/>
          <w:szCs w:val="20"/>
        </w:rPr>
        <w:t>81.060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1102B" w:rsidRPr="6EBCC505">
        <w:rPr>
          <w:rFonts w:ascii="Montserrat" w:eastAsia="Montserrat" w:hAnsi="Montserrat" w:cs="Montserrat"/>
          <w:sz w:val="20"/>
          <w:szCs w:val="20"/>
        </w:rPr>
        <w:t>4.</w:t>
      </w:r>
      <w:r w:rsidR="008D776D">
        <w:rPr>
          <w:rFonts w:ascii="Montserrat" w:eastAsia="Montserrat" w:hAnsi="Montserrat" w:cs="Montserrat"/>
          <w:sz w:val="20"/>
          <w:szCs w:val="20"/>
        </w:rPr>
        <w:t>434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6EBCC505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124C728F" w:rsidRPr="6EBCC505">
        <w:rPr>
          <w:rFonts w:ascii="Montserrat" w:eastAsia="Montserrat" w:hAnsi="Montserrat" w:cs="Montserrat"/>
          <w:sz w:val="20"/>
          <w:szCs w:val="20"/>
        </w:rPr>
        <w:t>2</w:t>
      </w:r>
      <w:r w:rsidR="00FA094F">
        <w:rPr>
          <w:rFonts w:ascii="Montserrat" w:eastAsia="Montserrat" w:hAnsi="Montserrat" w:cs="Montserrat"/>
          <w:sz w:val="20"/>
          <w:szCs w:val="20"/>
        </w:rPr>
        <w:t>9.540</w:t>
      </w:r>
      <w:r w:rsidR="517FD310" w:rsidRPr="6EBCC505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men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verdien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lik</w:t>
      </w:r>
      <w:r w:rsidR="00E728BD" w:rsidRPr="6EBCC505">
        <w:rPr>
          <w:rFonts w:ascii="Montserrat" w:eastAsia="Montserrat" w:hAnsi="Montserrat" w:cs="Montserrat"/>
          <w:sz w:val="20"/>
          <w:szCs w:val="20"/>
        </w:rPr>
        <w:t xml:space="preserve">evel </w:t>
      </w:r>
      <w:r w:rsidR="00645ED3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82A">
        <w:rPr>
          <w:rFonts w:ascii="Montserrat" w:eastAsia="Montserrat" w:hAnsi="Montserrat" w:cs="Montserrat"/>
          <w:sz w:val="20"/>
          <w:szCs w:val="20"/>
        </w:rPr>
        <w:t>2</w:t>
      </w:r>
      <w:r w:rsidR="00D65F85">
        <w:rPr>
          <w:rFonts w:ascii="Montserrat" w:eastAsia="Montserrat" w:hAnsi="Montserrat" w:cs="Montserrat"/>
          <w:sz w:val="20"/>
          <w:szCs w:val="20"/>
        </w:rPr>
        <w:t>77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6EBCC505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9C7C89" w:rsidRPr="6EBCC505">
        <w:rPr>
          <w:rFonts w:ascii="Montserrat" w:eastAsia="Montserrat" w:hAnsi="Montserrat" w:cs="Montserrat"/>
          <w:sz w:val="20"/>
          <w:szCs w:val="20"/>
        </w:rPr>
        <w:t>også</w:t>
      </w:r>
      <w:r w:rsidR="007D1F6C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47036180" w:rsidRPr="6EBCC505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806621">
        <w:rPr>
          <w:rFonts w:ascii="Montserrat" w:eastAsia="Montserrat" w:hAnsi="Montserrat" w:cs="Montserrat"/>
          <w:sz w:val="20"/>
          <w:szCs w:val="20"/>
        </w:rPr>
        <w:t>44.260</w:t>
      </w:r>
      <w:r w:rsidR="0E56916C" w:rsidRPr="6EBCC50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6EBCC505">
        <w:rPr>
          <w:rFonts w:ascii="Montserrat" w:eastAsia="Montserrat" w:hAnsi="Montserrat" w:cs="Montserrat"/>
          <w:sz w:val="20"/>
          <w:szCs w:val="20"/>
        </w:rPr>
        <w:t>/</w:t>
      </w:r>
      <w:r w:rsidR="00BE5AE3">
        <w:rPr>
          <w:rFonts w:ascii="Montserrat" w:eastAsia="Montserrat" w:hAnsi="Montserrat" w:cs="Montserrat"/>
          <w:sz w:val="20"/>
          <w:szCs w:val="20"/>
        </w:rPr>
        <w:t>539</w:t>
      </w:r>
      <w:r w:rsidR="1C0F778B" w:rsidRPr="6EBCC505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6EBCC505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041653">
        <w:rPr>
          <w:rFonts w:ascii="Montserrat" w:eastAsia="Montserrat" w:hAnsi="Montserrat" w:cs="Montserrat"/>
          <w:sz w:val="20"/>
          <w:szCs w:val="20"/>
        </w:rPr>
        <w:t>40.</w:t>
      </w:r>
      <w:r w:rsidR="00C61002">
        <w:rPr>
          <w:rFonts w:ascii="Montserrat" w:eastAsia="Montserrat" w:hAnsi="Montserrat" w:cs="Montserrat"/>
          <w:sz w:val="20"/>
          <w:szCs w:val="20"/>
        </w:rPr>
        <w:t>520</w:t>
      </w:r>
      <w:r w:rsidR="000F1E73" w:rsidRPr="6EBCC505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2000C6">
        <w:rPr>
          <w:rFonts w:ascii="Montserrat" w:eastAsia="Montserrat" w:hAnsi="Montserrat" w:cs="Montserrat"/>
          <w:sz w:val="20"/>
          <w:szCs w:val="20"/>
        </w:rPr>
        <w:t>3</w:t>
      </w:r>
      <w:r w:rsidR="00642806">
        <w:rPr>
          <w:rFonts w:ascii="Montserrat" w:eastAsia="Montserrat" w:hAnsi="Montserrat" w:cs="Montserrat"/>
          <w:sz w:val="20"/>
          <w:szCs w:val="20"/>
        </w:rPr>
        <w:t>78</w:t>
      </w:r>
      <w:r w:rsidR="0FA137EB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6EBCC505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A241E9">
        <w:rPr>
          <w:rFonts w:ascii="Montserrat" w:eastAsia="Montserrat" w:hAnsi="Montserrat" w:cs="Montserrat"/>
          <w:sz w:val="20"/>
          <w:szCs w:val="20"/>
        </w:rPr>
        <w:t>3.750</w:t>
      </w:r>
      <w:r w:rsidR="01B304D6" w:rsidRPr="6EBCC505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007707BC" w:rsidRPr="6EBCC505">
        <w:rPr>
          <w:rFonts w:ascii="Montserrat" w:eastAsia="Montserrat" w:hAnsi="Montserrat" w:cs="Montserrat"/>
          <w:sz w:val="20"/>
          <w:szCs w:val="20"/>
        </w:rPr>
        <w:t>1</w:t>
      </w:r>
      <w:r w:rsidR="00A241E9">
        <w:rPr>
          <w:rFonts w:ascii="Montserrat" w:eastAsia="Montserrat" w:hAnsi="Montserrat" w:cs="Montserrat"/>
          <w:sz w:val="20"/>
          <w:szCs w:val="20"/>
        </w:rPr>
        <w:t>62</w:t>
      </w:r>
      <w:r w:rsidR="2D985A6B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6EBCC505">
        <w:rPr>
          <w:rFonts w:ascii="Montserrat" w:eastAsia="Montserrat" w:hAnsi="Montserrat" w:cs="Montserrat"/>
          <w:sz w:val="20"/>
          <w:szCs w:val="20"/>
        </w:rPr>
        <w:t>.</w:t>
      </w:r>
      <w:r w:rsidR="2EB3CDD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 w:rsidRPr="6EBCC505">
        <w:rPr>
          <w:rFonts w:ascii="Montserrat" w:eastAsia="Montserrat" w:hAnsi="Montserrat" w:cs="Montserrat"/>
          <w:sz w:val="20"/>
          <w:szCs w:val="20"/>
        </w:rPr>
        <w:t>att retning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her er verdien ned </w:t>
      </w:r>
      <w:r w:rsidR="00722835" w:rsidRPr="6EBCC505">
        <w:rPr>
          <w:rFonts w:ascii="Montserrat" w:eastAsia="Montserrat" w:hAnsi="Montserrat" w:cs="Montserrat"/>
          <w:sz w:val="20"/>
          <w:szCs w:val="20"/>
        </w:rPr>
        <w:t>9</w:t>
      </w:r>
      <w:r w:rsidR="00DA689B">
        <w:rPr>
          <w:rFonts w:ascii="Montserrat" w:eastAsia="Montserrat" w:hAnsi="Montserrat" w:cs="Montserrat"/>
          <w:sz w:val="20"/>
          <w:szCs w:val="20"/>
        </w:rPr>
        <w:t>7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236227" w:rsidRPr="6EBCC505">
        <w:rPr>
          <w:rFonts w:ascii="Montserrat" w:eastAsia="Montserrat" w:hAnsi="Montserrat" w:cs="Montserrat"/>
          <w:sz w:val="20"/>
          <w:szCs w:val="20"/>
        </w:rPr>
        <w:t>3</w:t>
      </w:r>
      <w:r w:rsidR="00C1676E">
        <w:rPr>
          <w:rFonts w:ascii="Montserrat" w:eastAsia="Montserrat" w:hAnsi="Montserrat" w:cs="Montserrat"/>
          <w:sz w:val="20"/>
          <w:szCs w:val="20"/>
        </w:rPr>
        <w:t>55</w:t>
      </w:r>
      <w:r w:rsidR="009C4F7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34B2" w:rsidRPr="6EBCC505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B305D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7B516D">
        <w:rPr>
          <w:rFonts w:ascii="Montserrat" w:eastAsia="Montserrat" w:hAnsi="Montserrat" w:cs="Montserrat"/>
          <w:sz w:val="20"/>
          <w:szCs w:val="20"/>
        </w:rPr>
        <w:t>58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00974610">
        <w:rPr>
          <w:rFonts w:ascii="Montserrat" w:eastAsia="Montserrat" w:hAnsi="Montserrat" w:cs="Montserrat"/>
          <w:sz w:val="20"/>
          <w:szCs w:val="20"/>
        </w:rPr>
        <w:t>, til tross for økt kvantum leve</w:t>
      </w:r>
      <w:r w:rsidR="005D721D">
        <w:rPr>
          <w:rFonts w:ascii="Montserrat" w:eastAsia="Montserrat" w:hAnsi="Montserrat" w:cs="Montserrat"/>
          <w:sz w:val="20"/>
          <w:szCs w:val="20"/>
        </w:rPr>
        <w:t>rt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>.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25207980" w:rsidR="00651F34" w:rsidRDefault="3BA9BB8D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082FDF">
        <w:rPr>
          <w:rFonts w:ascii="Montserrat" w:eastAsia="Montserrat" w:hAnsi="Montserrat" w:cs="Montserrat"/>
          <w:sz w:val="20"/>
          <w:szCs w:val="20"/>
        </w:rPr>
        <w:t>28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AE7244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882F02">
        <w:rPr>
          <w:rFonts w:ascii="Montserrat" w:eastAsia="Montserrat" w:hAnsi="Montserrat" w:cs="Montserrat"/>
          <w:sz w:val="20"/>
          <w:szCs w:val="20"/>
        </w:rPr>
        <w:t>544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882F02">
        <w:rPr>
          <w:rFonts w:ascii="Montserrat" w:eastAsia="Montserrat" w:hAnsi="Montserrat" w:cs="Montserrat"/>
          <w:sz w:val="20"/>
          <w:szCs w:val="20"/>
        </w:rPr>
        <w:t>516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Her </w:t>
      </w:r>
      <w:r w:rsidR="002D10F9" w:rsidRPr="6EBCC505">
        <w:rPr>
          <w:rFonts w:ascii="Montserrat" w:eastAsia="Montserrat" w:hAnsi="Montserrat" w:cs="Montserrat"/>
          <w:sz w:val="20"/>
          <w:szCs w:val="20"/>
        </w:rPr>
        <w:t>trekker</w:t>
      </w:r>
      <w:r w:rsidR="00697BA2" w:rsidRPr="6EBCC505">
        <w:rPr>
          <w:rFonts w:ascii="Montserrat" w:eastAsia="Montserrat" w:hAnsi="Montserrat" w:cs="Montserrat"/>
          <w:sz w:val="20"/>
          <w:szCs w:val="20"/>
        </w:rPr>
        <w:t xml:space="preserve"> først og fremst </w:t>
      </w:r>
      <w:r w:rsidR="00E75AE5">
        <w:rPr>
          <w:rFonts w:ascii="Montserrat" w:eastAsia="Montserrat" w:hAnsi="Montserrat" w:cs="Montserrat"/>
          <w:sz w:val="20"/>
          <w:szCs w:val="20"/>
        </w:rPr>
        <w:t>reke</w:t>
      </w:r>
      <w:r w:rsidR="007B6F03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75AE5">
        <w:rPr>
          <w:rFonts w:ascii="Montserrat" w:eastAsia="Montserrat" w:hAnsi="Montserrat" w:cs="Montserrat"/>
          <w:sz w:val="20"/>
          <w:szCs w:val="20"/>
        </w:rPr>
        <w:t>sei</w:t>
      </w:r>
      <w:r w:rsidR="00052848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00B16487" w:rsidRPr="6EBCC505">
        <w:rPr>
          <w:rFonts w:ascii="Montserrat" w:eastAsia="Montserrat" w:hAnsi="Montserrat" w:cs="Montserrat"/>
          <w:sz w:val="20"/>
          <w:szCs w:val="20"/>
        </w:rPr>
        <w:t>, med he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>nholdsvis</w:t>
      </w:r>
      <w:r w:rsidR="00E75AE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1429">
        <w:rPr>
          <w:rFonts w:ascii="Montserrat" w:eastAsia="Montserrat" w:hAnsi="Montserrat" w:cs="Montserrat"/>
          <w:sz w:val="20"/>
          <w:szCs w:val="20"/>
        </w:rPr>
        <w:t>78</w:t>
      </w:r>
      <w:r w:rsidR="007B6F03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E7C">
        <w:rPr>
          <w:rFonts w:ascii="Montserrat" w:eastAsia="Montserrat" w:hAnsi="Montserrat" w:cs="Montserrat"/>
          <w:sz w:val="20"/>
          <w:szCs w:val="20"/>
        </w:rPr>
        <w:t>7</w:t>
      </w:r>
      <w:r w:rsidR="00DF49B3">
        <w:rPr>
          <w:rFonts w:ascii="Montserrat" w:eastAsia="Montserrat" w:hAnsi="Montserrat" w:cs="Montserrat"/>
          <w:sz w:val="20"/>
          <w:szCs w:val="20"/>
        </w:rPr>
        <w:t>2</w:t>
      </w:r>
      <w:r w:rsidR="000515E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millioner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kroner</w:t>
      </w:r>
      <w:r w:rsidR="00476604" w:rsidRPr="6EBCC505">
        <w:rPr>
          <w:rFonts w:ascii="Montserrat" w:eastAsia="Montserrat" w:hAnsi="Montserrat" w:cs="Montserrat"/>
          <w:sz w:val="20"/>
          <w:szCs w:val="20"/>
        </w:rPr>
        <w:t>, mens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B315C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A7F1B" w:rsidRPr="6EBCC505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6EBCC505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som er ned 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79633C" w:rsidRPr="6EBCC505">
        <w:rPr>
          <w:rFonts w:ascii="Montserrat" w:eastAsia="Montserrat" w:hAnsi="Montserrat" w:cs="Montserrat"/>
          <w:sz w:val="20"/>
          <w:szCs w:val="20"/>
        </w:rPr>
        <w:t>2</w:t>
      </w:r>
      <w:r w:rsidR="00C26F49">
        <w:rPr>
          <w:rFonts w:ascii="Montserrat" w:eastAsia="Montserrat" w:hAnsi="Montserrat" w:cs="Montserrat"/>
          <w:sz w:val="20"/>
          <w:szCs w:val="20"/>
        </w:rPr>
        <w:t>2</w:t>
      </w:r>
      <w:r w:rsidR="001F09F9">
        <w:rPr>
          <w:rFonts w:ascii="Montserrat" w:eastAsia="Montserrat" w:hAnsi="Montserrat" w:cs="Montserrat"/>
          <w:sz w:val="20"/>
          <w:szCs w:val="20"/>
        </w:rPr>
        <w:t>1</w:t>
      </w:r>
      <w:r w:rsidR="31667D72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 w:rsidRPr="6EBCC505">
        <w:rPr>
          <w:rFonts w:ascii="Montserrat" w:eastAsia="Montserrat" w:hAnsi="Montserrat" w:cs="Montserrat"/>
          <w:sz w:val="20"/>
          <w:szCs w:val="20"/>
        </w:rPr>
        <w:t>Fryst torsk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 w:rsidRPr="6EBCC505">
        <w:rPr>
          <w:rFonts w:ascii="Montserrat" w:eastAsia="Montserrat" w:hAnsi="Montserrat" w:cs="Montserrat"/>
          <w:sz w:val="20"/>
          <w:szCs w:val="20"/>
        </w:rPr>
        <w:t>ned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3BF2">
        <w:rPr>
          <w:rFonts w:ascii="Montserrat" w:eastAsia="Montserrat" w:hAnsi="Montserrat" w:cs="Montserrat"/>
          <w:sz w:val="20"/>
          <w:szCs w:val="20"/>
        </w:rPr>
        <w:t>14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2AB6FD" w:rsidRPr="6EBCC505">
        <w:rPr>
          <w:rFonts w:ascii="Montserrat" w:eastAsia="Montserrat" w:hAnsi="Montserrat" w:cs="Montserrat"/>
          <w:sz w:val="20"/>
          <w:szCs w:val="20"/>
        </w:rPr>
        <w:t>2</w:t>
      </w:r>
      <w:r w:rsidR="00D23BF2">
        <w:rPr>
          <w:rFonts w:ascii="Montserrat" w:eastAsia="Montserrat" w:hAnsi="Montserrat" w:cs="Montserrat"/>
          <w:sz w:val="20"/>
          <w:szCs w:val="20"/>
        </w:rPr>
        <w:t>3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1E206C3" w14:textId="77777777" w:rsidR="00651F34" w:rsidRDefault="00651F3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44AC13FF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FE1A0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353EBD32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FE1A0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0CBA6A45" w:rsidR="00F948D9" w:rsidRDefault="0038703E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9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FE1A06">
              <w:rPr>
                <w:rStyle w:val="eop"/>
                <w:rFonts w:ascii="Montserrat" w:hAnsi="Montserrat"/>
                <w:sz w:val="20"/>
                <w:szCs w:val="20"/>
              </w:rPr>
              <w:t>758</w:t>
            </w:r>
            <w:r w:rsidR="00F948D9"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0282F44F" w14:textId="03D35EB8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00B30ECC">
              <w:rPr>
                <w:rStyle w:val="eop"/>
                <w:rFonts w:ascii="Montserrat" w:hAnsi="Montserrat"/>
                <w:sz w:val="20"/>
                <w:szCs w:val="20"/>
              </w:rPr>
              <w:t>106</w:t>
            </w:r>
            <w:r w:rsidR="00F948D9"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28B921FA" w:rsidR="00F948D9" w:rsidRPr="003C6EB1" w:rsidRDefault="000F528C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9</w:t>
            </w:r>
            <w:r w:rsidR="03D2F833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BF0DE4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376</w:t>
            </w:r>
            <w:r w:rsidR="00F948D9" w:rsidRPr="6EBCC505">
              <w:rPr>
                <w:rStyle w:val="eop"/>
                <w:rFonts w:asciiTheme="majorHAnsi" w:hAnsiTheme="majorHAnsi"/>
                <w:sz w:val="20"/>
                <w:szCs w:val="20"/>
              </w:rPr>
              <w:t> </w:t>
            </w:r>
          </w:p>
          <w:p w14:paraId="494CF315" w14:textId="58A37DD9" w:rsidR="00F948D9" w:rsidRPr="003C6EB1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eastAsiaTheme="minorEastAsia" w:hAnsiTheme="majorHAnsi" w:hint="eastAsia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0167A3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295</w:t>
            </w:r>
            <w:r w:rsidR="00F948D9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 </w:t>
            </w:r>
            <w:r w:rsidR="00F948D9" w:rsidRPr="6EBCC505">
              <w:rPr>
                <w:rStyle w:val="eop"/>
                <w:rFonts w:asciiTheme="majorHAnsi" w:eastAsiaTheme="minorEastAsia" w:hAnsiTheme="majorHAnsi"/>
                <w:sz w:val="20"/>
                <w:szCs w:val="20"/>
              </w:rPr>
              <w:t> 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7A3210ED" w:rsidR="00F948D9" w:rsidRDefault="00596E85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="6DC09B2E" w:rsidRPr="6EBCC505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 w:rsidR="00764C34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864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42B9CBF4" w:rsidR="00F948D9" w:rsidRPr="00107D23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10</w:t>
            </w:r>
            <w:r w:rsidR="51738935" w:rsidRPr="6EBCC50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 w:rsidR="005D2BC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671</w:t>
            </w:r>
          </w:p>
        </w:tc>
      </w:tr>
    </w:tbl>
    <w:p w14:paraId="3C5875A1" w14:textId="68E1FC7C" w:rsidR="0D21C40F" w:rsidRDefault="0D21C40F" w:rsidP="1E7F6690">
      <w:pPr>
        <w:pStyle w:val="Heading2"/>
        <w:rPr>
          <w:rFonts w:eastAsiaTheme="minorEastAsia" w:hint="eastAsia"/>
          <w:sz w:val="20"/>
          <w:szCs w:val="20"/>
        </w:rPr>
      </w:pPr>
      <w:r>
        <w:br/>
        <w:t xml:space="preserve">Omsetning uke </w:t>
      </w:r>
      <w:r w:rsidR="6D8D0DCE">
        <w:t>2</w:t>
      </w:r>
      <w:r w:rsidR="36771036">
        <w:t>3</w:t>
      </w:r>
      <w:r w:rsidR="3D51FAF0">
        <w:t>,</w:t>
      </w:r>
      <w:r w:rsidR="2C0ECAF2">
        <w:t xml:space="preserve"> 2023</w:t>
      </w:r>
    </w:p>
    <w:p w14:paraId="13970015" w14:textId="1D9230F2" w:rsidR="3E8AB3CE" w:rsidRDefault="3E8AB3CE" w:rsidP="1E7F6690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6B3C17C6">
        <w:rPr>
          <w:rFonts w:asciiTheme="majorHAnsi" w:eastAsiaTheme="majorEastAsia" w:hAnsiTheme="majorHAnsi" w:cstheme="majorBidi"/>
          <w:sz w:val="20"/>
          <w:szCs w:val="20"/>
        </w:rPr>
        <w:t>2</w:t>
      </w:r>
      <w:r w:rsidR="17E10A8A" w:rsidRPr="6B3C17C6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74542E80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6B3C17C6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15A5B7D7" w:rsidRPr="6B3C17C6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49DFFCA0" w:rsidR="004C7F70" w:rsidRDefault="5495FEBD" w:rsidP="1E7F6690">
      <w:pPr>
        <w:spacing w:after="200" w:line="276" w:lineRule="auto"/>
      </w:pPr>
      <w:r>
        <w:rPr>
          <w:noProof/>
        </w:rPr>
        <w:drawing>
          <wp:inline distT="0" distB="0" distL="0" distR="0" wp14:anchorId="6564973B" wp14:editId="3979941A">
            <wp:extent cx="5791200" cy="4150360"/>
            <wp:effectExtent l="0" t="0" r="0" b="0"/>
            <wp:docPr id="1475116634" name="Picture 1475116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338CE0F" w14:textId="3B743455" w:rsidR="008363F7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307B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7E06C7">
        <w:rPr>
          <w:rFonts w:asciiTheme="majorHAnsi" w:eastAsiaTheme="majorEastAsia" w:hAnsiTheme="majorHAnsi" w:cstheme="majorBidi"/>
          <w:sz w:val="20"/>
          <w:szCs w:val="20"/>
        </w:rPr>
        <w:t>34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7E6E44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B036AE">
        <w:rPr>
          <w:rFonts w:asciiTheme="minorHAnsi" w:eastAsiaTheme="minorEastAsia" w:hAnsiTheme="minorHAnsi" w:cstheme="minorBidi"/>
          <w:sz w:val="20"/>
          <w:szCs w:val="20"/>
        </w:rPr>
        <w:t>15</w:t>
      </w:r>
      <w:r w:rsidR="00F324F4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60A47">
        <w:rPr>
          <w:rFonts w:asciiTheme="minorHAnsi" w:eastAsiaTheme="minorEastAsia" w:hAnsiTheme="minorHAnsi" w:cstheme="minorBidi"/>
          <w:sz w:val="20"/>
          <w:szCs w:val="20"/>
        </w:rPr>
        <w:t xml:space="preserve">1.700 tonn torsk var størst i verdi </w:t>
      </w:r>
      <w:r w:rsidR="00755416">
        <w:rPr>
          <w:rFonts w:asciiTheme="minorHAnsi" w:eastAsiaTheme="minorEastAsia" w:hAnsiTheme="minorHAnsi" w:cstheme="minorBidi"/>
          <w:sz w:val="20"/>
          <w:szCs w:val="20"/>
        </w:rPr>
        <w:t>med 59 millioner kroner</w:t>
      </w:r>
      <w:r w:rsidR="00EE1BF6">
        <w:rPr>
          <w:rFonts w:asciiTheme="minorHAnsi" w:eastAsiaTheme="minorEastAsia" w:hAnsiTheme="minorHAnsi" w:cstheme="minorBidi"/>
          <w:sz w:val="20"/>
          <w:szCs w:val="20"/>
        </w:rPr>
        <w:t>, fulgt av 2.5</w:t>
      </w:r>
      <w:r w:rsidR="00CD1B97">
        <w:rPr>
          <w:rFonts w:asciiTheme="minorHAnsi" w:eastAsiaTheme="minorEastAsia" w:hAnsiTheme="minorHAnsi" w:cstheme="minorBidi"/>
          <w:sz w:val="20"/>
          <w:szCs w:val="20"/>
        </w:rPr>
        <w:t xml:space="preserve">80 tonn snabeluer </w:t>
      </w:r>
      <w:r w:rsidR="00054143">
        <w:rPr>
          <w:rFonts w:asciiTheme="minorHAnsi" w:eastAsiaTheme="minorEastAsia" w:hAnsiTheme="minorHAnsi" w:cstheme="minorBidi"/>
          <w:sz w:val="20"/>
          <w:szCs w:val="20"/>
        </w:rPr>
        <w:t xml:space="preserve">og 810 tonn reke der verdien var henholdsvis </w:t>
      </w:r>
      <w:r w:rsidR="00A5716F">
        <w:rPr>
          <w:rFonts w:asciiTheme="minorHAnsi" w:eastAsiaTheme="minorEastAsia" w:hAnsiTheme="minorHAnsi" w:cstheme="minorBidi"/>
          <w:sz w:val="20"/>
          <w:szCs w:val="20"/>
        </w:rPr>
        <w:t>34 og 18 millioner kroner.</w:t>
      </w:r>
    </w:p>
    <w:p w14:paraId="574D2D64" w14:textId="77777777" w:rsidR="00263844" w:rsidRDefault="00263844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36C5633C" w14:textId="2BD876D3" w:rsidR="0048538F" w:rsidRDefault="47D0864D" w:rsidP="006F1044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40759">
        <w:rPr>
          <w:rFonts w:asciiTheme="majorHAnsi" w:eastAsiaTheme="majorEastAsia" w:hAnsiTheme="majorHAnsi" w:cstheme="majorBidi"/>
          <w:sz w:val="20"/>
          <w:szCs w:val="20"/>
        </w:rPr>
        <w:t>2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Landingene</w:t>
      </w:r>
      <w:r w:rsidR="00AF37D3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967D3">
        <w:rPr>
          <w:rFonts w:asciiTheme="majorHAnsi" w:eastAsiaTheme="majorEastAsia" w:hAnsiTheme="majorHAnsi" w:cstheme="majorBidi"/>
          <w:sz w:val="20"/>
          <w:szCs w:val="20"/>
        </w:rPr>
        <w:t>har de to siste ukene økt kraftig</w:t>
      </w:r>
      <w:r w:rsidR="5E175924" w:rsidRPr="6EBCC505">
        <w:rPr>
          <w:rFonts w:asciiTheme="majorHAnsi" w:eastAsiaTheme="majorEastAsia" w:hAnsiTheme="majorHAnsi" w:cstheme="majorBidi"/>
          <w:sz w:val="20"/>
          <w:szCs w:val="20"/>
        </w:rPr>
        <w:t>,</w:t>
      </w:r>
      <w:r w:rsidR="363A8AC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64D72">
        <w:rPr>
          <w:rFonts w:asciiTheme="majorHAnsi" w:eastAsiaTheme="majorEastAsia" w:hAnsiTheme="majorHAnsi" w:cstheme="majorBidi"/>
          <w:sz w:val="20"/>
          <w:szCs w:val="20"/>
        </w:rPr>
        <w:t xml:space="preserve">opp fra 2.-3.000 tonn ukene før til </w:t>
      </w:r>
      <w:r w:rsidR="006160E4">
        <w:rPr>
          <w:rFonts w:asciiTheme="majorHAnsi" w:eastAsiaTheme="majorEastAsia" w:hAnsiTheme="majorHAnsi" w:cstheme="majorBidi"/>
          <w:sz w:val="20"/>
          <w:szCs w:val="20"/>
        </w:rPr>
        <w:t>8.170</w:t>
      </w:r>
      <w:r w:rsidR="7F90611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79514AF3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B2009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864D72">
        <w:rPr>
          <w:rFonts w:asciiTheme="majorHAnsi" w:eastAsiaTheme="majorEastAsia" w:hAnsiTheme="majorHAnsi" w:cstheme="majorBidi"/>
          <w:sz w:val="20"/>
          <w:szCs w:val="20"/>
        </w:rPr>
        <w:t xml:space="preserve"> og videre til </w:t>
      </w:r>
      <w:r w:rsidR="0068232A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8878FC">
        <w:rPr>
          <w:rFonts w:asciiTheme="majorHAnsi" w:eastAsiaTheme="majorEastAsia" w:hAnsiTheme="majorHAnsi" w:cstheme="majorBidi"/>
          <w:sz w:val="20"/>
          <w:szCs w:val="20"/>
        </w:rPr>
        <w:t>.750 tonn i uke 23</w:t>
      </w:r>
      <w:r w:rsidR="48DA9AF7" w:rsidRPr="6EBCC505">
        <w:rPr>
          <w:rFonts w:asciiTheme="majorHAnsi" w:eastAsiaTheme="majorEastAsia" w:hAnsiTheme="majorHAnsi" w:cstheme="majorBidi"/>
          <w:sz w:val="20"/>
          <w:szCs w:val="20"/>
        </w:rPr>
        <w:t>.</w:t>
      </w:r>
      <w:r w:rsidR="375F06F6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E317BE" w:rsidRPr="6EBCC505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inngår</w:t>
      </w:r>
      <w:r w:rsidR="0C00DBFE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84E6F">
        <w:rPr>
          <w:rFonts w:asciiTheme="majorHAnsi" w:eastAsiaTheme="majorEastAsia" w:hAnsiTheme="majorHAnsi" w:cstheme="majorBidi"/>
          <w:sz w:val="20"/>
          <w:szCs w:val="20"/>
        </w:rPr>
        <w:t>5.550</w:t>
      </w:r>
      <w:r w:rsidR="00CD6934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E275E6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90BF4">
        <w:rPr>
          <w:rFonts w:asciiTheme="majorHAnsi" w:eastAsiaTheme="majorEastAsia" w:hAnsiTheme="majorHAnsi" w:cstheme="majorBidi"/>
          <w:sz w:val="20"/>
          <w:szCs w:val="20"/>
        </w:rPr>
        <w:t>1.190</w:t>
      </w:r>
      <w:r w:rsidR="003D794B">
        <w:rPr>
          <w:rFonts w:asciiTheme="majorHAnsi" w:eastAsiaTheme="majorEastAsia" w:hAnsiTheme="majorHAnsi" w:cstheme="majorBidi"/>
          <w:sz w:val="20"/>
          <w:szCs w:val="20"/>
        </w:rPr>
        <w:t xml:space="preserve"> tonn reke</w:t>
      </w:r>
      <w:r w:rsidR="007C085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D794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75C52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C718E3">
        <w:rPr>
          <w:rFonts w:asciiTheme="majorHAnsi" w:eastAsiaTheme="majorEastAsia" w:hAnsiTheme="majorHAnsi" w:cstheme="majorBidi"/>
          <w:sz w:val="20"/>
          <w:szCs w:val="20"/>
        </w:rPr>
        <w:t>150</w:t>
      </w:r>
      <w:r w:rsidR="0022104F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A4ABE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CA5A1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F1840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C050ED">
        <w:rPr>
          <w:rFonts w:asciiTheme="majorHAnsi" w:eastAsiaTheme="majorEastAsia" w:hAnsiTheme="majorHAnsi" w:cstheme="majorBidi"/>
          <w:sz w:val="20"/>
          <w:szCs w:val="20"/>
        </w:rPr>
        <w:t>790</w:t>
      </w:r>
      <w:r w:rsidR="0009589C">
        <w:rPr>
          <w:rFonts w:asciiTheme="majorHAnsi" w:eastAsiaTheme="majorEastAsia" w:hAnsiTheme="majorHAnsi" w:cstheme="majorBidi"/>
          <w:sz w:val="20"/>
          <w:szCs w:val="20"/>
        </w:rPr>
        <w:t xml:space="preserve"> tonn sei. </w:t>
      </w:r>
      <w:r w:rsidR="00733B1B">
        <w:rPr>
          <w:rFonts w:asciiTheme="majorHAnsi" w:eastAsiaTheme="majorEastAsia" w:hAnsiTheme="majorHAnsi" w:cstheme="majorBidi"/>
          <w:sz w:val="20"/>
          <w:szCs w:val="20"/>
        </w:rPr>
        <w:t>Snabelueren var levert av 9 trålere</w:t>
      </w:r>
      <w:r w:rsidR="00295AD3">
        <w:rPr>
          <w:rFonts w:asciiTheme="majorHAnsi" w:eastAsiaTheme="majorEastAsia" w:hAnsiTheme="majorHAnsi" w:cstheme="majorBidi"/>
          <w:sz w:val="20"/>
          <w:szCs w:val="20"/>
        </w:rPr>
        <w:t xml:space="preserve">, som også leverte </w:t>
      </w:r>
      <w:r w:rsidR="0041352B">
        <w:rPr>
          <w:rFonts w:asciiTheme="majorHAnsi" w:eastAsiaTheme="majorEastAsia" w:hAnsiTheme="majorHAnsi" w:cstheme="majorBidi"/>
          <w:sz w:val="20"/>
          <w:szCs w:val="20"/>
        </w:rPr>
        <w:t>95</w:t>
      </w:r>
      <w:r w:rsidR="00295AD3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00710D4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864C1">
        <w:rPr>
          <w:rFonts w:asciiTheme="majorHAnsi" w:eastAsiaTheme="majorEastAsia" w:hAnsiTheme="majorHAnsi" w:cstheme="majorBidi"/>
          <w:sz w:val="20"/>
          <w:szCs w:val="20"/>
        </w:rPr>
        <w:t>79</w:t>
      </w:r>
      <w:r w:rsidR="00710D4B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00D12E5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2101E">
        <w:rPr>
          <w:rFonts w:asciiTheme="majorHAnsi" w:eastAsiaTheme="majorEastAsia" w:hAnsiTheme="majorHAnsi" w:cstheme="majorBidi"/>
          <w:sz w:val="20"/>
          <w:szCs w:val="20"/>
        </w:rPr>
        <w:t xml:space="preserve"> Rekekv</w:t>
      </w:r>
      <w:r w:rsidR="004D6564">
        <w:rPr>
          <w:rFonts w:asciiTheme="majorHAnsi" w:eastAsiaTheme="majorEastAsia" w:hAnsiTheme="majorHAnsi" w:cstheme="majorBidi"/>
          <w:sz w:val="20"/>
          <w:szCs w:val="20"/>
        </w:rPr>
        <w:t xml:space="preserve">antumet var det </w:t>
      </w:r>
      <w:r w:rsidR="00B94404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4D6564">
        <w:rPr>
          <w:rFonts w:asciiTheme="majorHAnsi" w:eastAsiaTheme="majorEastAsia" w:hAnsiTheme="majorHAnsi" w:cstheme="majorBidi"/>
          <w:sz w:val="20"/>
          <w:szCs w:val="20"/>
        </w:rPr>
        <w:t xml:space="preserve"> båt</w:t>
      </w:r>
      <w:r w:rsidR="00B94404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4D6564">
        <w:rPr>
          <w:rFonts w:asciiTheme="majorHAnsi" w:eastAsiaTheme="majorEastAsia" w:hAnsiTheme="majorHAnsi" w:cstheme="majorBidi"/>
          <w:sz w:val="20"/>
          <w:szCs w:val="20"/>
        </w:rPr>
        <w:t xml:space="preserve"> som stod for</w:t>
      </w:r>
      <w:r w:rsidR="001E1E8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4555B">
        <w:rPr>
          <w:rFonts w:asciiTheme="majorHAnsi" w:eastAsiaTheme="majorEastAsia" w:hAnsiTheme="majorHAnsi" w:cstheme="majorBidi"/>
          <w:sz w:val="20"/>
          <w:szCs w:val="20"/>
        </w:rPr>
        <w:t xml:space="preserve">2 autolinebåter </w:t>
      </w:r>
      <w:r w:rsidR="00BD3372">
        <w:rPr>
          <w:rFonts w:asciiTheme="majorHAnsi" w:eastAsiaTheme="majorEastAsia" w:hAnsiTheme="majorHAnsi" w:cstheme="majorBidi"/>
          <w:sz w:val="20"/>
          <w:szCs w:val="20"/>
        </w:rPr>
        <w:t xml:space="preserve">leverte totalt 550 tonn, </w:t>
      </w:r>
      <w:r w:rsidR="003517A8">
        <w:rPr>
          <w:rFonts w:asciiTheme="majorHAnsi" w:eastAsiaTheme="majorEastAsia" w:hAnsiTheme="majorHAnsi" w:cstheme="majorBidi"/>
          <w:sz w:val="20"/>
          <w:szCs w:val="20"/>
        </w:rPr>
        <w:t>herav 300 tonn hyse og 190 tonn torsk.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29618A97" w:rsidR="00011989" w:rsidRDefault="37F4426F" w:rsidP="001178E3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D026D2">
        <w:rPr>
          <w:rFonts w:ascii="Montserrat" w:eastAsia="Montserrat" w:hAnsi="Montserrat" w:cs="Montserrat"/>
          <w:sz w:val="20"/>
          <w:szCs w:val="20"/>
        </w:rPr>
        <w:t>3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4B4F8A">
        <w:rPr>
          <w:rFonts w:ascii="Montserrat" w:eastAsia="Montserrat" w:hAnsi="Montserrat" w:cs="Montserrat"/>
          <w:sz w:val="20"/>
          <w:szCs w:val="20"/>
        </w:rPr>
        <w:t>233</w:t>
      </w:r>
      <w:r w:rsidR="12839E63" w:rsidRPr="6EBCC50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E0578C">
        <w:rPr>
          <w:rFonts w:ascii="Montserrat" w:eastAsia="Montserrat" w:hAnsi="Montserrat" w:cs="Montserrat"/>
          <w:sz w:val="20"/>
          <w:szCs w:val="20"/>
        </w:rPr>
        <w:t>opp</w:t>
      </w:r>
      <w:r w:rsidR="0A544B3D" w:rsidRPr="6EBCC505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026D2">
        <w:rPr>
          <w:rFonts w:ascii="Montserrat" w:eastAsia="Montserrat" w:hAnsi="Montserrat" w:cs="Montserrat"/>
          <w:sz w:val="20"/>
          <w:szCs w:val="20"/>
        </w:rPr>
        <w:t>15</w:t>
      </w:r>
      <w:r w:rsidR="00DC2CEC">
        <w:rPr>
          <w:rFonts w:ascii="Montserrat" w:eastAsia="Montserrat" w:hAnsi="Montserrat" w:cs="Montserrat"/>
          <w:sz w:val="20"/>
          <w:szCs w:val="20"/>
        </w:rPr>
        <w:t>6</w:t>
      </w:r>
      <w:r w:rsidR="484D167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F483D94" w:rsidRPr="6EBCC505">
        <w:rPr>
          <w:rFonts w:ascii="Montserrat" w:eastAsia="Montserrat" w:hAnsi="Montserrat" w:cs="Montserrat"/>
          <w:sz w:val="20"/>
          <w:szCs w:val="20"/>
        </w:rPr>
        <w:t xml:space="preserve"> uka før.</w:t>
      </w:r>
      <w:r w:rsidR="009C341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3EA5">
        <w:rPr>
          <w:rFonts w:ascii="Montserrat" w:eastAsia="Montserrat" w:hAnsi="Montserrat" w:cs="Montserrat"/>
          <w:sz w:val="20"/>
          <w:szCs w:val="20"/>
        </w:rPr>
        <w:t>Direktefisket etter blåk</w:t>
      </w:r>
      <w:r w:rsidR="00C1667B">
        <w:rPr>
          <w:rFonts w:ascii="Montserrat" w:eastAsia="Montserrat" w:hAnsi="Montserrat" w:cs="Montserrat"/>
          <w:sz w:val="20"/>
          <w:szCs w:val="20"/>
        </w:rPr>
        <w:t xml:space="preserve">veite for båter under 28 meter største lengde </w:t>
      </w:r>
      <w:r w:rsidR="000F1BFD">
        <w:rPr>
          <w:rFonts w:ascii="Montserrat" w:eastAsia="Montserrat" w:hAnsi="Montserrat" w:cs="Montserrat"/>
          <w:sz w:val="20"/>
          <w:szCs w:val="20"/>
        </w:rPr>
        <w:t xml:space="preserve">som drifter med konvensjonelle redskaper, kom i gang </w:t>
      </w:r>
      <w:r w:rsidR="00D304C2">
        <w:rPr>
          <w:rFonts w:ascii="Montserrat" w:eastAsia="Montserrat" w:hAnsi="Montserrat" w:cs="Montserrat"/>
          <w:sz w:val="20"/>
          <w:szCs w:val="20"/>
        </w:rPr>
        <w:t>mandag 29. mai</w:t>
      </w:r>
      <w:r w:rsidR="00E50B85">
        <w:rPr>
          <w:rFonts w:ascii="Montserrat" w:eastAsia="Montserrat" w:hAnsi="Montserrat" w:cs="Montserrat"/>
          <w:sz w:val="20"/>
          <w:szCs w:val="20"/>
        </w:rPr>
        <w:t>, og stod for en stor andel av ferskomsetninga</w:t>
      </w:r>
      <w:r w:rsidR="002B286B">
        <w:rPr>
          <w:rFonts w:ascii="Montserrat" w:eastAsia="Montserrat" w:hAnsi="Montserrat" w:cs="Montserrat"/>
          <w:sz w:val="20"/>
          <w:szCs w:val="20"/>
        </w:rPr>
        <w:t>.</w:t>
      </w:r>
      <w:r w:rsidR="0016018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05AB">
        <w:rPr>
          <w:rFonts w:ascii="Montserrat" w:eastAsia="Montserrat" w:hAnsi="Montserrat" w:cs="Montserrat"/>
          <w:sz w:val="20"/>
          <w:szCs w:val="20"/>
        </w:rPr>
        <w:t xml:space="preserve">Omsetningen av fersk blåkveite </w:t>
      </w:r>
      <w:r w:rsidR="00FD0B8E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005B5781">
        <w:rPr>
          <w:rFonts w:ascii="Montserrat" w:eastAsia="Montserrat" w:hAnsi="Montserrat" w:cs="Montserrat"/>
          <w:sz w:val="20"/>
          <w:szCs w:val="20"/>
        </w:rPr>
        <w:t xml:space="preserve">opp i </w:t>
      </w:r>
      <w:r w:rsidR="00E329D7">
        <w:rPr>
          <w:rFonts w:ascii="Montserrat" w:eastAsia="Montserrat" w:hAnsi="Montserrat" w:cs="Montserrat"/>
          <w:sz w:val="20"/>
          <w:szCs w:val="20"/>
        </w:rPr>
        <w:t>2.600</w:t>
      </w:r>
      <w:r w:rsidR="005B5781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720E64">
        <w:rPr>
          <w:rFonts w:ascii="Montserrat" w:eastAsia="Montserrat" w:hAnsi="Montserrat" w:cs="Montserrat"/>
          <w:sz w:val="20"/>
          <w:szCs w:val="20"/>
        </w:rPr>
        <w:t>122</w:t>
      </w:r>
      <w:r w:rsidR="00B727C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F1989">
        <w:rPr>
          <w:rFonts w:ascii="Montserrat" w:eastAsia="Montserrat" w:hAnsi="Montserrat" w:cs="Montserrat"/>
          <w:sz w:val="20"/>
          <w:szCs w:val="20"/>
        </w:rPr>
        <w:t xml:space="preserve">, som var nær det doble av uka før. </w:t>
      </w:r>
      <w:r w:rsidR="009E0AB9">
        <w:rPr>
          <w:rFonts w:ascii="Montserrat" w:eastAsia="Montserrat" w:hAnsi="Montserrat" w:cs="Montserrat"/>
          <w:sz w:val="20"/>
          <w:szCs w:val="20"/>
        </w:rPr>
        <w:t>S</w:t>
      </w:r>
      <w:r w:rsidR="0A4B4E95" w:rsidRPr="6EBCC505">
        <w:rPr>
          <w:rFonts w:ascii="Montserrat" w:eastAsia="Montserrat" w:hAnsi="Montserrat" w:cs="Montserrat"/>
          <w:sz w:val="20"/>
          <w:szCs w:val="20"/>
        </w:rPr>
        <w:t>ei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27E41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38DBAB2D" w:rsidRPr="6EBCC505">
        <w:rPr>
          <w:rFonts w:ascii="Montserrat" w:eastAsia="Montserrat" w:hAnsi="Montserrat" w:cs="Montserrat"/>
          <w:sz w:val="20"/>
          <w:szCs w:val="20"/>
        </w:rPr>
        <w:t>k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>ongekrabbe</w:t>
      </w:r>
      <w:r w:rsidR="00DD027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2B24">
        <w:rPr>
          <w:rFonts w:ascii="Montserrat" w:eastAsia="Montserrat" w:hAnsi="Montserrat" w:cs="Montserrat"/>
          <w:sz w:val="20"/>
          <w:szCs w:val="20"/>
        </w:rPr>
        <w:t>og h</w:t>
      </w:r>
      <w:r w:rsidR="0021333D">
        <w:rPr>
          <w:rFonts w:ascii="Montserrat" w:eastAsia="Montserrat" w:hAnsi="Montserrat" w:cs="Montserrat"/>
          <w:sz w:val="20"/>
          <w:szCs w:val="20"/>
        </w:rPr>
        <w:t>yse</w:t>
      </w:r>
      <w:r w:rsidR="00EB2B2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1333D">
        <w:rPr>
          <w:rFonts w:ascii="Montserrat" w:eastAsia="Montserrat" w:hAnsi="Montserrat" w:cs="Montserrat"/>
          <w:sz w:val="20"/>
          <w:szCs w:val="20"/>
        </w:rPr>
        <w:t xml:space="preserve">fulgte deretter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verdi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325FDC">
        <w:rPr>
          <w:rFonts w:ascii="Montserrat" w:eastAsia="Montserrat" w:hAnsi="Montserrat" w:cs="Montserrat"/>
          <w:sz w:val="20"/>
          <w:szCs w:val="20"/>
        </w:rPr>
        <w:t>48</w:t>
      </w:r>
      <w:r w:rsidR="2DD9B6C8" w:rsidRPr="6EBCC505">
        <w:rPr>
          <w:rFonts w:ascii="Montserrat" w:eastAsia="Montserrat" w:hAnsi="Montserrat" w:cs="Montserrat"/>
          <w:sz w:val="20"/>
          <w:szCs w:val="20"/>
        </w:rPr>
        <w:t>,</w:t>
      </w:r>
      <w:r w:rsidR="1CA98E1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191C">
        <w:rPr>
          <w:rFonts w:ascii="Montserrat" w:eastAsia="Montserrat" w:hAnsi="Montserrat" w:cs="Montserrat"/>
          <w:sz w:val="20"/>
          <w:szCs w:val="20"/>
        </w:rPr>
        <w:t>24</w:t>
      </w:r>
      <w:r w:rsidR="005B3BAC" w:rsidRPr="6EBCC505">
        <w:rPr>
          <w:rFonts w:ascii="Montserrat" w:eastAsia="Montserrat" w:hAnsi="Montserrat" w:cs="Montserrat"/>
          <w:sz w:val="20"/>
          <w:szCs w:val="20"/>
        </w:rPr>
        <w:t>,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3321">
        <w:rPr>
          <w:rFonts w:ascii="Montserrat" w:eastAsia="Montserrat" w:hAnsi="Montserrat" w:cs="Montserrat"/>
          <w:sz w:val="20"/>
          <w:szCs w:val="20"/>
        </w:rPr>
        <w:t>1</w:t>
      </w:r>
      <w:r w:rsidR="007B18D6">
        <w:rPr>
          <w:rFonts w:ascii="Montserrat" w:eastAsia="Montserrat" w:hAnsi="Montserrat" w:cs="Montserrat"/>
          <w:sz w:val="20"/>
          <w:szCs w:val="20"/>
        </w:rPr>
        <w:t>4</w:t>
      </w:r>
      <w:r w:rsidR="00571D16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72DE5">
        <w:rPr>
          <w:rFonts w:ascii="Montserrat" w:eastAsia="Montserrat" w:hAnsi="Montserrat" w:cs="Montserrat"/>
          <w:sz w:val="20"/>
          <w:szCs w:val="20"/>
        </w:rPr>
        <w:t>7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B38D3AA" w14:textId="7F8E6109" w:rsidR="00C1763A" w:rsidRDefault="00C1763A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63786824" w14:textId="1BD5B3E8" w:rsidR="007B3681" w:rsidRPr="00F532B3" w:rsidRDefault="00AB71B9" w:rsidP="001A7CA3">
      <w:pPr>
        <w:spacing w:line="276" w:lineRule="auto"/>
        <w:rPr>
          <w:rFonts w:asciiTheme="minorHAnsi" w:eastAsiaTheme="majorEastAsia" w:hAnsiTheme="minorHAnsi" w:cstheme="majorBidi"/>
          <w:sz w:val="20"/>
          <w:szCs w:val="20"/>
        </w:rPr>
      </w:pPr>
      <w:r w:rsidRPr="00F532B3">
        <w:rPr>
          <w:rFonts w:asciiTheme="minorHAnsi" w:eastAsiaTheme="majorEastAsia" w:hAnsiTheme="minorHAnsi" w:cstheme="majorBidi"/>
          <w:sz w:val="20"/>
          <w:szCs w:val="20"/>
        </w:rPr>
        <w:t xml:space="preserve">Blåkveitefisket kom </w:t>
      </w:r>
      <w:r w:rsidR="0008142E" w:rsidRPr="00F532B3">
        <w:rPr>
          <w:rFonts w:asciiTheme="minorHAnsi" w:eastAsiaTheme="majorEastAsia" w:hAnsiTheme="minorHAnsi" w:cstheme="majorBidi"/>
          <w:sz w:val="20"/>
          <w:szCs w:val="20"/>
        </w:rPr>
        <w:t>tregt i gang</w:t>
      </w:r>
      <w:r w:rsidR="003F7E0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i uke </w:t>
      </w:r>
      <w:r w:rsidR="00B76842" w:rsidRPr="00F532B3">
        <w:rPr>
          <w:rFonts w:asciiTheme="minorHAnsi" w:eastAsiaTheme="majorEastAsia" w:hAnsiTheme="minorHAnsi" w:cstheme="majorBidi"/>
          <w:sz w:val="20"/>
          <w:szCs w:val="20"/>
        </w:rPr>
        <w:t>22</w:t>
      </w:r>
      <w:r w:rsidR="00DC3C1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pga vestavindskuling</w:t>
      </w:r>
      <w:r w:rsidR="003249A6" w:rsidRPr="00F532B3">
        <w:rPr>
          <w:rFonts w:asciiTheme="minorHAnsi" w:eastAsiaTheme="majorEastAsia" w:hAnsiTheme="minorHAnsi" w:cstheme="majorBidi"/>
          <w:sz w:val="20"/>
          <w:szCs w:val="20"/>
        </w:rPr>
        <w:t xml:space="preserve">, men tok seg godt opp </w:t>
      </w:r>
      <w:r w:rsidR="00EE0AE6" w:rsidRPr="00F532B3">
        <w:rPr>
          <w:rFonts w:asciiTheme="minorHAnsi" w:eastAsiaTheme="majorEastAsia" w:hAnsiTheme="minorHAnsi" w:cstheme="majorBidi"/>
          <w:sz w:val="20"/>
          <w:szCs w:val="20"/>
        </w:rPr>
        <w:t>fram mot helga</w:t>
      </w:r>
      <w:r w:rsidR="00706A47" w:rsidRPr="00F532B3">
        <w:rPr>
          <w:rFonts w:asciiTheme="minorHAnsi" w:eastAsiaTheme="majorEastAsia" w:hAnsiTheme="minorHAnsi" w:cstheme="majorBidi"/>
          <w:sz w:val="20"/>
          <w:szCs w:val="20"/>
        </w:rPr>
        <w:t>, og holdt god fart i uke 23</w:t>
      </w:r>
      <w:r w:rsidR="00EE0AE6" w:rsidRPr="00F532B3">
        <w:rPr>
          <w:rFonts w:asciiTheme="minorHAnsi" w:eastAsiaTheme="majorEastAsia" w:hAnsiTheme="minorHAnsi" w:cstheme="majorBidi"/>
          <w:sz w:val="20"/>
          <w:szCs w:val="20"/>
        </w:rPr>
        <w:t>.</w:t>
      </w:r>
      <w:r w:rsidR="00EE0B20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F42F26" w:rsidRPr="00F532B3">
        <w:rPr>
          <w:rFonts w:asciiTheme="minorHAnsi" w:eastAsia="Montserrat" w:hAnsiTheme="minorHAnsi" w:cs="Montserrat"/>
          <w:sz w:val="20"/>
          <w:szCs w:val="20"/>
        </w:rPr>
        <w:t xml:space="preserve">Med en total på godt og vel 4.000 tonn omsatt gjennom Norges Råfisklag de to ukene dette fisket har pågått, </w:t>
      </w:r>
      <w:r w:rsidR="00A31E4A">
        <w:rPr>
          <w:rFonts w:asciiTheme="minorHAnsi" w:eastAsia="Montserrat" w:hAnsiTheme="minorHAnsi" w:cs="Montserrat"/>
          <w:sz w:val="20"/>
          <w:szCs w:val="20"/>
        </w:rPr>
        <w:t>av en totalavsetning på 4.900 tonn til 1. periode</w:t>
      </w:r>
      <w:r w:rsidR="00F47249">
        <w:rPr>
          <w:rFonts w:asciiTheme="minorHAnsi" w:eastAsia="Montserrat" w:hAnsiTheme="minorHAnsi" w:cs="Montserrat"/>
          <w:sz w:val="20"/>
          <w:szCs w:val="20"/>
        </w:rPr>
        <w:t xml:space="preserve">, </w:t>
      </w:r>
      <w:r w:rsidR="00F42F26" w:rsidRPr="00F532B3">
        <w:rPr>
          <w:rFonts w:asciiTheme="minorHAnsi" w:eastAsia="Montserrat" w:hAnsiTheme="minorHAnsi" w:cs="Montserrat"/>
          <w:sz w:val="20"/>
          <w:szCs w:val="20"/>
        </w:rPr>
        <w:t xml:space="preserve">kom stoppmelding i dag fra Fiskeridirektoratet der stoppen gjelder fra onsdag 14. juni kl 23:59. </w:t>
      </w:r>
      <w:r w:rsidR="00EE0B20" w:rsidRPr="00F532B3">
        <w:rPr>
          <w:rFonts w:asciiTheme="minorHAnsi" w:eastAsiaTheme="majorEastAsia" w:hAnsiTheme="minorHAnsi" w:cstheme="majorBidi"/>
          <w:sz w:val="20"/>
          <w:szCs w:val="20"/>
        </w:rPr>
        <w:t xml:space="preserve">Det </w:t>
      </w:r>
      <w:r w:rsidR="00541572" w:rsidRPr="00F532B3">
        <w:rPr>
          <w:rFonts w:asciiTheme="minorHAnsi" w:eastAsiaTheme="majorEastAsia" w:hAnsiTheme="minorHAnsi" w:cstheme="majorBidi"/>
          <w:sz w:val="20"/>
          <w:szCs w:val="20"/>
        </w:rPr>
        <w:t>har</w:t>
      </w:r>
      <w:r w:rsidR="006C48B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vært</w:t>
      </w:r>
      <w:r w:rsidR="00EE0B20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leveranser fra </w:t>
      </w:r>
      <w:r w:rsidR="00550480" w:rsidRPr="00F532B3">
        <w:rPr>
          <w:rFonts w:asciiTheme="minorHAnsi" w:eastAsiaTheme="majorEastAsia" w:hAnsiTheme="minorHAnsi" w:cstheme="majorBidi"/>
          <w:sz w:val="20"/>
          <w:szCs w:val="20"/>
        </w:rPr>
        <w:t>321</w:t>
      </w:r>
      <w:r w:rsidR="00402C3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båter</w:t>
      </w:r>
      <w:r w:rsidR="00E47994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i perioden</w:t>
      </w:r>
      <w:r w:rsidR="00402C3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, hvorav ca 20 </w:t>
      </w:r>
      <w:r w:rsidR="0089304D" w:rsidRPr="00F532B3">
        <w:rPr>
          <w:rFonts w:asciiTheme="minorHAnsi" w:eastAsiaTheme="majorEastAsia" w:hAnsiTheme="minorHAnsi" w:cstheme="majorBidi"/>
          <w:sz w:val="20"/>
          <w:szCs w:val="20"/>
        </w:rPr>
        <w:t xml:space="preserve">var registrert med bifangst av blåkveite i annet fiske. </w:t>
      </w:r>
      <w:r w:rsidR="005C0CA0" w:rsidRPr="00F532B3">
        <w:rPr>
          <w:rFonts w:asciiTheme="minorHAnsi" w:eastAsiaTheme="majorEastAsia" w:hAnsiTheme="minorHAnsi" w:cstheme="majorBidi"/>
          <w:sz w:val="20"/>
          <w:szCs w:val="20"/>
        </w:rPr>
        <w:t>Antall</w:t>
      </w:r>
      <w:r w:rsidR="00AA4664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båter doblet seg sammenlignet med </w:t>
      </w:r>
      <w:r w:rsidR="00FB6CE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uke 22. </w:t>
      </w:r>
      <w:r w:rsidR="001D62CF" w:rsidRPr="00F532B3">
        <w:rPr>
          <w:rFonts w:asciiTheme="minorHAnsi" w:eastAsiaTheme="majorEastAsia" w:hAnsiTheme="minorHAnsi" w:cstheme="majorBidi"/>
          <w:sz w:val="20"/>
          <w:szCs w:val="20"/>
        </w:rPr>
        <w:t>1.800</w:t>
      </w:r>
      <w:r w:rsidR="00B46CF1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 </w:t>
      </w:r>
      <w:r w:rsidR="0018298E" w:rsidRPr="00F532B3">
        <w:rPr>
          <w:rFonts w:asciiTheme="minorHAnsi" w:eastAsiaTheme="majorEastAsia" w:hAnsiTheme="minorHAnsi" w:cstheme="majorBidi"/>
          <w:sz w:val="20"/>
          <w:szCs w:val="20"/>
        </w:rPr>
        <w:t>av totalen er</w:t>
      </w:r>
      <w:r w:rsidR="00B46CF1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tatt på garn, </w:t>
      </w:r>
      <w:r w:rsidR="001122D4" w:rsidRPr="00F532B3">
        <w:rPr>
          <w:rFonts w:asciiTheme="minorHAnsi" w:eastAsiaTheme="majorEastAsia" w:hAnsiTheme="minorHAnsi" w:cstheme="majorBidi"/>
          <w:sz w:val="20"/>
          <w:szCs w:val="20"/>
        </w:rPr>
        <w:t>1.</w:t>
      </w:r>
      <w:r w:rsidR="00552F0F" w:rsidRPr="00F532B3">
        <w:rPr>
          <w:rFonts w:asciiTheme="minorHAnsi" w:eastAsiaTheme="majorEastAsia" w:hAnsiTheme="minorHAnsi" w:cstheme="majorBidi"/>
          <w:sz w:val="20"/>
          <w:szCs w:val="20"/>
        </w:rPr>
        <w:t>73</w:t>
      </w:r>
      <w:r w:rsidR="001122D4" w:rsidRPr="00F532B3">
        <w:rPr>
          <w:rFonts w:asciiTheme="minorHAnsi" w:eastAsiaTheme="majorEastAsia" w:hAnsiTheme="minorHAnsi" w:cstheme="majorBidi"/>
          <w:sz w:val="20"/>
          <w:szCs w:val="20"/>
        </w:rPr>
        <w:t>0</w:t>
      </w:r>
      <w:r w:rsidR="009E6B83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 på line/autoline</w:t>
      </w:r>
      <w:r w:rsidR="005D1827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og </w:t>
      </w:r>
      <w:r w:rsidR="00743E28" w:rsidRPr="00F532B3">
        <w:rPr>
          <w:rFonts w:asciiTheme="minorHAnsi" w:eastAsiaTheme="majorEastAsia" w:hAnsiTheme="minorHAnsi" w:cstheme="majorBidi"/>
          <w:sz w:val="20"/>
          <w:szCs w:val="20"/>
        </w:rPr>
        <w:t>530</w:t>
      </w:r>
      <w:r w:rsidR="005D1827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 på snurrevad.</w:t>
      </w:r>
      <w:r w:rsidR="00842CA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Størst kvantum levert i Troms med </w:t>
      </w:r>
      <w:r w:rsidR="000E7EAB" w:rsidRPr="00F532B3">
        <w:rPr>
          <w:rFonts w:asciiTheme="minorHAnsi" w:eastAsiaTheme="majorEastAsia" w:hAnsiTheme="minorHAnsi" w:cstheme="majorBidi"/>
          <w:sz w:val="20"/>
          <w:szCs w:val="20"/>
        </w:rPr>
        <w:t>1.73</w:t>
      </w:r>
      <w:r w:rsidR="00607CBB" w:rsidRPr="00F532B3">
        <w:rPr>
          <w:rFonts w:asciiTheme="minorHAnsi" w:eastAsiaTheme="majorEastAsia" w:hAnsiTheme="minorHAnsi" w:cstheme="majorBidi"/>
          <w:sz w:val="20"/>
          <w:szCs w:val="20"/>
        </w:rPr>
        <w:t xml:space="preserve">0 tonn, fulgt av </w:t>
      </w:r>
      <w:r w:rsidR="00A7256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Vesterålen med </w:t>
      </w:r>
      <w:r w:rsidR="00305C44" w:rsidRPr="00F532B3">
        <w:rPr>
          <w:rFonts w:asciiTheme="minorHAnsi" w:eastAsiaTheme="majorEastAsia" w:hAnsiTheme="minorHAnsi" w:cstheme="majorBidi"/>
          <w:sz w:val="20"/>
          <w:szCs w:val="20"/>
        </w:rPr>
        <w:t>1.150</w:t>
      </w:r>
      <w:r w:rsidR="00A7256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tonn, Lofoten med </w:t>
      </w:r>
      <w:r w:rsidR="0050476F" w:rsidRPr="00F532B3">
        <w:rPr>
          <w:rFonts w:asciiTheme="minorHAnsi" w:eastAsiaTheme="majorEastAsia" w:hAnsiTheme="minorHAnsi" w:cstheme="majorBidi"/>
          <w:sz w:val="20"/>
          <w:szCs w:val="20"/>
        </w:rPr>
        <w:t>970</w:t>
      </w:r>
      <w:r w:rsidR="00A7256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</w:t>
      </w:r>
      <w:r w:rsidR="00CC59D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og Finnmark med </w:t>
      </w:r>
      <w:r w:rsidR="0083050B" w:rsidRPr="00F532B3">
        <w:rPr>
          <w:rFonts w:asciiTheme="minorHAnsi" w:eastAsiaTheme="majorEastAsia" w:hAnsiTheme="minorHAnsi" w:cstheme="majorBidi"/>
          <w:sz w:val="20"/>
          <w:szCs w:val="20"/>
        </w:rPr>
        <w:t>2</w:t>
      </w:r>
      <w:r w:rsidR="00CC59D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00 tonn. </w:t>
      </w:r>
      <w:r w:rsidR="005B7826" w:rsidRPr="00F532B3">
        <w:rPr>
          <w:rFonts w:asciiTheme="minorHAnsi" w:eastAsiaTheme="majorEastAsia" w:hAnsiTheme="minorHAnsi" w:cstheme="majorBidi"/>
          <w:sz w:val="20"/>
          <w:szCs w:val="20"/>
        </w:rPr>
        <w:t>Prismessig har det vært stor variasjon</w:t>
      </w:r>
      <w:r w:rsidR="001E62E2" w:rsidRPr="00F532B3">
        <w:rPr>
          <w:rFonts w:asciiTheme="minorHAnsi" w:eastAsiaTheme="majorEastAsia" w:hAnsiTheme="minorHAnsi" w:cstheme="majorBidi"/>
          <w:sz w:val="20"/>
          <w:szCs w:val="20"/>
        </w:rPr>
        <w:t>, fra 40</w:t>
      </w:r>
      <w:r w:rsidR="00840EC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+ til enkelte fangster solgt for i overkant av kr 50,- pr kg, med et gjennomsnitt </w:t>
      </w:r>
      <w:r w:rsidR="004F726E" w:rsidRPr="00F532B3">
        <w:rPr>
          <w:rFonts w:asciiTheme="minorHAnsi" w:eastAsiaTheme="majorEastAsia" w:hAnsiTheme="minorHAnsi" w:cstheme="majorBidi"/>
          <w:sz w:val="20"/>
          <w:szCs w:val="20"/>
        </w:rPr>
        <w:t>på kr 46,</w:t>
      </w:r>
      <w:r w:rsidR="00111AC8" w:rsidRPr="00F532B3">
        <w:rPr>
          <w:rFonts w:asciiTheme="minorHAnsi" w:eastAsiaTheme="majorEastAsia" w:hAnsiTheme="minorHAnsi" w:cstheme="majorBidi"/>
          <w:sz w:val="20"/>
          <w:szCs w:val="20"/>
        </w:rPr>
        <w:t>68</w:t>
      </w:r>
      <w:r w:rsidR="001C32D0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pr kg</w:t>
      </w:r>
      <w:r w:rsidR="004F726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for kvanta </w:t>
      </w:r>
      <w:r w:rsidR="00A93ADE" w:rsidRPr="00F532B3">
        <w:rPr>
          <w:rFonts w:asciiTheme="minorHAnsi" w:eastAsiaTheme="majorEastAsia" w:hAnsiTheme="minorHAnsi" w:cstheme="majorBidi"/>
          <w:sz w:val="20"/>
          <w:szCs w:val="20"/>
        </w:rPr>
        <w:t>omsatt i rund tilstand</w:t>
      </w:r>
      <w:r w:rsidR="001A7CA3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(94 % av totalen).</w:t>
      </w:r>
      <w:r w:rsidR="00D30777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Snittprisen økte fra 46,14 </w:t>
      </w:r>
      <w:r w:rsidR="00B04AB1" w:rsidRPr="00F532B3">
        <w:rPr>
          <w:rFonts w:asciiTheme="minorHAnsi" w:eastAsiaTheme="majorEastAsia" w:hAnsiTheme="minorHAnsi" w:cstheme="majorBidi"/>
          <w:sz w:val="20"/>
          <w:szCs w:val="20"/>
        </w:rPr>
        <w:t>i uke 22 til 46,98 kr/kg</w:t>
      </w:r>
      <w:r w:rsidR="00C36C2C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i uke 23.</w:t>
      </w:r>
    </w:p>
    <w:p w14:paraId="3E5B9FC4" w14:textId="77777777" w:rsidR="007B3681" w:rsidRDefault="007B3681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583E48D4" w14:textId="1B19FCB4" w:rsidR="00870EBE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763775">
        <w:rPr>
          <w:rFonts w:ascii="Montserrat" w:eastAsia="Montserrat" w:hAnsi="Montserrat" w:cs="Montserrat"/>
          <w:sz w:val="20"/>
          <w:szCs w:val="20"/>
        </w:rPr>
        <w:t>3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6EBCC505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63775">
        <w:rPr>
          <w:rFonts w:ascii="Montserrat" w:eastAsia="Montserrat" w:hAnsi="Montserrat" w:cs="Montserrat"/>
          <w:sz w:val="20"/>
          <w:szCs w:val="20"/>
        </w:rPr>
        <w:t>930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763775">
        <w:rPr>
          <w:rFonts w:ascii="Montserrat" w:eastAsia="Montserrat" w:hAnsi="Montserrat" w:cs="Montserrat"/>
          <w:sz w:val="20"/>
          <w:szCs w:val="20"/>
        </w:rPr>
        <w:t>2</w:t>
      </w:r>
      <w:r w:rsidR="008174AB">
        <w:rPr>
          <w:rFonts w:ascii="Montserrat" w:eastAsia="Montserrat" w:hAnsi="Montserrat" w:cs="Montserrat"/>
          <w:sz w:val="20"/>
          <w:szCs w:val="20"/>
        </w:rPr>
        <w:t>4</w:t>
      </w:r>
      <w:r w:rsidR="2C3FA3E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 w:rsidRPr="6EBCC505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7752B8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763775">
        <w:rPr>
          <w:rFonts w:ascii="Montserrat" w:eastAsia="Montserrat" w:hAnsi="Montserrat" w:cs="Montserrat"/>
          <w:sz w:val="20"/>
          <w:szCs w:val="20"/>
        </w:rPr>
        <w:t>ned fra</w:t>
      </w:r>
      <w:r w:rsidR="007752B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2611">
        <w:rPr>
          <w:rFonts w:ascii="Montserrat" w:eastAsia="Montserrat" w:hAnsi="Montserrat" w:cs="Montserrat"/>
          <w:sz w:val="20"/>
          <w:szCs w:val="20"/>
        </w:rPr>
        <w:t xml:space="preserve">1.400 tonn og 37 millioner kroner </w:t>
      </w:r>
      <w:r w:rsidR="007752B8">
        <w:rPr>
          <w:rFonts w:ascii="Montserrat" w:eastAsia="Montserrat" w:hAnsi="Montserrat" w:cs="Montserrat"/>
          <w:sz w:val="20"/>
          <w:szCs w:val="20"/>
        </w:rPr>
        <w:t>sammenlignet med</w:t>
      </w:r>
      <w:r w:rsidR="00923408" w:rsidRPr="6EBCC50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004DA3" w:rsidRPr="6EBCC505">
        <w:rPr>
          <w:rFonts w:ascii="Montserrat" w:eastAsia="Montserrat" w:hAnsi="Montserrat" w:cs="Montserrat"/>
          <w:sz w:val="20"/>
          <w:szCs w:val="20"/>
        </w:rPr>
        <w:t>.</w:t>
      </w:r>
      <w:r w:rsidR="00730B4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108D">
        <w:rPr>
          <w:rFonts w:ascii="Montserrat" w:eastAsia="Montserrat" w:hAnsi="Montserrat" w:cs="Montserrat"/>
          <w:sz w:val="20"/>
          <w:szCs w:val="20"/>
        </w:rPr>
        <w:t>44</w:t>
      </w:r>
      <w:r w:rsidR="00730B46">
        <w:rPr>
          <w:rFonts w:ascii="Montserrat" w:eastAsia="Montserrat" w:hAnsi="Montserrat" w:cs="Montserrat"/>
          <w:sz w:val="20"/>
          <w:szCs w:val="20"/>
        </w:rPr>
        <w:t xml:space="preserve">0 tonn var tatt på snurrevad, </w:t>
      </w:r>
      <w:r w:rsidR="00D74A1B">
        <w:rPr>
          <w:rFonts w:ascii="Montserrat" w:eastAsia="Montserrat" w:hAnsi="Montserrat" w:cs="Montserrat"/>
          <w:sz w:val="20"/>
          <w:szCs w:val="20"/>
        </w:rPr>
        <w:t>265</w:t>
      </w:r>
      <w:r w:rsidR="00A2578B">
        <w:rPr>
          <w:rFonts w:ascii="Montserrat" w:eastAsia="Montserrat" w:hAnsi="Montserrat" w:cs="Montserrat"/>
          <w:sz w:val="20"/>
          <w:szCs w:val="20"/>
        </w:rPr>
        <w:t xml:space="preserve"> tonn på lina</w:t>
      </w:r>
      <w:r w:rsidR="006708E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7093C">
        <w:rPr>
          <w:rFonts w:ascii="Montserrat" w:eastAsia="Montserrat" w:hAnsi="Montserrat" w:cs="Montserrat"/>
          <w:sz w:val="20"/>
          <w:szCs w:val="20"/>
        </w:rPr>
        <w:t>150 tonn på juksa</w:t>
      </w:r>
      <w:r w:rsidR="007F5FA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242E7">
        <w:rPr>
          <w:rFonts w:ascii="Montserrat" w:eastAsia="Montserrat" w:hAnsi="Montserrat" w:cs="Montserrat"/>
          <w:sz w:val="20"/>
          <w:szCs w:val="20"/>
        </w:rPr>
        <w:t>50</w:t>
      </w:r>
      <w:r w:rsidR="007F5FAD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57093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729E">
        <w:rPr>
          <w:rFonts w:ascii="Montserrat" w:eastAsia="Montserrat" w:hAnsi="Montserrat" w:cs="Montserrat"/>
          <w:sz w:val="20"/>
          <w:szCs w:val="20"/>
        </w:rPr>
        <w:t>540</w:t>
      </w:r>
      <w:r w:rsidR="00C87FE8">
        <w:rPr>
          <w:rFonts w:ascii="Montserrat" w:eastAsia="Montserrat" w:hAnsi="Montserrat" w:cs="Montserrat"/>
          <w:sz w:val="20"/>
          <w:szCs w:val="20"/>
        </w:rPr>
        <w:t xml:space="preserve"> tonn omsatt til kjøpere i Øst-Finnmark </w:t>
      </w:r>
      <w:r w:rsidR="00E2344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891828">
        <w:rPr>
          <w:rFonts w:ascii="Montserrat" w:eastAsia="Montserrat" w:hAnsi="Montserrat" w:cs="Montserrat"/>
          <w:sz w:val="20"/>
          <w:szCs w:val="20"/>
        </w:rPr>
        <w:t>350</w:t>
      </w:r>
      <w:r w:rsidR="00E23446">
        <w:rPr>
          <w:rFonts w:ascii="Montserrat" w:eastAsia="Montserrat" w:hAnsi="Montserrat" w:cs="Montserrat"/>
          <w:sz w:val="20"/>
          <w:szCs w:val="20"/>
        </w:rPr>
        <w:t xml:space="preserve"> tonn i Vest-Finnmark, ellers labert.</w:t>
      </w:r>
      <w:r w:rsidR="00AB339B">
        <w:rPr>
          <w:rFonts w:ascii="Montserrat" w:eastAsia="Montserrat" w:hAnsi="Montserrat" w:cs="Montserrat"/>
          <w:sz w:val="20"/>
          <w:szCs w:val="20"/>
        </w:rPr>
        <w:t xml:space="preserve"> Størst snurrevad- og juksakvantum levert i Vest-Finnmark, mens lina</w:t>
      </w:r>
      <w:r w:rsidR="004F76D6">
        <w:rPr>
          <w:rFonts w:ascii="Montserrat" w:eastAsia="Montserrat" w:hAnsi="Montserrat" w:cs="Montserrat"/>
          <w:sz w:val="20"/>
          <w:szCs w:val="20"/>
        </w:rPr>
        <w:t xml:space="preserve"> stod </w:t>
      </w:r>
      <w:r w:rsidR="0084072C">
        <w:rPr>
          <w:rFonts w:ascii="Montserrat" w:eastAsia="Montserrat" w:hAnsi="Montserrat" w:cs="Montserrat"/>
          <w:sz w:val="20"/>
          <w:szCs w:val="20"/>
        </w:rPr>
        <w:t>nær halvparten</w:t>
      </w:r>
      <w:r w:rsidR="004F76D6">
        <w:rPr>
          <w:rFonts w:ascii="Montserrat" w:eastAsia="Montserrat" w:hAnsi="Montserrat" w:cs="Montserrat"/>
          <w:sz w:val="20"/>
          <w:szCs w:val="20"/>
        </w:rPr>
        <w:t xml:space="preserve"> av kvantumet levert i Øst-Finnmark</w:t>
      </w:r>
      <w:r w:rsidR="00DF6EB9">
        <w:rPr>
          <w:rFonts w:ascii="Montserrat" w:eastAsia="Montserrat" w:hAnsi="Montserrat" w:cs="Montserrat"/>
          <w:sz w:val="20"/>
          <w:szCs w:val="20"/>
        </w:rPr>
        <w:t xml:space="preserve"> hvor også trålkvantumet var levert.</w:t>
      </w:r>
    </w:p>
    <w:p w14:paraId="19E4E331" w14:textId="77777777" w:rsidR="00870EBE" w:rsidRDefault="00870EBE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26B28199" w14:textId="05DCAD38" w:rsidR="1DFAA9F1" w:rsidRDefault="1DFAA9F1" w:rsidP="52D8C354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Kvotebonusordningen for levendelagring av torsk startet opp 06. mars 2023 som er mandag i uke 10. Totalt er det avsatt 3000 tonn til ordningen der fangst som er lagret i over 3 uker kvotebelastes med 60 % av fangstkvantum, som tilsvarer 40 % bonus, mot 30 % i 2022. </w:t>
      </w:r>
      <w:r w:rsidR="310A8481" w:rsidRPr="460EB08A">
        <w:rPr>
          <w:rFonts w:ascii="Montserrat" w:eastAsia="Montserrat" w:hAnsi="Montserrat" w:cs="Montserrat"/>
          <w:sz w:val="20"/>
          <w:szCs w:val="20"/>
        </w:rPr>
        <w:t>Så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langt i år er det satt </w:t>
      </w:r>
      <w:r w:rsidR="42B20F5B" w:rsidRPr="6EBCC505">
        <w:rPr>
          <w:rFonts w:ascii="Montserrat" w:eastAsia="Montserrat" w:hAnsi="Montserrat" w:cs="Montserrat"/>
          <w:sz w:val="20"/>
          <w:szCs w:val="20"/>
        </w:rPr>
        <w:t>2.</w:t>
      </w:r>
      <w:r w:rsidR="01A2447A" w:rsidRPr="4DFC68CC">
        <w:rPr>
          <w:rFonts w:ascii="Montserrat" w:eastAsia="Montserrat" w:hAnsi="Montserrat" w:cs="Montserrat"/>
          <w:sz w:val="20"/>
          <w:szCs w:val="20"/>
        </w:rPr>
        <w:t>12</w:t>
      </w:r>
      <w:r w:rsidR="00C62A4B">
        <w:rPr>
          <w:rFonts w:ascii="Montserrat" w:eastAsia="Montserrat" w:hAnsi="Montserrat" w:cs="Montserrat"/>
          <w:sz w:val="20"/>
          <w:szCs w:val="20"/>
        </w:rPr>
        <w:t>7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i mære</w:t>
      </w:r>
      <w:r w:rsidR="61C7C905" w:rsidRPr="6EBCC505">
        <w:rPr>
          <w:rFonts w:ascii="Montserrat" w:eastAsia="Montserrat" w:hAnsi="Montserrat" w:cs="Montserrat"/>
          <w:sz w:val="20"/>
          <w:szCs w:val="20"/>
        </w:rPr>
        <w:t xml:space="preserve"> mot </w:t>
      </w:r>
      <w:r w:rsidR="5454481B" w:rsidRPr="6EBCC505">
        <w:rPr>
          <w:rFonts w:ascii="Montserrat" w:eastAsia="Montserrat" w:hAnsi="Montserrat" w:cs="Montserrat"/>
          <w:sz w:val="20"/>
          <w:szCs w:val="20"/>
        </w:rPr>
        <w:t>1.</w:t>
      </w:r>
      <w:r w:rsidR="3E87F97C" w:rsidRPr="155EDBBD">
        <w:rPr>
          <w:rFonts w:ascii="Montserrat" w:eastAsia="Montserrat" w:hAnsi="Montserrat" w:cs="Montserrat"/>
          <w:sz w:val="20"/>
          <w:szCs w:val="20"/>
        </w:rPr>
        <w:t>112</w:t>
      </w:r>
      <w:r w:rsidR="5454481B" w:rsidRPr="6EBCC505">
        <w:rPr>
          <w:rFonts w:ascii="Montserrat" w:eastAsia="Montserrat" w:hAnsi="Montserrat" w:cs="Montserrat"/>
          <w:sz w:val="20"/>
          <w:szCs w:val="20"/>
        </w:rPr>
        <w:t xml:space="preserve"> tonn til samme tid i fjor.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5454481B" w:rsidRPr="6EBCC505">
        <w:rPr>
          <w:rFonts w:ascii="Montserrat" w:eastAsia="Montserrat" w:hAnsi="Montserrat" w:cs="Montserrat"/>
          <w:sz w:val="20"/>
          <w:szCs w:val="20"/>
        </w:rPr>
        <w:t>Kvantaene</w:t>
      </w:r>
      <w:r w:rsidR="3D042248" w:rsidRPr="6EBCC505">
        <w:rPr>
          <w:rFonts w:ascii="Montserrat" w:eastAsia="Montserrat" w:hAnsi="Montserrat" w:cs="Montserrat"/>
          <w:sz w:val="20"/>
          <w:szCs w:val="20"/>
        </w:rPr>
        <w:t xml:space="preserve"> fordel</w:t>
      </w:r>
      <w:r w:rsidR="5A7FF471" w:rsidRPr="6EBCC505">
        <w:rPr>
          <w:rFonts w:ascii="Montserrat" w:eastAsia="Montserrat" w:hAnsi="Montserrat" w:cs="Montserrat"/>
          <w:sz w:val="20"/>
          <w:szCs w:val="20"/>
        </w:rPr>
        <w:t>er seg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1EF77215" w:rsidRPr="7AAE83AA">
        <w:rPr>
          <w:rFonts w:ascii="Montserrat" w:eastAsia="Montserrat" w:hAnsi="Montserrat" w:cs="Montserrat"/>
          <w:sz w:val="20"/>
          <w:szCs w:val="20"/>
        </w:rPr>
        <w:t>77</w:t>
      </w:r>
      <w:r w:rsidR="00A200C0">
        <w:rPr>
          <w:rFonts w:ascii="Montserrat" w:eastAsia="Montserrat" w:hAnsi="Montserrat" w:cs="Montserrat"/>
          <w:sz w:val="20"/>
          <w:szCs w:val="20"/>
        </w:rPr>
        <w:t>9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til Lerøy Båtsfjord, </w:t>
      </w:r>
      <w:r w:rsidR="52E6A46C" w:rsidRPr="0C24BD75">
        <w:rPr>
          <w:rFonts w:ascii="Montserrat" w:eastAsia="Montserrat" w:hAnsi="Montserrat" w:cs="Montserrat"/>
          <w:sz w:val="20"/>
          <w:szCs w:val="20"/>
        </w:rPr>
        <w:t>765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til Båtsfjordbruket Båtsfjord, </w:t>
      </w:r>
      <w:r w:rsidR="4872A3C1" w:rsidRPr="69F46401">
        <w:rPr>
          <w:rFonts w:ascii="Montserrat" w:eastAsia="Montserrat" w:hAnsi="Montserrat" w:cs="Montserrat"/>
          <w:sz w:val="20"/>
          <w:szCs w:val="20"/>
        </w:rPr>
        <w:t>329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i Eiterfjorden og </w:t>
      </w:r>
      <w:r w:rsidR="6C62DFE5" w:rsidRPr="410AED09">
        <w:rPr>
          <w:rFonts w:ascii="Montserrat" w:eastAsia="Montserrat" w:hAnsi="Montserrat" w:cs="Montserrat"/>
          <w:sz w:val="20"/>
          <w:szCs w:val="20"/>
        </w:rPr>
        <w:t>2</w:t>
      </w:r>
      <w:r w:rsidR="2471F487" w:rsidRPr="410AED09">
        <w:rPr>
          <w:rFonts w:ascii="Montserrat" w:eastAsia="Montserrat" w:hAnsi="Montserrat" w:cs="Montserrat"/>
          <w:sz w:val="20"/>
          <w:szCs w:val="20"/>
        </w:rPr>
        <w:t>54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til LMV Staven på Myre.</w:t>
      </w:r>
    </w:p>
    <w:p w14:paraId="277015F7" w14:textId="54E953A0" w:rsidR="4E90D69E" w:rsidRDefault="4E90D69E" w:rsidP="4E90D69E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</w:p>
    <w:p w14:paraId="0CE08DD0" w14:textId="5F5360DC" w:rsidR="00C67E06" w:rsidRDefault="67D782E0" w:rsidP="006136F4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4F6D9C43">
        <w:rPr>
          <w:rFonts w:asciiTheme="majorHAnsi" w:eastAsiaTheme="minorEastAsia" w:hAnsiTheme="majorHAnsi"/>
          <w:sz w:val="20"/>
          <w:szCs w:val="20"/>
        </w:rPr>
        <w:t>Omsetningen av fersk sei i uke 2</w:t>
      </w:r>
      <w:r w:rsidR="00DD583E">
        <w:rPr>
          <w:rFonts w:asciiTheme="majorHAnsi" w:eastAsiaTheme="minorEastAsia" w:hAnsiTheme="majorHAnsi"/>
          <w:sz w:val="20"/>
          <w:szCs w:val="20"/>
        </w:rPr>
        <w:t>3</w:t>
      </w:r>
      <w:r w:rsidRPr="4F6D9C43">
        <w:rPr>
          <w:rFonts w:asciiTheme="majorHAnsi" w:eastAsiaTheme="minorEastAsia" w:hAnsiTheme="majorHAnsi"/>
          <w:sz w:val="20"/>
          <w:szCs w:val="20"/>
        </w:rPr>
        <w:t xml:space="preserve"> </w:t>
      </w:r>
      <w:r w:rsidRPr="79091989">
        <w:rPr>
          <w:rFonts w:asciiTheme="majorHAnsi" w:eastAsiaTheme="minorEastAsia" w:hAnsiTheme="majorHAnsi"/>
          <w:sz w:val="20"/>
          <w:szCs w:val="20"/>
        </w:rPr>
        <w:t xml:space="preserve">utgjorde </w:t>
      </w:r>
      <w:r w:rsidR="005446B0">
        <w:rPr>
          <w:rFonts w:asciiTheme="majorHAnsi" w:eastAsiaTheme="minorEastAsia" w:hAnsiTheme="majorHAnsi"/>
          <w:sz w:val="20"/>
          <w:szCs w:val="20"/>
        </w:rPr>
        <w:t xml:space="preserve">hele </w:t>
      </w:r>
      <w:r w:rsidR="00671BC2">
        <w:rPr>
          <w:rFonts w:asciiTheme="majorHAnsi" w:eastAsiaTheme="minorEastAsia" w:hAnsiTheme="majorHAnsi"/>
          <w:sz w:val="20"/>
          <w:szCs w:val="20"/>
        </w:rPr>
        <w:t>4.800</w:t>
      </w:r>
      <w:r w:rsidRPr="021D571E">
        <w:rPr>
          <w:rFonts w:asciiTheme="majorHAnsi" w:eastAsiaTheme="minorEastAsia" w:hAnsiTheme="majorHAnsi"/>
          <w:sz w:val="20"/>
          <w:szCs w:val="20"/>
        </w:rPr>
        <w:t xml:space="preserve"> </w:t>
      </w:r>
      <w:r w:rsidRPr="31052A64">
        <w:rPr>
          <w:rFonts w:asciiTheme="majorHAnsi" w:eastAsiaTheme="minorEastAsia" w:hAnsiTheme="majorHAnsi"/>
          <w:sz w:val="20"/>
          <w:szCs w:val="20"/>
        </w:rPr>
        <w:t xml:space="preserve">tonn til verdi </w:t>
      </w:r>
      <w:r w:rsidR="00354F9A">
        <w:rPr>
          <w:rFonts w:asciiTheme="majorHAnsi" w:eastAsiaTheme="minorEastAsia" w:hAnsiTheme="majorHAnsi"/>
          <w:sz w:val="20"/>
          <w:szCs w:val="20"/>
        </w:rPr>
        <w:t>48</w:t>
      </w:r>
      <w:r w:rsidRPr="0F4103E6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4D31DF8A" w:rsidRPr="6D4CB7BC">
        <w:rPr>
          <w:rFonts w:asciiTheme="majorHAnsi" w:eastAsiaTheme="minorEastAsia" w:hAnsiTheme="majorHAnsi"/>
          <w:sz w:val="20"/>
          <w:szCs w:val="20"/>
        </w:rPr>
        <w:t>kroner,</w:t>
      </w:r>
      <w:r w:rsidR="4D31DF8A" w:rsidRPr="1D9B3E8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827DA">
        <w:rPr>
          <w:rFonts w:asciiTheme="majorHAnsi" w:eastAsiaTheme="minorEastAsia" w:hAnsiTheme="majorHAnsi"/>
          <w:sz w:val="20"/>
          <w:szCs w:val="20"/>
        </w:rPr>
        <w:t>som var mer enn en dobling sammenlignet med uka før</w:t>
      </w:r>
      <w:r w:rsidR="4D31DF8A" w:rsidRPr="7607C495">
        <w:rPr>
          <w:rFonts w:asciiTheme="majorHAnsi" w:eastAsiaTheme="minorEastAsia" w:hAnsiTheme="majorHAnsi"/>
          <w:sz w:val="20"/>
          <w:szCs w:val="20"/>
        </w:rPr>
        <w:t xml:space="preserve">. </w:t>
      </w:r>
      <w:r w:rsidR="62357580" w:rsidRPr="15BE2642">
        <w:rPr>
          <w:rFonts w:asciiTheme="majorHAnsi" w:eastAsiaTheme="minorEastAsia" w:hAnsiTheme="majorHAnsi"/>
          <w:sz w:val="20"/>
          <w:szCs w:val="20"/>
        </w:rPr>
        <w:t xml:space="preserve">Størst kvantum var levert i </w:t>
      </w:r>
      <w:r w:rsidR="5F624FF6" w:rsidRPr="2DC00D71">
        <w:rPr>
          <w:rFonts w:asciiTheme="majorHAnsi" w:eastAsiaTheme="minorEastAsia" w:hAnsiTheme="majorHAnsi"/>
          <w:sz w:val="20"/>
          <w:szCs w:val="20"/>
        </w:rPr>
        <w:t>Vest</w:t>
      </w:r>
      <w:r w:rsidR="62357580" w:rsidRPr="2DC00D71">
        <w:rPr>
          <w:rFonts w:asciiTheme="majorHAnsi" w:eastAsiaTheme="minorEastAsia" w:hAnsiTheme="majorHAnsi"/>
          <w:sz w:val="20"/>
          <w:szCs w:val="20"/>
        </w:rPr>
        <w:t>-Finnmar</w:t>
      </w:r>
      <w:r w:rsidR="79D0EBA2" w:rsidRPr="2DC00D71">
        <w:rPr>
          <w:rFonts w:asciiTheme="majorHAnsi" w:eastAsiaTheme="minorEastAsia" w:hAnsiTheme="majorHAnsi"/>
          <w:sz w:val="20"/>
          <w:szCs w:val="20"/>
        </w:rPr>
        <w:t>k</w:t>
      </w:r>
      <w:r w:rsidR="62357580" w:rsidRPr="15BE2642">
        <w:rPr>
          <w:rFonts w:asciiTheme="majorHAnsi" w:eastAsiaTheme="minorEastAsia" w:hAnsiTheme="majorHAnsi"/>
          <w:sz w:val="20"/>
          <w:szCs w:val="20"/>
        </w:rPr>
        <w:t xml:space="preserve"> med</w:t>
      </w:r>
      <w:r w:rsidR="005446B0">
        <w:rPr>
          <w:rFonts w:asciiTheme="majorHAnsi" w:eastAsiaTheme="minorEastAsia" w:hAnsiTheme="majorHAnsi"/>
          <w:sz w:val="20"/>
          <w:szCs w:val="20"/>
        </w:rPr>
        <w:t xml:space="preserve"> 2.880</w:t>
      </w:r>
      <w:r w:rsidR="62357580" w:rsidRPr="2E779049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62357580" w:rsidRPr="1F8A7E26">
        <w:rPr>
          <w:rFonts w:asciiTheme="majorHAnsi" w:eastAsiaTheme="minorEastAsia" w:hAnsiTheme="majorHAnsi"/>
          <w:sz w:val="20"/>
          <w:szCs w:val="20"/>
        </w:rPr>
        <w:t xml:space="preserve">, fulgt av </w:t>
      </w:r>
      <w:r w:rsidR="62357580" w:rsidRPr="31FA80EE">
        <w:rPr>
          <w:rFonts w:asciiTheme="majorHAnsi" w:eastAsiaTheme="minorEastAsia" w:hAnsiTheme="majorHAnsi"/>
          <w:sz w:val="20"/>
          <w:szCs w:val="20"/>
        </w:rPr>
        <w:t xml:space="preserve">Troms med </w:t>
      </w:r>
      <w:r w:rsidR="0036021C">
        <w:rPr>
          <w:rFonts w:asciiTheme="majorHAnsi" w:eastAsiaTheme="minorEastAsia" w:hAnsiTheme="majorHAnsi"/>
          <w:sz w:val="20"/>
          <w:szCs w:val="20"/>
        </w:rPr>
        <w:t>830</w:t>
      </w:r>
      <w:r w:rsidR="62357580" w:rsidRPr="2549F787">
        <w:rPr>
          <w:rFonts w:asciiTheme="majorHAnsi" w:eastAsiaTheme="minorEastAsia" w:hAnsiTheme="majorHAnsi"/>
          <w:sz w:val="20"/>
          <w:szCs w:val="20"/>
        </w:rPr>
        <w:t xml:space="preserve"> tonn, </w:t>
      </w:r>
      <w:r w:rsidR="00C43F28">
        <w:rPr>
          <w:rFonts w:asciiTheme="majorHAnsi" w:eastAsiaTheme="minorEastAsia" w:hAnsiTheme="majorHAnsi"/>
          <w:sz w:val="20"/>
          <w:szCs w:val="20"/>
        </w:rPr>
        <w:t>Nordm</w:t>
      </w:r>
      <w:r w:rsidR="000B597D">
        <w:rPr>
          <w:rFonts w:asciiTheme="majorHAnsi" w:eastAsiaTheme="minorEastAsia" w:hAnsiTheme="majorHAnsi"/>
          <w:sz w:val="20"/>
          <w:szCs w:val="20"/>
        </w:rPr>
        <w:t xml:space="preserve">øre med </w:t>
      </w:r>
      <w:r w:rsidR="00A80DC3">
        <w:rPr>
          <w:rFonts w:asciiTheme="majorHAnsi" w:eastAsiaTheme="minorEastAsia" w:hAnsiTheme="majorHAnsi"/>
          <w:sz w:val="20"/>
          <w:szCs w:val="20"/>
        </w:rPr>
        <w:t>640 tonn</w:t>
      </w:r>
      <w:r w:rsidR="00E815B5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4A3C85">
        <w:rPr>
          <w:rFonts w:asciiTheme="majorHAnsi" w:eastAsiaTheme="minorEastAsia" w:hAnsiTheme="majorHAnsi"/>
          <w:sz w:val="20"/>
          <w:szCs w:val="20"/>
        </w:rPr>
        <w:t>Nord-Trøndelag med 230 tonn</w:t>
      </w:r>
      <w:r w:rsidR="00E11A71">
        <w:rPr>
          <w:rFonts w:asciiTheme="majorHAnsi" w:eastAsiaTheme="minorEastAsia" w:hAnsiTheme="majorHAnsi"/>
          <w:sz w:val="20"/>
          <w:szCs w:val="20"/>
        </w:rPr>
        <w:t xml:space="preserve">, Vesterålen med 110 tonn, ellers labert. </w:t>
      </w:r>
      <w:r w:rsidR="5457B1D1" w:rsidRPr="579E886D">
        <w:rPr>
          <w:rFonts w:asciiTheme="majorHAnsi" w:eastAsiaTheme="minorEastAsia" w:hAnsiTheme="majorHAnsi"/>
          <w:sz w:val="20"/>
          <w:szCs w:val="20"/>
        </w:rPr>
        <w:t xml:space="preserve">Fordelt per redskap er </w:t>
      </w:r>
      <w:r w:rsidR="5457B1D1" w:rsidRPr="743D94F1">
        <w:rPr>
          <w:rFonts w:asciiTheme="majorHAnsi" w:eastAsiaTheme="minorEastAsia" w:hAnsiTheme="majorHAnsi"/>
          <w:sz w:val="20"/>
          <w:szCs w:val="20"/>
        </w:rPr>
        <w:t xml:space="preserve">not </w:t>
      </w:r>
      <w:r w:rsidR="5457B1D1" w:rsidRPr="5CF45F8A">
        <w:rPr>
          <w:rFonts w:asciiTheme="majorHAnsi" w:eastAsiaTheme="minorEastAsia" w:hAnsiTheme="majorHAnsi"/>
          <w:sz w:val="20"/>
          <w:szCs w:val="20"/>
        </w:rPr>
        <w:t xml:space="preserve">størst med </w:t>
      </w:r>
      <w:r w:rsidR="00D00C9F">
        <w:rPr>
          <w:rFonts w:asciiTheme="majorHAnsi" w:eastAsiaTheme="minorEastAsia" w:hAnsiTheme="majorHAnsi"/>
          <w:sz w:val="20"/>
          <w:szCs w:val="20"/>
        </w:rPr>
        <w:t xml:space="preserve">hele </w:t>
      </w:r>
      <w:r w:rsidR="00856ED1">
        <w:rPr>
          <w:rFonts w:asciiTheme="majorHAnsi" w:eastAsiaTheme="minorEastAsia" w:hAnsiTheme="majorHAnsi"/>
          <w:sz w:val="20"/>
          <w:szCs w:val="20"/>
        </w:rPr>
        <w:t>3</w:t>
      </w:r>
      <w:r w:rsidR="005E54A0">
        <w:rPr>
          <w:rFonts w:asciiTheme="majorHAnsi" w:eastAsiaTheme="minorEastAsia" w:hAnsiTheme="majorHAnsi"/>
          <w:sz w:val="20"/>
          <w:szCs w:val="20"/>
        </w:rPr>
        <w:t>.</w:t>
      </w:r>
      <w:r w:rsidR="00856ED1">
        <w:rPr>
          <w:rFonts w:asciiTheme="majorHAnsi" w:eastAsiaTheme="minorEastAsia" w:hAnsiTheme="majorHAnsi"/>
          <w:sz w:val="20"/>
          <w:szCs w:val="20"/>
        </w:rPr>
        <w:t>890 tonn</w:t>
      </w:r>
      <w:r w:rsidR="5457B1D1" w:rsidRPr="5F55939B">
        <w:rPr>
          <w:rFonts w:asciiTheme="majorHAnsi" w:eastAsiaTheme="minorEastAsia" w:hAnsiTheme="majorHAnsi"/>
          <w:sz w:val="20"/>
          <w:szCs w:val="20"/>
        </w:rPr>
        <w:t xml:space="preserve">, </w:t>
      </w:r>
      <w:r w:rsidR="5457B1D1" w:rsidRPr="7975B125">
        <w:rPr>
          <w:rFonts w:asciiTheme="majorHAnsi" w:eastAsiaTheme="minorEastAsia" w:hAnsiTheme="majorHAnsi"/>
          <w:sz w:val="20"/>
          <w:szCs w:val="20"/>
        </w:rPr>
        <w:t xml:space="preserve">fulgt av snurrevad med </w:t>
      </w:r>
      <w:r w:rsidR="004717B2">
        <w:rPr>
          <w:rFonts w:asciiTheme="majorHAnsi" w:eastAsiaTheme="minorEastAsia" w:hAnsiTheme="majorHAnsi"/>
          <w:sz w:val="20"/>
          <w:szCs w:val="20"/>
        </w:rPr>
        <w:t>560</w:t>
      </w:r>
      <w:r w:rsidR="5457B1D1" w:rsidRPr="7975B125">
        <w:rPr>
          <w:rFonts w:asciiTheme="majorHAnsi" w:eastAsiaTheme="minorEastAsia" w:hAnsiTheme="majorHAnsi"/>
          <w:sz w:val="20"/>
          <w:szCs w:val="20"/>
        </w:rPr>
        <w:t xml:space="preserve"> </w:t>
      </w:r>
      <w:r w:rsidR="5457B1D1" w:rsidRPr="2F108DEF">
        <w:rPr>
          <w:rFonts w:asciiTheme="majorHAnsi" w:eastAsiaTheme="minorEastAsia" w:hAnsiTheme="majorHAnsi"/>
          <w:sz w:val="20"/>
          <w:szCs w:val="20"/>
        </w:rPr>
        <w:t>tonn</w:t>
      </w:r>
      <w:r w:rsidR="5457B1D1" w:rsidRPr="46CCE6B7">
        <w:rPr>
          <w:rFonts w:asciiTheme="majorHAnsi" w:eastAsiaTheme="minorEastAsia" w:hAnsiTheme="majorHAnsi"/>
          <w:sz w:val="20"/>
          <w:szCs w:val="20"/>
        </w:rPr>
        <w:t xml:space="preserve">, videre </w:t>
      </w:r>
      <w:r w:rsidR="00675192">
        <w:rPr>
          <w:rFonts w:asciiTheme="majorHAnsi" w:eastAsiaTheme="minorEastAsia" w:hAnsiTheme="majorHAnsi"/>
          <w:sz w:val="20"/>
          <w:szCs w:val="20"/>
        </w:rPr>
        <w:t>200</w:t>
      </w:r>
      <w:r w:rsidR="5457B1D1" w:rsidRPr="12337AE8">
        <w:rPr>
          <w:rFonts w:asciiTheme="majorHAnsi" w:eastAsiaTheme="minorEastAsia" w:hAnsiTheme="majorHAnsi"/>
          <w:sz w:val="20"/>
          <w:szCs w:val="20"/>
        </w:rPr>
        <w:t xml:space="preserve"> </w:t>
      </w:r>
      <w:r w:rsidR="5457B1D1" w:rsidRPr="536414F0">
        <w:rPr>
          <w:rFonts w:asciiTheme="majorHAnsi" w:eastAsiaTheme="minorEastAsia" w:hAnsiTheme="majorHAnsi"/>
          <w:sz w:val="20"/>
          <w:szCs w:val="20"/>
        </w:rPr>
        <w:t>tonn på</w:t>
      </w:r>
      <w:r w:rsidR="56AFF471" w:rsidRPr="536414F0">
        <w:rPr>
          <w:rFonts w:asciiTheme="majorHAnsi" w:eastAsiaTheme="minorEastAsia" w:hAnsiTheme="majorHAnsi"/>
          <w:sz w:val="20"/>
          <w:szCs w:val="20"/>
        </w:rPr>
        <w:t xml:space="preserve"> </w:t>
      </w:r>
      <w:r w:rsidR="56AFF471" w:rsidRPr="2986316C">
        <w:rPr>
          <w:rFonts w:asciiTheme="majorHAnsi" w:eastAsiaTheme="minorEastAsia" w:hAnsiTheme="majorHAnsi"/>
          <w:sz w:val="20"/>
          <w:szCs w:val="20"/>
        </w:rPr>
        <w:t>juksa og</w:t>
      </w:r>
      <w:r w:rsidR="56AFF471" w:rsidRPr="7266E63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71969">
        <w:rPr>
          <w:rFonts w:asciiTheme="majorHAnsi" w:eastAsiaTheme="minorEastAsia" w:hAnsiTheme="majorHAnsi"/>
          <w:sz w:val="20"/>
          <w:szCs w:val="20"/>
        </w:rPr>
        <w:t>110</w:t>
      </w:r>
      <w:r w:rsidR="56AFF471" w:rsidRPr="00C779CB">
        <w:rPr>
          <w:rFonts w:asciiTheme="majorHAnsi" w:eastAsiaTheme="minorEastAsia" w:hAnsiTheme="majorHAnsi"/>
          <w:sz w:val="20"/>
          <w:szCs w:val="20"/>
        </w:rPr>
        <w:t xml:space="preserve"> tonn på </w:t>
      </w:r>
      <w:r w:rsidR="56AFF471" w:rsidRPr="209D8F99">
        <w:rPr>
          <w:rFonts w:asciiTheme="majorHAnsi" w:eastAsiaTheme="minorEastAsia" w:hAnsiTheme="majorHAnsi"/>
          <w:sz w:val="20"/>
          <w:szCs w:val="20"/>
        </w:rPr>
        <w:t>garn.</w:t>
      </w:r>
      <w:r w:rsidR="00C67E0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C262C">
        <w:rPr>
          <w:rFonts w:asciiTheme="majorHAnsi" w:eastAsiaTheme="minorEastAsia" w:hAnsiTheme="majorHAnsi"/>
          <w:sz w:val="20"/>
          <w:szCs w:val="20"/>
        </w:rPr>
        <w:t>15</w:t>
      </w:r>
      <w:r w:rsidR="00C67E06">
        <w:rPr>
          <w:rFonts w:asciiTheme="majorHAnsi" w:eastAsiaTheme="minorEastAsia" w:hAnsiTheme="majorHAnsi"/>
          <w:sz w:val="20"/>
          <w:szCs w:val="20"/>
        </w:rPr>
        <w:t xml:space="preserve"> notbåter hadde leveranser i nord</w:t>
      </w:r>
      <w:r w:rsidR="003A43F0">
        <w:rPr>
          <w:rFonts w:asciiTheme="majorHAnsi" w:eastAsiaTheme="minorEastAsia" w:hAnsiTheme="majorHAnsi"/>
          <w:sz w:val="20"/>
          <w:szCs w:val="20"/>
        </w:rPr>
        <w:t xml:space="preserve">, med </w:t>
      </w:r>
      <w:r w:rsidR="001C3E57">
        <w:rPr>
          <w:rFonts w:asciiTheme="majorHAnsi" w:eastAsiaTheme="minorEastAsia" w:hAnsiTheme="majorHAnsi"/>
          <w:sz w:val="20"/>
          <w:szCs w:val="20"/>
        </w:rPr>
        <w:t>2.320</w:t>
      </w:r>
      <w:r w:rsidR="008E5800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DF2660">
        <w:rPr>
          <w:rFonts w:asciiTheme="majorHAnsi" w:eastAsiaTheme="minorEastAsia" w:hAnsiTheme="majorHAnsi"/>
          <w:sz w:val="20"/>
          <w:szCs w:val="20"/>
        </w:rPr>
        <w:t xml:space="preserve">til 6 kjøpere </w:t>
      </w:r>
      <w:r w:rsidR="008E5800">
        <w:rPr>
          <w:rFonts w:asciiTheme="majorHAnsi" w:eastAsiaTheme="minorEastAsia" w:hAnsiTheme="majorHAnsi"/>
          <w:sz w:val="20"/>
          <w:szCs w:val="20"/>
        </w:rPr>
        <w:t xml:space="preserve">i Vest-Finnmark og </w:t>
      </w:r>
      <w:r w:rsidR="00DF2660">
        <w:rPr>
          <w:rFonts w:asciiTheme="majorHAnsi" w:eastAsiaTheme="minorEastAsia" w:hAnsiTheme="majorHAnsi"/>
          <w:sz w:val="20"/>
          <w:szCs w:val="20"/>
        </w:rPr>
        <w:t>740</w:t>
      </w:r>
      <w:r w:rsidR="00B8587B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DF2660">
        <w:rPr>
          <w:rFonts w:asciiTheme="majorHAnsi" w:eastAsiaTheme="minorEastAsia" w:hAnsiTheme="majorHAnsi"/>
          <w:sz w:val="20"/>
          <w:szCs w:val="20"/>
        </w:rPr>
        <w:t xml:space="preserve">til 2 kjøpere </w:t>
      </w:r>
      <w:r w:rsidR="00B8587B">
        <w:rPr>
          <w:rFonts w:asciiTheme="majorHAnsi" w:eastAsiaTheme="minorEastAsia" w:hAnsiTheme="majorHAnsi"/>
          <w:sz w:val="20"/>
          <w:szCs w:val="20"/>
        </w:rPr>
        <w:t>i Troms</w:t>
      </w:r>
      <w:r w:rsidR="00217936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B46EAE">
        <w:rPr>
          <w:rFonts w:asciiTheme="majorHAnsi" w:eastAsiaTheme="minorEastAsia" w:hAnsiTheme="majorHAnsi"/>
          <w:sz w:val="20"/>
          <w:szCs w:val="20"/>
        </w:rPr>
        <w:t xml:space="preserve">I tillegg var det leveranser fra </w:t>
      </w:r>
      <w:r w:rsidR="007323CC">
        <w:rPr>
          <w:rFonts w:asciiTheme="majorHAnsi" w:eastAsiaTheme="minorEastAsia" w:hAnsiTheme="majorHAnsi"/>
          <w:sz w:val="20"/>
          <w:szCs w:val="20"/>
        </w:rPr>
        <w:t>6</w:t>
      </w:r>
      <w:r w:rsidR="00E1687D">
        <w:rPr>
          <w:rFonts w:asciiTheme="majorHAnsi" w:eastAsiaTheme="minorEastAsia" w:hAnsiTheme="majorHAnsi"/>
          <w:sz w:val="20"/>
          <w:szCs w:val="20"/>
        </w:rPr>
        <w:t xml:space="preserve"> notbåter </w:t>
      </w:r>
      <w:r w:rsidR="00821923">
        <w:rPr>
          <w:rFonts w:asciiTheme="majorHAnsi" w:eastAsiaTheme="minorEastAsia" w:hAnsiTheme="majorHAnsi"/>
          <w:sz w:val="20"/>
          <w:szCs w:val="20"/>
        </w:rPr>
        <w:t xml:space="preserve">til 2 kjøpere </w:t>
      </w:r>
      <w:r w:rsidR="00E1687D">
        <w:rPr>
          <w:rFonts w:asciiTheme="majorHAnsi" w:eastAsiaTheme="minorEastAsia" w:hAnsiTheme="majorHAnsi"/>
          <w:sz w:val="20"/>
          <w:szCs w:val="20"/>
        </w:rPr>
        <w:t xml:space="preserve">på Nordmøre med totalt </w:t>
      </w:r>
      <w:r w:rsidR="00D159AD">
        <w:rPr>
          <w:rFonts w:asciiTheme="majorHAnsi" w:eastAsiaTheme="minorEastAsia" w:hAnsiTheme="majorHAnsi"/>
          <w:sz w:val="20"/>
          <w:szCs w:val="20"/>
        </w:rPr>
        <w:t>620</w:t>
      </w:r>
      <w:r w:rsidR="00863930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916A77">
        <w:rPr>
          <w:rFonts w:asciiTheme="majorHAnsi" w:eastAsiaTheme="minorEastAsia" w:hAnsiTheme="majorHAnsi"/>
          <w:sz w:val="20"/>
          <w:szCs w:val="20"/>
        </w:rPr>
        <w:t xml:space="preserve">, og fra en båt </w:t>
      </w:r>
      <w:r w:rsidR="00817B05">
        <w:rPr>
          <w:rFonts w:asciiTheme="majorHAnsi" w:eastAsiaTheme="minorEastAsia" w:hAnsiTheme="majorHAnsi"/>
          <w:sz w:val="20"/>
          <w:szCs w:val="20"/>
        </w:rPr>
        <w:t>til en kjøper i Nord-Trøndelag</w:t>
      </w:r>
      <w:r w:rsidR="002D6A4F">
        <w:rPr>
          <w:rFonts w:asciiTheme="majorHAnsi" w:eastAsiaTheme="minorEastAsia" w:hAnsiTheme="majorHAnsi"/>
          <w:sz w:val="20"/>
          <w:szCs w:val="20"/>
        </w:rPr>
        <w:t xml:space="preserve"> med 220 tonn.</w:t>
      </w:r>
      <w:r w:rsidR="00A63032">
        <w:rPr>
          <w:rFonts w:asciiTheme="majorHAnsi" w:eastAsiaTheme="minorEastAsia" w:hAnsiTheme="majorHAnsi"/>
          <w:sz w:val="20"/>
          <w:szCs w:val="20"/>
        </w:rPr>
        <w:t xml:space="preserve"> Også snurrevadseien var i hovedsak levert </w:t>
      </w:r>
      <w:r w:rsidR="000C794F">
        <w:rPr>
          <w:rFonts w:asciiTheme="majorHAnsi" w:eastAsiaTheme="minorEastAsia" w:hAnsiTheme="majorHAnsi"/>
          <w:sz w:val="20"/>
          <w:szCs w:val="20"/>
        </w:rPr>
        <w:t>i Vest-Finnmark</w:t>
      </w:r>
      <w:r w:rsidR="009B2149">
        <w:rPr>
          <w:rFonts w:asciiTheme="majorHAnsi" w:eastAsiaTheme="minorEastAsia" w:hAnsiTheme="majorHAnsi"/>
          <w:sz w:val="20"/>
          <w:szCs w:val="20"/>
        </w:rPr>
        <w:t>, mens juksafisket var mer spredt.</w:t>
      </w:r>
    </w:p>
    <w:p w14:paraId="6FE7AB88" w14:textId="69CB4DDE" w:rsidR="57B8BA3B" w:rsidRDefault="57B8BA3B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517AED7" w14:textId="1DA5AEDD" w:rsidR="57B8BA3B" w:rsidRDefault="5C178807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27B61ACD">
        <w:rPr>
          <w:rFonts w:asciiTheme="majorHAnsi" w:eastAsiaTheme="minorEastAsia" w:hAnsiTheme="majorHAnsi"/>
          <w:sz w:val="20"/>
          <w:szCs w:val="20"/>
        </w:rPr>
        <w:t>Omsetningen av</w:t>
      </w:r>
      <w:r w:rsidRPr="7DD83748">
        <w:rPr>
          <w:rFonts w:asciiTheme="majorHAnsi" w:eastAsiaTheme="minorEastAsia" w:hAnsiTheme="majorHAnsi"/>
          <w:sz w:val="20"/>
          <w:szCs w:val="20"/>
        </w:rPr>
        <w:t xml:space="preserve"> </w:t>
      </w:r>
      <w:r w:rsidRPr="44E6059B">
        <w:rPr>
          <w:rFonts w:asciiTheme="majorHAnsi" w:eastAsiaTheme="minorEastAsia" w:hAnsiTheme="majorHAnsi"/>
          <w:sz w:val="20"/>
          <w:szCs w:val="20"/>
        </w:rPr>
        <w:t xml:space="preserve">ferskhyse </w:t>
      </w:r>
      <w:r w:rsidRPr="6EEB2525">
        <w:rPr>
          <w:rFonts w:asciiTheme="majorHAnsi" w:eastAsiaTheme="minorEastAsia" w:hAnsiTheme="majorHAnsi"/>
          <w:sz w:val="20"/>
          <w:szCs w:val="20"/>
        </w:rPr>
        <w:t>levert i uke</w:t>
      </w:r>
      <w:r w:rsidRPr="745EB72B">
        <w:rPr>
          <w:rFonts w:asciiTheme="majorHAnsi" w:eastAsiaTheme="minorEastAsia" w:hAnsiTheme="majorHAnsi"/>
          <w:sz w:val="20"/>
          <w:szCs w:val="20"/>
        </w:rPr>
        <w:t xml:space="preserve"> </w:t>
      </w:r>
      <w:r w:rsidR="226AC23B" w:rsidRPr="305E0AB9">
        <w:rPr>
          <w:rFonts w:asciiTheme="majorHAnsi" w:eastAsiaTheme="minorEastAsia" w:hAnsiTheme="majorHAnsi"/>
          <w:sz w:val="20"/>
          <w:szCs w:val="20"/>
        </w:rPr>
        <w:t>2</w:t>
      </w:r>
      <w:r w:rsidR="0DE642A5" w:rsidRPr="305E0AB9">
        <w:rPr>
          <w:rFonts w:asciiTheme="majorHAnsi" w:eastAsiaTheme="minorEastAsia" w:hAnsiTheme="majorHAnsi"/>
          <w:sz w:val="20"/>
          <w:szCs w:val="20"/>
        </w:rPr>
        <w:t>3</w:t>
      </w:r>
      <w:r w:rsidR="30C027A8" w:rsidRPr="2326D650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696C3C2" w:rsidRPr="68391910">
        <w:rPr>
          <w:rFonts w:asciiTheme="majorHAnsi" w:eastAsiaTheme="minorEastAsia" w:hAnsiTheme="majorHAnsi"/>
          <w:sz w:val="20"/>
          <w:szCs w:val="20"/>
        </w:rPr>
        <w:t>608</w:t>
      </w:r>
      <w:r w:rsidR="30C027A8" w:rsidRPr="203E4512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30C027A8" w:rsidRPr="28580218">
        <w:rPr>
          <w:rFonts w:asciiTheme="majorHAnsi" w:eastAsiaTheme="minorEastAsia" w:hAnsiTheme="majorHAnsi"/>
          <w:sz w:val="20"/>
          <w:szCs w:val="20"/>
        </w:rPr>
        <w:t xml:space="preserve"> til</w:t>
      </w:r>
      <w:r w:rsidR="0696C3C2" w:rsidRPr="6A379B49">
        <w:rPr>
          <w:rFonts w:asciiTheme="majorHAnsi" w:eastAsiaTheme="minorEastAsia" w:hAnsiTheme="majorHAnsi"/>
          <w:sz w:val="20"/>
          <w:szCs w:val="20"/>
        </w:rPr>
        <w:t xml:space="preserve"> verdi 7,3 millioner kroner. </w:t>
      </w:r>
      <w:r w:rsidR="0696C3C2" w:rsidRPr="2BB41CAD">
        <w:rPr>
          <w:rFonts w:asciiTheme="majorHAnsi" w:eastAsiaTheme="minorEastAsia" w:hAnsiTheme="majorHAnsi"/>
          <w:sz w:val="20"/>
          <w:szCs w:val="20"/>
        </w:rPr>
        <w:t xml:space="preserve">En nedgang fra </w:t>
      </w:r>
      <w:r w:rsidR="15DA8FA7" w:rsidRPr="68391910">
        <w:rPr>
          <w:rFonts w:asciiTheme="majorHAnsi" w:eastAsiaTheme="minorEastAsia" w:hAnsiTheme="majorHAnsi"/>
          <w:sz w:val="20"/>
          <w:szCs w:val="20"/>
        </w:rPr>
        <w:t xml:space="preserve">673 tonn til </w:t>
      </w:r>
      <w:r w:rsidR="30C027A8" w:rsidRPr="28580218">
        <w:rPr>
          <w:rFonts w:asciiTheme="majorHAnsi" w:eastAsiaTheme="minorEastAsia" w:hAnsiTheme="majorHAnsi"/>
          <w:sz w:val="20"/>
          <w:szCs w:val="20"/>
        </w:rPr>
        <w:t>8</w:t>
      </w:r>
      <w:r w:rsidR="30C027A8" w:rsidRPr="24062CA6">
        <w:rPr>
          <w:rFonts w:asciiTheme="majorHAnsi" w:eastAsiaTheme="minorEastAsia" w:hAnsiTheme="majorHAnsi"/>
          <w:sz w:val="20"/>
          <w:szCs w:val="20"/>
        </w:rPr>
        <w:t xml:space="preserve">,1 </w:t>
      </w:r>
      <w:r w:rsidR="30C027A8" w:rsidRPr="1E4DA3B1">
        <w:rPr>
          <w:rFonts w:asciiTheme="majorHAnsi" w:eastAsiaTheme="minorEastAsia" w:hAnsiTheme="majorHAnsi"/>
          <w:sz w:val="20"/>
          <w:szCs w:val="20"/>
        </w:rPr>
        <w:t xml:space="preserve">millioner </w:t>
      </w:r>
      <w:r w:rsidR="30C027A8" w:rsidRPr="43DC4274">
        <w:rPr>
          <w:rFonts w:asciiTheme="majorHAnsi" w:eastAsiaTheme="minorEastAsia" w:hAnsiTheme="majorHAnsi"/>
          <w:sz w:val="20"/>
          <w:szCs w:val="20"/>
        </w:rPr>
        <w:t>kroner</w:t>
      </w:r>
      <w:r w:rsidR="30C027A8" w:rsidRPr="40AC2996">
        <w:rPr>
          <w:rFonts w:asciiTheme="majorHAnsi" w:eastAsiaTheme="minorEastAsia" w:hAnsiTheme="majorHAnsi"/>
          <w:sz w:val="20"/>
          <w:szCs w:val="20"/>
        </w:rPr>
        <w:t xml:space="preserve">. </w:t>
      </w:r>
      <w:r w:rsidR="1DB9D3FF" w:rsidRPr="6875250B">
        <w:rPr>
          <w:rFonts w:asciiTheme="majorHAnsi" w:eastAsiaTheme="minorEastAsia" w:hAnsiTheme="majorHAnsi"/>
          <w:sz w:val="20"/>
          <w:szCs w:val="20"/>
        </w:rPr>
        <w:t xml:space="preserve"> </w:t>
      </w:r>
      <w:r w:rsidR="1DB9D3FF" w:rsidRPr="40D3CA43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1DB9D3FF" w:rsidRPr="766EA70C">
        <w:rPr>
          <w:rFonts w:asciiTheme="majorHAnsi" w:eastAsiaTheme="minorEastAsia" w:hAnsiTheme="majorHAnsi"/>
          <w:sz w:val="20"/>
          <w:szCs w:val="20"/>
        </w:rPr>
        <w:t xml:space="preserve">kvantum </w:t>
      </w:r>
      <w:r w:rsidR="1DB9D3FF" w:rsidRPr="1BB84EE1">
        <w:rPr>
          <w:rFonts w:asciiTheme="majorHAnsi" w:eastAsiaTheme="minorEastAsia" w:hAnsiTheme="majorHAnsi"/>
          <w:sz w:val="20"/>
          <w:szCs w:val="20"/>
        </w:rPr>
        <w:t>er levert i Øst-</w:t>
      </w:r>
      <w:r w:rsidR="1DB9D3FF" w:rsidRPr="15FFC5EC">
        <w:rPr>
          <w:rFonts w:asciiTheme="majorHAnsi" w:eastAsiaTheme="minorEastAsia" w:hAnsiTheme="majorHAnsi"/>
          <w:sz w:val="20"/>
          <w:szCs w:val="20"/>
        </w:rPr>
        <w:t xml:space="preserve">Finnmark 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14BB5706" w:rsidRPr="250A9447">
        <w:rPr>
          <w:rFonts w:asciiTheme="majorHAnsi" w:eastAsiaTheme="minorEastAsia" w:hAnsiTheme="majorHAnsi"/>
          <w:sz w:val="20"/>
          <w:szCs w:val="20"/>
        </w:rPr>
        <w:t xml:space="preserve">444 </w:t>
      </w:r>
      <w:r w:rsidR="762B0FC3" w:rsidRPr="250A9447">
        <w:rPr>
          <w:rFonts w:asciiTheme="majorHAnsi" w:eastAsiaTheme="minorEastAsia" w:hAnsiTheme="majorHAnsi"/>
          <w:sz w:val="20"/>
          <w:szCs w:val="20"/>
        </w:rPr>
        <w:t>tonn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 av </w:t>
      </w:r>
      <w:r w:rsidR="762B0FC3" w:rsidRPr="34B8AA0A">
        <w:rPr>
          <w:rFonts w:asciiTheme="majorHAnsi" w:eastAsiaTheme="minorEastAsia" w:hAnsiTheme="majorHAnsi"/>
          <w:sz w:val="20"/>
          <w:szCs w:val="20"/>
        </w:rPr>
        <w:t>totale</w:t>
      </w:r>
      <w:r w:rsidR="7CB57EE9" w:rsidRPr="34B8AA0A">
        <w:rPr>
          <w:rFonts w:asciiTheme="majorHAnsi" w:eastAsiaTheme="minorEastAsia" w:hAnsiTheme="majorHAnsi"/>
          <w:sz w:val="20"/>
          <w:szCs w:val="20"/>
        </w:rPr>
        <w:t>n</w:t>
      </w:r>
      <w:r w:rsidR="762B0FC3" w:rsidRPr="34B8AA0A">
        <w:rPr>
          <w:rFonts w:asciiTheme="majorHAnsi" w:eastAsiaTheme="minorEastAsia" w:hAnsiTheme="majorHAnsi"/>
          <w:sz w:val="20"/>
          <w:szCs w:val="20"/>
        </w:rPr>
        <w:t xml:space="preserve">, 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hvorav </w:t>
      </w:r>
      <w:r w:rsidR="5D79C882" w:rsidRPr="28947558">
        <w:rPr>
          <w:rFonts w:asciiTheme="majorHAnsi" w:eastAsiaTheme="minorEastAsia" w:hAnsiTheme="majorHAnsi"/>
          <w:sz w:val="20"/>
          <w:szCs w:val="20"/>
        </w:rPr>
        <w:t>310</w:t>
      </w:r>
      <w:r w:rsidR="1DB9D3FF" w:rsidRPr="501AA499">
        <w:rPr>
          <w:rFonts w:asciiTheme="majorHAnsi" w:eastAsiaTheme="minorEastAsia" w:hAnsiTheme="majorHAnsi"/>
          <w:sz w:val="20"/>
          <w:szCs w:val="20"/>
        </w:rPr>
        <w:t xml:space="preserve"> tonn kom fra </w:t>
      </w:r>
      <w:r w:rsidR="1DB9D3FF" w:rsidRPr="784F6E5C">
        <w:rPr>
          <w:rFonts w:asciiTheme="majorHAnsi" w:eastAsiaTheme="minorEastAsia" w:hAnsiTheme="majorHAnsi"/>
          <w:sz w:val="20"/>
          <w:szCs w:val="20"/>
        </w:rPr>
        <w:t>snurrevad og</w:t>
      </w:r>
      <w:r w:rsidR="1DB9D3FF" w:rsidRPr="6B77A8EF">
        <w:rPr>
          <w:rFonts w:asciiTheme="majorHAnsi" w:eastAsiaTheme="minorEastAsia" w:hAnsiTheme="majorHAnsi"/>
          <w:sz w:val="20"/>
          <w:szCs w:val="20"/>
        </w:rPr>
        <w:t xml:space="preserve"> </w:t>
      </w:r>
      <w:r w:rsidR="2584A814" w:rsidRPr="34516E9D">
        <w:rPr>
          <w:rFonts w:asciiTheme="majorHAnsi" w:eastAsiaTheme="minorEastAsia" w:hAnsiTheme="majorHAnsi"/>
          <w:sz w:val="20"/>
          <w:szCs w:val="20"/>
        </w:rPr>
        <w:t xml:space="preserve">134 </w:t>
      </w:r>
      <w:r w:rsidR="4F51EEDC" w:rsidRPr="759278DF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4F51EEDC" w:rsidRPr="10EF7D36">
        <w:rPr>
          <w:rFonts w:asciiTheme="majorHAnsi" w:eastAsiaTheme="minorEastAsia" w:hAnsiTheme="majorHAnsi"/>
          <w:sz w:val="20"/>
          <w:szCs w:val="20"/>
        </w:rPr>
        <w:t>fra line/</w:t>
      </w:r>
      <w:r w:rsidR="4F51EEDC" w:rsidRPr="6F94F8FB">
        <w:rPr>
          <w:rFonts w:asciiTheme="majorHAnsi" w:eastAsiaTheme="minorEastAsia" w:hAnsiTheme="majorHAnsi"/>
          <w:sz w:val="20"/>
          <w:szCs w:val="20"/>
        </w:rPr>
        <w:t xml:space="preserve">autoline. </w:t>
      </w:r>
      <w:r w:rsidR="3ACD8893" w:rsidRPr="76876808">
        <w:rPr>
          <w:rFonts w:asciiTheme="majorHAnsi" w:eastAsiaTheme="minorEastAsia" w:hAnsiTheme="majorHAnsi"/>
          <w:sz w:val="20"/>
          <w:szCs w:val="20"/>
        </w:rPr>
        <w:t xml:space="preserve">Deretter følger Vest-Finnmark med </w:t>
      </w:r>
      <w:r w:rsidR="39624ECB" w:rsidRPr="7CF72163">
        <w:rPr>
          <w:rFonts w:asciiTheme="majorHAnsi" w:eastAsiaTheme="minorEastAsia" w:hAnsiTheme="majorHAnsi"/>
          <w:sz w:val="20"/>
          <w:szCs w:val="20"/>
        </w:rPr>
        <w:t>103</w:t>
      </w:r>
      <w:r w:rsidR="3ACD8893" w:rsidRPr="76876808">
        <w:rPr>
          <w:rFonts w:asciiTheme="majorHAnsi" w:eastAsiaTheme="minorEastAsia" w:hAnsiTheme="majorHAnsi"/>
          <w:sz w:val="20"/>
          <w:szCs w:val="20"/>
        </w:rPr>
        <w:t xml:space="preserve"> tonn av </w:t>
      </w:r>
      <w:r w:rsidR="3ACD8893" w:rsidRPr="5B2EC36D">
        <w:rPr>
          <w:rFonts w:asciiTheme="majorHAnsi" w:eastAsiaTheme="minorEastAsia" w:hAnsiTheme="majorHAnsi"/>
          <w:sz w:val="20"/>
          <w:szCs w:val="20"/>
        </w:rPr>
        <w:t xml:space="preserve">totalen, der </w:t>
      </w:r>
      <w:r w:rsidR="3ACD8893" w:rsidRPr="4E3BD3C8">
        <w:rPr>
          <w:rFonts w:asciiTheme="majorHAnsi" w:eastAsiaTheme="minorEastAsia" w:hAnsiTheme="majorHAnsi"/>
          <w:sz w:val="20"/>
          <w:szCs w:val="20"/>
        </w:rPr>
        <w:t xml:space="preserve">nesten hele kvantumet (101 </w:t>
      </w:r>
      <w:r w:rsidR="3ACD8893" w:rsidRPr="080ACB1B">
        <w:rPr>
          <w:rFonts w:asciiTheme="majorHAnsi" w:eastAsiaTheme="minorEastAsia" w:hAnsiTheme="majorHAnsi"/>
          <w:sz w:val="20"/>
          <w:szCs w:val="20"/>
        </w:rPr>
        <w:t>tonn) var tatt på snurrevad.</w:t>
      </w:r>
      <w:r w:rsidR="3ACD8893" w:rsidRPr="2C7C0D05">
        <w:rPr>
          <w:rFonts w:asciiTheme="majorHAnsi" w:eastAsiaTheme="minorEastAsia" w:hAnsiTheme="majorHAnsi"/>
          <w:sz w:val="20"/>
          <w:szCs w:val="20"/>
        </w:rPr>
        <w:t xml:space="preserve"> Troms følger deretter med </w:t>
      </w:r>
      <w:r w:rsidR="5491BE27" w:rsidRPr="7B376AF0">
        <w:rPr>
          <w:rFonts w:asciiTheme="majorHAnsi" w:eastAsiaTheme="minorEastAsia" w:hAnsiTheme="majorHAnsi"/>
          <w:sz w:val="20"/>
          <w:szCs w:val="20"/>
        </w:rPr>
        <w:t>44</w:t>
      </w:r>
      <w:r w:rsidR="3ACD8893" w:rsidRPr="2C7C0D05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3ACD8893" w:rsidRPr="33115B9F">
        <w:rPr>
          <w:rFonts w:asciiTheme="majorHAnsi" w:eastAsiaTheme="minorEastAsia" w:hAnsiTheme="majorHAnsi"/>
          <w:sz w:val="20"/>
          <w:szCs w:val="20"/>
        </w:rPr>
        <w:t xml:space="preserve">, </w:t>
      </w:r>
      <w:r w:rsidR="2CC2B8A0" w:rsidRPr="33115B9F">
        <w:rPr>
          <w:rFonts w:asciiTheme="majorHAnsi" w:eastAsiaTheme="minorEastAsia" w:hAnsiTheme="majorHAnsi"/>
          <w:sz w:val="20"/>
          <w:szCs w:val="20"/>
        </w:rPr>
        <w:t xml:space="preserve">også der var så å si hele </w:t>
      </w:r>
      <w:r w:rsidR="2CC2B8A0" w:rsidRPr="0742D6BA">
        <w:rPr>
          <w:rFonts w:asciiTheme="majorHAnsi" w:eastAsiaTheme="minorEastAsia" w:hAnsiTheme="majorHAnsi"/>
          <w:sz w:val="20"/>
          <w:szCs w:val="20"/>
        </w:rPr>
        <w:t xml:space="preserve">kvantumet </w:t>
      </w:r>
      <w:r w:rsidR="3F401A8D" w:rsidRPr="360B915F">
        <w:rPr>
          <w:rFonts w:asciiTheme="majorHAnsi" w:eastAsiaTheme="minorEastAsia" w:hAnsiTheme="majorHAnsi"/>
          <w:sz w:val="20"/>
          <w:szCs w:val="20"/>
        </w:rPr>
        <w:t>(</w:t>
      </w:r>
      <w:r w:rsidR="3F401A8D" w:rsidRPr="2CD70831">
        <w:rPr>
          <w:rFonts w:asciiTheme="majorHAnsi" w:eastAsiaTheme="minorEastAsia" w:hAnsiTheme="majorHAnsi"/>
          <w:sz w:val="20"/>
          <w:szCs w:val="20"/>
        </w:rPr>
        <w:t>38 tonn)</w:t>
      </w:r>
      <w:r w:rsidR="5CB0D631" w:rsidRPr="20D1ECDD">
        <w:rPr>
          <w:rFonts w:asciiTheme="majorHAnsi" w:eastAsiaTheme="minorEastAsia" w:hAnsiTheme="majorHAnsi"/>
          <w:sz w:val="20"/>
          <w:szCs w:val="20"/>
        </w:rPr>
        <w:t xml:space="preserve"> </w:t>
      </w:r>
      <w:r w:rsidR="2CC2B8A0" w:rsidRPr="0742D6BA">
        <w:rPr>
          <w:rFonts w:asciiTheme="majorHAnsi" w:eastAsiaTheme="minorEastAsia" w:hAnsiTheme="majorHAnsi"/>
          <w:sz w:val="20"/>
          <w:szCs w:val="20"/>
        </w:rPr>
        <w:t>snurrevadhyse</w:t>
      </w:r>
      <w:r w:rsidR="5CB0D631" w:rsidRPr="6C305C06">
        <w:rPr>
          <w:rFonts w:asciiTheme="majorHAnsi" w:eastAsiaTheme="minorEastAsia" w:hAnsiTheme="majorHAnsi"/>
          <w:sz w:val="20"/>
          <w:szCs w:val="20"/>
        </w:rPr>
        <w:t>.</w:t>
      </w:r>
      <w:r w:rsidR="2CC2B8A0" w:rsidRPr="0742D6BA">
        <w:rPr>
          <w:rFonts w:asciiTheme="majorHAnsi" w:eastAsiaTheme="minorEastAsia" w:hAnsiTheme="majorHAnsi"/>
          <w:sz w:val="20"/>
          <w:szCs w:val="20"/>
        </w:rPr>
        <w:t xml:space="preserve"> </w:t>
      </w:r>
      <w:r w:rsidR="2CC2B8A0" w:rsidRPr="5FC62746">
        <w:rPr>
          <w:rFonts w:asciiTheme="majorHAnsi" w:eastAsiaTheme="minorEastAsia" w:hAnsiTheme="majorHAnsi"/>
          <w:sz w:val="20"/>
          <w:szCs w:val="20"/>
        </w:rPr>
        <w:t xml:space="preserve">Nesten </w:t>
      </w:r>
      <w:r w:rsidR="5CBBECB6" w:rsidRPr="2FBB5D91">
        <w:rPr>
          <w:rFonts w:asciiTheme="majorHAnsi" w:eastAsiaTheme="minorEastAsia" w:hAnsiTheme="majorHAnsi"/>
          <w:sz w:val="20"/>
          <w:szCs w:val="20"/>
        </w:rPr>
        <w:t>12</w:t>
      </w:r>
      <w:r w:rsidR="2CC2B8A0" w:rsidRPr="5FC62746">
        <w:rPr>
          <w:rFonts w:asciiTheme="majorHAnsi" w:eastAsiaTheme="minorEastAsia" w:hAnsiTheme="majorHAnsi"/>
          <w:sz w:val="20"/>
          <w:szCs w:val="20"/>
        </w:rPr>
        <w:t xml:space="preserve"> tonn er </w:t>
      </w:r>
      <w:r w:rsidR="2CC2B8A0" w:rsidRPr="7718DDCA">
        <w:rPr>
          <w:rFonts w:asciiTheme="majorHAnsi" w:eastAsiaTheme="minorEastAsia" w:hAnsiTheme="majorHAnsi"/>
          <w:sz w:val="20"/>
          <w:szCs w:val="20"/>
        </w:rPr>
        <w:t>tatt i Vesterålen,</w:t>
      </w:r>
      <w:r w:rsidR="2CC2B8A0" w:rsidRPr="0E903FA4">
        <w:rPr>
          <w:rFonts w:asciiTheme="majorHAnsi" w:eastAsiaTheme="minorEastAsia" w:hAnsiTheme="majorHAnsi"/>
          <w:sz w:val="20"/>
          <w:szCs w:val="20"/>
        </w:rPr>
        <w:t xml:space="preserve"> der </w:t>
      </w:r>
      <w:r w:rsidR="16885358" w:rsidRPr="6A8D345C">
        <w:rPr>
          <w:rFonts w:asciiTheme="majorHAnsi" w:eastAsiaTheme="minorEastAsia" w:hAnsiTheme="majorHAnsi"/>
          <w:sz w:val="20"/>
          <w:szCs w:val="20"/>
        </w:rPr>
        <w:t>9</w:t>
      </w:r>
      <w:r w:rsidR="2CC2B8A0" w:rsidRPr="1CF0D338">
        <w:rPr>
          <w:rFonts w:asciiTheme="majorHAnsi" w:eastAsiaTheme="minorEastAsia" w:hAnsiTheme="majorHAnsi"/>
          <w:sz w:val="20"/>
          <w:szCs w:val="20"/>
        </w:rPr>
        <w:t xml:space="preserve"> tonn er tatt med </w:t>
      </w:r>
      <w:r w:rsidR="2CC2B8A0" w:rsidRPr="63BC3B4C">
        <w:rPr>
          <w:rFonts w:asciiTheme="majorHAnsi" w:eastAsiaTheme="minorEastAsia" w:hAnsiTheme="majorHAnsi"/>
          <w:sz w:val="20"/>
          <w:szCs w:val="20"/>
        </w:rPr>
        <w:t xml:space="preserve">line/autoline. </w:t>
      </w:r>
      <w:r w:rsidR="2CC2B8A0" w:rsidRPr="38C38BA0">
        <w:rPr>
          <w:rFonts w:asciiTheme="majorHAnsi" w:eastAsiaTheme="minorEastAsia" w:hAnsiTheme="majorHAnsi"/>
          <w:sz w:val="20"/>
          <w:szCs w:val="20"/>
        </w:rPr>
        <w:t>Labert kvantum i resterende le</w:t>
      </w:r>
      <w:r w:rsidR="56887E3D" w:rsidRPr="38C38BA0">
        <w:rPr>
          <w:rFonts w:asciiTheme="majorHAnsi" w:eastAsiaTheme="minorEastAsia" w:hAnsiTheme="majorHAnsi"/>
          <w:sz w:val="20"/>
          <w:szCs w:val="20"/>
        </w:rPr>
        <w:t>veringssoner.</w:t>
      </w:r>
      <w:r w:rsidR="56887E3D" w:rsidRPr="52B9DC73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30E10072" w14:textId="07F71B2A" w:rsidR="1E7F6690" w:rsidRDefault="1E7F6690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3BA32212" w14:textId="660481F7" w:rsidR="00DB10B3" w:rsidRDefault="142281FE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1E7F6690">
        <w:rPr>
          <w:rFonts w:asciiTheme="majorHAnsi" w:eastAsiaTheme="minorEastAsia" w:hAnsiTheme="majorHAnsi"/>
          <w:sz w:val="20"/>
          <w:szCs w:val="20"/>
        </w:rPr>
        <w:t xml:space="preserve">Omsetningen av ferskreke i uke </w:t>
      </w:r>
      <w:r w:rsidRPr="213FBA93">
        <w:rPr>
          <w:rFonts w:asciiTheme="majorHAnsi" w:eastAsiaTheme="minorEastAsia" w:hAnsiTheme="majorHAnsi"/>
          <w:sz w:val="20"/>
          <w:szCs w:val="20"/>
        </w:rPr>
        <w:t>2</w:t>
      </w:r>
      <w:r w:rsidR="2A868DAA" w:rsidRPr="213FBA93">
        <w:rPr>
          <w:rFonts w:asciiTheme="majorHAnsi" w:eastAsiaTheme="minorEastAsia" w:hAnsiTheme="majorHAnsi"/>
          <w:sz w:val="20"/>
          <w:szCs w:val="20"/>
        </w:rPr>
        <w:t>3</w:t>
      </w:r>
      <w:r w:rsidRPr="1E7F6690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2A868DAA" w:rsidRPr="14AAFC32">
        <w:rPr>
          <w:rFonts w:asciiTheme="majorHAnsi" w:eastAsiaTheme="minorEastAsia" w:hAnsiTheme="majorHAnsi"/>
          <w:sz w:val="20"/>
          <w:szCs w:val="20"/>
        </w:rPr>
        <w:t xml:space="preserve">41 </w:t>
      </w:r>
      <w:r w:rsidR="2A868DAA" w:rsidRPr="7CA9AC7A">
        <w:rPr>
          <w:rFonts w:asciiTheme="majorHAnsi" w:eastAsiaTheme="minorEastAsia" w:hAnsiTheme="majorHAnsi"/>
          <w:sz w:val="20"/>
          <w:szCs w:val="20"/>
        </w:rPr>
        <w:t xml:space="preserve">tonn til </w:t>
      </w:r>
      <w:r w:rsidR="2A868DAA" w:rsidRPr="417D82C2">
        <w:rPr>
          <w:rFonts w:asciiTheme="majorHAnsi" w:eastAsiaTheme="minorEastAsia" w:hAnsiTheme="majorHAnsi"/>
          <w:sz w:val="20"/>
          <w:szCs w:val="20"/>
        </w:rPr>
        <w:t xml:space="preserve">verdi 3,6 millioner </w:t>
      </w:r>
      <w:r w:rsidR="2A868DAA" w:rsidRPr="3E018289">
        <w:rPr>
          <w:rFonts w:asciiTheme="majorHAnsi" w:eastAsiaTheme="minorEastAsia" w:hAnsiTheme="majorHAnsi"/>
          <w:sz w:val="20"/>
          <w:szCs w:val="20"/>
        </w:rPr>
        <w:t xml:space="preserve">kroner. </w:t>
      </w:r>
      <w:r w:rsidR="2A868DAA" w:rsidRPr="7C0203B3">
        <w:rPr>
          <w:rFonts w:asciiTheme="majorHAnsi" w:eastAsiaTheme="minorEastAsia" w:hAnsiTheme="majorHAnsi"/>
          <w:sz w:val="20"/>
          <w:szCs w:val="20"/>
        </w:rPr>
        <w:t>En økning</w:t>
      </w:r>
      <w:r w:rsidR="2A868DAA" w:rsidRPr="6DE3D65D">
        <w:rPr>
          <w:rFonts w:asciiTheme="majorHAnsi" w:eastAsiaTheme="minorEastAsia" w:hAnsiTheme="majorHAnsi"/>
          <w:sz w:val="20"/>
          <w:szCs w:val="20"/>
        </w:rPr>
        <w:t xml:space="preserve"> </w:t>
      </w:r>
      <w:r w:rsidR="2A868DAA" w:rsidRPr="6AD40919">
        <w:rPr>
          <w:rFonts w:asciiTheme="majorHAnsi" w:eastAsiaTheme="minorEastAsia" w:hAnsiTheme="majorHAnsi"/>
          <w:sz w:val="20"/>
          <w:szCs w:val="20"/>
        </w:rPr>
        <w:t>fra</w:t>
      </w:r>
      <w:r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23,6 tonn til verdi 1,</w:t>
      </w:r>
      <w:r w:rsidR="5F6CEF4E" w:rsidRPr="1B932293">
        <w:rPr>
          <w:rFonts w:asciiTheme="majorHAnsi" w:eastAsiaTheme="minorEastAsia" w:hAnsiTheme="majorHAnsi"/>
          <w:sz w:val="20"/>
          <w:szCs w:val="20"/>
        </w:rPr>
        <w:t>9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5CE5B98" w:rsidRPr="2F228FC6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uken før</w:t>
      </w:r>
      <w:r w:rsidR="05CE5B98" w:rsidRPr="1CB4DF27">
        <w:rPr>
          <w:rFonts w:asciiTheme="majorHAnsi" w:eastAsiaTheme="minorEastAsia" w:hAnsiTheme="majorHAnsi"/>
          <w:sz w:val="20"/>
          <w:szCs w:val="20"/>
        </w:rPr>
        <w:t xml:space="preserve">.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00BF7726">
        <w:rPr>
          <w:rFonts w:asciiTheme="majorHAnsi" w:eastAsiaTheme="minorEastAsia" w:hAnsiTheme="majorHAnsi"/>
          <w:sz w:val="20"/>
          <w:szCs w:val="20"/>
        </w:rPr>
        <w:t>kvantum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er tatt i </w:t>
      </w:r>
      <w:r w:rsidR="100455C0" w:rsidRPr="5CF1E90D">
        <w:rPr>
          <w:rFonts w:asciiTheme="majorHAnsi" w:eastAsiaTheme="minorEastAsia" w:hAnsiTheme="majorHAnsi"/>
          <w:sz w:val="20"/>
          <w:szCs w:val="20"/>
        </w:rPr>
        <w:t xml:space="preserve">Varangerfjorden 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med 15 tonn </w:t>
      </w:r>
      <w:r w:rsidR="100455C0" w:rsidRPr="47E2ABB1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00455C0" w:rsidRPr="1A1C94FF">
        <w:rPr>
          <w:rFonts w:asciiTheme="majorHAnsi" w:eastAsiaTheme="minorEastAsia" w:hAnsiTheme="majorHAnsi"/>
          <w:sz w:val="20"/>
          <w:szCs w:val="20"/>
        </w:rPr>
        <w:t>totalen,</w:t>
      </w:r>
      <w:r w:rsidR="5F6CEF4E" w:rsidRPr="12E311E3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72822AA2">
        <w:rPr>
          <w:rFonts w:asciiTheme="majorHAnsi" w:eastAsiaTheme="minorEastAsia" w:hAnsiTheme="majorHAnsi"/>
          <w:sz w:val="20"/>
          <w:szCs w:val="20"/>
        </w:rPr>
        <w:t xml:space="preserve">videre er </w:t>
      </w:r>
      <w:r w:rsidR="100455C0" w:rsidRPr="0CE4AE6B">
        <w:rPr>
          <w:rFonts w:asciiTheme="majorHAnsi" w:eastAsiaTheme="minorEastAsia" w:hAnsiTheme="majorHAnsi"/>
          <w:sz w:val="20"/>
          <w:szCs w:val="20"/>
        </w:rPr>
        <w:t xml:space="preserve">det landet </w:t>
      </w:r>
      <w:r w:rsidR="100455C0" w:rsidRPr="6E305530">
        <w:rPr>
          <w:rFonts w:asciiTheme="majorHAnsi" w:eastAsiaTheme="minorEastAsia" w:hAnsiTheme="majorHAnsi"/>
          <w:sz w:val="20"/>
          <w:szCs w:val="20"/>
        </w:rPr>
        <w:t xml:space="preserve">11 </w:t>
      </w:r>
      <w:r w:rsidR="100455C0" w:rsidRPr="2AC8DA4D">
        <w:rPr>
          <w:rFonts w:asciiTheme="majorHAnsi" w:eastAsiaTheme="minorEastAsia" w:hAnsiTheme="majorHAnsi"/>
          <w:sz w:val="20"/>
          <w:szCs w:val="20"/>
        </w:rPr>
        <w:t>tonn i</w:t>
      </w:r>
      <w:r w:rsidR="5F6CEF4E" w:rsidRPr="682BE4E0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Kvænangen</w:t>
      </w:r>
      <w:r w:rsidR="2208BD0B" w:rsidRPr="5FAD981A">
        <w:rPr>
          <w:rFonts w:asciiTheme="majorHAnsi" w:eastAsiaTheme="minorEastAsia" w:hAnsiTheme="majorHAnsi"/>
          <w:sz w:val="20"/>
          <w:szCs w:val="20"/>
        </w:rPr>
        <w:t>,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2208BD0B" w:rsidRPr="51816E9B">
        <w:rPr>
          <w:rFonts w:asciiTheme="majorHAnsi" w:eastAsiaTheme="minorEastAsia" w:hAnsiTheme="majorHAnsi"/>
          <w:sz w:val="20"/>
          <w:szCs w:val="20"/>
        </w:rPr>
        <w:t xml:space="preserve">4 tonn i </w:t>
      </w:r>
      <w:r w:rsidR="2208BD0B" w:rsidRPr="2FE1F372">
        <w:rPr>
          <w:rFonts w:asciiTheme="majorHAnsi" w:eastAsiaTheme="minorEastAsia" w:hAnsiTheme="majorHAnsi"/>
          <w:sz w:val="20"/>
          <w:szCs w:val="20"/>
        </w:rPr>
        <w:t>Porsangerfjorden</w:t>
      </w:r>
      <w:r w:rsidR="2208BD0B" w:rsidRPr="33F162A6">
        <w:rPr>
          <w:rFonts w:asciiTheme="majorHAnsi" w:eastAsiaTheme="minorEastAsia" w:hAnsiTheme="majorHAnsi"/>
          <w:sz w:val="20"/>
          <w:szCs w:val="20"/>
        </w:rPr>
        <w:t xml:space="preserve"> </w:t>
      </w:r>
      <w:r w:rsidR="25155984" w:rsidRPr="118A8A94">
        <w:rPr>
          <w:rFonts w:asciiTheme="majorHAnsi" w:eastAsiaTheme="minorEastAsia" w:hAnsiTheme="majorHAnsi"/>
          <w:sz w:val="20"/>
          <w:szCs w:val="20"/>
        </w:rPr>
        <w:t>og</w:t>
      </w:r>
      <w:r w:rsidR="09FABB6C" w:rsidRPr="721DA612">
        <w:rPr>
          <w:rFonts w:asciiTheme="majorHAnsi" w:eastAsiaTheme="minorEastAsia" w:hAnsiTheme="majorHAnsi"/>
          <w:sz w:val="20"/>
          <w:szCs w:val="20"/>
        </w:rPr>
        <w:t xml:space="preserve"> </w:t>
      </w:r>
      <w:r w:rsidR="2208BD0B" w:rsidRPr="721DA612">
        <w:rPr>
          <w:rFonts w:asciiTheme="majorHAnsi" w:eastAsiaTheme="minorEastAsia" w:hAnsiTheme="majorHAnsi"/>
          <w:sz w:val="20"/>
          <w:szCs w:val="20"/>
        </w:rPr>
        <w:t>3</w:t>
      </w:r>
      <w:r w:rsidR="2208BD0B" w:rsidRPr="33F162A6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339638B2" w:rsidRPr="721DA612">
        <w:rPr>
          <w:rFonts w:asciiTheme="majorHAnsi" w:eastAsiaTheme="minorEastAsia" w:hAnsiTheme="majorHAnsi"/>
          <w:sz w:val="20"/>
          <w:szCs w:val="20"/>
        </w:rPr>
        <w:t xml:space="preserve">i Lyngenfjorden. </w:t>
      </w:r>
      <w:r w:rsidR="37E614EB" w:rsidRPr="7148D948">
        <w:rPr>
          <w:rFonts w:asciiTheme="majorHAnsi" w:eastAsiaTheme="minorEastAsia" w:hAnsiTheme="majorHAnsi"/>
          <w:sz w:val="20"/>
          <w:szCs w:val="20"/>
        </w:rPr>
        <w:t>Kvanta under 2 tonn i resterende områder.</w:t>
      </w:r>
    </w:p>
    <w:p w14:paraId="34F354D4" w14:textId="660481F7" w:rsidR="6A536987" w:rsidRDefault="6A536987" w:rsidP="6A536987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D16B19B" w14:textId="46ACCB72" w:rsidR="00DB10B3" w:rsidRDefault="5412627C" w:rsidP="1E7F6690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 w:rsidRPr="1E7F6690">
        <w:rPr>
          <w:sz w:val="20"/>
          <w:szCs w:val="20"/>
        </w:rPr>
        <w:t xml:space="preserve">I løpet av uke </w:t>
      </w:r>
      <w:r w:rsidRPr="0BE20C15">
        <w:rPr>
          <w:sz w:val="20"/>
          <w:szCs w:val="20"/>
        </w:rPr>
        <w:t>2</w:t>
      </w:r>
      <w:r w:rsidR="204E35A2" w:rsidRPr="0BE20C15">
        <w:rPr>
          <w:sz w:val="20"/>
          <w:szCs w:val="20"/>
        </w:rPr>
        <w:t>3</w:t>
      </w:r>
      <w:r w:rsidR="204E35A2" w:rsidRPr="15B2F8F1">
        <w:rPr>
          <w:sz w:val="20"/>
          <w:szCs w:val="20"/>
        </w:rPr>
        <w:t xml:space="preserve"> ble det </w:t>
      </w:r>
      <w:r w:rsidR="204E35A2" w:rsidRPr="76FE9FB6">
        <w:rPr>
          <w:sz w:val="20"/>
          <w:szCs w:val="20"/>
        </w:rPr>
        <w:t>levert 52 tonn</w:t>
      </w:r>
      <w:r w:rsidR="204E35A2" w:rsidRPr="007F1040">
        <w:rPr>
          <w:sz w:val="20"/>
          <w:szCs w:val="20"/>
        </w:rPr>
        <w:t xml:space="preserve"> kongekrabbe til en verdi </w:t>
      </w:r>
      <w:r w:rsidR="204E35A2" w:rsidRPr="76BC3978">
        <w:rPr>
          <w:sz w:val="20"/>
          <w:szCs w:val="20"/>
        </w:rPr>
        <w:t xml:space="preserve">av 13,7 </w:t>
      </w:r>
      <w:r w:rsidR="204E35A2" w:rsidRPr="43165DCB">
        <w:rPr>
          <w:sz w:val="20"/>
          <w:szCs w:val="20"/>
        </w:rPr>
        <w:t xml:space="preserve">millioner kroner. </w:t>
      </w:r>
      <w:r w:rsidR="204E35A2" w:rsidRPr="3EC48859">
        <w:rPr>
          <w:sz w:val="20"/>
          <w:szCs w:val="20"/>
        </w:rPr>
        <w:t xml:space="preserve">En økning </w:t>
      </w:r>
      <w:r w:rsidR="204E35A2" w:rsidRPr="272F6B97">
        <w:rPr>
          <w:sz w:val="20"/>
          <w:szCs w:val="20"/>
        </w:rPr>
        <w:t>fra 40 tonn</w:t>
      </w:r>
      <w:r w:rsidR="204E35A2" w:rsidRPr="150B502A">
        <w:rPr>
          <w:sz w:val="20"/>
          <w:szCs w:val="20"/>
        </w:rPr>
        <w:t>/ 10,1 millioner</w:t>
      </w:r>
      <w:r w:rsidR="204E35A2" w:rsidRPr="354D98ED">
        <w:rPr>
          <w:sz w:val="20"/>
          <w:szCs w:val="20"/>
        </w:rPr>
        <w:t xml:space="preserve"> kroner uken før.</w:t>
      </w:r>
      <w:r w:rsidR="204E35A2" w:rsidRPr="150B502A">
        <w:rPr>
          <w:sz w:val="20"/>
          <w:szCs w:val="20"/>
        </w:rPr>
        <w:t xml:space="preserve"> </w:t>
      </w:r>
      <w:r w:rsidR="4B43170A" w:rsidRPr="1E7F6690">
        <w:rPr>
          <w:sz w:val="20"/>
          <w:szCs w:val="20"/>
        </w:rPr>
        <w:t xml:space="preserve">Av totalen er </w:t>
      </w:r>
      <w:r w:rsidR="006845C3" w:rsidRPr="5EEDA2E1">
        <w:rPr>
          <w:sz w:val="20"/>
          <w:szCs w:val="20"/>
        </w:rPr>
        <w:t>33</w:t>
      </w:r>
      <w:r w:rsidR="4B43170A" w:rsidRPr="1E7F6690">
        <w:rPr>
          <w:sz w:val="20"/>
          <w:szCs w:val="20"/>
        </w:rPr>
        <w:t xml:space="preserve"> tonn tatt av </w:t>
      </w:r>
      <w:r w:rsidR="097F1408" w:rsidRPr="23E197D0">
        <w:rPr>
          <w:sz w:val="20"/>
          <w:szCs w:val="20"/>
        </w:rPr>
        <w:t>102</w:t>
      </w:r>
      <w:r w:rsidR="3DDFE02E" w:rsidRPr="1E7F6690">
        <w:rPr>
          <w:sz w:val="20"/>
          <w:szCs w:val="20"/>
        </w:rPr>
        <w:t xml:space="preserve"> båter i det kvoteregulerte fisket, videre er </w:t>
      </w:r>
      <w:r w:rsidR="2B4CBBA3" w:rsidRPr="218C81CC">
        <w:rPr>
          <w:sz w:val="20"/>
          <w:szCs w:val="20"/>
        </w:rPr>
        <w:t>19</w:t>
      </w:r>
      <w:r w:rsidR="3DDFE02E" w:rsidRPr="1E7F6690">
        <w:rPr>
          <w:sz w:val="20"/>
          <w:szCs w:val="20"/>
        </w:rPr>
        <w:t xml:space="preserve"> tonn tatt i det uregulerte fisket av 32 båter</w:t>
      </w:r>
      <w:r w:rsidR="7E57C670" w:rsidRPr="1E7F6690">
        <w:rPr>
          <w:sz w:val="20"/>
          <w:szCs w:val="20"/>
        </w:rPr>
        <w:t>. For all fangst av kongekrabbe fordeler fangsten seg geografisk me</w:t>
      </w:r>
      <w:r w:rsidR="0AF91E04" w:rsidRPr="1E7F6690">
        <w:rPr>
          <w:sz w:val="20"/>
          <w:szCs w:val="20"/>
        </w:rPr>
        <w:t>d</w:t>
      </w:r>
      <w:r w:rsidR="3DDFE02E" w:rsidRPr="1E7F6690">
        <w:rPr>
          <w:sz w:val="20"/>
          <w:szCs w:val="20"/>
        </w:rPr>
        <w:t xml:space="preserve"> </w:t>
      </w:r>
      <w:r w:rsidR="66D53E3F" w:rsidRPr="6C671705">
        <w:rPr>
          <w:sz w:val="20"/>
          <w:szCs w:val="20"/>
        </w:rPr>
        <w:t xml:space="preserve">10 tonn </w:t>
      </w:r>
      <w:r w:rsidR="66D53E3F" w:rsidRPr="3C8B27C6">
        <w:rPr>
          <w:sz w:val="20"/>
          <w:szCs w:val="20"/>
        </w:rPr>
        <w:t>fanget i</w:t>
      </w:r>
      <w:r w:rsidR="66D53E3F" w:rsidRPr="460B984F">
        <w:rPr>
          <w:sz w:val="20"/>
          <w:szCs w:val="20"/>
        </w:rPr>
        <w:t xml:space="preserve"> havområder rundt</w:t>
      </w:r>
      <w:r w:rsidR="66D53E3F" w:rsidRPr="2E0A4898">
        <w:rPr>
          <w:sz w:val="20"/>
          <w:szCs w:val="20"/>
        </w:rPr>
        <w:t xml:space="preserve"> Gjesvær</w:t>
      </w:r>
      <w:r w:rsidR="66D53E3F" w:rsidRPr="563F125B">
        <w:rPr>
          <w:sz w:val="20"/>
          <w:szCs w:val="20"/>
        </w:rPr>
        <w:t xml:space="preserve">, </w:t>
      </w:r>
      <w:r w:rsidR="66D53E3F" w:rsidRPr="4ACE0071">
        <w:rPr>
          <w:sz w:val="20"/>
          <w:szCs w:val="20"/>
        </w:rPr>
        <w:t xml:space="preserve">9 tonn i </w:t>
      </w:r>
      <w:r w:rsidR="66D53E3F" w:rsidRPr="3E626DF9">
        <w:rPr>
          <w:sz w:val="20"/>
          <w:szCs w:val="20"/>
        </w:rPr>
        <w:t>Porsangerfjorden</w:t>
      </w:r>
      <w:r w:rsidR="66D53E3F" w:rsidRPr="63876A78">
        <w:rPr>
          <w:sz w:val="20"/>
          <w:szCs w:val="20"/>
        </w:rPr>
        <w:t xml:space="preserve">, </w:t>
      </w:r>
      <w:r w:rsidR="66D53E3F" w:rsidRPr="126F3DBF">
        <w:rPr>
          <w:sz w:val="20"/>
          <w:szCs w:val="20"/>
        </w:rPr>
        <w:t xml:space="preserve">8 tonn i </w:t>
      </w:r>
      <w:r w:rsidR="66D53E3F" w:rsidRPr="2CD1C187">
        <w:rPr>
          <w:sz w:val="20"/>
          <w:szCs w:val="20"/>
        </w:rPr>
        <w:t xml:space="preserve">havområdet rundt </w:t>
      </w:r>
      <w:r w:rsidR="66D53E3F" w:rsidRPr="2503EBDC">
        <w:rPr>
          <w:sz w:val="20"/>
          <w:szCs w:val="20"/>
        </w:rPr>
        <w:t>Fruholmen</w:t>
      </w:r>
      <w:r w:rsidR="66D53E3F" w:rsidRPr="0E694FA8">
        <w:rPr>
          <w:sz w:val="20"/>
          <w:szCs w:val="20"/>
        </w:rPr>
        <w:t xml:space="preserve">, 6 tonn i </w:t>
      </w:r>
      <w:r w:rsidR="66D53E3F" w:rsidRPr="2FCAC44E">
        <w:rPr>
          <w:sz w:val="20"/>
          <w:szCs w:val="20"/>
        </w:rPr>
        <w:t>Laksefjorden</w:t>
      </w:r>
      <w:r w:rsidR="66D53E3F" w:rsidRPr="0C33B758">
        <w:rPr>
          <w:sz w:val="20"/>
          <w:szCs w:val="20"/>
        </w:rPr>
        <w:t xml:space="preserve"> </w:t>
      </w:r>
      <w:r w:rsidR="0BB34A97" w:rsidRPr="2A51D1D8">
        <w:rPr>
          <w:sz w:val="20"/>
          <w:szCs w:val="20"/>
        </w:rPr>
        <w:t>og</w:t>
      </w:r>
      <w:r w:rsidR="66D53E3F" w:rsidRPr="2A51D1D8">
        <w:rPr>
          <w:sz w:val="20"/>
          <w:szCs w:val="20"/>
        </w:rPr>
        <w:t xml:space="preserve"> </w:t>
      </w:r>
      <w:r w:rsidR="3C648338" w:rsidRPr="46BAC8FA">
        <w:rPr>
          <w:sz w:val="20"/>
          <w:szCs w:val="20"/>
        </w:rPr>
        <w:t xml:space="preserve">7 tonn i </w:t>
      </w:r>
      <w:r w:rsidR="3C648338" w:rsidRPr="332FFA0A">
        <w:rPr>
          <w:sz w:val="20"/>
          <w:szCs w:val="20"/>
        </w:rPr>
        <w:t>Varangerfjorden</w:t>
      </w:r>
      <w:r w:rsidR="742C0EAC" w:rsidRPr="6707D578">
        <w:rPr>
          <w:sz w:val="20"/>
          <w:szCs w:val="20"/>
        </w:rPr>
        <w:t>.</w:t>
      </w:r>
      <w:r w:rsidR="742C0EAC" w:rsidRPr="0E24F031">
        <w:rPr>
          <w:sz w:val="20"/>
          <w:szCs w:val="20"/>
        </w:rPr>
        <w:t xml:space="preserve"> </w:t>
      </w:r>
      <w:r w:rsidR="742C0EAC" w:rsidRPr="7CD6A9FC">
        <w:rPr>
          <w:sz w:val="20"/>
          <w:szCs w:val="20"/>
        </w:rPr>
        <w:t xml:space="preserve">Kvanta under </w:t>
      </w:r>
      <w:r w:rsidR="742C0EAC" w:rsidRPr="771E2107">
        <w:rPr>
          <w:sz w:val="20"/>
          <w:szCs w:val="20"/>
        </w:rPr>
        <w:t xml:space="preserve">3 tonn i resterende </w:t>
      </w:r>
      <w:r w:rsidR="742C0EAC" w:rsidRPr="276CA7D1">
        <w:rPr>
          <w:sz w:val="20"/>
          <w:szCs w:val="20"/>
        </w:rPr>
        <w:t>områder</w:t>
      </w:r>
      <w:r w:rsidR="742C0EAC" w:rsidRPr="4335DF1C">
        <w:rPr>
          <w:sz w:val="20"/>
          <w:szCs w:val="20"/>
        </w:rPr>
        <w:t>.</w:t>
      </w:r>
      <w:r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55D99E0E" w:rsidR="00DB10B3" w:rsidRDefault="4E6B18FF" w:rsidP="00BD5F0C">
      <w:pPr>
        <w:pStyle w:val="NoSpacing"/>
        <w:spacing w:after="200" w:line="276" w:lineRule="auto"/>
      </w:pPr>
      <w:r w:rsidRPr="1E7F669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E7F669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1E7F669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34DCD36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35B68885" w:rsidRPr="34DCD36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9FBE8F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31D47C4">
        <w:rPr>
          <w:noProof/>
        </w:rPr>
        <w:drawing>
          <wp:inline distT="0" distB="0" distL="0" distR="0" wp14:anchorId="7B10AE65" wp14:editId="3B6D1E45">
            <wp:extent cx="5733826" cy="5076825"/>
            <wp:effectExtent l="0" t="0" r="0" b="0"/>
            <wp:docPr id="863221594" name="Picture 86322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826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6505EB3E" w:rsidR="009070D6" w:rsidRDefault="2A80ABF7" w:rsidP="7D44CB4A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1E7F6690">
        <w:rPr>
          <w:sz w:val="20"/>
          <w:szCs w:val="20"/>
        </w:rPr>
        <w:t xml:space="preserve">Fra omsetninga fra perioden i uke </w:t>
      </w:r>
      <w:r w:rsidR="510CE2F2" w:rsidRPr="61AF59FC">
        <w:rPr>
          <w:sz w:val="20"/>
          <w:szCs w:val="20"/>
        </w:rPr>
        <w:t>2</w:t>
      </w:r>
      <w:r w:rsidR="18537F34" w:rsidRPr="61AF59FC">
        <w:rPr>
          <w:sz w:val="20"/>
          <w:szCs w:val="20"/>
        </w:rPr>
        <w:t>3</w:t>
      </w:r>
      <w:r w:rsidR="510CE2F2" w:rsidRPr="1E7F6690">
        <w:rPr>
          <w:sz w:val="20"/>
          <w:szCs w:val="20"/>
        </w:rPr>
        <w:t xml:space="preserve"> </w:t>
      </w:r>
      <w:r w:rsidR="5F3774D1" w:rsidRPr="1E7F6690">
        <w:rPr>
          <w:sz w:val="20"/>
          <w:szCs w:val="20"/>
        </w:rPr>
        <w:t>i 202</w:t>
      </w:r>
      <w:r w:rsidR="3D5D6537" w:rsidRPr="1E7F6690">
        <w:rPr>
          <w:sz w:val="20"/>
          <w:szCs w:val="20"/>
        </w:rPr>
        <w:t>3</w:t>
      </w:r>
      <w:r w:rsidR="5F3774D1" w:rsidRPr="1E7F6690">
        <w:rPr>
          <w:sz w:val="20"/>
          <w:szCs w:val="20"/>
        </w:rPr>
        <w:t xml:space="preserve"> har vi følgende oversikt:</w:t>
      </w:r>
      <w:r>
        <w:br/>
      </w:r>
      <w:r w:rsidR="3BB38BA2">
        <w:rPr>
          <w:noProof/>
        </w:rPr>
        <w:drawing>
          <wp:inline distT="0" distB="0" distL="0" distR="0" wp14:anchorId="2B4D265E" wp14:editId="54D42FF8">
            <wp:extent cx="5724525" cy="5152072"/>
            <wp:effectExtent l="0" t="0" r="0" b="0"/>
            <wp:docPr id="2065028393" name="Picture 2065028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502839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15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7ED3A5D9" w:rsidR="00C22998" w:rsidRDefault="2A80ABF7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61A0BC77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61AF59F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A302594" w:rsidRPr="61AF59F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69A2D9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F85F6B1">
        <w:rPr>
          <w:noProof/>
        </w:rPr>
        <w:drawing>
          <wp:inline distT="0" distB="0" distL="0" distR="0" wp14:anchorId="5E6DBF8C" wp14:editId="133C3BE9">
            <wp:extent cx="5676900" cy="4943634"/>
            <wp:effectExtent l="0" t="0" r="0" b="0"/>
            <wp:docPr id="1167495567" name="Picture 1167495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94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F7297D7" w14:textId="2BE67184" w:rsidR="73231CC4" w:rsidRDefault="73231CC4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1E7F669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1E7F669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1BC0B78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8B74209" w:rsidRPr="1BC0B78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79D698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E93AEF6">
        <w:rPr>
          <w:noProof/>
        </w:rPr>
        <w:drawing>
          <wp:inline distT="0" distB="0" distL="0" distR="0" wp14:anchorId="609F6607" wp14:editId="072ABA18">
            <wp:extent cx="5679056" cy="2508250"/>
            <wp:effectExtent l="0" t="0" r="0" b="0"/>
            <wp:docPr id="666462427" name="Picture 66646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46242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056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0438113A" w:rsidR="007B7E72" w:rsidRDefault="4297BE59" w:rsidP="12A66EF8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24D4F52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325DDB6" w:rsidRPr="24D4F52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A6072C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033654C">
        <w:rPr>
          <w:noProof/>
        </w:rPr>
        <w:drawing>
          <wp:inline distT="0" distB="0" distL="0" distR="0" wp14:anchorId="054930F3" wp14:editId="1302DD95">
            <wp:extent cx="5724193" cy="4448174"/>
            <wp:effectExtent l="0" t="0" r="0" b="0"/>
            <wp:docPr id="360847034" name="Picture 360847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193" cy="444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59663894" w:rsidR="62BD2FB1" w:rsidRDefault="2A80ABF7" w:rsidP="495D2F19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24D4F52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2685C84" w:rsidRPr="24D4F52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FEB8D3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8C75E45">
        <w:rPr>
          <w:noProof/>
        </w:rPr>
        <w:drawing>
          <wp:inline distT="0" distB="0" distL="0" distR="0" wp14:anchorId="738C6306" wp14:editId="4765334D">
            <wp:extent cx="5718969" cy="6073241"/>
            <wp:effectExtent l="0" t="0" r="0" b="0"/>
            <wp:docPr id="1658866975" name="Picture 1658866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86697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969" cy="607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EC59" w14:textId="77777777" w:rsidR="00733A25" w:rsidRDefault="00733A25" w:rsidP="002341DB">
      <w:r>
        <w:separator/>
      </w:r>
    </w:p>
  </w:endnote>
  <w:endnote w:type="continuationSeparator" w:id="0">
    <w:p w14:paraId="2781E346" w14:textId="77777777" w:rsidR="00733A25" w:rsidRDefault="00733A25" w:rsidP="002341DB">
      <w:r>
        <w:continuationSeparator/>
      </w:r>
    </w:p>
  </w:endnote>
  <w:endnote w:type="continuationNotice" w:id="1">
    <w:p w14:paraId="2DAF7A07" w14:textId="77777777" w:rsidR="00733A25" w:rsidRDefault="00733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8E68" w14:textId="77777777" w:rsidR="00733A25" w:rsidRDefault="00733A25" w:rsidP="002341DB">
      <w:r>
        <w:separator/>
      </w:r>
    </w:p>
  </w:footnote>
  <w:footnote w:type="continuationSeparator" w:id="0">
    <w:p w14:paraId="498148E9" w14:textId="77777777" w:rsidR="00733A25" w:rsidRDefault="00733A25" w:rsidP="002341DB">
      <w:r>
        <w:continuationSeparator/>
      </w:r>
    </w:p>
  </w:footnote>
  <w:footnote w:type="continuationNotice" w:id="1">
    <w:p w14:paraId="743DD714" w14:textId="77777777" w:rsidR="00733A25" w:rsidRDefault="00733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30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C2"/>
    <w:rsid w:val="00033BD5"/>
    <w:rsid w:val="00033E2B"/>
    <w:rsid w:val="00033EC5"/>
    <w:rsid w:val="00033F42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F82"/>
    <w:rsid w:val="0004025D"/>
    <w:rsid w:val="00040303"/>
    <w:rsid w:val="000404A5"/>
    <w:rsid w:val="000404BA"/>
    <w:rsid w:val="000404F9"/>
    <w:rsid w:val="00040512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58"/>
    <w:rsid w:val="000419E5"/>
    <w:rsid w:val="00041A72"/>
    <w:rsid w:val="00041A73"/>
    <w:rsid w:val="00041B29"/>
    <w:rsid w:val="00041B62"/>
    <w:rsid w:val="00041CC5"/>
    <w:rsid w:val="00041CE9"/>
    <w:rsid w:val="00041D5B"/>
    <w:rsid w:val="00041DC7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DA4"/>
    <w:rsid w:val="00043E69"/>
    <w:rsid w:val="00043EC3"/>
    <w:rsid w:val="00043F73"/>
    <w:rsid w:val="00043FD4"/>
    <w:rsid w:val="0004404B"/>
    <w:rsid w:val="00044096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4E2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1B"/>
    <w:rsid w:val="000536AE"/>
    <w:rsid w:val="000536BA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ED"/>
    <w:rsid w:val="00056E65"/>
    <w:rsid w:val="00056EEB"/>
    <w:rsid w:val="00056F12"/>
    <w:rsid w:val="000570E3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E08"/>
    <w:rsid w:val="00071EC8"/>
    <w:rsid w:val="00071F5C"/>
    <w:rsid w:val="00071F8B"/>
    <w:rsid w:val="00071FE2"/>
    <w:rsid w:val="0007200C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7B6"/>
    <w:rsid w:val="000938CF"/>
    <w:rsid w:val="00093969"/>
    <w:rsid w:val="00093980"/>
    <w:rsid w:val="00093A8B"/>
    <w:rsid w:val="00093AC3"/>
    <w:rsid w:val="00093B3E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4B5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A0F"/>
    <w:rsid w:val="000C6A19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9B"/>
    <w:rsid w:val="000D3F20"/>
    <w:rsid w:val="000D3F60"/>
    <w:rsid w:val="000D3FF3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EB"/>
    <w:rsid w:val="00103AFF"/>
    <w:rsid w:val="00103B10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D90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8D1"/>
    <w:rsid w:val="00132902"/>
    <w:rsid w:val="0013297A"/>
    <w:rsid w:val="00132985"/>
    <w:rsid w:val="00132A47"/>
    <w:rsid w:val="00132BB4"/>
    <w:rsid w:val="00132C50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1F"/>
    <w:rsid w:val="00140045"/>
    <w:rsid w:val="0014005C"/>
    <w:rsid w:val="001400EB"/>
    <w:rsid w:val="00140313"/>
    <w:rsid w:val="00140354"/>
    <w:rsid w:val="00140366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F5"/>
    <w:rsid w:val="0014614D"/>
    <w:rsid w:val="001461A7"/>
    <w:rsid w:val="001461B3"/>
    <w:rsid w:val="001461E9"/>
    <w:rsid w:val="00146240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21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C0"/>
    <w:rsid w:val="0016426D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B9"/>
    <w:rsid w:val="0018169B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217"/>
    <w:rsid w:val="00183294"/>
    <w:rsid w:val="001832BD"/>
    <w:rsid w:val="00183386"/>
    <w:rsid w:val="001835B5"/>
    <w:rsid w:val="00183671"/>
    <w:rsid w:val="00183729"/>
    <w:rsid w:val="00183755"/>
    <w:rsid w:val="00183810"/>
    <w:rsid w:val="0018387A"/>
    <w:rsid w:val="001838A6"/>
    <w:rsid w:val="001839CB"/>
    <w:rsid w:val="001839F1"/>
    <w:rsid w:val="001839F7"/>
    <w:rsid w:val="00183A18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F"/>
    <w:rsid w:val="001A2951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99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CF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626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AF"/>
    <w:rsid w:val="001E6116"/>
    <w:rsid w:val="001E61D8"/>
    <w:rsid w:val="001E626E"/>
    <w:rsid w:val="001E62A0"/>
    <w:rsid w:val="001E62C8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D0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DF"/>
    <w:rsid w:val="00205724"/>
    <w:rsid w:val="0020573B"/>
    <w:rsid w:val="002057BD"/>
    <w:rsid w:val="002059A6"/>
    <w:rsid w:val="002059F0"/>
    <w:rsid w:val="00205A28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CAF"/>
    <w:rsid w:val="00207D26"/>
    <w:rsid w:val="00207D71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8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96"/>
    <w:rsid w:val="00215D73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FC0"/>
    <w:rsid w:val="002170B9"/>
    <w:rsid w:val="002170F7"/>
    <w:rsid w:val="002171D6"/>
    <w:rsid w:val="0021731A"/>
    <w:rsid w:val="00217382"/>
    <w:rsid w:val="002173BB"/>
    <w:rsid w:val="002173E5"/>
    <w:rsid w:val="0021745F"/>
    <w:rsid w:val="0021753F"/>
    <w:rsid w:val="0021755B"/>
    <w:rsid w:val="00217584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8F"/>
    <w:rsid w:val="002244B3"/>
    <w:rsid w:val="0022450E"/>
    <w:rsid w:val="00224540"/>
    <w:rsid w:val="002245B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69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3F8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2CC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3BE"/>
    <w:rsid w:val="0025649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56"/>
    <w:rsid w:val="00261EAB"/>
    <w:rsid w:val="00261F1E"/>
    <w:rsid w:val="00261F49"/>
    <w:rsid w:val="00261FBE"/>
    <w:rsid w:val="00262007"/>
    <w:rsid w:val="00262086"/>
    <w:rsid w:val="0026210B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517"/>
    <w:rsid w:val="00267607"/>
    <w:rsid w:val="00267898"/>
    <w:rsid w:val="00267947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DE5"/>
    <w:rsid w:val="00272E2A"/>
    <w:rsid w:val="00272F4E"/>
    <w:rsid w:val="00272F79"/>
    <w:rsid w:val="00272FB1"/>
    <w:rsid w:val="002730C7"/>
    <w:rsid w:val="00273131"/>
    <w:rsid w:val="00273132"/>
    <w:rsid w:val="00273199"/>
    <w:rsid w:val="002731D0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4F5E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C61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EB"/>
    <w:rsid w:val="002B0A4C"/>
    <w:rsid w:val="002B0ADA"/>
    <w:rsid w:val="002B0B03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10E"/>
    <w:rsid w:val="002B11BC"/>
    <w:rsid w:val="002B13B3"/>
    <w:rsid w:val="002B13DD"/>
    <w:rsid w:val="002B147C"/>
    <w:rsid w:val="002B14A7"/>
    <w:rsid w:val="002B1553"/>
    <w:rsid w:val="002B158A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E"/>
    <w:rsid w:val="002B6248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20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C6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46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FB"/>
    <w:rsid w:val="00303483"/>
    <w:rsid w:val="003034E8"/>
    <w:rsid w:val="003034EB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EAC"/>
    <w:rsid w:val="00320F20"/>
    <w:rsid w:val="00321045"/>
    <w:rsid w:val="00321084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3ED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59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19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5E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4C"/>
    <w:rsid w:val="00351753"/>
    <w:rsid w:val="003517A0"/>
    <w:rsid w:val="003517A8"/>
    <w:rsid w:val="003518C1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92E"/>
    <w:rsid w:val="00357950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4B"/>
    <w:rsid w:val="0038235C"/>
    <w:rsid w:val="0038235F"/>
    <w:rsid w:val="00382465"/>
    <w:rsid w:val="0038246C"/>
    <w:rsid w:val="00382544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0FBF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BDD"/>
    <w:rsid w:val="00393BE4"/>
    <w:rsid w:val="00393C7D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52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CD"/>
    <w:rsid w:val="003A43F0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F9"/>
    <w:rsid w:val="003C04D9"/>
    <w:rsid w:val="003C050F"/>
    <w:rsid w:val="003C0531"/>
    <w:rsid w:val="003C0558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DAD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A0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402"/>
    <w:rsid w:val="003F5455"/>
    <w:rsid w:val="003F54A6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B"/>
    <w:rsid w:val="003F7555"/>
    <w:rsid w:val="003F7715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0E"/>
    <w:rsid w:val="0040178A"/>
    <w:rsid w:val="00401796"/>
    <w:rsid w:val="00401820"/>
    <w:rsid w:val="00401937"/>
    <w:rsid w:val="004019E7"/>
    <w:rsid w:val="00401A3E"/>
    <w:rsid w:val="00401A61"/>
    <w:rsid w:val="00401AE6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2B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D7"/>
    <w:rsid w:val="0042571A"/>
    <w:rsid w:val="00425774"/>
    <w:rsid w:val="004257CE"/>
    <w:rsid w:val="004257F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D2"/>
    <w:rsid w:val="004336B0"/>
    <w:rsid w:val="004336F8"/>
    <w:rsid w:val="00433707"/>
    <w:rsid w:val="00433718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F87"/>
    <w:rsid w:val="00442F8B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25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081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E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8"/>
    <w:rsid w:val="00467B8A"/>
    <w:rsid w:val="00467BFE"/>
    <w:rsid w:val="00467C91"/>
    <w:rsid w:val="00467CA2"/>
    <w:rsid w:val="00467CAD"/>
    <w:rsid w:val="00467DBB"/>
    <w:rsid w:val="00467E0D"/>
    <w:rsid w:val="00467E2A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123"/>
    <w:rsid w:val="0047214A"/>
    <w:rsid w:val="004722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4B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A5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07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6D"/>
    <w:rsid w:val="004B388B"/>
    <w:rsid w:val="004B38CC"/>
    <w:rsid w:val="004B393B"/>
    <w:rsid w:val="004B3AF5"/>
    <w:rsid w:val="004B3B17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15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5B8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0C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20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CCA"/>
    <w:rsid w:val="004D4CCE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9F0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BBE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46"/>
    <w:rsid w:val="00515A7F"/>
    <w:rsid w:val="00515AE5"/>
    <w:rsid w:val="00515B4C"/>
    <w:rsid w:val="00515C0C"/>
    <w:rsid w:val="00515D94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8C"/>
    <w:rsid w:val="005366F6"/>
    <w:rsid w:val="0053680D"/>
    <w:rsid w:val="00536B1D"/>
    <w:rsid w:val="00536B26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F4B"/>
    <w:rsid w:val="00570FA8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D37"/>
    <w:rsid w:val="00595D56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36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C4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2FF2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97"/>
    <w:rsid w:val="006077E8"/>
    <w:rsid w:val="00607850"/>
    <w:rsid w:val="006078B5"/>
    <w:rsid w:val="00607901"/>
    <w:rsid w:val="0060798D"/>
    <w:rsid w:val="00607B0B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D8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DC"/>
    <w:rsid w:val="00622DE6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50B"/>
    <w:rsid w:val="006265C1"/>
    <w:rsid w:val="00626656"/>
    <w:rsid w:val="006266D8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95"/>
    <w:rsid w:val="00630A37"/>
    <w:rsid w:val="00630B23"/>
    <w:rsid w:val="00630B44"/>
    <w:rsid w:val="00630B84"/>
    <w:rsid w:val="00630BBF"/>
    <w:rsid w:val="00630C1D"/>
    <w:rsid w:val="00630C26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909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CB6"/>
    <w:rsid w:val="00636D19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D1"/>
    <w:rsid w:val="00642B4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A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C2E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9B4"/>
    <w:rsid w:val="00662A02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1E"/>
    <w:rsid w:val="00670F34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EC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4B4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0B0"/>
    <w:rsid w:val="006C3181"/>
    <w:rsid w:val="006C31AE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AA"/>
    <w:rsid w:val="006D271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B10"/>
    <w:rsid w:val="006F6B3F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A25"/>
    <w:rsid w:val="00733B00"/>
    <w:rsid w:val="00733B1B"/>
    <w:rsid w:val="00733C2F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71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B3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C4"/>
    <w:rsid w:val="00751A1E"/>
    <w:rsid w:val="00751B59"/>
    <w:rsid w:val="00751B5B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314"/>
    <w:rsid w:val="0075532D"/>
    <w:rsid w:val="007553E2"/>
    <w:rsid w:val="00755416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7F0"/>
    <w:rsid w:val="0075787C"/>
    <w:rsid w:val="0075798A"/>
    <w:rsid w:val="0075799B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B2A"/>
    <w:rsid w:val="00762B59"/>
    <w:rsid w:val="00762B8A"/>
    <w:rsid w:val="00762C3D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34"/>
    <w:rsid w:val="00764C4A"/>
    <w:rsid w:val="00764C98"/>
    <w:rsid w:val="00764CAC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8F9"/>
    <w:rsid w:val="00767A1B"/>
    <w:rsid w:val="00767A91"/>
    <w:rsid w:val="00767AB3"/>
    <w:rsid w:val="00767AD6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14"/>
    <w:rsid w:val="007B0287"/>
    <w:rsid w:val="007B0388"/>
    <w:rsid w:val="007B047A"/>
    <w:rsid w:val="007B0582"/>
    <w:rsid w:val="007B05A1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77"/>
    <w:rsid w:val="007B0DAB"/>
    <w:rsid w:val="007B0E5F"/>
    <w:rsid w:val="007B0F61"/>
    <w:rsid w:val="007B11DB"/>
    <w:rsid w:val="007B127D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6D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D67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C6"/>
    <w:rsid w:val="007D2932"/>
    <w:rsid w:val="007D2A8C"/>
    <w:rsid w:val="007D2A9D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B5F"/>
    <w:rsid w:val="007E3C05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345"/>
    <w:rsid w:val="007E536A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86C"/>
    <w:rsid w:val="007F0941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7B"/>
    <w:rsid w:val="0080459C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85"/>
    <w:rsid w:val="0082073B"/>
    <w:rsid w:val="0082083D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96C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4D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F0A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2E"/>
    <w:rsid w:val="008632EC"/>
    <w:rsid w:val="00863322"/>
    <w:rsid w:val="008633E9"/>
    <w:rsid w:val="008634F6"/>
    <w:rsid w:val="00863539"/>
    <w:rsid w:val="008636B6"/>
    <w:rsid w:val="008636BC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72"/>
    <w:rsid w:val="00864DB7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1"/>
    <w:rsid w:val="00882754"/>
    <w:rsid w:val="00882776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30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B8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5"/>
    <w:rsid w:val="008B7026"/>
    <w:rsid w:val="008B7070"/>
    <w:rsid w:val="008B7096"/>
    <w:rsid w:val="008B70E0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7A"/>
    <w:rsid w:val="008C00DE"/>
    <w:rsid w:val="008C0149"/>
    <w:rsid w:val="008C01E1"/>
    <w:rsid w:val="008C0228"/>
    <w:rsid w:val="008C02B9"/>
    <w:rsid w:val="008C030A"/>
    <w:rsid w:val="008C048F"/>
    <w:rsid w:val="008C051A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3D6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DD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D7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77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9C"/>
    <w:rsid w:val="009049A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73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9AD"/>
    <w:rsid w:val="00931B21"/>
    <w:rsid w:val="00931B3D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6DA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59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57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5D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F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96"/>
    <w:rsid w:val="00994FB9"/>
    <w:rsid w:val="00994FDD"/>
    <w:rsid w:val="0099501E"/>
    <w:rsid w:val="009950F1"/>
    <w:rsid w:val="009951D9"/>
    <w:rsid w:val="00995313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1FB3"/>
    <w:rsid w:val="009B2032"/>
    <w:rsid w:val="009B2149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65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A4"/>
    <w:rsid w:val="009E1A0E"/>
    <w:rsid w:val="009E1AE2"/>
    <w:rsid w:val="009E1C28"/>
    <w:rsid w:val="009E1C9F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2F9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3FD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F30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6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94"/>
    <w:rsid w:val="00A21BBF"/>
    <w:rsid w:val="00A21BD6"/>
    <w:rsid w:val="00A21DB9"/>
    <w:rsid w:val="00A21ECC"/>
    <w:rsid w:val="00A21F13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CE"/>
    <w:rsid w:val="00A32112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A23"/>
    <w:rsid w:val="00A36B1B"/>
    <w:rsid w:val="00A36BDA"/>
    <w:rsid w:val="00A36CC3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EB5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E6"/>
    <w:rsid w:val="00A50C09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8"/>
    <w:rsid w:val="00A5204C"/>
    <w:rsid w:val="00A5210B"/>
    <w:rsid w:val="00A521E0"/>
    <w:rsid w:val="00A521FF"/>
    <w:rsid w:val="00A5221E"/>
    <w:rsid w:val="00A5234D"/>
    <w:rsid w:val="00A523A6"/>
    <w:rsid w:val="00A525DA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357"/>
    <w:rsid w:val="00A7041D"/>
    <w:rsid w:val="00A70548"/>
    <w:rsid w:val="00A7057B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6E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E2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2D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9C0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FA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D9"/>
    <w:rsid w:val="00AA2CE4"/>
    <w:rsid w:val="00AA2D01"/>
    <w:rsid w:val="00AA2D37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3C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AC"/>
    <w:rsid w:val="00AD50CE"/>
    <w:rsid w:val="00AD516C"/>
    <w:rsid w:val="00AD5361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C48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35E"/>
    <w:rsid w:val="00B003F7"/>
    <w:rsid w:val="00B00515"/>
    <w:rsid w:val="00B00647"/>
    <w:rsid w:val="00B00696"/>
    <w:rsid w:val="00B006D0"/>
    <w:rsid w:val="00B00730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E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BFB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7AF"/>
    <w:rsid w:val="00BA3845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B6D"/>
    <w:rsid w:val="00BE1C28"/>
    <w:rsid w:val="00BE1D27"/>
    <w:rsid w:val="00BE1D34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851"/>
    <w:rsid w:val="00BE2905"/>
    <w:rsid w:val="00BE2958"/>
    <w:rsid w:val="00BE298D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71"/>
    <w:rsid w:val="00BF20A2"/>
    <w:rsid w:val="00BF2146"/>
    <w:rsid w:val="00BF215B"/>
    <w:rsid w:val="00BF216D"/>
    <w:rsid w:val="00BF21CB"/>
    <w:rsid w:val="00BF2263"/>
    <w:rsid w:val="00BF239F"/>
    <w:rsid w:val="00BF242C"/>
    <w:rsid w:val="00BF2516"/>
    <w:rsid w:val="00BF25F3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4B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93"/>
    <w:rsid w:val="00C15FA1"/>
    <w:rsid w:val="00C16021"/>
    <w:rsid w:val="00C1602D"/>
    <w:rsid w:val="00C16033"/>
    <w:rsid w:val="00C160D1"/>
    <w:rsid w:val="00C16126"/>
    <w:rsid w:val="00C161FC"/>
    <w:rsid w:val="00C16304"/>
    <w:rsid w:val="00C163BF"/>
    <w:rsid w:val="00C16485"/>
    <w:rsid w:val="00C16493"/>
    <w:rsid w:val="00C164A7"/>
    <w:rsid w:val="00C164E0"/>
    <w:rsid w:val="00C16510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92A"/>
    <w:rsid w:val="00C179D1"/>
    <w:rsid w:val="00C17A0B"/>
    <w:rsid w:val="00C17AE6"/>
    <w:rsid w:val="00C17B9D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127"/>
    <w:rsid w:val="00C212F8"/>
    <w:rsid w:val="00C214AE"/>
    <w:rsid w:val="00C2150E"/>
    <w:rsid w:val="00C21559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1"/>
    <w:rsid w:val="00C37993"/>
    <w:rsid w:val="00C37A72"/>
    <w:rsid w:val="00C37A8A"/>
    <w:rsid w:val="00C37B7C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3F28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E9D"/>
    <w:rsid w:val="00C44FF5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5EE"/>
    <w:rsid w:val="00C60686"/>
    <w:rsid w:val="00C60696"/>
    <w:rsid w:val="00C606CD"/>
    <w:rsid w:val="00C606F7"/>
    <w:rsid w:val="00C6098D"/>
    <w:rsid w:val="00C609D1"/>
    <w:rsid w:val="00C60A11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6B9"/>
    <w:rsid w:val="00C637E6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E1C"/>
    <w:rsid w:val="00C71EFE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BC6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CA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C9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BA7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4A6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74A"/>
    <w:rsid w:val="00CB6758"/>
    <w:rsid w:val="00CB67C5"/>
    <w:rsid w:val="00CB6800"/>
    <w:rsid w:val="00CB683C"/>
    <w:rsid w:val="00CB6852"/>
    <w:rsid w:val="00CB6945"/>
    <w:rsid w:val="00CB6AB9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B47"/>
    <w:rsid w:val="00CB7B72"/>
    <w:rsid w:val="00CB7C11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5C1"/>
    <w:rsid w:val="00CC068C"/>
    <w:rsid w:val="00CC06A8"/>
    <w:rsid w:val="00CC06F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EF9"/>
    <w:rsid w:val="00CC6FD1"/>
    <w:rsid w:val="00CC7035"/>
    <w:rsid w:val="00CC70FA"/>
    <w:rsid w:val="00CC7445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241"/>
    <w:rsid w:val="00CD0313"/>
    <w:rsid w:val="00CD03CF"/>
    <w:rsid w:val="00CD03F5"/>
    <w:rsid w:val="00CD0418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A9"/>
    <w:rsid w:val="00CF10E7"/>
    <w:rsid w:val="00CF1138"/>
    <w:rsid w:val="00CF114F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1BF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6B"/>
    <w:rsid w:val="00D25445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8EA"/>
    <w:rsid w:val="00D34996"/>
    <w:rsid w:val="00D34A34"/>
    <w:rsid w:val="00D34A3F"/>
    <w:rsid w:val="00D34A69"/>
    <w:rsid w:val="00D34BD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63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8BC"/>
    <w:rsid w:val="00D45971"/>
    <w:rsid w:val="00D459CE"/>
    <w:rsid w:val="00D459EF"/>
    <w:rsid w:val="00D45A3C"/>
    <w:rsid w:val="00D45A6E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B6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865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6B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9E"/>
    <w:rsid w:val="00D904D9"/>
    <w:rsid w:val="00D9054C"/>
    <w:rsid w:val="00D9064D"/>
    <w:rsid w:val="00D90651"/>
    <w:rsid w:val="00D9067F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47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642"/>
    <w:rsid w:val="00DE26D4"/>
    <w:rsid w:val="00DE273E"/>
    <w:rsid w:val="00DE274E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81"/>
    <w:rsid w:val="00DE3E06"/>
    <w:rsid w:val="00DE3E1C"/>
    <w:rsid w:val="00DE3E44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3A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EB9"/>
    <w:rsid w:val="00DF6FF3"/>
    <w:rsid w:val="00DF7011"/>
    <w:rsid w:val="00DF70B8"/>
    <w:rsid w:val="00DF70D3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E7"/>
    <w:rsid w:val="00E01F6E"/>
    <w:rsid w:val="00E01FA8"/>
    <w:rsid w:val="00E01FB7"/>
    <w:rsid w:val="00E01FD5"/>
    <w:rsid w:val="00E020C3"/>
    <w:rsid w:val="00E020C7"/>
    <w:rsid w:val="00E0212E"/>
    <w:rsid w:val="00E02165"/>
    <w:rsid w:val="00E0219C"/>
    <w:rsid w:val="00E021A2"/>
    <w:rsid w:val="00E0221E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E6"/>
    <w:rsid w:val="00E275F3"/>
    <w:rsid w:val="00E27611"/>
    <w:rsid w:val="00E27626"/>
    <w:rsid w:val="00E27658"/>
    <w:rsid w:val="00E277D1"/>
    <w:rsid w:val="00E2793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F3"/>
    <w:rsid w:val="00E311AB"/>
    <w:rsid w:val="00E311BC"/>
    <w:rsid w:val="00E311C3"/>
    <w:rsid w:val="00E3122A"/>
    <w:rsid w:val="00E3123B"/>
    <w:rsid w:val="00E312EA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CF"/>
    <w:rsid w:val="00E453F6"/>
    <w:rsid w:val="00E4555B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5C"/>
    <w:rsid w:val="00E63A02"/>
    <w:rsid w:val="00E63A54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E11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52"/>
    <w:rsid w:val="00E75C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2C6"/>
    <w:rsid w:val="00E934CE"/>
    <w:rsid w:val="00E93545"/>
    <w:rsid w:val="00E935F1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09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21"/>
    <w:rsid w:val="00EB15B6"/>
    <w:rsid w:val="00EB1771"/>
    <w:rsid w:val="00EB178E"/>
    <w:rsid w:val="00EB1855"/>
    <w:rsid w:val="00EB1919"/>
    <w:rsid w:val="00EB1A48"/>
    <w:rsid w:val="00EB1AB2"/>
    <w:rsid w:val="00EB1AD4"/>
    <w:rsid w:val="00EB1B22"/>
    <w:rsid w:val="00EB1E8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51"/>
    <w:rsid w:val="00EC6F88"/>
    <w:rsid w:val="00EC7172"/>
    <w:rsid w:val="00EC71D7"/>
    <w:rsid w:val="00EC7209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16"/>
    <w:rsid w:val="00ED189E"/>
    <w:rsid w:val="00ED1910"/>
    <w:rsid w:val="00ED1939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9C3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7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2C"/>
    <w:rsid w:val="00F040E4"/>
    <w:rsid w:val="00F04111"/>
    <w:rsid w:val="00F04116"/>
    <w:rsid w:val="00F042C1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1F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E"/>
    <w:rsid w:val="00F2287A"/>
    <w:rsid w:val="00F228BF"/>
    <w:rsid w:val="00F22975"/>
    <w:rsid w:val="00F229F0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32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99"/>
    <w:rsid w:val="00F4204C"/>
    <w:rsid w:val="00F42069"/>
    <w:rsid w:val="00F4215D"/>
    <w:rsid w:val="00F4218C"/>
    <w:rsid w:val="00F42212"/>
    <w:rsid w:val="00F424A9"/>
    <w:rsid w:val="00F42519"/>
    <w:rsid w:val="00F42540"/>
    <w:rsid w:val="00F425A2"/>
    <w:rsid w:val="00F426DD"/>
    <w:rsid w:val="00F426E6"/>
    <w:rsid w:val="00F426F9"/>
    <w:rsid w:val="00F42880"/>
    <w:rsid w:val="00F428F6"/>
    <w:rsid w:val="00F42905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B6C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32A"/>
    <w:rsid w:val="00F53360"/>
    <w:rsid w:val="00F5337E"/>
    <w:rsid w:val="00F5356F"/>
    <w:rsid w:val="00F536CC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D6"/>
    <w:rsid w:val="00F91F27"/>
    <w:rsid w:val="00F91F6C"/>
    <w:rsid w:val="00F91F83"/>
    <w:rsid w:val="00F91FAF"/>
    <w:rsid w:val="00F921A3"/>
    <w:rsid w:val="00F9220A"/>
    <w:rsid w:val="00F92235"/>
    <w:rsid w:val="00F92294"/>
    <w:rsid w:val="00F9229C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723"/>
    <w:rsid w:val="00F9772C"/>
    <w:rsid w:val="00F97777"/>
    <w:rsid w:val="00F97839"/>
    <w:rsid w:val="00F97891"/>
    <w:rsid w:val="00F97908"/>
    <w:rsid w:val="00F97983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3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2B"/>
    <w:rsid w:val="00FB2143"/>
    <w:rsid w:val="00FB21C1"/>
    <w:rsid w:val="00FB23E1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2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9C"/>
    <w:rsid w:val="00FF6503"/>
    <w:rsid w:val="00FF6580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DAB63"/>
    <w:rsid w:val="0F6E206C"/>
    <w:rsid w:val="0F6E44FD"/>
    <w:rsid w:val="0F6E621C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8BD0B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1336D"/>
    <w:rsid w:val="30D134D3"/>
    <w:rsid w:val="30D16202"/>
    <w:rsid w:val="30D1DF2D"/>
    <w:rsid w:val="30D1F410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A859A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CBB46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5BEA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5530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E6ED6"/>
    <w:rsid w:val="76FE840B"/>
    <w:rsid w:val="76FE9FB6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D71F"/>
    <w:rsid w:val="7A331D61"/>
    <w:rsid w:val="7A33F0E1"/>
    <w:rsid w:val="7A3424E2"/>
    <w:rsid w:val="7A34509F"/>
    <w:rsid w:val="7A347B78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F9D3"/>
    <w:rsid w:val="7B838884"/>
    <w:rsid w:val="7B83F332"/>
    <w:rsid w:val="7B841DDF"/>
    <w:rsid w:val="7B84F5D1"/>
    <w:rsid w:val="7B85084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77BEE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1BFE2"/>
    <w:rsid w:val="7C42ADAC"/>
    <w:rsid w:val="7C457A01"/>
    <w:rsid w:val="7C459E69"/>
    <w:rsid w:val="7C45D971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8E2B4"/>
    <w:rsid w:val="7FB91360"/>
    <w:rsid w:val="7FB9352A"/>
    <w:rsid w:val="7FB96D47"/>
    <w:rsid w:val="7FB99356"/>
    <w:rsid w:val="7FBA3820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88FD2822-86A9-4CAA-A614-C88C6FC4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1480</Words>
  <Characters>8442</Characters>
  <Application>Microsoft Office Word</Application>
  <DocSecurity>4</DocSecurity>
  <Lines>70</Lines>
  <Paragraphs>19</Paragraphs>
  <ScaleCrop>false</ScaleCrop>
  <Company>Norges Rafisklag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Amalie Oda Harland</cp:lastModifiedBy>
  <cp:revision>24286</cp:revision>
  <cp:lastPrinted>2015-10-14T10:30:00Z</cp:lastPrinted>
  <dcterms:created xsi:type="dcterms:W3CDTF">2021-05-09T15:54:00Z</dcterms:created>
  <dcterms:modified xsi:type="dcterms:W3CDTF">2023-06-12T17:40:00Z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