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E6A" w:rsidP="0E9246ED" w:rsidRDefault="008952A2" w14:paraId="59BB8A44" w14:textId="03723DCF">
      <w:pPr>
        <w:rPr>
          <w:b w:val="1"/>
          <w:bCs w:val="1"/>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E9246ED" w:rsidR="773AC26E">
        <w:rPr>
          <w:b w:val="1"/>
          <w:bCs w:val="1"/>
        </w:rPr>
        <w:t>M</w:t>
      </w:r>
      <w:r w:rsidRPr="0E9246ED" w:rsidR="13255169">
        <w:rPr>
          <w:b w:val="1"/>
          <w:bCs w:val="1"/>
        </w:rPr>
        <w:t>elding om fisket uke</w:t>
      </w:r>
      <w:r w:rsidRPr="0E9246ED" w:rsidR="1212887D">
        <w:rPr>
          <w:b w:val="1"/>
          <w:bCs w:val="1"/>
        </w:rPr>
        <w:t xml:space="preserve"> </w:t>
      </w:r>
      <w:r w:rsidRPr="0E9246ED" w:rsidR="50357074">
        <w:rPr>
          <w:b w:val="1"/>
          <w:bCs w:val="1"/>
        </w:rPr>
        <w:t>3</w:t>
      </w:r>
      <w:r w:rsidRPr="0E9246ED" w:rsidR="24F92BBD">
        <w:rPr>
          <w:b w:val="1"/>
          <w:bCs w:val="1"/>
        </w:rPr>
        <w:t>4</w:t>
      </w:r>
      <w:r w:rsidRPr="0E9246ED" w:rsidR="3A94DBDA">
        <w:rPr>
          <w:b w:val="1"/>
          <w:bCs w:val="1"/>
        </w:rPr>
        <w:t>/</w:t>
      </w:r>
      <w:r w:rsidRPr="0E9246ED" w:rsidR="13255169">
        <w:rPr>
          <w:b w:val="1"/>
          <w:bCs w:val="1"/>
        </w:rPr>
        <w:t>202</w:t>
      </w:r>
      <w:r w:rsidRPr="0E9246ED" w:rsidR="4F9AA961">
        <w:rPr>
          <w:b w:val="1"/>
          <w:bCs w:val="1"/>
        </w:rPr>
        <w:t>1</w:t>
      </w:r>
      <w:r w:rsidRPr="0E9246ED" w:rsidR="13255169">
        <w:rPr>
          <w:b w:val="1"/>
          <w:bCs w:val="1"/>
        </w:rPr>
        <w:t xml:space="preserve"> </w:t>
      </w:r>
    </w:p>
    <w:p w:rsidR="032CABA0" w:rsidP="29C4C711" w:rsidRDefault="032CABA0" w14:paraId="7CFE8537" w14:textId="56675A0E">
      <w:pPr>
        <w:pStyle w:val="Normal"/>
        <w:bidi w:val="0"/>
        <w:spacing w:before="0" w:beforeAutospacing="off" w:after="0" w:afterAutospacing="off" w:line="240" w:lineRule="auto"/>
        <w:ind w:left="0" w:right="0"/>
        <w:jc w:val="left"/>
        <w:rPr>
          <w:rFonts w:ascii="Times New Roman" w:hAnsi="Times New Roman" w:eastAsia="Times New Roman" w:cs="Times New Roman"/>
          <w:sz w:val="24"/>
          <w:szCs w:val="24"/>
        </w:rPr>
      </w:pPr>
      <w:r w:rsidRPr="4FEE4481" w:rsidR="13255169">
        <w:rPr>
          <w:sz w:val="16"/>
          <w:szCs w:val="16"/>
        </w:rPr>
        <w:t xml:space="preserve">Rapporten skrevet </w:t>
      </w:r>
      <w:r w:rsidRPr="4FEE4481" w:rsidR="7265CC6F">
        <w:rPr>
          <w:sz w:val="16"/>
          <w:szCs w:val="16"/>
        </w:rPr>
        <w:t>mandag</w:t>
      </w:r>
      <w:r w:rsidRPr="4FEE4481" w:rsidR="35BE9890">
        <w:rPr>
          <w:sz w:val="16"/>
          <w:szCs w:val="16"/>
        </w:rPr>
        <w:t xml:space="preserve"> </w:t>
      </w:r>
      <w:r w:rsidRPr="4FEE4481" w:rsidR="1EC7524E">
        <w:rPr>
          <w:sz w:val="16"/>
          <w:szCs w:val="16"/>
        </w:rPr>
        <w:t>30</w:t>
      </w:r>
      <w:r w:rsidRPr="4FEE4481" w:rsidR="20DFA0FE">
        <w:rPr>
          <w:sz w:val="16"/>
          <w:szCs w:val="16"/>
        </w:rPr>
        <w:t>.0</w:t>
      </w:r>
      <w:r w:rsidRPr="4FEE4481" w:rsidR="702AEB46">
        <w:rPr>
          <w:sz w:val="16"/>
          <w:szCs w:val="16"/>
        </w:rPr>
        <w:t>8</w:t>
      </w:r>
      <w:r w:rsidRPr="4FEE4481" w:rsidR="13255169">
        <w:rPr>
          <w:sz w:val="16"/>
          <w:szCs w:val="16"/>
        </w:rPr>
        <w:t>.202</w:t>
      </w:r>
      <w:r w:rsidRPr="4FEE4481" w:rsidR="4AE9599A">
        <w:rPr>
          <w:sz w:val="16"/>
          <w:szCs w:val="16"/>
        </w:rPr>
        <w:t>1</w:t>
      </w:r>
      <w:r w:rsidRPr="4FEE4481" w:rsidR="13255169">
        <w:rPr>
          <w:sz w:val="16"/>
          <w:szCs w:val="16"/>
        </w:rPr>
        <w:t xml:space="preserve"> av</w:t>
      </w:r>
      <w:r w:rsidRPr="4FEE4481" w:rsidR="5F05E6E3">
        <w:rPr>
          <w:sz w:val="16"/>
          <w:szCs w:val="16"/>
        </w:rPr>
        <w:t xml:space="preserve"> </w:t>
      </w:r>
      <w:r w:rsidRPr="4FEE4481" w:rsidR="6A2234F9">
        <w:rPr>
          <w:sz w:val="16"/>
          <w:szCs w:val="16"/>
        </w:rPr>
        <w:t xml:space="preserve">Audun </w:t>
      </w:r>
      <w:proofErr w:type="spellStart"/>
      <w:r w:rsidRPr="4FEE4481" w:rsidR="6A2234F9">
        <w:rPr>
          <w:sz w:val="16"/>
          <w:szCs w:val="16"/>
        </w:rPr>
        <w:t>Reiertsen</w:t>
      </w:r>
      <w:proofErr w:type="spellEnd"/>
      <w:r w:rsidRPr="4FEE4481" w:rsidR="3296AD68">
        <w:rPr>
          <w:sz w:val="16"/>
          <w:szCs w:val="16"/>
        </w:rPr>
        <w:t xml:space="preserve"> og Amalie</w:t>
      </w:r>
      <w:r w:rsidRPr="4FEE4481" w:rsidR="5ACC758F">
        <w:rPr>
          <w:sz w:val="16"/>
          <w:szCs w:val="16"/>
        </w:rPr>
        <w:t xml:space="preserve"> Oda</w:t>
      </w:r>
      <w:r w:rsidRPr="4FEE4481" w:rsidR="3296AD68">
        <w:rPr>
          <w:sz w:val="16"/>
          <w:szCs w:val="16"/>
        </w:rPr>
        <w:t xml:space="preserve"> </w:t>
      </w:r>
      <w:proofErr w:type="spellStart"/>
      <w:r w:rsidRPr="4FEE4481" w:rsidR="3296AD68">
        <w:rPr>
          <w:sz w:val="16"/>
          <w:szCs w:val="16"/>
        </w:rPr>
        <w:t>Harland</w:t>
      </w:r>
      <w:proofErr w:type="spellEnd"/>
    </w:p>
    <w:p w:rsidRPr="0066257B" w:rsidR="00076BCC" w:rsidP="0E9246ED" w:rsidRDefault="00076BCC" w14:paraId="0D706372" w14:textId="1862C14D">
      <w:pPr>
        <w:rPr>
          <w:sz w:val="16"/>
          <w:szCs w:val="16"/>
        </w:rPr>
      </w:pPr>
    </w:p>
    <w:p w:rsidRPr="0066257B" w:rsidR="00076BCC" w:rsidP="0E9246ED" w:rsidRDefault="2DE68A65" w14:paraId="7BC97D72" w14:textId="0C695AA8">
      <w:pPr>
        <w:rPr>
          <w:sz w:val="16"/>
          <w:szCs w:val="16"/>
        </w:rPr>
      </w:pPr>
      <w:r w:rsidRPr="0E9246ED">
        <w:rPr>
          <w:sz w:val="16"/>
          <w:szCs w:val="16"/>
        </w:rPr>
        <w:t xml:space="preserve">Alle kvanta i rapporten er oppgitt i tonn rundvekt, hvis ikke annet er presisert, og verdi i 1.000 kroner, evt. </w:t>
      </w:r>
      <w:proofErr w:type="spellStart"/>
      <w:r w:rsidRPr="0E9246ED">
        <w:rPr>
          <w:sz w:val="16"/>
          <w:szCs w:val="16"/>
        </w:rPr>
        <w:t>mill</w:t>
      </w:r>
      <w:proofErr w:type="spellEnd"/>
      <w:r w:rsidRPr="0E9246ED">
        <w:rPr>
          <w:sz w:val="16"/>
          <w:szCs w:val="16"/>
        </w:rPr>
        <w:t xml:space="preserve"> kroner.</w:t>
      </w:r>
    </w:p>
    <w:p w:rsidR="00E92784" w:rsidP="0E9246ED" w:rsidRDefault="00E92784" w14:paraId="7BDE7180" w14:textId="77777777">
      <w:pPr>
        <w:pStyle w:val="NoSpacing"/>
        <w:rPr>
          <w:rFonts w:ascii="Times New Roman" w:hAnsi="Times New Roman" w:eastAsia="Times New Roman" w:cs="Times New Roman"/>
          <w:sz w:val="20"/>
          <w:szCs w:val="20"/>
        </w:rPr>
      </w:pPr>
    </w:p>
    <w:p w:rsidRPr="00EE7429" w:rsidR="00E766CC" w:rsidP="0E9246ED" w:rsidRDefault="46FC5C8B" w14:paraId="1FB53BB4" w14:textId="77777777">
      <w:r w:rsidRPr="0E9246ED">
        <w:t xml:space="preserve">Generelt </w:t>
      </w:r>
    </w:p>
    <w:p w:rsidR="0112ADA4" w:rsidP="0E9246ED" w:rsidRDefault="11D6BDC8" w14:paraId="71F73BEE" w14:textId="78D4DD05">
      <w:pPr>
        <w:pStyle w:val="NoSpacing"/>
        <w:rPr>
          <w:rFonts w:ascii="Times New Roman" w:hAnsi="Times New Roman" w:eastAsia="Times New Roman" w:cs="Times New Roman"/>
          <w:sz w:val="20"/>
          <w:szCs w:val="20"/>
        </w:rPr>
      </w:pPr>
      <w:r w:rsidRPr="4FEE4481" w:rsidR="13255169">
        <w:rPr>
          <w:rFonts w:ascii="Times New Roman" w:hAnsi="Times New Roman" w:eastAsia="Times New Roman" w:cs="Times New Roman"/>
          <w:sz w:val="20"/>
          <w:szCs w:val="20"/>
        </w:rPr>
        <w:t xml:space="preserve">Omsetningsdata i denne rapporten skriver seg </w:t>
      </w:r>
      <w:r w:rsidRPr="4FEE4481" w:rsidR="50569181">
        <w:rPr>
          <w:rFonts w:ascii="Times New Roman" w:hAnsi="Times New Roman" w:eastAsia="Times New Roman" w:cs="Times New Roman"/>
          <w:sz w:val="20"/>
          <w:szCs w:val="20"/>
        </w:rPr>
        <w:t xml:space="preserve">først og fremst </w:t>
      </w:r>
      <w:r w:rsidRPr="4FEE4481" w:rsidR="770AE3A8">
        <w:rPr>
          <w:rFonts w:ascii="Times New Roman" w:hAnsi="Times New Roman" w:eastAsia="Times New Roman" w:cs="Times New Roman"/>
          <w:sz w:val="20"/>
          <w:szCs w:val="20"/>
        </w:rPr>
        <w:t xml:space="preserve">fra uke </w:t>
      </w:r>
      <w:r w:rsidRPr="4FEE4481" w:rsidR="24D38087">
        <w:rPr>
          <w:rFonts w:ascii="Times New Roman" w:hAnsi="Times New Roman" w:eastAsia="Times New Roman" w:cs="Times New Roman"/>
          <w:sz w:val="20"/>
          <w:szCs w:val="20"/>
        </w:rPr>
        <w:t>3</w:t>
      </w:r>
      <w:r w:rsidRPr="4FEE4481" w:rsidR="3A3BC09A">
        <w:rPr>
          <w:rFonts w:ascii="Times New Roman" w:hAnsi="Times New Roman" w:eastAsia="Times New Roman" w:cs="Times New Roman"/>
          <w:sz w:val="20"/>
          <w:szCs w:val="20"/>
        </w:rPr>
        <w:t>4</w:t>
      </w:r>
      <w:r w:rsidRPr="4FEE4481" w:rsidR="0ACFB5B3">
        <w:rPr>
          <w:rFonts w:ascii="Times New Roman" w:hAnsi="Times New Roman" w:eastAsia="Times New Roman" w:cs="Times New Roman"/>
          <w:sz w:val="20"/>
          <w:szCs w:val="20"/>
        </w:rPr>
        <w:t xml:space="preserve"> </w:t>
      </w:r>
      <w:r w:rsidRPr="4FEE4481" w:rsidR="76C6A9C0">
        <w:rPr>
          <w:rFonts w:ascii="Times New Roman" w:hAnsi="Times New Roman" w:eastAsia="Times New Roman" w:cs="Times New Roman"/>
          <w:sz w:val="20"/>
          <w:szCs w:val="20"/>
        </w:rPr>
        <w:t>(</w:t>
      </w:r>
      <w:r w:rsidRPr="4FEE4481" w:rsidR="49A3455E">
        <w:rPr>
          <w:rFonts w:ascii="Times New Roman" w:hAnsi="Times New Roman" w:eastAsia="Times New Roman" w:cs="Times New Roman"/>
          <w:sz w:val="20"/>
          <w:szCs w:val="20"/>
        </w:rPr>
        <w:t>23</w:t>
      </w:r>
      <w:r w:rsidRPr="4FEE4481" w:rsidR="21D219FD">
        <w:rPr>
          <w:rFonts w:ascii="Times New Roman" w:hAnsi="Times New Roman" w:eastAsia="Times New Roman" w:cs="Times New Roman"/>
          <w:sz w:val="20"/>
          <w:szCs w:val="20"/>
        </w:rPr>
        <w:t>.</w:t>
      </w:r>
      <w:r w:rsidRPr="4FEE4481" w:rsidR="6071711D">
        <w:rPr>
          <w:rFonts w:ascii="Times New Roman" w:hAnsi="Times New Roman" w:eastAsia="Times New Roman" w:cs="Times New Roman"/>
          <w:sz w:val="20"/>
          <w:szCs w:val="20"/>
        </w:rPr>
        <w:t xml:space="preserve"> - </w:t>
      </w:r>
      <w:r w:rsidRPr="4FEE4481" w:rsidR="41BCF856">
        <w:rPr>
          <w:rFonts w:ascii="Times New Roman" w:hAnsi="Times New Roman" w:eastAsia="Times New Roman" w:cs="Times New Roman"/>
          <w:sz w:val="20"/>
          <w:szCs w:val="20"/>
        </w:rPr>
        <w:t>2</w:t>
      </w:r>
      <w:r w:rsidRPr="4FEE4481" w:rsidR="41B873B6">
        <w:rPr>
          <w:rFonts w:ascii="Times New Roman" w:hAnsi="Times New Roman" w:eastAsia="Times New Roman" w:cs="Times New Roman"/>
          <w:sz w:val="20"/>
          <w:szCs w:val="20"/>
        </w:rPr>
        <w:t>9</w:t>
      </w:r>
      <w:r w:rsidRPr="4FEE4481" w:rsidR="6071711D">
        <w:rPr>
          <w:rFonts w:ascii="Times New Roman" w:hAnsi="Times New Roman" w:eastAsia="Times New Roman" w:cs="Times New Roman"/>
          <w:sz w:val="20"/>
          <w:szCs w:val="20"/>
        </w:rPr>
        <w:t>.</w:t>
      </w:r>
      <w:r w:rsidRPr="4FEE4481" w:rsidR="21D219FD">
        <w:rPr>
          <w:rFonts w:ascii="Times New Roman" w:hAnsi="Times New Roman" w:eastAsia="Times New Roman" w:cs="Times New Roman"/>
          <w:sz w:val="20"/>
          <w:szCs w:val="20"/>
        </w:rPr>
        <w:t xml:space="preserve"> august </w:t>
      </w:r>
      <w:r w:rsidRPr="4FEE4481" w:rsidR="6FF261A5">
        <w:rPr>
          <w:rFonts w:ascii="Times New Roman" w:hAnsi="Times New Roman" w:eastAsia="Times New Roman" w:cs="Times New Roman"/>
          <w:sz w:val="20"/>
          <w:szCs w:val="20"/>
        </w:rPr>
        <w:t>2021</w:t>
      </w:r>
      <w:r w:rsidRPr="4FEE4481" w:rsidR="2A27C1B8">
        <w:rPr>
          <w:rFonts w:ascii="Times New Roman" w:hAnsi="Times New Roman" w:eastAsia="Times New Roman" w:cs="Times New Roman"/>
          <w:sz w:val="20"/>
          <w:szCs w:val="20"/>
        </w:rPr>
        <w:t>)</w:t>
      </w:r>
      <w:r w:rsidRPr="4FEE4481" w:rsidR="770AE3A8">
        <w:rPr>
          <w:rFonts w:ascii="Times New Roman" w:hAnsi="Times New Roman" w:eastAsia="Times New Roman" w:cs="Times New Roman"/>
          <w:sz w:val="20"/>
          <w:szCs w:val="20"/>
        </w:rPr>
        <w:t>.</w:t>
      </w:r>
    </w:p>
    <w:p w:rsidR="4FEE4481" w:rsidP="4FEE4481" w:rsidRDefault="4FEE4481" w14:paraId="1AF02961" w14:textId="01CA9902">
      <w:pPr>
        <w:pStyle w:val="NoSpacing"/>
        <w:rPr>
          <w:rFonts w:ascii="Times New Roman" w:hAnsi="Times New Roman" w:eastAsia="Times New Roman" w:cs="Times New Roman"/>
          <w:i w:val="1"/>
          <w:iCs w:val="1"/>
          <w:sz w:val="20"/>
          <w:szCs w:val="20"/>
        </w:rPr>
      </w:pPr>
    </w:p>
    <w:p w:rsidR="492CD8AF" w:rsidP="4FEE4481" w:rsidRDefault="492CD8AF" w14:paraId="62B81799" w14:textId="5F52FEE3">
      <w:pPr>
        <w:pStyle w:val="NoSpacing"/>
        <w:rPr>
          <w:rFonts w:ascii="Times New Roman" w:hAnsi="Times New Roman" w:eastAsia="Times New Roman" w:cs="Times New Roman"/>
          <w:sz w:val="20"/>
          <w:szCs w:val="20"/>
        </w:rPr>
      </w:pPr>
      <w:r w:rsidRPr="4FEE4481" w:rsidR="492CD8AF">
        <w:rPr>
          <w:rFonts w:ascii="Times New Roman" w:hAnsi="Times New Roman" w:eastAsia="Times New Roman" w:cs="Times New Roman"/>
          <w:sz w:val="20"/>
          <w:szCs w:val="20"/>
        </w:rPr>
        <w:t>F</w:t>
      </w:r>
      <w:r w:rsidRPr="4FEE4481" w:rsidR="23F14682">
        <w:rPr>
          <w:rFonts w:ascii="Times New Roman" w:hAnsi="Times New Roman" w:eastAsia="Times New Roman" w:cs="Times New Roman"/>
          <w:sz w:val="20"/>
          <w:szCs w:val="20"/>
        </w:rPr>
        <w:t>rosset</w:t>
      </w:r>
      <w:r w:rsidRPr="4FEE4481" w:rsidR="377E7757">
        <w:rPr>
          <w:rFonts w:ascii="Times New Roman" w:hAnsi="Times New Roman" w:eastAsia="Times New Roman" w:cs="Times New Roman"/>
          <w:sz w:val="20"/>
          <w:szCs w:val="20"/>
        </w:rPr>
        <w:t xml:space="preserve"> råstoff er en betydelig bidragsyter til omsetningen forrige uke. H</w:t>
      </w:r>
      <w:r w:rsidRPr="4FEE4481" w:rsidR="23F14682">
        <w:rPr>
          <w:rFonts w:ascii="Times New Roman" w:hAnsi="Times New Roman" w:eastAsia="Times New Roman" w:cs="Times New Roman"/>
          <w:sz w:val="20"/>
          <w:szCs w:val="20"/>
        </w:rPr>
        <w:t>ele 143 millioner</w:t>
      </w:r>
      <w:r w:rsidRPr="4FEE4481" w:rsidR="434A746D">
        <w:rPr>
          <w:rFonts w:ascii="Times New Roman" w:hAnsi="Times New Roman" w:eastAsia="Times New Roman" w:cs="Times New Roman"/>
          <w:sz w:val="20"/>
          <w:szCs w:val="20"/>
        </w:rPr>
        <w:t xml:space="preserve"> av totalt 230 millioner</w:t>
      </w:r>
      <w:r w:rsidRPr="4FEE4481" w:rsidR="23F14682">
        <w:rPr>
          <w:rFonts w:ascii="Times New Roman" w:hAnsi="Times New Roman" w:eastAsia="Times New Roman" w:cs="Times New Roman"/>
          <w:sz w:val="20"/>
          <w:szCs w:val="20"/>
        </w:rPr>
        <w:t xml:space="preserve"> kommer fra omsetningen av sjøfryst råstoff. Herunder er omsetningen av frosset reke en betydelig </w:t>
      </w:r>
      <w:r w:rsidRPr="4FEE4481" w:rsidR="7D6154D8">
        <w:rPr>
          <w:rFonts w:ascii="Times New Roman" w:hAnsi="Times New Roman" w:eastAsia="Times New Roman" w:cs="Times New Roman"/>
          <w:sz w:val="20"/>
          <w:szCs w:val="20"/>
        </w:rPr>
        <w:t>bidragsyter</w:t>
      </w:r>
      <w:r w:rsidRPr="4FEE4481" w:rsidR="0CE4BC9D">
        <w:rPr>
          <w:rFonts w:ascii="Times New Roman" w:hAnsi="Times New Roman" w:eastAsia="Times New Roman" w:cs="Times New Roman"/>
          <w:sz w:val="20"/>
          <w:szCs w:val="20"/>
        </w:rPr>
        <w:t xml:space="preserve"> med</w:t>
      </w:r>
      <w:r w:rsidRPr="4FEE4481" w:rsidR="7D6154D8">
        <w:rPr>
          <w:rFonts w:ascii="Times New Roman" w:hAnsi="Times New Roman" w:eastAsia="Times New Roman" w:cs="Times New Roman"/>
          <w:sz w:val="20"/>
          <w:szCs w:val="20"/>
        </w:rPr>
        <w:t xml:space="preserve"> </w:t>
      </w:r>
      <w:r w:rsidRPr="4FEE4481" w:rsidR="0719F3C6">
        <w:rPr>
          <w:rFonts w:ascii="Times New Roman" w:hAnsi="Times New Roman" w:eastAsia="Times New Roman" w:cs="Times New Roman"/>
          <w:sz w:val="20"/>
          <w:szCs w:val="20"/>
        </w:rPr>
        <w:t>89</w:t>
      </w:r>
      <w:r w:rsidRPr="4FEE4481" w:rsidR="7D6154D8">
        <w:rPr>
          <w:rFonts w:ascii="Times New Roman" w:hAnsi="Times New Roman" w:eastAsia="Times New Roman" w:cs="Times New Roman"/>
          <w:sz w:val="20"/>
          <w:szCs w:val="20"/>
        </w:rPr>
        <w:t xml:space="preserve"> </w:t>
      </w:r>
      <w:proofErr w:type="spellStart"/>
      <w:r w:rsidRPr="4FEE4481" w:rsidR="7D6154D8">
        <w:rPr>
          <w:rFonts w:ascii="Times New Roman" w:hAnsi="Times New Roman" w:eastAsia="Times New Roman" w:cs="Times New Roman"/>
          <w:sz w:val="20"/>
          <w:szCs w:val="20"/>
        </w:rPr>
        <w:t>mill</w:t>
      </w:r>
      <w:proofErr w:type="spellEnd"/>
      <w:r w:rsidRPr="4FEE4481" w:rsidR="7D6154D8">
        <w:rPr>
          <w:rFonts w:ascii="Times New Roman" w:hAnsi="Times New Roman" w:eastAsia="Times New Roman" w:cs="Times New Roman"/>
          <w:sz w:val="20"/>
          <w:szCs w:val="20"/>
        </w:rPr>
        <w:t xml:space="preserve"> kroner</w:t>
      </w:r>
      <w:r w:rsidRPr="4FEE4481" w:rsidR="5ED55358">
        <w:rPr>
          <w:rFonts w:ascii="Times New Roman" w:hAnsi="Times New Roman" w:eastAsia="Times New Roman" w:cs="Times New Roman"/>
          <w:sz w:val="20"/>
          <w:szCs w:val="20"/>
        </w:rPr>
        <w:t>. Dette gjør også at omsetningen fra norske fartøy tar betydelig innpå fjoråret og ligger nå 102 millioner bak fjoråret</w:t>
      </w:r>
      <w:r w:rsidRPr="4FEE4481" w:rsidR="48D2E7C9">
        <w:rPr>
          <w:rFonts w:ascii="Times New Roman" w:hAnsi="Times New Roman" w:eastAsia="Times New Roman" w:cs="Times New Roman"/>
          <w:sz w:val="20"/>
          <w:szCs w:val="20"/>
        </w:rPr>
        <w:t>, mot 221 millioner forrige uke</w:t>
      </w:r>
      <w:r w:rsidRPr="4FEE4481" w:rsidR="4C590754">
        <w:rPr>
          <w:rFonts w:ascii="Times New Roman" w:hAnsi="Times New Roman" w:eastAsia="Times New Roman" w:cs="Times New Roman"/>
          <w:sz w:val="20"/>
          <w:szCs w:val="20"/>
        </w:rPr>
        <w:t xml:space="preserve">. </w:t>
      </w:r>
      <w:r w:rsidRPr="4FEE4481" w:rsidR="28C94779">
        <w:rPr>
          <w:rFonts w:ascii="Times New Roman" w:hAnsi="Times New Roman" w:eastAsia="Times New Roman" w:cs="Times New Roman"/>
          <w:sz w:val="20"/>
          <w:szCs w:val="20"/>
        </w:rPr>
        <w:t>På ferskomsetningen viser blåkveitefisket grei aktivitet</w:t>
      </w:r>
      <w:r w:rsidRPr="4FEE4481" w:rsidR="021725EA">
        <w:rPr>
          <w:rFonts w:ascii="Times New Roman" w:hAnsi="Times New Roman" w:eastAsia="Times New Roman" w:cs="Times New Roman"/>
          <w:sz w:val="20"/>
          <w:szCs w:val="20"/>
        </w:rPr>
        <w:t xml:space="preserve"> </w:t>
      </w:r>
      <w:r w:rsidRPr="4FEE4481" w:rsidR="299A125F">
        <w:rPr>
          <w:rFonts w:ascii="Times New Roman" w:hAnsi="Times New Roman" w:eastAsia="Times New Roman" w:cs="Times New Roman"/>
          <w:sz w:val="20"/>
          <w:szCs w:val="20"/>
        </w:rPr>
        <w:t>mandag og tirsdag</w:t>
      </w:r>
      <w:r w:rsidRPr="4FEE4481" w:rsidR="28C94779">
        <w:rPr>
          <w:rFonts w:ascii="Times New Roman" w:hAnsi="Times New Roman" w:eastAsia="Times New Roman" w:cs="Times New Roman"/>
          <w:sz w:val="20"/>
          <w:szCs w:val="20"/>
        </w:rPr>
        <w:t xml:space="preserve">, </w:t>
      </w:r>
      <w:r w:rsidRPr="4FEE4481" w:rsidR="26425AFF">
        <w:rPr>
          <w:rFonts w:ascii="Times New Roman" w:hAnsi="Times New Roman" w:eastAsia="Times New Roman" w:cs="Times New Roman"/>
          <w:sz w:val="20"/>
          <w:szCs w:val="20"/>
        </w:rPr>
        <w:t xml:space="preserve">men med kraftig reduksjon fra onsdag og </w:t>
      </w:r>
      <w:r w:rsidRPr="4FEE4481" w:rsidR="558F6686">
        <w:rPr>
          <w:rFonts w:ascii="Times New Roman" w:hAnsi="Times New Roman" w:eastAsia="Times New Roman" w:cs="Times New Roman"/>
          <w:sz w:val="20"/>
          <w:szCs w:val="20"/>
        </w:rPr>
        <w:t>ut</w:t>
      </w:r>
      <w:r w:rsidRPr="4FEE4481" w:rsidR="26425AFF">
        <w:rPr>
          <w:rFonts w:ascii="Times New Roman" w:hAnsi="Times New Roman" w:eastAsia="Times New Roman" w:cs="Times New Roman"/>
          <w:sz w:val="20"/>
          <w:szCs w:val="20"/>
        </w:rPr>
        <w:t xml:space="preserve"> </w:t>
      </w:r>
      <w:r w:rsidRPr="4FEE4481" w:rsidR="558F6686">
        <w:rPr>
          <w:rFonts w:ascii="Times New Roman" w:hAnsi="Times New Roman" w:eastAsia="Times New Roman" w:cs="Times New Roman"/>
          <w:sz w:val="20"/>
          <w:szCs w:val="20"/>
        </w:rPr>
        <w:t>uka</w:t>
      </w:r>
      <w:r w:rsidRPr="4FEE4481" w:rsidR="26425AFF">
        <w:rPr>
          <w:rFonts w:ascii="Times New Roman" w:hAnsi="Times New Roman" w:eastAsia="Times New Roman" w:cs="Times New Roman"/>
          <w:sz w:val="20"/>
          <w:szCs w:val="20"/>
        </w:rPr>
        <w:t xml:space="preserve">. </w:t>
      </w:r>
      <w:r w:rsidRPr="4FEE4481" w:rsidR="2F2FDDDD">
        <w:rPr>
          <w:rFonts w:ascii="Times New Roman" w:hAnsi="Times New Roman" w:eastAsia="Times New Roman" w:cs="Times New Roman"/>
          <w:sz w:val="20"/>
          <w:szCs w:val="20"/>
        </w:rPr>
        <w:t xml:space="preserve">Notsei øker fra </w:t>
      </w:r>
      <w:r w:rsidRPr="4FEE4481" w:rsidR="59C74683">
        <w:rPr>
          <w:rFonts w:ascii="Times New Roman" w:hAnsi="Times New Roman" w:eastAsia="Times New Roman" w:cs="Times New Roman"/>
          <w:sz w:val="20"/>
          <w:szCs w:val="20"/>
        </w:rPr>
        <w:t xml:space="preserve">til en nær dobling fra uka før, videre har vi </w:t>
      </w:r>
      <w:r w:rsidRPr="4FEE4481" w:rsidR="6FA1CAD0">
        <w:rPr>
          <w:rFonts w:ascii="Times New Roman" w:hAnsi="Times New Roman" w:eastAsia="Times New Roman" w:cs="Times New Roman"/>
          <w:sz w:val="20"/>
          <w:szCs w:val="20"/>
        </w:rPr>
        <w:t xml:space="preserve">fine </w:t>
      </w:r>
      <w:r w:rsidRPr="4FEE4481" w:rsidR="59C74683">
        <w:rPr>
          <w:rFonts w:ascii="Times New Roman" w:hAnsi="Times New Roman" w:eastAsia="Times New Roman" w:cs="Times New Roman"/>
          <w:sz w:val="20"/>
          <w:szCs w:val="20"/>
        </w:rPr>
        <w:t>bidrag til omsetningsverdien fra kongekrabbe, taskekrabbe, kystrekefangst og leppefisk</w:t>
      </w:r>
      <w:r w:rsidRPr="4FEE4481" w:rsidR="75C96FD6">
        <w:rPr>
          <w:rFonts w:ascii="Times New Roman" w:hAnsi="Times New Roman" w:eastAsia="Times New Roman" w:cs="Times New Roman"/>
          <w:sz w:val="20"/>
          <w:szCs w:val="20"/>
        </w:rPr>
        <w:t xml:space="preserve"> i sør</w:t>
      </w:r>
      <w:r w:rsidRPr="4FEE4481" w:rsidR="07298B09">
        <w:rPr>
          <w:rFonts w:ascii="Times New Roman" w:hAnsi="Times New Roman" w:eastAsia="Times New Roman" w:cs="Times New Roman"/>
          <w:sz w:val="20"/>
          <w:szCs w:val="20"/>
        </w:rPr>
        <w:t>.</w:t>
      </w:r>
    </w:p>
    <w:p w:rsidR="4FEE4481" w:rsidP="4FEE4481" w:rsidRDefault="4FEE4481" w14:paraId="63257ABC" w14:textId="0AEE757A">
      <w:pPr>
        <w:pStyle w:val="NoSpacing"/>
        <w:rPr>
          <w:rFonts w:ascii="Times New Roman" w:hAnsi="Times New Roman" w:eastAsia="Times New Roman" w:cs="Times New Roman"/>
          <w:sz w:val="20"/>
          <w:szCs w:val="20"/>
        </w:rPr>
      </w:pPr>
    </w:p>
    <w:p w:rsidR="00786F8C" w:rsidP="290506E8" w:rsidRDefault="4E01677E" w14:paraId="3D87CA45" w14:textId="58FD0657">
      <w:pPr>
        <w:pStyle w:val="NoSpacing"/>
        <w:rPr>
          <w:rFonts w:ascii="Times New Roman" w:hAnsi="Times New Roman" w:eastAsia="Times New Roman" w:cs="Times New Roman"/>
          <w:sz w:val="20"/>
          <w:szCs w:val="20"/>
        </w:rPr>
      </w:pPr>
      <w:r w:rsidRPr="4FEE4481" w:rsidR="18E0F8C6">
        <w:rPr>
          <w:rFonts w:ascii="Times New Roman" w:hAnsi="Times New Roman" w:eastAsia="Times New Roman" w:cs="Times New Roman"/>
          <w:sz w:val="20"/>
          <w:szCs w:val="20"/>
        </w:rPr>
        <w:t>Omsetningen i uke 3</w:t>
      </w:r>
      <w:r w:rsidRPr="4FEE4481" w:rsidR="680296ED">
        <w:rPr>
          <w:rFonts w:ascii="Times New Roman" w:hAnsi="Times New Roman" w:eastAsia="Times New Roman" w:cs="Times New Roman"/>
          <w:sz w:val="20"/>
          <w:szCs w:val="20"/>
        </w:rPr>
        <w:t>4</w:t>
      </w:r>
      <w:r w:rsidRPr="4FEE4481" w:rsidR="0A2020E5">
        <w:rPr>
          <w:rFonts w:ascii="Times New Roman" w:hAnsi="Times New Roman" w:eastAsia="Times New Roman" w:cs="Times New Roman"/>
          <w:sz w:val="20"/>
          <w:szCs w:val="20"/>
        </w:rPr>
        <w:t xml:space="preserve"> ble på 230 </w:t>
      </w:r>
      <w:proofErr w:type="spellStart"/>
      <w:r w:rsidRPr="4FEE4481" w:rsidR="0A2020E5">
        <w:rPr>
          <w:rFonts w:ascii="Times New Roman" w:hAnsi="Times New Roman" w:eastAsia="Times New Roman" w:cs="Times New Roman"/>
          <w:sz w:val="20"/>
          <w:szCs w:val="20"/>
        </w:rPr>
        <w:t>mill</w:t>
      </w:r>
      <w:proofErr w:type="spellEnd"/>
      <w:r w:rsidRPr="4FEE4481" w:rsidR="0A2020E5">
        <w:rPr>
          <w:rFonts w:ascii="Times New Roman" w:hAnsi="Times New Roman" w:eastAsia="Times New Roman" w:cs="Times New Roman"/>
          <w:sz w:val="20"/>
          <w:szCs w:val="20"/>
        </w:rPr>
        <w:t xml:space="preserve"> kroner, opp fra</w:t>
      </w:r>
      <w:r w:rsidRPr="4FEE4481" w:rsidR="79B5D085">
        <w:rPr>
          <w:rFonts w:ascii="Times New Roman" w:hAnsi="Times New Roman" w:eastAsia="Times New Roman" w:cs="Times New Roman"/>
          <w:sz w:val="20"/>
          <w:szCs w:val="20"/>
        </w:rPr>
        <w:t xml:space="preserve"> 181 </w:t>
      </w:r>
      <w:proofErr w:type="spellStart"/>
      <w:r w:rsidRPr="4FEE4481" w:rsidR="79B5D085">
        <w:rPr>
          <w:rFonts w:ascii="Times New Roman" w:hAnsi="Times New Roman" w:eastAsia="Times New Roman" w:cs="Times New Roman"/>
          <w:sz w:val="20"/>
          <w:szCs w:val="20"/>
        </w:rPr>
        <w:t>mill</w:t>
      </w:r>
      <w:proofErr w:type="spellEnd"/>
      <w:r w:rsidRPr="4FEE4481" w:rsidR="79B5D085">
        <w:rPr>
          <w:rFonts w:ascii="Times New Roman" w:hAnsi="Times New Roman" w:eastAsia="Times New Roman" w:cs="Times New Roman"/>
          <w:sz w:val="20"/>
          <w:szCs w:val="20"/>
        </w:rPr>
        <w:t xml:space="preserve"> kroner</w:t>
      </w:r>
      <w:r w:rsidRPr="4FEE4481" w:rsidR="202DE6F0">
        <w:rPr>
          <w:rFonts w:ascii="Times New Roman" w:hAnsi="Times New Roman" w:eastAsia="Times New Roman" w:cs="Times New Roman"/>
          <w:sz w:val="20"/>
          <w:szCs w:val="20"/>
        </w:rPr>
        <w:t>.</w:t>
      </w:r>
      <w:r w:rsidRPr="4FEE4481" w:rsidR="23B6CD62">
        <w:rPr>
          <w:rFonts w:ascii="Times New Roman" w:hAnsi="Times New Roman" w:eastAsia="Times New Roman" w:cs="Times New Roman"/>
          <w:sz w:val="20"/>
          <w:szCs w:val="20"/>
        </w:rPr>
        <w:t xml:space="preserve"> </w:t>
      </w:r>
      <w:r w:rsidRPr="4FEE4481" w:rsidR="5B35A165">
        <w:rPr>
          <w:rFonts w:ascii="Times New Roman" w:hAnsi="Times New Roman" w:eastAsia="Times New Roman" w:cs="Times New Roman"/>
          <w:sz w:val="20"/>
          <w:szCs w:val="20"/>
        </w:rPr>
        <w:t>Av totalen i uke 3</w:t>
      </w:r>
      <w:r w:rsidRPr="4FEE4481" w:rsidR="078776EF">
        <w:rPr>
          <w:rFonts w:ascii="Times New Roman" w:hAnsi="Times New Roman" w:eastAsia="Times New Roman" w:cs="Times New Roman"/>
          <w:sz w:val="20"/>
          <w:szCs w:val="20"/>
        </w:rPr>
        <w:t>4</w:t>
      </w:r>
      <w:r w:rsidRPr="4FEE4481" w:rsidR="5B35A165">
        <w:rPr>
          <w:rFonts w:ascii="Times New Roman" w:hAnsi="Times New Roman" w:eastAsia="Times New Roman" w:cs="Times New Roman"/>
          <w:sz w:val="20"/>
          <w:szCs w:val="20"/>
        </w:rPr>
        <w:t xml:space="preserve"> </w:t>
      </w:r>
      <w:r w:rsidRPr="4FEE4481" w:rsidR="75DF42B8">
        <w:rPr>
          <w:rFonts w:ascii="Times New Roman" w:hAnsi="Times New Roman" w:eastAsia="Times New Roman" w:cs="Times New Roman"/>
          <w:sz w:val="20"/>
          <w:szCs w:val="20"/>
        </w:rPr>
        <w:t xml:space="preserve">kom </w:t>
      </w:r>
      <w:r w:rsidRPr="4FEE4481" w:rsidR="539E042C">
        <w:rPr>
          <w:rFonts w:ascii="Times New Roman" w:hAnsi="Times New Roman" w:eastAsia="Times New Roman" w:cs="Times New Roman"/>
          <w:sz w:val="20"/>
          <w:szCs w:val="20"/>
        </w:rPr>
        <w:t>0,4</w:t>
      </w:r>
      <w:r w:rsidRPr="4FEE4481" w:rsidR="75DF42B8">
        <w:rPr>
          <w:rFonts w:ascii="Times New Roman" w:hAnsi="Times New Roman" w:eastAsia="Times New Roman" w:cs="Times New Roman"/>
          <w:sz w:val="20"/>
          <w:szCs w:val="20"/>
        </w:rPr>
        <w:t xml:space="preserve"> </w:t>
      </w:r>
      <w:r w:rsidRPr="4FEE4481" w:rsidR="75DF42B8">
        <w:rPr>
          <w:rFonts w:ascii="Times New Roman" w:hAnsi="Times New Roman" w:eastAsia="Times New Roman" w:cs="Times New Roman"/>
          <w:sz w:val="20"/>
          <w:szCs w:val="20"/>
        </w:rPr>
        <w:t>millioner</w:t>
      </w:r>
      <w:r w:rsidRPr="4FEE4481" w:rsidR="4172A544">
        <w:rPr>
          <w:rFonts w:ascii="Times New Roman" w:hAnsi="Times New Roman" w:eastAsia="Times New Roman" w:cs="Times New Roman"/>
          <w:sz w:val="20"/>
          <w:szCs w:val="20"/>
        </w:rPr>
        <w:t xml:space="preserve"> fra 2 Estlandske trålere.</w:t>
      </w:r>
      <w:r w:rsidRPr="4FEE4481" w:rsidR="75DF42B8">
        <w:rPr>
          <w:rFonts w:ascii="Times New Roman" w:hAnsi="Times New Roman" w:eastAsia="Times New Roman" w:cs="Times New Roman"/>
          <w:sz w:val="20"/>
          <w:szCs w:val="20"/>
        </w:rPr>
        <w:t xml:space="preserve"> </w:t>
      </w:r>
      <w:r w:rsidRPr="4FEE4481" w:rsidR="26DAAF4E">
        <w:rPr>
          <w:rFonts w:ascii="Times New Roman" w:hAnsi="Times New Roman" w:eastAsia="Times New Roman" w:cs="Times New Roman"/>
          <w:sz w:val="20"/>
          <w:szCs w:val="20"/>
        </w:rPr>
        <w:t xml:space="preserve">Omsetningen for norske båter var </w:t>
      </w:r>
      <w:r w:rsidRPr="4FEE4481" w:rsidR="0C60851C">
        <w:rPr>
          <w:rFonts w:ascii="Times New Roman" w:hAnsi="Times New Roman" w:eastAsia="Times New Roman" w:cs="Times New Roman"/>
          <w:sz w:val="20"/>
          <w:szCs w:val="20"/>
        </w:rPr>
        <w:t>230</w:t>
      </w:r>
      <w:r w:rsidRPr="4FEE4481" w:rsidR="007418AE">
        <w:rPr>
          <w:rFonts w:ascii="Times New Roman" w:hAnsi="Times New Roman" w:eastAsia="Times New Roman" w:cs="Times New Roman"/>
          <w:sz w:val="20"/>
          <w:szCs w:val="20"/>
        </w:rPr>
        <w:t xml:space="preserve"> </w:t>
      </w:r>
      <w:proofErr w:type="spellStart"/>
      <w:r w:rsidRPr="4FEE4481" w:rsidR="26DAAF4E">
        <w:rPr>
          <w:rFonts w:ascii="Times New Roman" w:hAnsi="Times New Roman" w:eastAsia="Times New Roman" w:cs="Times New Roman"/>
          <w:sz w:val="20"/>
          <w:szCs w:val="20"/>
        </w:rPr>
        <w:t>mill</w:t>
      </w:r>
      <w:proofErr w:type="spellEnd"/>
      <w:r w:rsidRPr="4FEE4481" w:rsidR="26DAAF4E">
        <w:rPr>
          <w:rFonts w:ascii="Times New Roman" w:hAnsi="Times New Roman" w:eastAsia="Times New Roman" w:cs="Times New Roman"/>
          <w:sz w:val="20"/>
          <w:szCs w:val="20"/>
        </w:rPr>
        <w:t xml:space="preserve"> kroner, fordelt </w:t>
      </w:r>
      <w:r w:rsidRPr="4FEE4481" w:rsidR="7BF42E61">
        <w:rPr>
          <w:rFonts w:ascii="Times New Roman" w:hAnsi="Times New Roman" w:eastAsia="Times New Roman" w:cs="Times New Roman"/>
          <w:sz w:val="20"/>
          <w:szCs w:val="20"/>
        </w:rPr>
        <w:t xml:space="preserve">med </w:t>
      </w:r>
      <w:r w:rsidRPr="4FEE4481" w:rsidR="77FBF25A">
        <w:rPr>
          <w:rFonts w:ascii="Times New Roman" w:hAnsi="Times New Roman" w:eastAsia="Times New Roman" w:cs="Times New Roman"/>
          <w:sz w:val="20"/>
          <w:szCs w:val="20"/>
        </w:rPr>
        <w:t>87</w:t>
      </w:r>
      <w:r w:rsidRPr="4FEE4481" w:rsidR="70406E7F">
        <w:rPr>
          <w:rFonts w:ascii="Times New Roman" w:hAnsi="Times New Roman" w:eastAsia="Times New Roman" w:cs="Times New Roman"/>
          <w:sz w:val="20"/>
          <w:szCs w:val="20"/>
        </w:rPr>
        <w:t xml:space="preserve"> </w:t>
      </w:r>
      <w:r w:rsidRPr="4FEE4481" w:rsidR="7BF42E61">
        <w:rPr>
          <w:rFonts w:ascii="Times New Roman" w:hAnsi="Times New Roman" w:eastAsia="Times New Roman" w:cs="Times New Roman"/>
          <w:sz w:val="20"/>
          <w:szCs w:val="20"/>
        </w:rPr>
        <w:t>på fersk</w:t>
      </w:r>
      <w:r w:rsidRPr="4FEE4481" w:rsidR="1698BCBC">
        <w:rPr>
          <w:rFonts w:ascii="Times New Roman" w:hAnsi="Times New Roman" w:eastAsia="Times New Roman" w:cs="Times New Roman"/>
          <w:sz w:val="20"/>
          <w:szCs w:val="20"/>
        </w:rPr>
        <w:t xml:space="preserve"> og</w:t>
      </w:r>
      <w:r w:rsidRPr="4FEE4481" w:rsidR="6FC3FF56">
        <w:rPr>
          <w:rFonts w:ascii="Times New Roman" w:hAnsi="Times New Roman" w:eastAsia="Times New Roman" w:cs="Times New Roman"/>
          <w:sz w:val="20"/>
          <w:szCs w:val="20"/>
        </w:rPr>
        <w:t xml:space="preserve"> </w:t>
      </w:r>
      <w:r w:rsidRPr="4FEE4481" w:rsidR="001768C7">
        <w:rPr>
          <w:rFonts w:ascii="Times New Roman" w:hAnsi="Times New Roman" w:eastAsia="Times New Roman" w:cs="Times New Roman"/>
          <w:sz w:val="20"/>
          <w:szCs w:val="20"/>
        </w:rPr>
        <w:t>143</w:t>
      </w:r>
      <w:r w:rsidRPr="4FEE4481" w:rsidR="7BF42E61">
        <w:rPr>
          <w:rFonts w:ascii="Times New Roman" w:hAnsi="Times New Roman" w:eastAsia="Times New Roman" w:cs="Times New Roman"/>
          <w:sz w:val="20"/>
          <w:szCs w:val="20"/>
        </w:rPr>
        <w:t xml:space="preserve"> </w:t>
      </w:r>
      <w:r w:rsidRPr="4FEE4481" w:rsidR="7BF42E61">
        <w:rPr>
          <w:rFonts w:ascii="Times New Roman" w:hAnsi="Times New Roman" w:eastAsia="Times New Roman" w:cs="Times New Roman"/>
          <w:sz w:val="20"/>
          <w:szCs w:val="20"/>
        </w:rPr>
        <w:t>på fryst</w:t>
      </w:r>
      <w:r w:rsidRPr="4FEE4481" w:rsidR="350FBA07">
        <w:rPr>
          <w:rFonts w:ascii="Times New Roman" w:hAnsi="Times New Roman" w:eastAsia="Times New Roman" w:cs="Times New Roman"/>
          <w:sz w:val="20"/>
          <w:szCs w:val="20"/>
        </w:rPr>
        <w:t>.</w:t>
      </w:r>
      <w:r w:rsidRPr="4FEE4481" w:rsidR="7BF42E61">
        <w:rPr>
          <w:rFonts w:ascii="Times New Roman" w:hAnsi="Times New Roman" w:eastAsia="Times New Roman" w:cs="Times New Roman"/>
          <w:sz w:val="20"/>
          <w:szCs w:val="20"/>
        </w:rPr>
        <w:t xml:space="preserve"> </w:t>
      </w:r>
    </w:p>
    <w:p w:rsidR="00786F8C" w:rsidP="290506E8" w:rsidRDefault="00786F8C" w14:paraId="0577B7E1" w14:textId="427166EB">
      <w:pPr>
        <w:pStyle w:val="NoSpacing"/>
        <w:rPr>
          <w:rFonts w:ascii="Times New Roman" w:hAnsi="Times New Roman" w:eastAsia="Times New Roman" w:cs="Times New Roman"/>
          <w:sz w:val="20"/>
          <w:szCs w:val="20"/>
        </w:rPr>
      </w:pPr>
    </w:p>
    <w:p w:rsidR="00786F8C" w:rsidP="0E9246ED" w:rsidRDefault="00786F8C" w14:paraId="25840CB8" w14:textId="69CFE1DA">
      <w:pPr>
        <w:pStyle w:val="NoSpacing"/>
        <w:rPr>
          <w:rFonts w:ascii="Times New Roman" w:hAnsi="Times New Roman" w:eastAsia="Times New Roman" w:cs="Times New Roman"/>
          <w:sz w:val="20"/>
          <w:szCs w:val="20"/>
        </w:rPr>
      </w:pPr>
      <w:r w:rsidRPr="4FEE4481" w:rsidR="011363B0">
        <w:rPr>
          <w:rFonts w:ascii="Times New Roman" w:hAnsi="Times New Roman" w:eastAsia="Times New Roman" w:cs="Times New Roman"/>
          <w:sz w:val="20"/>
          <w:szCs w:val="20"/>
        </w:rPr>
        <w:t xml:space="preserve">Tilsvarende </w:t>
      </w:r>
      <w:r w:rsidRPr="4FEE4481" w:rsidR="2471E094">
        <w:rPr>
          <w:rFonts w:ascii="Times New Roman" w:hAnsi="Times New Roman" w:eastAsia="Times New Roman" w:cs="Times New Roman"/>
          <w:sz w:val="20"/>
          <w:szCs w:val="20"/>
        </w:rPr>
        <w:t>uke i fjor</w:t>
      </w:r>
      <w:r w:rsidRPr="4FEE4481" w:rsidR="1638469D">
        <w:rPr>
          <w:rFonts w:ascii="Times New Roman" w:hAnsi="Times New Roman" w:eastAsia="Times New Roman" w:cs="Times New Roman"/>
          <w:sz w:val="20"/>
          <w:szCs w:val="20"/>
        </w:rPr>
        <w:t xml:space="preserve">, </w:t>
      </w:r>
      <w:r w:rsidRPr="4FEE4481" w:rsidR="1E02D8A9">
        <w:rPr>
          <w:rFonts w:ascii="Times New Roman" w:hAnsi="Times New Roman" w:eastAsia="Times New Roman" w:cs="Times New Roman"/>
          <w:sz w:val="20"/>
          <w:szCs w:val="20"/>
        </w:rPr>
        <w:t xml:space="preserve">som var uke </w:t>
      </w:r>
      <w:r w:rsidRPr="4FEE4481" w:rsidR="2133E504">
        <w:rPr>
          <w:rFonts w:ascii="Times New Roman" w:hAnsi="Times New Roman" w:eastAsia="Times New Roman" w:cs="Times New Roman"/>
          <w:sz w:val="20"/>
          <w:szCs w:val="20"/>
        </w:rPr>
        <w:t>3</w:t>
      </w:r>
      <w:r w:rsidRPr="4FEE4481" w:rsidR="46C196AA">
        <w:rPr>
          <w:rFonts w:ascii="Times New Roman" w:hAnsi="Times New Roman" w:eastAsia="Times New Roman" w:cs="Times New Roman"/>
          <w:sz w:val="20"/>
          <w:szCs w:val="20"/>
        </w:rPr>
        <w:t>4</w:t>
      </w:r>
      <w:r w:rsidRPr="4FEE4481" w:rsidR="1E177705">
        <w:rPr>
          <w:rFonts w:ascii="Times New Roman" w:hAnsi="Times New Roman" w:eastAsia="Times New Roman" w:cs="Times New Roman"/>
          <w:sz w:val="20"/>
          <w:szCs w:val="20"/>
        </w:rPr>
        <w:t xml:space="preserve"> </w:t>
      </w:r>
      <w:r w:rsidRPr="4FEE4481" w:rsidR="3F53856E">
        <w:rPr>
          <w:rFonts w:ascii="Times New Roman" w:hAnsi="Times New Roman" w:eastAsia="Times New Roman" w:cs="Times New Roman"/>
          <w:sz w:val="20"/>
          <w:szCs w:val="20"/>
        </w:rPr>
        <w:t>(</w:t>
      </w:r>
      <w:r w:rsidRPr="4FEE4481" w:rsidR="0F11D0D7">
        <w:rPr>
          <w:rFonts w:ascii="Times New Roman" w:hAnsi="Times New Roman" w:eastAsia="Times New Roman" w:cs="Times New Roman"/>
          <w:sz w:val="20"/>
          <w:szCs w:val="20"/>
        </w:rPr>
        <w:t>24</w:t>
      </w:r>
      <w:r w:rsidRPr="4FEE4481" w:rsidR="7D551322">
        <w:rPr>
          <w:rFonts w:ascii="Times New Roman" w:hAnsi="Times New Roman" w:eastAsia="Times New Roman" w:cs="Times New Roman"/>
          <w:sz w:val="20"/>
          <w:szCs w:val="20"/>
        </w:rPr>
        <w:t>.</w:t>
      </w:r>
      <w:r w:rsidRPr="4FEE4481" w:rsidR="79B63687">
        <w:rPr>
          <w:rFonts w:ascii="Times New Roman" w:hAnsi="Times New Roman" w:eastAsia="Times New Roman" w:cs="Times New Roman"/>
          <w:sz w:val="20"/>
          <w:szCs w:val="20"/>
        </w:rPr>
        <w:t xml:space="preserve"> </w:t>
      </w:r>
      <w:r w:rsidRPr="4FEE4481" w:rsidR="6718E850">
        <w:rPr>
          <w:rFonts w:ascii="Times New Roman" w:hAnsi="Times New Roman" w:eastAsia="Times New Roman" w:cs="Times New Roman"/>
          <w:sz w:val="20"/>
          <w:szCs w:val="20"/>
        </w:rPr>
        <w:t xml:space="preserve">– </w:t>
      </w:r>
      <w:r w:rsidRPr="4FEE4481" w:rsidR="6F158DB5">
        <w:rPr>
          <w:rFonts w:ascii="Times New Roman" w:hAnsi="Times New Roman" w:eastAsia="Times New Roman" w:cs="Times New Roman"/>
          <w:sz w:val="20"/>
          <w:szCs w:val="20"/>
        </w:rPr>
        <w:t>30</w:t>
      </w:r>
      <w:r w:rsidRPr="4FEE4481" w:rsidR="6718E850">
        <w:rPr>
          <w:rFonts w:ascii="Times New Roman" w:hAnsi="Times New Roman" w:eastAsia="Times New Roman" w:cs="Times New Roman"/>
          <w:sz w:val="20"/>
          <w:szCs w:val="20"/>
        </w:rPr>
        <w:t xml:space="preserve">. august </w:t>
      </w:r>
      <w:r w:rsidRPr="4FEE4481" w:rsidR="3BFB81A1">
        <w:rPr>
          <w:rFonts w:ascii="Times New Roman" w:hAnsi="Times New Roman" w:eastAsia="Times New Roman" w:cs="Times New Roman"/>
          <w:sz w:val="20"/>
          <w:szCs w:val="20"/>
        </w:rPr>
        <w:t>2020)</w:t>
      </w:r>
      <w:r w:rsidRPr="4FEE4481" w:rsidR="6DE3D0DF">
        <w:rPr>
          <w:rFonts w:ascii="Times New Roman" w:hAnsi="Times New Roman" w:eastAsia="Times New Roman" w:cs="Times New Roman"/>
          <w:sz w:val="20"/>
          <w:szCs w:val="20"/>
        </w:rPr>
        <w:t xml:space="preserve"> var omsetninga </w:t>
      </w:r>
      <w:r w:rsidRPr="4FEE4481" w:rsidR="1578673B">
        <w:rPr>
          <w:rFonts w:ascii="Times New Roman" w:hAnsi="Times New Roman" w:eastAsia="Times New Roman" w:cs="Times New Roman"/>
          <w:sz w:val="20"/>
          <w:szCs w:val="20"/>
        </w:rPr>
        <w:t xml:space="preserve">120 </w:t>
      </w:r>
      <w:proofErr w:type="spellStart"/>
      <w:r w:rsidRPr="4FEE4481" w:rsidR="3B388B92">
        <w:rPr>
          <w:rFonts w:ascii="Times New Roman" w:hAnsi="Times New Roman" w:eastAsia="Times New Roman" w:cs="Times New Roman"/>
          <w:sz w:val="20"/>
          <w:szCs w:val="20"/>
        </w:rPr>
        <w:t>mill</w:t>
      </w:r>
      <w:proofErr w:type="spellEnd"/>
      <w:r w:rsidRPr="4FEE4481" w:rsidR="3B388B92">
        <w:rPr>
          <w:rFonts w:ascii="Times New Roman" w:hAnsi="Times New Roman" w:eastAsia="Times New Roman" w:cs="Times New Roman"/>
          <w:sz w:val="20"/>
          <w:szCs w:val="20"/>
        </w:rPr>
        <w:t xml:space="preserve"> kroner</w:t>
      </w:r>
      <w:r w:rsidRPr="4FEE4481" w:rsidR="2AF91BA6">
        <w:rPr>
          <w:rFonts w:ascii="Times New Roman" w:hAnsi="Times New Roman" w:eastAsia="Times New Roman" w:cs="Times New Roman"/>
          <w:sz w:val="20"/>
          <w:szCs w:val="20"/>
        </w:rPr>
        <w:t xml:space="preserve">, </w:t>
      </w:r>
      <w:r w:rsidRPr="4FEE4481" w:rsidR="7BA63C7A">
        <w:rPr>
          <w:rFonts w:ascii="Times New Roman" w:hAnsi="Times New Roman" w:eastAsia="Times New Roman" w:cs="Times New Roman"/>
          <w:sz w:val="20"/>
          <w:szCs w:val="20"/>
        </w:rPr>
        <w:t xml:space="preserve">hvorav </w:t>
      </w:r>
      <w:r w:rsidRPr="4FEE4481" w:rsidR="1A116AB2">
        <w:rPr>
          <w:rFonts w:ascii="Times New Roman" w:hAnsi="Times New Roman" w:eastAsia="Times New Roman" w:cs="Times New Roman"/>
          <w:sz w:val="20"/>
          <w:szCs w:val="20"/>
        </w:rPr>
        <w:t xml:space="preserve">5 </w:t>
      </w:r>
      <w:proofErr w:type="spellStart"/>
      <w:r w:rsidRPr="4FEE4481" w:rsidR="7BA63C7A">
        <w:rPr>
          <w:rFonts w:ascii="Times New Roman" w:hAnsi="Times New Roman" w:eastAsia="Times New Roman" w:cs="Times New Roman"/>
          <w:sz w:val="20"/>
          <w:szCs w:val="20"/>
        </w:rPr>
        <w:t>m</w:t>
      </w:r>
      <w:r w:rsidRPr="4FEE4481" w:rsidR="7BA63C7A">
        <w:rPr>
          <w:rFonts w:ascii="Times New Roman" w:hAnsi="Times New Roman" w:eastAsia="Times New Roman" w:cs="Times New Roman"/>
          <w:sz w:val="20"/>
          <w:szCs w:val="20"/>
        </w:rPr>
        <w:t>ill</w:t>
      </w:r>
      <w:proofErr w:type="spellEnd"/>
      <w:r w:rsidRPr="4FEE4481" w:rsidR="7BA63C7A">
        <w:rPr>
          <w:rFonts w:ascii="Times New Roman" w:hAnsi="Times New Roman" w:eastAsia="Times New Roman" w:cs="Times New Roman"/>
          <w:sz w:val="20"/>
          <w:szCs w:val="20"/>
        </w:rPr>
        <w:t xml:space="preserve"> kroner kom etter landing fra utenlandske båter. </w:t>
      </w:r>
      <w:r w:rsidRPr="4FEE4481" w:rsidR="263B08A1">
        <w:rPr>
          <w:rFonts w:ascii="Times New Roman" w:hAnsi="Times New Roman" w:eastAsia="Times New Roman" w:cs="Times New Roman"/>
          <w:sz w:val="20"/>
          <w:szCs w:val="20"/>
        </w:rPr>
        <w:t xml:space="preserve">Omsetningen for norske båter var </w:t>
      </w:r>
      <w:r w:rsidRPr="4FEE4481" w:rsidR="182063BE">
        <w:rPr>
          <w:rFonts w:ascii="Times New Roman" w:hAnsi="Times New Roman" w:eastAsia="Times New Roman" w:cs="Times New Roman"/>
          <w:sz w:val="20"/>
          <w:szCs w:val="20"/>
        </w:rPr>
        <w:t>115</w:t>
      </w:r>
      <w:r w:rsidRPr="4FEE4481" w:rsidR="2B4D634F">
        <w:rPr>
          <w:rFonts w:ascii="Times New Roman" w:hAnsi="Times New Roman" w:eastAsia="Times New Roman" w:cs="Times New Roman"/>
          <w:sz w:val="20"/>
          <w:szCs w:val="20"/>
        </w:rPr>
        <w:t xml:space="preserve"> </w:t>
      </w:r>
      <w:proofErr w:type="spellStart"/>
      <w:r w:rsidRPr="4FEE4481" w:rsidR="5D743D1D">
        <w:rPr>
          <w:rFonts w:ascii="Times New Roman" w:hAnsi="Times New Roman" w:eastAsia="Times New Roman" w:cs="Times New Roman"/>
          <w:sz w:val="20"/>
          <w:szCs w:val="20"/>
        </w:rPr>
        <w:t>mill</w:t>
      </w:r>
      <w:proofErr w:type="spellEnd"/>
      <w:r w:rsidRPr="4FEE4481" w:rsidR="5D743D1D">
        <w:rPr>
          <w:rFonts w:ascii="Times New Roman" w:hAnsi="Times New Roman" w:eastAsia="Times New Roman" w:cs="Times New Roman"/>
          <w:sz w:val="20"/>
          <w:szCs w:val="20"/>
        </w:rPr>
        <w:t xml:space="preserve"> kroner</w:t>
      </w:r>
      <w:r w:rsidRPr="4FEE4481" w:rsidR="17D0378B">
        <w:rPr>
          <w:rFonts w:ascii="Times New Roman" w:hAnsi="Times New Roman" w:eastAsia="Times New Roman" w:cs="Times New Roman"/>
          <w:sz w:val="20"/>
          <w:szCs w:val="20"/>
        </w:rPr>
        <w:t xml:space="preserve">, </w:t>
      </w:r>
      <w:r w:rsidRPr="4FEE4481" w:rsidR="5D743D1D">
        <w:rPr>
          <w:rFonts w:ascii="Times New Roman" w:hAnsi="Times New Roman" w:eastAsia="Times New Roman" w:cs="Times New Roman"/>
          <w:sz w:val="20"/>
          <w:szCs w:val="20"/>
        </w:rPr>
        <w:t xml:space="preserve">fordelt med </w:t>
      </w:r>
      <w:r w:rsidRPr="4FEE4481" w:rsidR="4E548708">
        <w:rPr>
          <w:rFonts w:ascii="Times New Roman" w:hAnsi="Times New Roman" w:eastAsia="Times New Roman" w:cs="Times New Roman"/>
          <w:sz w:val="20"/>
          <w:szCs w:val="20"/>
        </w:rPr>
        <w:t>76</w:t>
      </w:r>
      <w:r w:rsidRPr="4FEE4481" w:rsidR="0302B97A">
        <w:rPr>
          <w:rFonts w:ascii="Times New Roman" w:hAnsi="Times New Roman" w:eastAsia="Times New Roman" w:cs="Times New Roman"/>
          <w:sz w:val="20"/>
          <w:szCs w:val="20"/>
        </w:rPr>
        <w:t xml:space="preserve"> </w:t>
      </w:r>
      <w:r w:rsidRPr="4FEE4481" w:rsidR="291CF96F">
        <w:rPr>
          <w:rFonts w:ascii="Times New Roman" w:hAnsi="Times New Roman" w:eastAsia="Times New Roman" w:cs="Times New Roman"/>
          <w:sz w:val="20"/>
          <w:szCs w:val="20"/>
        </w:rPr>
        <w:t>p</w:t>
      </w:r>
      <w:r w:rsidRPr="4FEE4481" w:rsidR="5D743D1D">
        <w:rPr>
          <w:rFonts w:ascii="Times New Roman" w:hAnsi="Times New Roman" w:eastAsia="Times New Roman" w:cs="Times New Roman"/>
          <w:sz w:val="20"/>
          <w:szCs w:val="20"/>
        </w:rPr>
        <w:t>å fersk</w:t>
      </w:r>
      <w:r w:rsidRPr="4FEE4481" w:rsidR="362C8077">
        <w:rPr>
          <w:rFonts w:ascii="Times New Roman" w:hAnsi="Times New Roman" w:eastAsia="Times New Roman" w:cs="Times New Roman"/>
          <w:sz w:val="20"/>
          <w:szCs w:val="20"/>
        </w:rPr>
        <w:t xml:space="preserve"> og</w:t>
      </w:r>
      <w:r w:rsidRPr="4FEE4481" w:rsidR="4596E0E2">
        <w:rPr>
          <w:rFonts w:ascii="Times New Roman" w:hAnsi="Times New Roman" w:eastAsia="Times New Roman" w:cs="Times New Roman"/>
          <w:sz w:val="20"/>
          <w:szCs w:val="20"/>
        </w:rPr>
        <w:t xml:space="preserve"> </w:t>
      </w:r>
      <w:r w:rsidRPr="4FEE4481" w:rsidR="65B7174E">
        <w:rPr>
          <w:rFonts w:ascii="Times New Roman" w:hAnsi="Times New Roman" w:eastAsia="Times New Roman" w:cs="Times New Roman"/>
          <w:sz w:val="20"/>
          <w:szCs w:val="20"/>
        </w:rPr>
        <w:t>39</w:t>
      </w:r>
      <w:r w:rsidRPr="4FEE4481" w:rsidR="2D351A53">
        <w:rPr>
          <w:rFonts w:ascii="Times New Roman" w:hAnsi="Times New Roman" w:eastAsia="Times New Roman" w:cs="Times New Roman"/>
          <w:sz w:val="20"/>
          <w:szCs w:val="20"/>
        </w:rPr>
        <w:t xml:space="preserve"> </w:t>
      </w:r>
      <w:r w:rsidRPr="4FEE4481" w:rsidR="119DE1EB">
        <w:rPr>
          <w:rFonts w:ascii="Times New Roman" w:hAnsi="Times New Roman" w:eastAsia="Times New Roman" w:cs="Times New Roman"/>
          <w:sz w:val="20"/>
          <w:szCs w:val="20"/>
        </w:rPr>
        <w:t>på fryst</w:t>
      </w:r>
      <w:r w:rsidRPr="4FEE4481" w:rsidR="541D4C6C">
        <w:rPr>
          <w:rFonts w:ascii="Times New Roman" w:hAnsi="Times New Roman" w:eastAsia="Times New Roman" w:cs="Times New Roman"/>
          <w:sz w:val="20"/>
          <w:szCs w:val="20"/>
        </w:rPr>
        <w:t>.</w:t>
      </w:r>
    </w:p>
    <w:p w:rsidR="00913747" w:rsidP="0E9246ED" w:rsidRDefault="00913747" w14:paraId="02555680" w14:textId="77777777">
      <w:pPr>
        <w:pStyle w:val="NoSpacing"/>
        <w:rPr>
          <w:rFonts w:ascii="Times New Roman" w:hAnsi="Times New Roman" w:eastAsia="Times New Roman" w:cs="Times New Roman"/>
          <w:sz w:val="20"/>
          <w:szCs w:val="20"/>
        </w:rPr>
      </w:pPr>
    </w:p>
    <w:p w:rsidRPr="0078014D" w:rsidR="004A4F3F" w:rsidP="29C4C711" w:rsidRDefault="004A4F3F" w14:paraId="216E8927" w14:textId="6F850471">
      <w:pPr>
        <w:pStyle w:val="paragraph"/>
        <w:spacing w:before="0" w:beforeAutospacing="off" w:after="0" w:afterAutospacing="off"/>
        <w:textAlignment w:val="baseline"/>
        <w:rPr>
          <w:sz w:val="20"/>
          <w:szCs w:val="20"/>
        </w:rPr>
      </w:pPr>
      <w:r w:rsidRPr="4FEE4481" w:rsidR="1DB60280">
        <w:rPr>
          <w:rStyle w:val="normaltextrun"/>
          <w:sz w:val="20"/>
          <w:szCs w:val="20"/>
        </w:rPr>
        <w:t xml:space="preserve">Råfisklagets </w:t>
      </w:r>
      <w:r w:rsidRPr="4FEE4481" w:rsidR="57DC6A0F">
        <w:rPr>
          <w:rStyle w:val="normaltextrun"/>
          <w:sz w:val="20"/>
          <w:szCs w:val="20"/>
        </w:rPr>
        <w:t>total</w:t>
      </w:r>
      <w:r w:rsidRPr="4FEE4481" w:rsidR="1DB60280">
        <w:rPr>
          <w:rStyle w:val="normaltextrun"/>
          <w:sz w:val="20"/>
          <w:szCs w:val="20"/>
        </w:rPr>
        <w:t xml:space="preserve">omsetning </w:t>
      </w:r>
      <w:r w:rsidRPr="4FEE4481" w:rsidR="63633C12">
        <w:rPr>
          <w:rStyle w:val="normaltextrun"/>
          <w:sz w:val="20"/>
          <w:szCs w:val="20"/>
        </w:rPr>
        <w:t>pr</w:t>
      </w:r>
      <w:r w:rsidRPr="4FEE4481" w:rsidR="6DF83F68">
        <w:rPr>
          <w:rStyle w:val="normaltextrun"/>
          <w:sz w:val="20"/>
          <w:szCs w:val="20"/>
        </w:rPr>
        <w:t xml:space="preserve"> uke </w:t>
      </w:r>
      <w:r w:rsidRPr="4FEE4481" w:rsidR="61172F0C">
        <w:rPr>
          <w:rStyle w:val="normaltextrun"/>
          <w:sz w:val="20"/>
          <w:szCs w:val="20"/>
        </w:rPr>
        <w:t>3</w:t>
      </w:r>
      <w:r w:rsidRPr="4FEE4481" w:rsidR="1F172CA1">
        <w:rPr>
          <w:rStyle w:val="normaltextrun"/>
          <w:sz w:val="20"/>
          <w:szCs w:val="20"/>
        </w:rPr>
        <w:t>4</w:t>
      </w:r>
      <w:r w:rsidRPr="4FEE4481" w:rsidR="7EBF3D99">
        <w:rPr>
          <w:rStyle w:val="normaltextrun"/>
          <w:sz w:val="20"/>
          <w:szCs w:val="20"/>
        </w:rPr>
        <w:t xml:space="preserve"> i år er på </w:t>
      </w:r>
      <w:r w:rsidRPr="4FEE4481" w:rsidR="2CBA317D">
        <w:rPr>
          <w:rStyle w:val="normaltextrun"/>
          <w:sz w:val="20"/>
          <w:szCs w:val="20"/>
        </w:rPr>
        <w:t>9,</w:t>
      </w:r>
      <w:r w:rsidRPr="4FEE4481" w:rsidR="4A7C4E49">
        <w:rPr>
          <w:rStyle w:val="normaltextrun"/>
          <w:sz w:val="20"/>
          <w:szCs w:val="20"/>
        </w:rPr>
        <w:t>53</w:t>
      </w:r>
      <w:r w:rsidRPr="4FEE4481" w:rsidR="2D2478C6">
        <w:rPr>
          <w:rStyle w:val="normaltextrun"/>
          <w:sz w:val="20"/>
          <w:szCs w:val="20"/>
        </w:rPr>
        <w:t xml:space="preserve"> </w:t>
      </w:r>
      <w:r w:rsidRPr="4FEE4481" w:rsidR="65284F27">
        <w:rPr>
          <w:rStyle w:val="normaltextrun"/>
          <w:sz w:val="20"/>
          <w:szCs w:val="20"/>
        </w:rPr>
        <w:t>milliarder</w:t>
      </w:r>
      <w:r w:rsidRPr="4FEE4481" w:rsidR="1C5EB488">
        <w:rPr>
          <w:rStyle w:val="normaltextrun"/>
          <w:sz w:val="20"/>
          <w:szCs w:val="20"/>
        </w:rPr>
        <w:t xml:space="preserve"> kroner</w:t>
      </w:r>
      <w:r w:rsidRPr="4FEE4481" w:rsidR="65284F27">
        <w:rPr>
          <w:rStyle w:val="normaltextrun"/>
          <w:sz w:val="20"/>
          <w:szCs w:val="20"/>
        </w:rPr>
        <w:t xml:space="preserve">, </w:t>
      </w:r>
      <w:r w:rsidRPr="4FEE4481" w:rsidR="3FF8ACC0">
        <w:rPr>
          <w:rStyle w:val="normaltextrun"/>
          <w:sz w:val="20"/>
          <w:szCs w:val="20"/>
        </w:rPr>
        <w:t>mot</w:t>
      </w:r>
      <w:r w:rsidRPr="4FEE4481" w:rsidR="025C9DA0">
        <w:rPr>
          <w:rStyle w:val="normaltextrun"/>
          <w:sz w:val="20"/>
          <w:szCs w:val="20"/>
        </w:rPr>
        <w:t xml:space="preserve"> </w:t>
      </w:r>
      <w:r w:rsidRPr="4FEE4481" w:rsidR="0531D0F2">
        <w:rPr>
          <w:rStyle w:val="normaltextrun"/>
          <w:sz w:val="20"/>
          <w:szCs w:val="20"/>
        </w:rPr>
        <w:t>10,</w:t>
      </w:r>
      <w:r w:rsidRPr="4FEE4481" w:rsidR="5F65132C">
        <w:rPr>
          <w:rStyle w:val="normaltextrun"/>
          <w:sz w:val="20"/>
          <w:szCs w:val="20"/>
        </w:rPr>
        <w:t>1</w:t>
      </w:r>
      <w:r w:rsidRPr="4FEE4481" w:rsidR="77D814CA">
        <w:rPr>
          <w:rStyle w:val="normaltextrun"/>
          <w:sz w:val="20"/>
          <w:szCs w:val="20"/>
        </w:rPr>
        <w:t xml:space="preserve"> </w:t>
      </w:r>
      <w:r w:rsidRPr="4FEE4481" w:rsidR="0F69EEA2">
        <w:rPr>
          <w:rStyle w:val="normaltextrun"/>
          <w:sz w:val="20"/>
          <w:szCs w:val="20"/>
        </w:rPr>
        <w:t>milliarder</w:t>
      </w:r>
      <w:r w:rsidRPr="4FEE4481" w:rsidR="1DB60280">
        <w:rPr>
          <w:rStyle w:val="normaltextrun"/>
          <w:sz w:val="20"/>
          <w:szCs w:val="20"/>
        </w:rPr>
        <w:t xml:space="preserve"> kroner </w:t>
      </w:r>
      <w:r w:rsidRPr="4FEE4481" w:rsidR="7A79CC02">
        <w:rPr>
          <w:rStyle w:val="normaltextrun"/>
          <w:sz w:val="20"/>
          <w:szCs w:val="20"/>
        </w:rPr>
        <w:t>til samme tid</w:t>
      </w:r>
      <w:r w:rsidRPr="4FEE4481" w:rsidR="7ADB7693">
        <w:rPr>
          <w:rStyle w:val="normaltextrun"/>
          <w:sz w:val="20"/>
          <w:szCs w:val="20"/>
        </w:rPr>
        <w:t xml:space="preserve"> i fjor.</w:t>
      </w:r>
      <w:r w:rsidRPr="4FEE4481" w:rsidR="1DB60280">
        <w:rPr>
          <w:rStyle w:val="normaltextrun"/>
          <w:sz w:val="20"/>
          <w:szCs w:val="20"/>
        </w:rPr>
        <w:t> Utenlandske fangster er ned </w:t>
      </w:r>
      <w:r w:rsidRPr="4FEE4481" w:rsidR="0D12E933">
        <w:rPr>
          <w:rStyle w:val="normaltextrun"/>
          <w:sz w:val="20"/>
          <w:szCs w:val="20"/>
        </w:rPr>
        <w:t>49</w:t>
      </w:r>
      <w:r w:rsidRPr="4FEE4481" w:rsidR="14CCF3AF">
        <w:rPr>
          <w:rStyle w:val="normaltextrun"/>
          <w:sz w:val="20"/>
          <w:szCs w:val="20"/>
        </w:rPr>
        <w:t>4</w:t>
      </w:r>
      <w:r w:rsidRPr="4FEE4481" w:rsidR="7E36D7F2">
        <w:rPr>
          <w:rStyle w:val="normaltextrun"/>
          <w:sz w:val="20"/>
          <w:szCs w:val="20"/>
        </w:rPr>
        <w:t xml:space="preserve"> </w:t>
      </w:r>
      <w:r w:rsidRPr="4FEE4481" w:rsidR="1DB60280">
        <w:rPr>
          <w:rStyle w:val="spellingerror"/>
          <w:sz w:val="20"/>
          <w:szCs w:val="20"/>
        </w:rPr>
        <w:t>mill</w:t>
      </w:r>
      <w:r w:rsidRPr="4FEE4481" w:rsidR="7C299E53">
        <w:rPr>
          <w:rStyle w:val="spellingerror"/>
          <w:sz w:val="20"/>
          <w:szCs w:val="20"/>
        </w:rPr>
        <w:t>ioner</w:t>
      </w:r>
      <w:r w:rsidRPr="4FEE4481" w:rsidR="1DB60280">
        <w:rPr>
          <w:rStyle w:val="normaltextrun"/>
          <w:sz w:val="20"/>
          <w:szCs w:val="20"/>
        </w:rPr>
        <w:t> kroner. For norske båter er det en reduksjon</w:t>
      </w:r>
      <w:r w:rsidRPr="4FEE4481" w:rsidR="72B57559">
        <w:rPr>
          <w:rStyle w:val="normaltextrun"/>
          <w:sz w:val="20"/>
          <w:szCs w:val="20"/>
        </w:rPr>
        <w:t xml:space="preserve"> på </w:t>
      </w:r>
      <w:r w:rsidRPr="4FEE4481" w:rsidR="6B986BE9">
        <w:rPr>
          <w:rStyle w:val="normaltextrun"/>
          <w:sz w:val="20"/>
          <w:szCs w:val="20"/>
        </w:rPr>
        <w:t>102</w:t>
      </w:r>
      <w:r w:rsidRPr="4FEE4481" w:rsidR="4E00E772">
        <w:rPr>
          <w:rStyle w:val="normaltextrun"/>
          <w:sz w:val="20"/>
          <w:szCs w:val="20"/>
        </w:rPr>
        <w:t xml:space="preserve"> </w:t>
      </w:r>
      <w:r w:rsidRPr="4FEE4481" w:rsidR="4E00E772">
        <w:rPr>
          <w:rStyle w:val="normaltextrun"/>
          <w:sz w:val="20"/>
          <w:szCs w:val="20"/>
        </w:rPr>
        <w:t>mill</w:t>
      </w:r>
      <w:r w:rsidRPr="4FEE4481" w:rsidR="3C50CBF4">
        <w:rPr>
          <w:rStyle w:val="normaltextrun"/>
          <w:sz w:val="20"/>
          <w:szCs w:val="20"/>
        </w:rPr>
        <w:t>ioner</w:t>
      </w:r>
      <w:r w:rsidRPr="4FEE4481" w:rsidR="18CE835A">
        <w:rPr>
          <w:rStyle w:val="normaltextrun"/>
          <w:sz w:val="20"/>
          <w:szCs w:val="20"/>
        </w:rPr>
        <w:t xml:space="preserve"> kroner</w:t>
      </w:r>
      <w:r w:rsidRPr="4FEE4481" w:rsidR="102AE3B2">
        <w:rPr>
          <w:rStyle w:val="normaltextrun"/>
          <w:sz w:val="20"/>
          <w:szCs w:val="20"/>
        </w:rPr>
        <w:t>.</w:t>
      </w:r>
      <w:r w:rsidRPr="4FEE4481" w:rsidR="4E41BCD1">
        <w:rPr>
          <w:rStyle w:val="normaltextrun"/>
          <w:sz w:val="20"/>
          <w:szCs w:val="20"/>
        </w:rPr>
        <w:t xml:space="preserve"> </w:t>
      </w:r>
      <w:r w:rsidRPr="4FEE4481" w:rsidR="740BD431">
        <w:rPr>
          <w:rStyle w:val="normaltextrun"/>
          <w:sz w:val="20"/>
          <w:szCs w:val="20"/>
        </w:rPr>
        <w:t>Her</w:t>
      </w:r>
      <w:r w:rsidRPr="4FEE4481" w:rsidR="4E41BCD1">
        <w:rPr>
          <w:rStyle w:val="normaltextrun"/>
          <w:sz w:val="20"/>
          <w:szCs w:val="20"/>
        </w:rPr>
        <w:t xml:space="preserve"> </w:t>
      </w:r>
      <w:r w:rsidRPr="4FEE4481" w:rsidR="39E3CDFD">
        <w:rPr>
          <w:rStyle w:val="normaltextrun"/>
          <w:sz w:val="20"/>
          <w:szCs w:val="20"/>
        </w:rPr>
        <w:t>er</w:t>
      </w:r>
      <w:r w:rsidRPr="4FEE4481" w:rsidR="4E41BCD1">
        <w:rPr>
          <w:rStyle w:val="normaltextrun"/>
          <w:sz w:val="20"/>
          <w:szCs w:val="20"/>
        </w:rPr>
        <w:t xml:space="preserve"> fryst</w:t>
      </w:r>
      <w:r w:rsidRPr="4FEE4481" w:rsidR="5277823A">
        <w:rPr>
          <w:rStyle w:val="normaltextrun"/>
          <w:sz w:val="20"/>
          <w:szCs w:val="20"/>
        </w:rPr>
        <w:t xml:space="preserve"> råstoff</w:t>
      </w:r>
      <w:r w:rsidRPr="4FEE4481" w:rsidR="0537C0D0">
        <w:rPr>
          <w:rStyle w:val="normaltextrun"/>
          <w:sz w:val="20"/>
          <w:szCs w:val="20"/>
        </w:rPr>
        <w:t xml:space="preserve"> på pluss-siden, opp </w:t>
      </w:r>
      <w:r w:rsidRPr="4FEE4481" w:rsidR="59543D22">
        <w:rPr>
          <w:rStyle w:val="normaltextrun"/>
          <w:sz w:val="20"/>
          <w:szCs w:val="20"/>
        </w:rPr>
        <w:t>661</w:t>
      </w:r>
      <w:r w:rsidRPr="4FEE4481" w:rsidR="12B5C455">
        <w:rPr>
          <w:rStyle w:val="normaltextrun"/>
          <w:sz w:val="20"/>
          <w:szCs w:val="20"/>
        </w:rPr>
        <w:t xml:space="preserve"> </w:t>
      </w:r>
      <w:proofErr w:type="spellStart"/>
      <w:r w:rsidRPr="4FEE4481" w:rsidR="12B5C455">
        <w:rPr>
          <w:rStyle w:val="normaltextrun"/>
          <w:sz w:val="20"/>
          <w:szCs w:val="20"/>
        </w:rPr>
        <w:t>m</w:t>
      </w:r>
      <w:r w:rsidRPr="4FEE4481" w:rsidR="59C29B2C">
        <w:rPr>
          <w:rStyle w:val="normaltextrun"/>
          <w:sz w:val="20"/>
          <w:szCs w:val="20"/>
        </w:rPr>
        <w:t>ill</w:t>
      </w:r>
      <w:proofErr w:type="spellEnd"/>
      <w:r w:rsidRPr="4FEE4481" w:rsidR="59C29B2C">
        <w:rPr>
          <w:rStyle w:val="normaltextrun"/>
          <w:sz w:val="20"/>
          <w:szCs w:val="20"/>
        </w:rPr>
        <w:t xml:space="preserve"> kroner </w:t>
      </w:r>
      <w:r w:rsidRPr="4FEE4481" w:rsidR="4D404C29">
        <w:rPr>
          <w:rStyle w:val="normaltextrun"/>
          <w:sz w:val="20"/>
          <w:szCs w:val="20"/>
        </w:rPr>
        <w:t xml:space="preserve">og utgjør </w:t>
      </w:r>
      <w:r w:rsidRPr="4FEE4481" w:rsidR="49E1EC99">
        <w:rPr>
          <w:rStyle w:val="normaltextrun"/>
          <w:sz w:val="20"/>
          <w:szCs w:val="20"/>
        </w:rPr>
        <w:t>3.</w:t>
      </w:r>
      <w:r w:rsidRPr="4FEE4481" w:rsidR="1B37E893">
        <w:rPr>
          <w:rStyle w:val="normaltextrun"/>
          <w:sz w:val="20"/>
          <w:szCs w:val="20"/>
        </w:rPr>
        <w:t>402</w:t>
      </w:r>
      <w:r w:rsidRPr="4FEE4481" w:rsidR="75413CE2">
        <w:rPr>
          <w:rStyle w:val="normaltextrun"/>
          <w:sz w:val="20"/>
          <w:szCs w:val="20"/>
        </w:rPr>
        <w:t xml:space="preserve"> </w:t>
      </w:r>
      <w:proofErr w:type="spellStart"/>
      <w:r w:rsidRPr="4FEE4481" w:rsidR="7980D723">
        <w:rPr>
          <w:rStyle w:val="normaltextrun"/>
          <w:sz w:val="20"/>
          <w:szCs w:val="20"/>
        </w:rPr>
        <w:t>m</w:t>
      </w:r>
      <w:r w:rsidRPr="4FEE4481" w:rsidR="26CB0954">
        <w:rPr>
          <w:rStyle w:val="normaltextrun"/>
          <w:sz w:val="20"/>
          <w:szCs w:val="20"/>
        </w:rPr>
        <w:t>ill</w:t>
      </w:r>
      <w:proofErr w:type="spellEnd"/>
      <w:r w:rsidRPr="4FEE4481" w:rsidR="26CB0954">
        <w:rPr>
          <w:rStyle w:val="normaltextrun"/>
          <w:sz w:val="20"/>
          <w:szCs w:val="20"/>
        </w:rPr>
        <w:t xml:space="preserve"> kroner</w:t>
      </w:r>
      <w:r w:rsidRPr="4FEE4481" w:rsidR="1DB60280">
        <w:rPr>
          <w:rStyle w:val="normaltextrun"/>
          <w:sz w:val="20"/>
          <w:szCs w:val="20"/>
        </w:rPr>
        <w:t xml:space="preserve">. For fersklevert råstoff er </w:t>
      </w:r>
      <w:r w:rsidRPr="4FEE4481" w:rsidR="7E28EA88">
        <w:rPr>
          <w:rStyle w:val="normaltextrun"/>
          <w:sz w:val="20"/>
          <w:szCs w:val="20"/>
        </w:rPr>
        <w:t xml:space="preserve">reduksjonen på </w:t>
      </w:r>
      <w:r w:rsidRPr="4FEE4481" w:rsidR="4363F1C5">
        <w:rPr>
          <w:rStyle w:val="normaltextrun"/>
          <w:sz w:val="20"/>
          <w:szCs w:val="20"/>
        </w:rPr>
        <w:t>764</w:t>
      </w:r>
      <w:r w:rsidRPr="4FEE4481" w:rsidR="101DE2D2">
        <w:rPr>
          <w:rStyle w:val="normaltextrun"/>
          <w:sz w:val="20"/>
          <w:szCs w:val="20"/>
        </w:rPr>
        <w:t xml:space="preserve"> </w:t>
      </w:r>
      <w:proofErr w:type="spellStart"/>
      <w:r w:rsidRPr="4FEE4481" w:rsidR="1DB60280">
        <w:rPr>
          <w:rStyle w:val="spellingerror"/>
          <w:sz w:val="20"/>
          <w:szCs w:val="20"/>
        </w:rPr>
        <w:t>mill</w:t>
      </w:r>
      <w:proofErr w:type="spellEnd"/>
      <w:r w:rsidRPr="4FEE4481" w:rsidR="1DB60280">
        <w:rPr>
          <w:rStyle w:val="normaltextrun"/>
          <w:sz w:val="20"/>
          <w:szCs w:val="20"/>
        </w:rPr>
        <w:t> kroner, totalt utgjør fersklevert råstoff</w:t>
      </w:r>
      <w:r w:rsidRPr="4FEE4481" w:rsidR="00A61BDA">
        <w:rPr>
          <w:rStyle w:val="normaltextrun"/>
          <w:sz w:val="20"/>
          <w:szCs w:val="20"/>
        </w:rPr>
        <w:t xml:space="preserve"> </w:t>
      </w:r>
      <w:r w:rsidRPr="4FEE4481" w:rsidR="23EB287D">
        <w:rPr>
          <w:rStyle w:val="normaltextrun"/>
          <w:sz w:val="20"/>
          <w:szCs w:val="20"/>
        </w:rPr>
        <w:t>4.</w:t>
      </w:r>
      <w:r w:rsidRPr="4FEE4481" w:rsidR="18C8F464">
        <w:rPr>
          <w:rStyle w:val="normaltextrun"/>
          <w:sz w:val="20"/>
          <w:szCs w:val="20"/>
        </w:rPr>
        <w:t>770</w:t>
      </w:r>
      <w:r w:rsidRPr="4FEE4481" w:rsidR="1DB60280">
        <w:rPr>
          <w:rStyle w:val="normaltextrun"/>
          <w:sz w:val="20"/>
          <w:szCs w:val="20"/>
        </w:rPr>
        <w:t> </w:t>
      </w:r>
      <w:r w:rsidRPr="4FEE4481" w:rsidR="1DB60280">
        <w:rPr>
          <w:rStyle w:val="spellingerror"/>
          <w:sz w:val="20"/>
          <w:szCs w:val="20"/>
        </w:rPr>
        <w:t>mill</w:t>
      </w:r>
      <w:r w:rsidRPr="4FEE4481" w:rsidR="1DB60280">
        <w:rPr>
          <w:rStyle w:val="normaltextrun"/>
          <w:sz w:val="20"/>
          <w:szCs w:val="20"/>
        </w:rPr>
        <w:t xml:space="preserve"> kroner </w:t>
      </w:r>
      <w:r w:rsidRPr="4FEE4481" w:rsidR="1FA967AF">
        <w:rPr>
          <w:rStyle w:val="normaltextrun"/>
          <w:sz w:val="20"/>
          <w:szCs w:val="20"/>
        </w:rPr>
        <w:t xml:space="preserve">så langt </w:t>
      </w:r>
      <w:r w:rsidRPr="4FEE4481" w:rsidR="1DB60280">
        <w:rPr>
          <w:rStyle w:val="normaltextrun"/>
          <w:sz w:val="20"/>
          <w:szCs w:val="20"/>
        </w:rPr>
        <w:t>i år.</w:t>
      </w:r>
    </w:p>
    <w:p w:rsidRPr="00162539" w:rsidR="00162539" w:rsidP="0E9246ED" w:rsidRDefault="004A4F3F" w14:paraId="289056CA" w14:textId="77777777">
      <w:pPr>
        <w:pStyle w:val="paragraph"/>
        <w:spacing w:before="0" w:beforeAutospacing="0" w:after="0" w:afterAutospacing="0"/>
        <w:textAlignment w:val="baseline"/>
        <w:rPr>
          <w:sz w:val="20"/>
          <w:szCs w:val="20"/>
        </w:rPr>
      </w:pPr>
      <w:r w:rsidRPr="0E9246ED">
        <w:rPr>
          <w:rStyle w:val="eop"/>
          <w:sz w:val="20"/>
          <w:szCs w:val="20"/>
        </w:rPr>
        <w:t> </w:t>
      </w:r>
    </w:p>
    <w:p w:rsidRPr="00D452D1" w:rsidR="00D33453" w:rsidP="0E9246ED" w:rsidRDefault="004A4F3F" w14:paraId="079546DF" w14:textId="6B08DCA3">
      <w:pPr>
        <w:pStyle w:val="paragraph"/>
        <w:spacing w:before="0" w:beforeAutospacing="0" w:after="0" w:afterAutospacing="0"/>
        <w:textAlignment w:val="baseline"/>
        <w:rPr>
          <w:sz w:val="20"/>
          <w:szCs w:val="20"/>
        </w:rPr>
      </w:pPr>
      <w:r w:rsidRPr="0E9246ED">
        <w:rPr>
          <w:rStyle w:val="normaltextrun"/>
          <w:b/>
          <w:bCs/>
          <w:sz w:val="20"/>
          <w:szCs w:val="20"/>
        </w:rPr>
        <w:t>Tabell 1: Totalomsetning fordelt på norske og utenlandske leveranser</w:t>
      </w:r>
      <w:r w:rsidRPr="0E9246ED">
        <w:rPr>
          <w:rStyle w:val="eop"/>
          <w:sz w:val="20"/>
          <w:szCs w:val="20"/>
        </w:rPr>
        <w:t> </w:t>
      </w:r>
    </w:p>
    <w:tbl>
      <w:tblPr>
        <w:tblW w:w="69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1980"/>
        <w:gridCol w:w="1980"/>
      </w:tblGrid>
      <w:tr w:rsidRPr="00F2029A" w:rsidR="00F2029A" w:rsidTr="4FEE4481" w14:paraId="2F288788" w14:textId="77777777">
        <w:tc>
          <w:tcPr>
            <w:tcW w:w="297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F2029A" w:rsidR="00F2029A" w:rsidP="0E9246ED" w:rsidRDefault="311004E1" w14:paraId="380CD0FE" w14:textId="77777777">
            <w:pPr>
              <w:textAlignment w:val="baseline"/>
              <w:rPr>
                <w:sz w:val="18"/>
                <w:szCs w:val="18"/>
              </w:rPr>
            </w:pPr>
            <w:r w:rsidRPr="0E9246ED">
              <w:rPr>
                <w:sz w:val="20"/>
                <w:szCs w:val="20"/>
              </w:rPr>
              <w:t> </w:t>
            </w:r>
          </w:p>
        </w:tc>
        <w:tc>
          <w:tcPr>
            <w:tcW w:w="3960" w:type="dxa"/>
            <w:gridSpan w:val="2"/>
            <w:tcBorders>
              <w:top w:val="single" w:color="000000" w:themeColor="text1" w:sz="6" w:space="0"/>
              <w:left w:val="nil"/>
              <w:bottom w:val="single" w:color="000000" w:themeColor="text1" w:sz="6" w:space="0"/>
              <w:right w:val="single" w:color="000000" w:themeColor="text1" w:sz="6" w:space="0"/>
            </w:tcBorders>
            <w:shd w:val="clear" w:color="auto" w:fill="auto"/>
            <w:tcMar/>
            <w:hideMark/>
          </w:tcPr>
          <w:p w:rsidRPr="00F2029A" w:rsidR="00F2029A" w:rsidP="0E9246ED" w:rsidRDefault="311004E1" w14:paraId="5EBA6103" w14:textId="77777777">
            <w:pPr>
              <w:jc w:val="center"/>
              <w:textAlignment w:val="baseline"/>
              <w:rPr>
                <w:sz w:val="18"/>
                <w:szCs w:val="18"/>
              </w:rPr>
            </w:pPr>
            <w:r w:rsidRPr="0E9246ED">
              <w:rPr>
                <w:sz w:val="20"/>
                <w:szCs w:val="20"/>
              </w:rPr>
              <w:t>Millioner kroner </w:t>
            </w:r>
          </w:p>
        </w:tc>
      </w:tr>
      <w:tr w:rsidRPr="00F2029A" w:rsidR="00F2029A" w:rsidTr="4FEE4481" w14:paraId="2090C032" w14:textId="77777777">
        <w:tc>
          <w:tcPr>
            <w:tcW w:w="0" w:type="auto"/>
            <w:vMerge/>
            <w:tcMar/>
            <w:vAlign w:val="center"/>
            <w:hideMark/>
          </w:tcPr>
          <w:p w:rsidRPr="00F2029A" w:rsidR="00F2029A" w:rsidP="00F2029A" w:rsidRDefault="00F2029A" w14:paraId="40E44545" w14:textId="77777777">
            <w:pPr>
              <w:rPr>
                <w:rFonts w:ascii="Segoe UI" w:hAnsi="Segoe UI" w:cs="Segoe UI"/>
                <w:sz w:val="18"/>
                <w:szCs w:val="18"/>
              </w:rPr>
            </w:pPr>
          </w:p>
        </w:tc>
        <w:tc>
          <w:tcPr>
            <w:tcW w:w="1980" w:type="dxa"/>
            <w:tcBorders>
              <w:top w:val="nil"/>
              <w:left w:val="single" w:color="auto" w:sz="4" w:space="0"/>
              <w:bottom w:val="single" w:color="000000" w:themeColor="text1" w:sz="6" w:space="0"/>
              <w:right w:val="single" w:color="000000" w:themeColor="text1" w:sz="6" w:space="0"/>
            </w:tcBorders>
            <w:shd w:val="clear" w:color="auto" w:fill="auto"/>
            <w:tcMar/>
            <w:hideMark/>
          </w:tcPr>
          <w:p w:rsidRPr="00F2029A" w:rsidR="00F2029A" w:rsidP="0E9246ED" w:rsidRDefault="1740DD91" w14:paraId="1042523E" w14:textId="5B0658D6">
            <w:pPr>
              <w:jc w:val="center"/>
              <w:textAlignment w:val="baseline"/>
              <w:rPr>
                <w:sz w:val="18"/>
                <w:szCs w:val="18"/>
              </w:rPr>
            </w:pPr>
            <w:r w:rsidRPr="4FEE4481" w:rsidR="2F1951CF">
              <w:rPr>
                <w:b w:val="1"/>
                <w:bCs w:val="1"/>
                <w:sz w:val="20"/>
                <w:szCs w:val="20"/>
              </w:rPr>
              <w:t>Pr</w:t>
            </w:r>
            <w:r w:rsidRPr="4FEE4481" w:rsidR="0C0545E1">
              <w:rPr>
                <w:b w:val="1"/>
                <w:bCs w:val="1"/>
                <w:sz w:val="20"/>
                <w:szCs w:val="20"/>
              </w:rPr>
              <w:t xml:space="preserve"> uke </w:t>
            </w:r>
            <w:r w:rsidRPr="4FEE4481" w:rsidR="09EF5E24">
              <w:rPr>
                <w:b w:val="1"/>
                <w:bCs w:val="1"/>
                <w:sz w:val="20"/>
                <w:szCs w:val="20"/>
              </w:rPr>
              <w:t>3</w:t>
            </w:r>
            <w:r w:rsidRPr="4FEE4481" w:rsidR="5EADC8A4">
              <w:rPr>
                <w:b w:val="1"/>
                <w:bCs w:val="1"/>
                <w:sz w:val="20"/>
                <w:szCs w:val="20"/>
              </w:rPr>
              <w:t>4</w:t>
            </w:r>
            <w:r w:rsidRPr="4FEE4481" w:rsidR="0C0545E1">
              <w:rPr>
                <w:b w:val="1"/>
                <w:bCs w:val="1"/>
                <w:sz w:val="20"/>
                <w:szCs w:val="20"/>
              </w:rPr>
              <w:t>/</w:t>
            </w:r>
            <w:r w:rsidRPr="4FEE4481" w:rsidR="61A994C2">
              <w:rPr>
                <w:b w:val="1"/>
                <w:bCs w:val="1"/>
                <w:sz w:val="20"/>
                <w:szCs w:val="20"/>
              </w:rPr>
              <w:t>202</w:t>
            </w:r>
            <w:r w:rsidRPr="4FEE4481" w:rsidR="57D9F035">
              <w:rPr>
                <w:b w:val="1"/>
                <w:bCs w:val="1"/>
                <w:sz w:val="20"/>
                <w:szCs w:val="20"/>
              </w:rPr>
              <w:t>1</w:t>
            </w:r>
            <w:r w:rsidRPr="4FEE4481" w:rsidR="61A994C2">
              <w:rPr>
                <w:sz w:val="20"/>
                <w:szCs w:val="20"/>
              </w:rPr>
              <w:t> </w:t>
            </w:r>
          </w:p>
        </w:tc>
        <w:tc>
          <w:tcPr>
            <w:tcW w:w="1980" w:type="dxa"/>
            <w:tcBorders>
              <w:top w:val="nil"/>
              <w:left w:val="nil"/>
              <w:bottom w:val="single" w:color="000000" w:themeColor="text1" w:sz="6" w:space="0"/>
              <w:right w:val="single" w:color="000000" w:themeColor="text1" w:sz="6" w:space="0"/>
            </w:tcBorders>
            <w:shd w:val="clear" w:color="auto" w:fill="auto"/>
            <w:tcMar/>
            <w:hideMark/>
          </w:tcPr>
          <w:p w:rsidRPr="00F2029A" w:rsidR="00F2029A" w:rsidP="0E9246ED" w:rsidRDefault="119E8997" w14:paraId="5B59D6C2" w14:textId="6EC202E6">
            <w:pPr>
              <w:jc w:val="center"/>
              <w:textAlignment w:val="baseline"/>
              <w:rPr>
                <w:sz w:val="18"/>
                <w:szCs w:val="18"/>
              </w:rPr>
            </w:pPr>
            <w:r w:rsidRPr="4FEE4481" w:rsidR="54491845">
              <w:rPr>
                <w:b w:val="1"/>
                <w:bCs w:val="1"/>
                <w:sz w:val="20"/>
                <w:szCs w:val="20"/>
              </w:rPr>
              <w:t>Pr</w:t>
            </w:r>
            <w:r w:rsidRPr="4FEE4481" w:rsidR="5E5D7664">
              <w:rPr>
                <w:b w:val="1"/>
                <w:bCs w:val="1"/>
                <w:sz w:val="20"/>
                <w:szCs w:val="20"/>
              </w:rPr>
              <w:t xml:space="preserve"> uke </w:t>
            </w:r>
            <w:r w:rsidRPr="4FEE4481" w:rsidR="50B1ED7A">
              <w:rPr>
                <w:b w:val="1"/>
                <w:bCs w:val="1"/>
                <w:sz w:val="20"/>
                <w:szCs w:val="20"/>
              </w:rPr>
              <w:t>3</w:t>
            </w:r>
            <w:r w:rsidRPr="4FEE4481" w:rsidR="13BEF809">
              <w:rPr>
                <w:b w:val="1"/>
                <w:bCs w:val="1"/>
                <w:sz w:val="20"/>
                <w:szCs w:val="20"/>
              </w:rPr>
              <w:t>5</w:t>
            </w:r>
            <w:r w:rsidRPr="4FEE4481" w:rsidR="5E5D7664">
              <w:rPr>
                <w:b w:val="1"/>
                <w:bCs w:val="1"/>
                <w:sz w:val="20"/>
                <w:szCs w:val="20"/>
              </w:rPr>
              <w:t>/</w:t>
            </w:r>
            <w:r w:rsidRPr="4FEE4481" w:rsidR="61A994C2">
              <w:rPr>
                <w:b w:val="1"/>
                <w:bCs w:val="1"/>
                <w:sz w:val="20"/>
                <w:szCs w:val="20"/>
              </w:rPr>
              <w:t>20</w:t>
            </w:r>
            <w:r w:rsidRPr="4FEE4481" w:rsidR="57D9F035">
              <w:rPr>
                <w:b w:val="1"/>
                <w:bCs w:val="1"/>
                <w:sz w:val="20"/>
                <w:szCs w:val="20"/>
              </w:rPr>
              <w:t>20</w:t>
            </w:r>
            <w:r w:rsidRPr="4FEE4481" w:rsidR="61A994C2">
              <w:rPr>
                <w:sz w:val="20"/>
                <w:szCs w:val="20"/>
              </w:rPr>
              <w:t> </w:t>
            </w:r>
          </w:p>
        </w:tc>
      </w:tr>
      <w:tr w:rsidRPr="00F2029A" w:rsidR="00F2029A" w:rsidTr="4FEE4481" w14:paraId="705F39F7" w14:textId="77777777">
        <w:trPr>
          <w:trHeight w:val="405"/>
        </w:trPr>
        <w:tc>
          <w:tcPr>
            <w:tcW w:w="2970" w:type="dxa"/>
            <w:tcBorders>
              <w:top w:val="nil"/>
              <w:left w:val="single" w:color="000000" w:themeColor="text1" w:sz="6" w:space="0"/>
              <w:bottom w:val="single" w:color="000000" w:themeColor="text1" w:sz="6" w:space="0"/>
              <w:right w:val="single" w:color="000000" w:themeColor="text1" w:sz="6" w:space="0"/>
            </w:tcBorders>
            <w:shd w:val="clear" w:color="auto" w:fill="auto"/>
            <w:tcMar/>
            <w:hideMark/>
          </w:tcPr>
          <w:p w:rsidRPr="00F2029A" w:rsidR="00F2029A" w:rsidP="0E9246ED" w:rsidRDefault="311004E1" w14:paraId="6C2A1155" w14:textId="77777777">
            <w:pPr>
              <w:textAlignment w:val="baseline"/>
              <w:rPr>
                <w:sz w:val="18"/>
                <w:szCs w:val="18"/>
              </w:rPr>
            </w:pPr>
            <w:r w:rsidRPr="0E9246ED">
              <w:rPr>
                <w:sz w:val="20"/>
                <w:szCs w:val="20"/>
              </w:rPr>
              <w:t>Norske fartøy </w:t>
            </w:r>
          </w:p>
          <w:p w:rsidRPr="00F2029A" w:rsidR="00F2029A" w:rsidP="0E9246ED" w:rsidRDefault="311004E1" w14:paraId="24E7DB8C" w14:textId="77777777">
            <w:pPr>
              <w:textAlignment w:val="baseline"/>
              <w:rPr>
                <w:sz w:val="18"/>
                <w:szCs w:val="18"/>
              </w:rPr>
            </w:pPr>
            <w:r w:rsidRPr="0E9246ED">
              <w:rPr>
                <w:sz w:val="20"/>
                <w:szCs w:val="20"/>
              </w:rPr>
              <w:t>Utenlandske fartøy </w:t>
            </w:r>
          </w:p>
        </w:tc>
        <w:tc>
          <w:tcPr>
            <w:tcW w:w="1980" w:type="dxa"/>
            <w:tcBorders>
              <w:top w:val="nil"/>
              <w:left w:val="nil"/>
              <w:bottom w:val="single" w:color="000000" w:themeColor="text1" w:sz="6" w:space="0"/>
              <w:right w:val="single" w:color="000000" w:themeColor="text1" w:sz="6" w:space="0"/>
            </w:tcBorders>
            <w:shd w:val="clear" w:color="auto" w:fill="auto"/>
            <w:tcMar/>
            <w:hideMark/>
          </w:tcPr>
          <w:p w:rsidRPr="00F2029A" w:rsidR="00F2029A" w:rsidP="005769B4" w:rsidRDefault="36CDD34A" w14:paraId="6DDE5276" w14:textId="7DB8C9D6">
            <w:pPr>
              <w:ind w:right="585"/>
              <w:jc w:val="right"/>
              <w:textAlignment w:val="baseline"/>
              <w:rPr>
                <w:color w:val="000000" w:themeColor="text1"/>
                <w:sz w:val="20"/>
                <w:szCs w:val="20"/>
              </w:rPr>
            </w:pPr>
            <w:r w:rsidRPr="4FEE4481" w:rsidR="2BDEEA10">
              <w:rPr>
                <w:color w:val="000000" w:themeColor="text1" w:themeTint="FF" w:themeShade="FF"/>
                <w:sz w:val="20"/>
                <w:szCs w:val="20"/>
              </w:rPr>
              <w:t>8</w:t>
            </w:r>
            <w:r w:rsidRPr="4FEE4481" w:rsidR="15AEA77D">
              <w:rPr>
                <w:color w:val="000000" w:themeColor="text1" w:themeTint="FF" w:themeShade="FF"/>
                <w:sz w:val="20"/>
                <w:szCs w:val="20"/>
              </w:rPr>
              <w:t>.</w:t>
            </w:r>
            <w:r w:rsidRPr="4FEE4481" w:rsidR="7ABF7E11">
              <w:rPr>
                <w:color w:val="000000" w:themeColor="text1" w:themeTint="FF" w:themeShade="FF"/>
                <w:sz w:val="20"/>
                <w:szCs w:val="20"/>
              </w:rPr>
              <w:t>180</w:t>
            </w:r>
          </w:p>
          <w:p w:rsidRPr="00F2029A" w:rsidR="00F2029A" w:rsidP="005769B4" w:rsidRDefault="2BBEDEF5" w14:paraId="050E7973" w14:textId="4EE5E7B9">
            <w:pPr>
              <w:ind w:right="585"/>
              <w:jc w:val="right"/>
              <w:textAlignment w:val="baseline"/>
              <w:rPr>
                <w:color w:val="000000" w:themeColor="text1"/>
                <w:sz w:val="20"/>
                <w:szCs w:val="20"/>
              </w:rPr>
            </w:pPr>
            <w:r w:rsidRPr="4FEE4481" w:rsidR="056F5F35">
              <w:rPr>
                <w:color w:val="000000" w:themeColor="text1" w:themeTint="FF" w:themeShade="FF"/>
                <w:sz w:val="20"/>
                <w:szCs w:val="20"/>
              </w:rPr>
              <w:t>1.</w:t>
            </w:r>
            <w:r w:rsidRPr="4FEE4481" w:rsidR="525094B0">
              <w:rPr>
                <w:color w:val="000000" w:themeColor="text1" w:themeTint="FF" w:themeShade="FF"/>
                <w:sz w:val="20"/>
                <w:szCs w:val="20"/>
              </w:rPr>
              <w:t>3</w:t>
            </w:r>
            <w:r w:rsidRPr="4FEE4481" w:rsidR="39905797">
              <w:rPr>
                <w:color w:val="000000" w:themeColor="text1" w:themeTint="FF" w:themeShade="FF"/>
                <w:sz w:val="20"/>
                <w:szCs w:val="20"/>
              </w:rPr>
              <w:t>55</w:t>
            </w:r>
          </w:p>
        </w:tc>
        <w:tc>
          <w:tcPr>
            <w:tcW w:w="1980" w:type="dxa"/>
            <w:tcBorders>
              <w:top w:val="nil"/>
              <w:left w:val="nil"/>
              <w:bottom w:val="single" w:color="000000" w:themeColor="text1" w:sz="6" w:space="0"/>
              <w:right w:val="single" w:color="000000" w:themeColor="text1" w:sz="6" w:space="0"/>
            </w:tcBorders>
            <w:shd w:val="clear" w:color="auto" w:fill="auto"/>
            <w:tcMar/>
            <w:hideMark/>
          </w:tcPr>
          <w:p w:rsidRPr="00F2029A" w:rsidR="00F2029A" w:rsidP="71921E5E" w:rsidRDefault="1DC7BD6E" w14:paraId="1755D891" w14:textId="7E8A8322">
            <w:pPr>
              <w:ind w:right="600"/>
              <w:jc w:val="right"/>
              <w:textAlignment w:val="baseline"/>
              <w:rPr>
                <w:color w:val="000000" w:themeColor="text1" w:themeTint="FF" w:themeShade="FF"/>
                <w:sz w:val="20"/>
                <w:szCs w:val="20"/>
              </w:rPr>
            </w:pPr>
            <w:r w:rsidRPr="4FEE4481" w:rsidR="022743A1">
              <w:rPr>
                <w:color w:val="000000" w:themeColor="text1" w:themeTint="FF" w:themeShade="FF"/>
                <w:sz w:val="20"/>
                <w:szCs w:val="20"/>
              </w:rPr>
              <w:t>8.</w:t>
            </w:r>
            <w:r w:rsidRPr="4FEE4481" w:rsidR="6F075F6E">
              <w:rPr>
                <w:color w:val="000000" w:themeColor="text1" w:themeTint="FF" w:themeShade="FF"/>
                <w:sz w:val="20"/>
                <w:szCs w:val="20"/>
              </w:rPr>
              <w:t>238</w:t>
            </w:r>
          </w:p>
          <w:p w:rsidRPr="00F2029A" w:rsidR="00F2029A" w:rsidP="71921E5E" w:rsidRDefault="78AFB661" w14:paraId="5361F776" w14:textId="19409835">
            <w:pPr>
              <w:ind w:right="600"/>
              <w:jc w:val="right"/>
              <w:textAlignment w:val="baseline"/>
              <w:rPr>
                <w:color w:val="000000" w:themeColor="text1" w:themeTint="FF" w:themeShade="FF"/>
                <w:sz w:val="20"/>
                <w:szCs w:val="20"/>
              </w:rPr>
            </w:pPr>
            <w:r w:rsidRPr="4FEE4481" w:rsidR="798B3265">
              <w:rPr>
                <w:color w:val="000000" w:themeColor="text1" w:themeTint="FF" w:themeShade="FF"/>
                <w:sz w:val="20"/>
                <w:szCs w:val="20"/>
              </w:rPr>
              <w:t>1.8</w:t>
            </w:r>
            <w:r w:rsidRPr="4FEE4481" w:rsidR="0D6A9082">
              <w:rPr>
                <w:color w:val="000000" w:themeColor="text1" w:themeTint="FF" w:themeShade="FF"/>
                <w:sz w:val="20"/>
                <w:szCs w:val="20"/>
              </w:rPr>
              <w:t>50</w:t>
            </w:r>
          </w:p>
        </w:tc>
      </w:tr>
      <w:tr w:rsidRPr="00F2029A" w:rsidR="00F2029A" w:rsidTr="4FEE4481" w14:paraId="1DCB0AA6" w14:textId="77777777">
        <w:tc>
          <w:tcPr>
            <w:tcW w:w="2970" w:type="dxa"/>
            <w:tcBorders>
              <w:top w:val="nil"/>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F2029A" w:rsidR="00F2029A" w:rsidP="0E9246ED" w:rsidRDefault="311004E1" w14:paraId="103F993E" w14:textId="77777777">
            <w:pPr>
              <w:textAlignment w:val="baseline"/>
              <w:rPr>
                <w:sz w:val="18"/>
                <w:szCs w:val="18"/>
              </w:rPr>
            </w:pPr>
            <w:r w:rsidRPr="0E9246ED">
              <w:rPr>
                <w:b/>
                <w:bCs/>
                <w:sz w:val="20"/>
                <w:szCs w:val="20"/>
              </w:rPr>
              <w:t>Totalsum</w:t>
            </w:r>
            <w:r w:rsidRPr="0E9246ED">
              <w:rPr>
                <w:sz w:val="20"/>
                <w:szCs w:val="20"/>
              </w:rPr>
              <w:t> </w:t>
            </w:r>
          </w:p>
        </w:tc>
        <w:tc>
          <w:tcPr>
            <w:tcW w:w="1980" w:type="dxa"/>
            <w:tcBorders>
              <w:top w:val="nil"/>
              <w:left w:val="nil"/>
              <w:bottom w:val="single" w:color="000000" w:themeColor="text1" w:sz="6" w:space="0"/>
              <w:right w:val="single" w:color="000000" w:themeColor="text1" w:sz="6" w:space="0"/>
            </w:tcBorders>
            <w:shd w:val="clear" w:color="auto" w:fill="D9D9D9" w:themeFill="background1" w:themeFillShade="D9"/>
            <w:tcMar/>
            <w:hideMark/>
          </w:tcPr>
          <w:p w:rsidRPr="00B367DD" w:rsidR="00F2029A" w:rsidP="0E9246ED" w:rsidRDefault="5AEE9ADB" w14:paraId="72E69133" w14:textId="5093A34C">
            <w:pPr>
              <w:ind w:right="585"/>
              <w:jc w:val="right"/>
              <w:textAlignment w:val="baseline"/>
              <w:rPr>
                <w:b w:val="1"/>
                <w:bCs w:val="1"/>
                <w:color w:val="000000" w:themeColor="text1"/>
                <w:sz w:val="20"/>
                <w:szCs w:val="20"/>
              </w:rPr>
            </w:pPr>
            <w:r w:rsidRPr="4FEE4481" w:rsidR="0158D999">
              <w:rPr>
                <w:b w:val="1"/>
                <w:bCs w:val="1"/>
                <w:color w:val="000000" w:themeColor="text1" w:themeTint="FF" w:themeShade="FF"/>
                <w:sz w:val="20"/>
                <w:szCs w:val="20"/>
              </w:rPr>
              <w:t>9.</w:t>
            </w:r>
            <w:r w:rsidRPr="4FEE4481" w:rsidR="3FFAA4B4">
              <w:rPr>
                <w:b w:val="1"/>
                <w:bCs w:val="1"/>
                <w:color w:val="000000" w:themeColor="text1" w:themeTint="FF" w:themeShade="FF"/>
                <w:sz w:val="20"/>
                <w:szCs w:val="20"/>
              </w:rPr>
              <w:t>536</w:t>
            </w:r>
          </w:p>
        </w:tc>
        <w:tc>
          <w:tcPr>
            <w:tcW w:w="1980" w:type="dxa"/>
            <w:tcBorders>
              <w:top w:val="nil"/>
              <w:left w:val="nil"/>
              <w:bottom w:val="single" w:color="000000" w:themeColor="text1" w:sz="6" w:space="0"/>
              <w:right w:val="single" w:color="000000" w:themeColor="text1" w:sz="6" w:space="0"/>
            </w:tcBorders>
            <w:shd w:val="clear" w:color="auto" w:fill="D9D9D9" w:themeFill="background1" w:themeFillShade="D9"/>
            <w:tcMar/>
            <w:hideMark/>
          </w:tcPr>
          <w:p w:rsidRPr="00F2029A" w:rsidR="00F2029A" w:rsidP="009A44FE" w:rsidRDefault="1205A200" w14:paraId="125D3BC7" w14:textId="48C3B187">
            <w:pPr>
              <w:ind w:right="600"/>
              <w:jc w:val="right"/>
              <w:textAlignment w:val="baseline"/>
              <w:rPr>
                <w:b w:val="1"/>
                <w:bCs w:val="1"/>
                <w:color w:val="000000" w:themeColor="text1"/>
                <w:sz w:val="20"/>
                <w:szCs w:val="20"/>
              </w:rPr>
            </w:pPr>
            <w:r w:rsidRPr="4FEE4481" w:rsidR="3FE9BD5B">
              <w:rPr>
                <w:b w:val="1"/>
                <w:bCs w:val="1"/>
                <w:color w:val="000000" w:themeColor="text1" w:themeTint="FF" w:themeShade="FF"/>
                <w:sz w:val="20"/>
                <w:szCs w:val="20"/>
              </w:rPr>
              <w:t>10.</w:t>
            </w:r>
            <w:r w:rsidRPr="4FEE4481" w:rsidR="3498CAFD">
              <w:rPr>
                <w:b w:val="1"/>
                <w:bCs w:val="1"/>
                <w:color w:val="000000" w:themeColor="text1" w:themeTint="FF" w:themeShade="FF"/>
                <w:sz w:val="20"/>
                <w:szCs w:val="20"/>
              </w:rPr>
              <w:t>132</w:t>
            </w:r>
          </w:p>
        </w:tc>
      </w:tr>
    </w:tbl>
    <w:p w:rsidRPr="00E82AAC" w:rsidR="00E82AAC" w:rsidP="00E82AAC" w:rsidRDefault="00E82AAC" w14:paraId="41B9B99A" w14:textId="56A1881C">
      <w:pPr>
        <w:rPr>
          <w:sz w:val="20"/>
          <w:szCs w:val="20"/>
        </w:rPr>
      </w:pPr>
    </w:p>
    <w:p w:rsidR="37630814" w:rsidP="29C4C711" w:rsidRDefault="37630814" w14:paraId="76C1EE72" w14:textId="18A53C82">
      <w:pPr>
        <w:rPr>
          <w:sz w:val="20"/>
          <w:szCs w:val="20"/>
        </w:rPr>
      </w:pPr>
      <w:r w:rsidRPr="4FEE4481" w:rsidR="4229A278">
        <w:rPr>
          <w:sz w:val="20"/>
          <w:szCs w:val="20"/>
        </w:rPr>
        <w:t xml:space="preserve">Råfisklagets omsetning for norske båter </w:t>
      </w:r>
      <w:r w:rsidRPr="4FEE4481" w:rsidR="3097DF69">
        <w:rPr>
          <w:sz w:val="20"/>
          <w:szCs w:val="20"/>
        </w:rPr>
        <w:t xml:space="preserve">i </w:t>
      </w:r>
      <w:r w:rsidRPr="4FEE4481" w:rsidR="401F9190">
        <w:rPr>
          <w:sz w:val="20"/>
          <w:szCs w:val="20"/>
        </w:rPr>
        <w:t xml:space="preserve">uke </w:t>
      </w:r>
      <w:r w:rsidRPr="4FEE4481" w:rsidR="17D1AC50">
        <w:rPr>
          <w:sz w:val="20"/>
          <w:szCs w:val="20"/>
        </w:rPr>
        <w:t>3</w:t>
      </w:r>
      <w:r w:rsidRPr="4FEE4481" w:rsidR="214B29A8">
        <w:rPr>
          <w:sz w:val="20"/>
          <w:szCs w:val="20"/>
        </w:rPr>
        <w:t>4</w:t>
      </w:r>
      <w:r w:rsidRPr="4FEE4481" w:rsidR="555E94FF">
        <w:rPr>
          <w:sz w:val="20"/>
          <w:szCs w:val="20"/>
        </w:rPr>
        <w:t xml:space="preserve"> </w:t>
      </w:r>
      <w:r w:rsidRPr="4FEE4481" w:rsidR="3097DF69">
        <w:rPr>
          <w:sz w:val="20"/>
          <w:szCs w:val="20"/>
        </w:rPr>
        <w:t>i år</w:t>
      </w:r>
      <w:r w:rsidRPr="4FEE4481" w:rsidR="4229A278">
        <w:rPr>
          <w:sz w:val="20"/>
          <w:szCs w:val="20"/>
        </w:rPr>
        <w:t xml:space="preserve"> framgår av </w:t>
      </w:r>
      <w:r w:rsidRPr="4FEE4481" w:rsidR="4229A278">
        <w:rPr>
          <w:sz w:val="20"/>
          <w:szCs w:val="20"/>
        </w:rPr>
        <w:t xml:space="preserve">tabell </w:t>
      </w:r>
      <w:r w:rsidRPr="4FEE4481" w:rsidR="748C8AD0">
        <w:rPr>
          <w:sz w:val="20"/>
          <w:szCs w:val="20"/>
        </w:rPr>
        <w:t>2</w:t>
      </w:r>
      <w:r w:rsidRPr="4FEE4481" w:rsidR="4B73B9F0">
        <w:rPr>
          <w:sz w:val="20"/>
          <w:szCs w:val="20"/>
        </w:rPr>
        <w:t>,</w:t>
      </w:r>
      <w:r w:rsidRPr="4FEE4481" w:rsidR="337FDC1C">
        <w:rPr>
          <w:sz w:val="20"/>
          <w:szCs w:val="20"/>
        </w:rPr>
        <w:t xml:space="preserve"> </w:t>
      </w:r>
      <w:r w:rsidRPr="4FEE4481" w:rsidR="4229A278">
        <w:rPr>
          <w:sz w:val="20"/>
          <w:szCs w:val="20"/>
        </w:rPr>
        <w:t>med fordeling på fersk/fryst råstoff, og pr fiskeslag</w:t>
      </w:r>
      <w:r w:rsidRPr="4FEE4481" w:rsidR="3DE304A0">
        <w:rPr>
          <w:sz w:val="20"/>
          <w:szCs w:val="20"/>
        </w:rPr>
        <w:t xml:space="preserve">. </w:t>
      </w:r>
      <w:r w:rsidRPr="4FEE4481" w:rsidR="3BAAB01A">
        <w:rPr>
          <w:sz w:val="20"/>
          <w:szCs w:val="20"/>
        </w:rPr>
        <w:t xml:space="preserve">Foreløpige tall for fryst råstoff i </w:t>
      </w:r>
      <w:r w:rsidRPr="4FEE4481" w:rsidR="3BAAB01A">
        <w:rPr>
          <w:color w:val="000000" w:themeColor="text1" w:themeTint="FF" w:themeShade="FF"/>
          <w:sz w:val="20"/>
          <w:szCs w:val="20"/>
        </w:rPr>
        <w:t xml:space="preserve">perioden </w:t>
      </w:r>
      <w:r w:rsidRPr="4FEE4481" w:rsidR="3BAAB01A">
        <w:rPr>
          <w:sz w:val="20"/>
          <w:szCs w:val="20"/>
        </w:rPr>
        <w:t>viser</w:t>
      </w:r>
      <w:r w:rsidRPr="4FEE4481" w:rsidR="74E35ADC">
        <w:rPr>
          <w:sz w:val="20"/>
          <w:szCs w:val="20"/>
        </w:rPr>
        <w:t xml:space="preserve"> </w:t>
      </w:r>
      <w:r w:rsidRPr="4FEE4481" w:rsidR="13D01779">
        <w:rPr>
          <w:sz w:val="20"/>
          <w:szCs w:val="20"/>
        </w:rPr>
        <w:t xml:space="preserve">143 </w:t>
      </w:r>
      <w:proofErr w:type="spellStart"/>
      <w:r w:rsidRPr="4FEE4481" w:rsidR="426C179A">
        <w:rPr>
          <w:sz w:val="20"/>
          <w:szCs w:val="20"/>
        </w:rPr>
        <w:t>mill</w:t>
      </w:r>
      <w:proofErr w:type="spellEnd"/>
      <w:r w:rsidRPr="4FEE4481" w:rsidR="426C179A">
        <w:rPr>
          <w:sz w:val="20"/>
          <w:szCs w:val="20"/>
        </w:rPr>
        <w:t xml:space="preserve"> kroner, </w:t>
      </w:r>
      <w:r w:rsidRPr="4FEE4481" w:rsidR="43954A88">
        <w:rPr>
          <w:sz w:val="20"/>
          <w:szCs w:val="20"/>
        </w:rPr>
        <w:t xml:space="preserve">opp </w:t>
      </w:r>
      <w:r w:rsidRPr="4FEE4481" w:rsidR="426C179A">
        <w:rPr>
          <w:sz w:val="20"/>
          <w:szCs w:val="20"/>
        </w:rPr>
        <w:t xml:space="preserve">fra </w:t>
      </w:r>
      <w:r w:rsidRPr="4FEE4481" w:rsidR="26767910">
        <w:rPr>
          <w:sz w:val="20"/>
          <w:szCs w:val="20"/>
        </w:rPr>
        <w:t>6</w:t>
      </w:r>
      <w:r w:rsidRPr="4FEE4481" w:rsidR="74E35ADC">
        <w:rPr>
          <w:sz w:val="20"/>
          <w:szCs w:val="20"/>
        </w:rPr>
        <w:t>6</w:t>
      </w:r>
      <w:r w:rsidRPr="4FEE4481" w:rsidR="3BAAB01A">
        <w:rPr>
          <w:sz w:val="20"/>
          <w:szCs w:val="20"/>
        </w:rPr>
        <w:t xml:space="preserve"> </w:t>
      </w:r>
      <w:proofErr w:type="spellStart"/>
      <w:r w:rsidRPr="4FEE4481" w:rsidR="68DB3DDE">
        <w:rPr>
          <w:sz w:val="20"/>
          <w:szCs w:val="20"/>
        </w:rPr>
        <w:t>mill</w:t>
      </w:r>
      <w:proofErr w:type="spellEnd"/>
      <w:r w:rsidRPr="4FEE4481" w:rsidR="68DB3DDE">
        <w:rPr>
          <w:sz w:val="20"/>
          <w:szCs w:val="20"/>
        </w:rPr>
        <w:t xml:space="preserve"> kroner</w:t>
      </w:r>
      <w:r w:rsidRPr="4FEE4481" w:rsidR="078A2A3E">
        <w:rPr>
          <w:sz w:val="20"/>
          <w:szCs w:val="20"/>
        </w:rPr>
        <w:t xml:space="preserve"> uken før.</w:t>
      </w:r>
      <w:r w:rsidRPr="4FEE4481" w:rsidR="4DEC8982">
        <w:rPr>
          <w:sz w:val="20"/>
          <w:szCs w:val="20"/>
        </w:rPr>
        <w:t xml:space="preserve"> </w:t>
      </w:r>
      <w:r w:rsidRPr="4FEE4481" w:rsidR="1C1C5BFF">
        <w:rPr>
          <w:sz w:val="20"/>
          <w:szCs w:val="20"/>
        </w:rPr>
        <w:t xml:space="preserve">I løpet av uke 34 ble det omsatt betydelige kvanta reke til industriell produksjon, 3.877 tonn ble solgt til en verdi av 89 mill. Kroner. Dermed havner reke over torsken som vanligvis troner på toppen av frossenomsetningen. </w:t>
      </w:r>
      <w:r w:rsidRPr="4FEE4481" w:rsidR="58C73903">
        <w:rPr>
          <w:sz w:val="20"/>
          <w:szCs w:val="20"/>
        </w:rPr>
        <w:t xml:space="preserve">Etter reke følger torsken med 730 tonn/16,5 </w:t>
      </w:r>
      <w:proofErr w:type="spellStart"/>
      <w:r w:rsidRPr="4FEE4481" w:rsidR="58C73903">
        <w:rPr>
          <w:sz w:val="20"/>
          <w:szCs w:val="20"/>
        </w:rPr>
        <w:t>mill</w:t>
      </w:r>
      <w:proofErr w:type="spellEnd"/>
      <w:r w:rsidRPr="4FEE4481" w:rsidR="58C73903">
        <w:rPr>
          <w:sz w:val="20"/>
          <w:szCs w:val="20"/>
        </w:rPr>
        <w:t xml:space="preserve"> kroner omsatt, etterfulgt av hyse med </w:t>
      </w:r>
      <w:r w:rsidRPr="4FEE4481" w:rsidR="7C322C65">
        <w:rPr>
          <w:sz w:val="20"/>
          <w:szCs w:val="20"/>
        </w:rPr>
        <w:t xml:space="preserve">1.057 tonn/4,6 </w:t>
      </w:r>
      <w:proofErr w:type="spellStart"/>
      <w:r w:rsidRPr="4FEE4481" w:rsidR="7C322C65">
        <w:rPr>
          <w:sz w:val="20"/>
          <w:szCs w:val="20"/>
        </w:rPr>
        <w:t>mill</w:t>
      </w:r>
      <w:proofErr w:type="spellEnd"/>
      <w:r w:rsidRPr="4FEE4481" w:rsidR="7C322C65">
        <w:rPr>
          <w:sz w:val="20"/>
          <w:szCs w:val="20"/>
        </w:rPr>
        <w:t xml:space="preserve"> kroner og </w:t>
      </w:r>
      <w:proofErr w:type="spellStart"/>
      <w:r w:rsidRPr="4FEE4481" w:rsidR="7C322C65">
        <w:rPr>
          <w:sz w:val="20"/>
          <w:szCs w:val="20"/>
        </w:rPr>
        <w:t>snabeluer</w:t>
      </w:r>
      <w:proofErr w:type="spellEnd"/>
      <w:r w:rsidRPr="4FEE4481" w:rsidR="7C322C65">
        <w:rPr>
          <w:sz w:val="20"/>
          <w:szCs w:val="20"/>
        </w:rPr>
        <w:t xml:space="preserve"> med 1.663 tonn/10,6 </w:t>
      </w:r>
      <w:proofErr w:type="spellStart"/>
      <w:r w:rsidRPr="4FEE4481" w:rsidR="7C322C65">
        <w:rPr>
          <w:sz w:val="20"/>
          <w:szCs w:val="20"/>
        </w:rPr>
        <w:t>mill</w:t>
      </w:r>
      <w:proofErr w:type="spellEnd"/>
      <w:r w:rsidRPr="4FEE4481" w:rsidR="7C322C65">
        <w:rPr>
          <w:sz w:val="20"/>
          <w:szCs w:val="20"/>
        </w:rPr>
        <w:t xml:space="preserve"> kroner. </w:t>
      </w:r>
      <w:r w:rsidRPr="4FEE4481" w:rsidR="48EEDB68">
        <w:rPr>
          <w:sz w:val="20"/>
          <w:szCs w:val="20"/>
        </w:rPr>
        <w:t xml:space="preserve">Tallene i tabell 2 </w:t>
      </w:r>
      <w:r w:rsidRPr="4FEE4481" w:rsidR="710D5F62">
        <w:rPr>
          <w:sz w:val="20"/>
          <w:szCs w:val="20"/>
        </w:rPr>
        <w:t xml:space="preserve">viser </w:t>
      </w:r>
      <w:r w:rsidRPr="4FEE4481" w:rsidR="5A233630">
        <w:rPr>
          <w:sz w:val="20"/>
          <w:szCs w:val="20"/>
        </w:rPr>
        <w:t>sist ukes omsetning</w:t>
      </w:r>
      <w:r w:rsidRPr="4FEE4481" w:rsidR="76698D00">
        <w:rPr>
          <w:sz w:val="20"/>
          <w:szCs w:val="20"/>
        </w:rPr>
        <w:t xml:space="preserve">. </w:t>
      </w:r>
      <w:r w:rsidRPr="4FEE4481" w:rsidR="76698D00">
        <w:rPr>
          <w:sz w:val="20"/>
          <w:szCs w:val="20"/>
        </w:rPr>
        <w:t xml:space="preserve">Når det gjelder landinger av fryst råstoff </w:t>
      </w:r>
      <w:r w:rsidRPr="4FEE4481" w:rsidR="503D66B5">
        <w:rPr>
          <w:sz w:val="20"/>
          <w:szCs w:val="20"/>
        </w:rPr>
        <w:t xml:space="preserve">i uke </w:t>
      </w:r>
      <w:r w:rsidRPr="4FEE4481" w:rsidR="23BA56EC">
        <w:rPr>
          <w:sz w:val="20"/>
          <w:szCs w:val="20"/>
        </w:rPr>
        <w:t>3</w:t>
      </w:r>
      <w:r w:rsidRPr="4FEE4481" w:rsidR="502E9F24">
        <w:rPr>
          <w:sz w:val="20"/>
          <w:szCs w:val="20"/>
        </w:rPr>
        <w:t>4,</w:t>
      </w:r>
      <w:r w:rsidRPr="4FEE4481" w:rsidR="6E1613FE">
        <w:rPr>
          <w:sz w:val="20"/>
          <w:szCs w:val="20"/>
        </w:rPr>
        <w:t xml:space="preserve"> som bare delvis er omsatt, </w:t>
      </w:r>
      <w:r w:rsidRPr="4FEE4481" w:rsidR="038D650D">
        <w:rPr>
          <w:sz w:val="20"/>
          <w:szCs w:val="20"/>
        </w:rPr>
        <w:t xml:space="preserve">er det landet </w:t>
      </w:r>
      <w:r w:rsidRPr="4FEE4481" w:rsidR="0E64BBAC">
        <w:rPr>
          <w:sz w:val="20"/>
          <w:szCs w:val="20"/>
        </w:rPr>
        <w:t>1.767 tonn reke</w:t>
      </w:r>
      <w:r w:rsidRPr="4FEE4481" w:rsidR="53C4FB57">
        <w:rPr>
          <w:sz w:val="20"/>
          <w:szCs w:val="20"/>
        </w:rPr>
        <w:t xml:space="preserve"> </w:t>
      </w:r>
      <w:r w:rsidRPr="4FEE4481" w:rsidR="44ED3CFD">
        <w:rPr>
          <w:sz w:val="20"/>
          <w:szCs w:val="20"/>
        </w:rPr>
        <w:t xml:space="preserve">fra </w:t>
      </w:r>
      <w:r w:rsidRPr="4FEE4481" w:rsidR="7EFCA20D">
        <w:rPr>
          <w:sz w:val="20"/>
          <w:szCs w:val="20"/>
        </w:rPr>
        <w:t>5</w:t>
      </w:r>
      <w:r w:rsidRPr="4FEE4481" w:rsidR="44ED3CFD">
        <w:rPr>
          <w:sz w:val="20"/>
          <w:szCs w:val="20"/>
        </w:rPr>
        <w:t xml:space="preserve"> reketrålere. Videre er det landet 7</w:t>
      </w:r>
      <w:r w:rsidRPr="4FEE4481" w:rsidR="1D55B2D5">
        <w:rPr>
          <w:sz w:val="20"/>
          <w:szCs w:val="20"/>
        </w:rPr>
        <w:t>38</w:t>
      </w:r>
      <w:r w:rsidRPr="4FEE4481" w:rsidR="63F6729D">
        <w:rPr>
          <w:sz w:val="20"/>
          <w:szCs w:val="20"/>
        </w:rPr>
        <w:t xml:space="preserve"> tonn</w:t>
      </w:r>
      <w:r w:rsidRPr="4FEE4481" w:rsidR="33F03698">
        <w:rPr>
          <w:sz w:val="20"/>
          <w:szCs w:val="20"/>
        </w:rPr>
        <w:t xml:space="preserve"> torsk</w:t>
      </w:r>
      <w:r w:rsidRPr="4FEE4481" w:rsidR="63F6729D">
        <w:rPr>
          <w:sz w:val="20"/>
          <w:szCs w:val="20"/>
        </w:rPr>
        <w:t xml:space="preserve"> av 3 </w:t>
      </w:r>
      <w:proofErr w:type="spellStart"/>
      <w:r w:rsidRPr="4FEE4481" w:rsidR="79CC3A69">
        <w:rPr>
          <w:sz w:val="20"/>
          <w:szCs w:val="20"/>
        </w:rPr>
        <w:t>autolinebåter</w:t>
      </w:r>
      <w:proofErr w:type="spellEnd"/>
      <w:r w:rsidRPr="4FEE4481" w:rsidR="79CC3A69">
        <w:rPr>
          <w:sz w:val="20"/>
          <w:szCs w:val="20"/>
        </w:rPr>
        <w:t xml:space="preserve">, </w:t>
      </w:r>
      <w:r w:rsidRPr="4FEE4481" w:rsidR="08D5561B">
        <w:rPr>
          <w:sz w:val="20"/>
          <w:szCs w:val="20"/>
        </w:rPr>
        <w:t xml:space="preserve">7 trålere og 4 snurrevadbåter. 574 tonn sei er </w:t>
      </w:r>
      <w:r w:rsidRPr="4FEE4481" w:rsidR="448D3E4A">
        <w:rPr>
          <w:sz w:val="20"/>
          <w:szCs w:val="20"/>
        </w:rPr>
        <w:t>landet</w:t>
      </w:r>
      <w:r w:rsidRPr="4FEE4481" w:rsidR="08D5561B">
        <w:rPr>
          <w:sz w:val="20"/>
          <w:szCs w:val="20"/>
        </w:rPr>
        <w:t xml:space="preserve"> av 3 </w:t>
      </w:r>
      <w:proofErr w:type="spellStart"/>
      <w:r w:rsidRPr="4FEE4481" w:rsidR="08D5561B">
        <w:rPr>
          <w:sz w:val="20"/>
          <w:szCs w:val="20"/>
        </w:rPr>
        <w:t>autolinefartøy</w:t>
      </w:r>
      <w:proofErr w:type="spellEnd"/>
      <w:r w:rsidRPr="4FEE4481" w:rsidR="08D5561B">
        <w:rPr>
          <w:sz w:val="20"/>
          <w:szCs w:val="20"/>
        </w:rPr>
        <w:t xml:space="preserve"> og 5 trålere, mens 500 tonn hyse er landet av 3 </w:t>
      </w:r>
      <w:proofErr w:type="spellStart"/>
      <w:r w:rsidRPr="4FEE4481" w:rsidR="08D5561B">
        <w:rPr>
          <w:sz w:val="20"/>
          <w:szCs w:val="20"/>
        </w:rPr>
        <w:t>autolinefartøy</w:t>
      </w:r>
      <w:proofErr w:type="spellEnd"/>
      <w:r w:rsidRPr="4FEE4481" w:rsidR="08D5561B">
        <w:rPr>
          <w:sz w:val="20"/>
          <w:szCs w:val="20"/>
        </w:rPr>
        <w:t xml:space="preserve"> o</w:t>
      </w:r>
      <w:r w:rsidRPr="4FEE4481" w:rsidR="76C5C12B">
        <w:rPr>
          <w:sz w:val="20"/>
          <w:szCs w:val="20"/>
        </w:rPr>
        <w:t>g 3</w:t>
      </w:r>
      <w:r w:rsidRPr="4FEE4481" w:rsidR="79CC3A69">
        <w:rPr>
          <w:sz w:val="20"/>
          <w:szCs w:val="20"/>
        </w:rPr>
        <w:t xml:space="preserve"> snurrevadbåter og </w:t>
      </w:r>
      <w:r w:rsidRPr="4FEE4481" w:rsidR="561833C4">
        <w:rPr>
          <w:sz w:val="20"/>
          <w:szCs w:val="20"/>
        </w:rPr>
        <w:t>7</w:t>
      </w:r>
      <w:r w:rsidRPr="4FEE4481" w:rsidR="79CC3A69">
        <w:rPr>
          <w:sz w:val="20"/>
          <w:szCs w:val="20"/>
        </w:rPr>
        <w:t xml:space="preserve"> trålere.</w:t>
      </w:r>
    </w:p>
    <w:p w:rsidR="37630814" w:rsidP="29C4C711" w:rsidRDefault="37630814" w14:paraId="185008BF" w14:textId="3EA408DE">
      <w:pPr>
        <w:pStyle w:val="Normal"/>
        <w:rPr>
          <w:rFonts w:ascii="Times New Roman" w:hAnsi="Times New Roman" w:eastAsia="Times New Roman" w:cs="Times New Roman"/>
          <w:sz w:val="24"/>
          <w:szCs w:val="24"/>
        </w:rPr>
      </w:pPr>
    </w:p>
    <w:p w:rsidRPr="008F662E" w:rsidR="00903442" w:rsidP="4FEE4481" w:rsidRDefault="00903442" w14:paraId="46B33CA0" w14:textId="2CDEB7D6">
      <w:pPr>
        <w:pStyle w:val="Normal"/>
        <w:spacing w:before="0" w:beforeAutospacing="off" w:after="0" w:afterAutospacing="off" w:line="240" w:lineRule="auto"/>
        <w:ind w:left="0" w:right="0"/>
        <w:jc w:val="left"/>
        <w:rPr>
          <w:sz w:val="20"/>
          <w:szCs w:val="20"/>
        </w:rPr>
      </w:pPr>
      <w:r w:rsidRPr="4FEE4481" w:rsidR="53956DCE">
        <w:rPr>
          <w:sz w:val="20"/>
          <w:szCs w:val="20"/>
        </w:rPr>
        <w:t>Omsetningen av fersk</w:t>
      </w:r>
      <w:r w:rsidRPr="4FEE4481" w:rsidR="2F7C44DC">
        <w:rPr>
          <w:sz w:val="20"/>
          <w:szCs w:val="20"/>
        </w:rPr>
        <w:t xml:space="preserve">t råstoff </w:t>
      </w:r>
      <w:r w:rsidRPr="4FEE4481" w:rsidR="53956DCE">
        <w:rPr>
          <w:sz w:val="20"/>
          <w:szCs w:val="20"/>
        </w:rPr>
        <w:t xml:space="preserve">i uke </w:t>
      </w:r>
      <w:r w:rsidRPr="4FEE4481" w:rsidR="7E6C4D24">
        <w:rPr>
          <w:sz w:val="20"/>
          <w:szCs w:val="20"/>
        </w:rPr>
        <w:t>3</w:t>
      </w:r>
      <w:r w:rsidRPr="4FEE4481" w:rsidR="31670755">
        <w:rPr>
          <w:sz w:val="20"/>
          <w:szCs w:val="20"/>
        </w:rPr>
        <w:t>4</w:t>
      </w:r>
      <w:r w:rsidRPr="4FEE4481" w:rsidR="01F58B67">
        <w:rPr>
          <w:sz w:val="20"/>
          <w:szCs w:val="20"/>
        </w:rPr>
        <w:t xml:space="preserve"> </w:t>
      </w:r>
      <w:r w:rsidRPr="4FEE4481" w:rsidR="68860DBE">
        <w:rPr>
          <w:sz w:val="20"/>
          <w:szCs w:val="20"/>
        </w:rPr>
        <w:t xml:space="preserve">utgjorde totalt </w:t>
      </w:r>
      <w:r w:rsidRPr="4FEE4481" w:rsidR="22DEBBFB">
        <w:rPr>
          <w:sz w:val="20"/>
          <w:szCs w:val="20"/>
        </w:rPr>
        <w:t xml:space="preserve">87 </w:t>
      </w:r>
      <w:proofErr w:type="spellStart"/>
      <w:r w:rsidRPr="4FEE4481" w:rsidR="22DEBBFB">
        <w:rPr>
          <w:sz w:val="20"/>
          <w:szCs w:val="20"/>
        </w:rPr>
        <w:t>mill</w:t>
      </w:r>
      <w:proofErr w:type="spellEnd"/>
      <w:r w:rsidRPr="4FEE4481" w:rsidR="22DEBBFB">
        <w:rPr>
          <w:sz w:val="20"/>
          <w:szCs w:val="20"/>
        </w:rPr>
        <w:t xml:space="preserve"> kroner, opp fra </w:t>
      </w:r>
      <w:r w:rsidRPr="4FEE4481" w:rsidR="6D336380">
        <w:rPr>
          <w:sz w:val="20"/>
          <w:szCs w:val="20"/>
        </w:rPr>
        <w:t xml:space="preserve">82,1 </w:t>
      </w:r>
      <w:proofErr w:type="spellStart"/>
      <w:r w:rsidRPr="4FEE4481" w:rsidR="6D336380">
        <w:rPr>
          <w:sz w:val="20"/>
          <w:szCs w:val="20"/>
        </w:rPr>
        <w:t>mill</w:t>
      </w:r>
      <w:proofErr w:type="spellEnd"/>
      <w:r w:rsidRPr="4FEE4481" w:rsidR="6D336380">
        <w:rPr>
          <w:sz w:val="20"/>
          <w:szCs w:val="20"/>
        </w:rPr>
        <w:t xml:space="preserve"> kroner</w:t>
      </w:r>
      <w:r w:rsidRPr="4FEE4481" w:rsidR="0BD2E426">
        <w:rPr>
          <w:sz w:val="20"/>
          <w:szCs w:val="20"/>
        </w:rPr>
        <w:t xml:space="preserve"> uka før. </w:t>
      </w:r>
      <w:r w:rsidRPr="4FEE4481" w:rsidR="773BBA33">
        <w:rPr>
          <w:sz w:val="20"/>
          <w:szCs w:val="20"/>
        </w:rPr>
        <w:t>26</w:t>
      </w:r>
      <w:r w:rsidRPr="4FEE4481" w:rsidR="30826D45">
        <w:rPr>
          <w:sz w:val="20"/>
          <w:szCs w:val="20"/>
        </w:rPr>
        <w:t>,2</w:t>
      </w:r>
      <w:r w:rsidRPr="4FEE4481" w:rsidR="61333D1A">
        <w:rPr>
          <w:sz w:val="20"/>
          <w:szCs w:val="20"/>
        </w:rPr>
        <w:t xml:space="preserve"> </w:t>
      </w:r>
      <w:proofErr w:type="spellStart"/>
      <w:r w:rsidRPr="4FEE4481" w:rsidR="61333D1A">
        <w:rPr>
          <w:sz w:val="20"/>
          <w:szCs w:val="20"/>
        </w:rPr>
        <w:t>mill</w:t>
      </w:r>
      <w:proofErr w:type="spellEnd"/>
      <w:r w:rsidRPr="4FEE4481" w:rsidR="61333D1A">
        <w:rPr>
          <w:sz w:val="20"/>
          <w:szCs w:val="20"/>
        </w:rPr>
        <w:t xml:space="preserve"> kroner </w:t>
      </w:r>
      <w:r w:rsidRPr="4FEE4481" w:rsidR="18D3EFE2">
        <w:rPr>
          <w:sz w:val="20"/>
          <w:szCs w:val="20"/>
        </w:rPr>
        <w:t xml:space="preserve">kom </w:t>
      </w:r>
      <w:r w:rsidRPr="4FEE4481" w:rsidR="61333D1A">
        <w:rPr>
          <w:sz w:val="20"/>
          <w:szCs w:val="20"/>
        </w:rPr>
        <w:t xml:space="preserve">etter leveranser i </w:t>
      </w:r>
      <w:r w:rsidRPr="4FEE4481" w:rsidR="62739B06">
        <w:rPr>
          <w:sz w:val="20"/>
          <w:szCs w:val="20"/>
        </w:rPr>
        <w:t>Øst-</w:t>
      </w:r>
      <w:r w:rsidRPr="4FEE4481" w:rsidR="61333D1A">
        <w:rPr>
          <w:sz w:val="20"/>
          <w:szCs w:val="20"/>
        </w:rPr>
        <w:t>Finnmark</w:t>
      </w:r>
      <w:r w:rsidRPr="4FEE4481" w:rsidR="5F6F3ECE">
        <w:rPr>
          <w:sz w:val="20"/>
          <w:szCs w:val="20"/>
        </w:rPr>
        <w:t>. K</w:t>
      </w:r>
      <w:r w:rsidRPr="4FEE4481" w:rsidR="65EF2CC4">
        <w:rPr>
          <w:sz w:val="20"/>
          <w:szCs w:val="20"/>
        </w:rPr>
        <w:t>ongekrabbe</w:t>
      </w:r>
      <w:r w:rsidRPr="4FEE4481" w:rsidR="65EF2CC4">
        <w:rPr>
          <w:sz w:val="20"/>
          <w:szCs w:val="20"/>
        </w:rPr>
        <w:t xml:space="preserve"> og torsk </w:t>
      </w:r>
      <w:r w:rsidRPr="4FEE4481" w:rsidR="5BF89947">
        <w:rPr>
          <w:sz w:val="20"/>
          <w:szCs w:val="20"/>
        </w:rPr>
        <w:t xml:space="preserve">er fortsatt de mest betydningsfulle artene målt i omsetningsverdi og står </w:t>
      </w:r>
      <w:r w:rsidRPr="4FEE4481" w:rsidR="65EF2CC4">
        <w:rPr>
          <w:sz w:val="20"/>
          <w:szCs w:val="20"/>
        </w:rPr>
        <w:t>for hhv. 1</w:t>
      </w:r>
      <w:r w:rsidRPr="4FEE4481" w:rsidR="6DD46F50">
        <w:rPr>
          <w:sz w:val="20"/>
          <w:szCs w:val="20"/>
        </w:rPr>
        <w:t>2</w:t>
      </w:r>
      <w:r w:rsidRPr="4FEE4481" w:rsidR="65EF2CC4">
        <w:rPr>
          <w:sz w:val="20"/>
          <w:szCs w:val="20"/>
        </w:rPr>
        <w:t xml:space="preserve"> og </w:t>
      </w:r>
      <w:r w:rsidRPr="4FEE4481" w:rsidR="09EB4B3E">
        <w:rPr>
          <w:sz w:val="20"/>
          <w:szCs w:val="20"/>
        </w:rPr>
        <w:t>8</w:t>
      </w:r>
      <w:r w:rsidRPr="4FEE4481" w:rsidR="65EF2CC4">
        <w:rPr>
          <w:sz w:val="20"/>
          <w:szCs w:val="20"/>
        </w:rPr>
        <w:t xml:space="preserve"> </w:t>
      </w:r>
      <w:proofErr w:type="spellStart"/>
      <w:r w:rsidRPr="4FEE4481" w:rsidR="65EF2CC4">
        <w:rPr>
          <w:sz w:val="20"/>
          <w:szCs w:val="20"/>
        </w:rPr>
        <w:t>mill</w:t>
      </w:r>
      <w:proofErr w:type="spellEnd"/>
      <w:r w:rsidRPr="4FEE4481" w:rsidR="65EF2CC4">
        <w:rPr>
          <w:sz w:val="20"/>
          <w:szCs w:val="20"/>
        </w:rPr>
        <w:t xml:space="preserve"> kroner</w:t>
      </w:r>
      <w:r w:rsidRPr="4FEE4481" w:rsidR="6000B381">
        <w:rPr>
          <w:sz w:val="20"/>
          <w:szCs w:val="20"/>
        </w:rPr>
        <w:t xml:space="preserve"> av totalen</w:t>
      </w:r>
      <w:r w:rsidRPr="4FEE4481" w:rsidR="65EF2CC4">
        <w:rPr>
          <w:sz w:val="20"/>
          <w:szCs w:val="20"/>
        </w:rPr>
        <w:t>.</w:t>
      </w:r>
      <w:r w:rsidRPr="4FEE4481" w:rsidR="1E432340">
        <w:rPr>
          <w:sz w:val="20"/>
          <w:szCs w:val="20"/>
        </w:rPr>
        <w:t xml:space="preserve"> V</w:t>
      </w:r>
      <w:r w:rsidRPr="4FEE4481" w:rsidR="51960B81">
        <w:rPr>
          <w:sz w:val="20"/>
          <w:szCs w:val="20"/>
        </w:rPr>
        <w:t>est-Finnmark tangere Øst-Finnmark og har 26</w:t>
      </w:r>
      <w:r w:rsidRPr="4FEE4481" w:rsidR="3A3D6845">
        <w:rPr>
          <w:sz w:val="20"/>
          <w:szCs w:val="20"/>
        </w:rPr>
        <w:t>,1</w:t>
      </w:r>
      <w:r w:rsidRPr="4FEE4481" w:rsidR="51960B81">
        <w:rPr>
          <w:sz w:val="20"/>
          <w:szCs w:val="20"/>
        </w:rPr>
        <w:t xml:space="preserve"> </w:t>
      </w:r>
      <w:proofErr w:type="spellStart"/>
      <w:r w:rsidRPr="4FEE4481" w:rsidR="51960B81">
        <w:rPr>
          <w:sz w:val="20"/>
          <w:szCs w:val="20"/>
        </w:rPr>
        <w:t>mill</w:t>
      </w:r>
      <w:proofErr w:type="spellEnd"/>
      <w:r w:rsidRPr="4FEE4481" w:rsidR="51960B81">
        <w:rPr>
          <w:sz w:val="20"/>
          <w:szCs w:val="20"/>
        </w:rPr>
        <w:t xml:space="preserve"> kroner med noen desimaler færre. </w:t>
      </w:r>
      <w:r w:rsidRPr="4FEE4481" w:rsidR="71DD8813">
        <w:rPr>
          <w:sz w:val="20"/>
          <w:szCs w:val="20"/>
        </w:rPr>
        <w:t xml:space="preserve">Det er seien som er største </w:t>
      </w:r>
      <w:proofErr w:type="spellStart"/>
      <w:r w:rsidRPr="4FEE4481" w:rsidR="71DD8813">
        <w:rPr>
          <w:sz w:val="20"/>
          <w:szCs w:val="20"/>
        </w:rPr>
        <w:t>bidragyter</w:t>
      </w:r>
      <w:proofErr w:type="spellEnd"/>
      <w:r w:rsidRPr="4FEE4481" w:rsidR="71DD8813">
        <w:rPr>
          <w:sz w:val="20"/>
          <w:szCs w:val="20"/>
        </w:rPr>
        <w:t xml:space="preserve"> her med 9,8 </w:t>
      </w:r>
      <w:proofErr w:type="spellStart"/>
      <w:r w:rsidRPr="4FEE4481" w:rsidR="71DD8813">
        <w:rPr>
          <w:sz w:val="20"/>
          <w:szCs w:val="20"/>
        </w:rPr>
        <w:t>mill</w:t>
      </w:r>
      <w:proofErr w:type="spellEnd"/>
      <w:r w:rsidRPr="4FEE4481" w:rsidR="71DD8813">
        <w:rPr>
          <w:sz w:val="20"/>
          <w:szCs w:val="20"/>
        </w:rPr>
        <w:t xml:space="preserve"> kroner av totalen, etterfulgt av kongekrabbe med 9,2 </w:t>
      </w:r>
      <w:proofErr w:type="spellStart"/>
      <w:r w:rsidRPr="4FEE4481" w:rsidR="71DD8813">
        <w:rPr>
          <w:sz w:val="20"/>
          <w:szCs w:val="20"/>
        </w:rPr>
        <w:t>mill</w:t>
      </w:r>
      <w:proofErr w:type="spellEnd"/>
      <w:r w:rsidRPr="4FEE4481" w:rsidR="71DD8813">
        <w:rPr>
          <w:sz w:val="20"/>
          <w:szCs w:val="20"/>
        </w:rPr>
        <w:t xml:space="preserve"> kroner av totalen. </w:t>
      </w:r>
      <w:r w:rsidRPr="4FEE4481" w:rsidR="4AE9E78C">
        <w:rPr>
          <w:sz w:val="20"/>
          <w:szCs w:val="20"/>
        </w:rPr>
        <w:t xml:space="preserve">Lengre sør </w:t>
      </w:r>
      <w:r w:rsidRPr="4FEE4481" w:rsidR="47916A29">
        <w:rPr>
          <w:sz w:val="20"/>
          <w:szCs w:val="20"/>
        </w:rPr>
        <w:t xml:space="preserve">er det i </w:t>
      </w:r>
      <w:r w:rsidRPr="4FEE4481" w:rsidR="4AE9E78C">
        <w:rPr>
          <w:sz w:val="20"/>
          <w:szCs w:val="20"/>
        </w:rPr>
        <w:t xml:space="preserve">Troms omsatt for </w:t>
      </w:r>
      <w:r w:rsidRPr="4FEE4481" w:rsidR="3664D187">
        <w:rPr>
          <w:sz w:val="20"/>
          <w:szCs w:val="20"/>
        </w:rPr>
        <w:t xml:space="preserve">9,4 </w:t>
      </w:r>
      <w:proofErr w:type="spellStart"/>
      <w:r w:rsidRPr="4FEE4481" w:rsidR="4AE9E78C">
        <w:rPr>
          <w:sz w:val="20"/>
          <w:szCs w:val="20"/>
        </w:rPr>
        <w:t>mill</w:t>
      </w:r>
      <w:proofErr w:type="spellEnd"/>
      <w:r w:rsidRPr="4FEE4481" w:rsidR="4AE9E78C">
        <w:rPr>
          <w:sz w:val="20"/>
          <w:szCs w:val="20"/>
        </w:rPr>
        <w:t xml:space="preserve"> kroner, </w:t>
      </w:r>
      <w:r w:rsidRPr="4FEE4481" w:rsidR="3132B80A">
        <w:rPr>
          <w:sz w:val="20"/>
          <w:szCs w:val="20"/>
        </w:rPr>
        <w:t>7,2</w:t>
      </w:r>
      <w:r w:rsidRPr="4FEE4481" w:rsidR="4AE9E78C">
        <w:rPr>
          <w:sz w:val="20"/>
          <w:szCs w:val="20"/>
        </w:rPr>
        <w:t xml:space="preserve"> </w:t>
      </w:r>
      <w:proofErr w:type="spellStart"/>
      <w:r w:rsidRPr="4FEE4481" w:rsidR="4AE9E78C">
        <w:rPr>
          <w:sz w:val="20"/>
          <w:szCs w:val="20"/>
        </w:rPr>
        <w:t>mill</w:t>
      </w:r>
      <w:proofErr w:type="spellEnd"/>
      <w:r w:rsidRPr="4FEE4481" w:rsidR="4AE9E78C">
        <w:rPr>
          <w:sz w:val="20"/>
          <w:szCs w:val="20"/>
        </w:rPr>
        <w:t xml:space="preserve"> kroner</w:t>
      </w:r>
      <w:r w:rsidRPr="4FEE4481" w:rsidR="6C81DEE2">
        <w:rPr>
          <w:sz w:val="20"/>
          <w:szCs w:val="20"/>
        </w:rPr>
        <w:t xml:space="preserve"> i </w:t>
      </w:r>
      <w:r w:rsidRPr="4FEE4481" w:rsidR="4AE9E78C">
        <w:rPr>
          <w:sz w:val="20"/>
          <w:szCs w:val="20"/>
        </w:rPr>
        <w:t>Vesterålen</w:t>
      </w:r>
      <w:r w:rsidRPr="4FEE4481" w:rsidR="66F650E3">
        <w:rPr>
          <w:sz w:val="20"/>
          <w:szCs w:val="20"/>
        </w:rPr>
        <w:t xml:space="preserve"> og</w:t>
      </w:r>
      <w:r w:rsidRPr="4FEE4481" w:rsidR="4AE9E78C">
        <w:rPr>
          <w:sz w:val="20"/>
          <w:szCs w:val="20"/>
        </w:rPr>
        <w:t xml:space="preserve"> 6,</w:t>
      </w:r>
      <w:r w:rsidRPr="4FEE4481" w:rsidR="55D019BC">
        <w:rPr>
          <w:sz w:val="20"/>
          <w:szCs w:val="20"/>
        </w:rPr>
        <w:t>0</w:t>
      </w:r>
      <w:r w:rsidRPr="4FEE4481" w:rsidR="4AE9E78C">
        <w:rPr>
          <w:sz w:val="20"/>
          <w:szCs w:val="20"/>
        </w:rPr>
        <w:t xml:space="preserve"> </w:t>
      </w:r>
      <w:proofErr w:type="spellStart"/>
      <w:r w:rsidRPr="4FEE4481" w:rsidR="4AE9E78C">
        <w:rPr>
          <w:sz w:val="20"/>
          <w:szCs w:val="20"/>
        </w:rPr>
        <w:t>mill</w:t>
      </w:r>
      <w:proofErr w:type="spellEnd"/>
      <w:r w:rsidRPr="4FEE4481" w:rsidR="4AE9E78C">
        <w:rPr>
          <w:sz w:val="20"/>
          <w:szCs w:val="20"/>
        </w:rPr>
        <w:t xml:space="preserve"> krone</w:t>
      </w:r>
      <w:r w:rsidRPr="4FEE4481" w:rsidR="298F8E9E">
        <w:rPr>
          <w:sz w:val="20"/>
          <w:szCs w:val="20"/>
        </w:rPr>
        <w:t>r i Lofoten</w:t>
      </w:r>
      <w:r w:rsidRPr="4FEE4481" w:rsidR="7919FFCC">
        <w:rPr>
          <w:sz w:val="20"/>
          <w:szCs w:val="20"/>
        </w:rPr>
        <w:t xml:space="preserve">. </w:t>
      </w:r>
      <w:r w:rsidRPr="4FEE4481" w:rsidR="683CDA1E">
        <w:rPr>
          <w:sz w:val="20"/>
          <w:szCs w:val="20"/>
        </w:rPr>
        <w:t>Blåkveite</w:t>
      </w:r>
      <w:r w:rsidRPr="4FEE4481" w:rsidR="643822BA">
        <w:rPr>
          <w:sz w:val="20"/>
          <w:szCs w:val="20"/>
        </w:rPr>
        <w:t xml:space="preserve"> er største bidragsyter i alle </w:t>
      </w:r>
      <w:r w:rsidRPr="4FEE4481" w:rsidR="643822BA">
        <w:rPr>
          <w:sz w:val="20"/>
          <w:szCs w:val="20"/>
        </w:rPr>
        <w:t xml:space="preserve">sonene med hhv. 3,7, </w:t>
      </w:r>
      <w:r w:rsidRPr="4FEE4481" w:rsidR="57A55B8B">
        <w:rPr>
          <w:sz w:val="20"/>
          <w:szCs w:val="20"/>
        </w:rPr>
        <w:t>2,7</w:t>
      </w:r>
      <w:r w:rsidRPr="4FEE4481" w:rsidR="643822BA">
        <w:rPr>
          <w:sz w:val="20"/>
          <w:szCs w:val="20"/>
        </w:rPr>
        <w:t xml:space="preserve">, </w:t>
      </w:r>
      <w:r w:rsidRPr="4FEE4481" w:rsidR="7E18499F">
        <w:rPr>
          <w:sz w:val="20"/>
          <w:szCs w:val="20"/>
        </w:rPr>
        <w:t xml:space="preserve">2,3 </w:t>
      </w:r>
      <w:proofErr w:type="spellStart"/>
      <w:r w:rsidRPr="4FEE4481" w:rsidR="411E2508">
        <w:rPr>
          <w:sz w:val="20"/>
          <w:szCs w:val="20"/>
        </w:rPr>
        <w:t>mill</w:t>
      </w:r>
      <w:proofErr w:type="spellEnd"/>
      <w:r w:rsidRPr="4FEE4481" w:rsidR="411E2508">
        <w:rPr>
          <w:sz w:val="20"/>
          <w:szCs w:val="20"/>
        </w:rPr>
        <w:t xml:space="preserve"> kroner av totalen for sonene.</w:t>
      </w:r>
      <w:r w:rsidRPr="4FEE4481" w:rsidR="55C38D16">
        <w:rPr>
          <w:sz w:val="20"/>
          <w:szCs w:val="20"/>
        </w:rPr>
        <w:t xml:space="preserve"> </w:t>
      </w:r>
      <w:r w:rsidRPr="4FEE4481" w:rsidR="491BDE47">
        <w:rPr>
          <w:sz w:val="20"/>
          <w:szCs w:val="20"/>
        </w:rPr>
        <w:t xml:space="preserve">På Helgeland er det igjen størst bidrag fra taskekrabbens om utgjør 0,4 </w:t>
      </w:r>
      <w:proofErr w:type="spellStart"/>
      <w:r w:rsidRPr="4FEE4481" w:rsidR="491BDE47">
        <w:rPr>
          <w:sz w:val="20"/>
          <w:szCs w:val="20"/>
        </w:rPr>
        <w:t>mill</w:t>
      </w:r>
      <w:proofErr w:type="spellEnd"/>
      <w:r w:rsidRPr="4FEE4481" w:rsidR="491BDE47">
        <w:rPr>
          <w:sz w:val="20"/>
          <w:szCs w:val="20"/>
        </w:rPr>
        <w:t xml:space="preserve"> kroner av en totalomsetning på 2,0 </w:t>
      </w:r>
      <w:proofErr w:type="spellStart"/>
      <w:r w:rsidRPr="4FEE4481" w:rsidR="491BDE47">
        <w:rPr>
          <w:sz w:val="20"/>
          <w:szCs w:val="20"/>
        </w:rPr>
        <w:t>mill</w:t>
      </w:r>
      <w:proofErr w:type="spellEnd"/>
      <w:r w:rsidRPr="4FEE4481" w:rsidR="491BDE47">
        <w:rPr>
          <w:sz w:val="20"/>
          <w:szCs w:val="20"/>
        </w:rPr>
        <w:t xml:space="preserve"> kroner for hele sonen. </w:t>
      </w:r>
      <w:r w:rsidRPr="4FEE4481" w:rsidR="099178C6">
        <w:rPr>
          <w:sz w:val="20"/>
          <w:szCs w:val="20"/>
        </w:rPr>
        <w:t xml:space="preserve">Lengre sør i </w:t>
      </w:r>
      <w:r w:rsidRPr="4FEE4481" w:rsidR="6CAD353A">
        <w:rPr>
          <w:sz w:val="20"/>
          <w:szCs w:val="20"/>
        </w:rPr>
        <w:t>Trøndelag</w:t>
      </w:r>
      <w:r w:rsidRPr="4FEE4481" w:rsidR="5BBB77E7">
        <w:rPr>
          <w:sz w:val="20"/>
          <w:szCs w:val="20"/>
        </w:rPr>
        <w:t xml:space="preserve"> og Nordmøre er det</w:t>
      </w:r>
      <w:r w:rsidRPr="4FEE4481" w:rsidR="6CAD353A">
        <w:rPr>
          <w:sz w:val="20"/>
          <w:szCs w:val="20"/>
        </w:rPr>
        <w:t xml:space="preserve"> lepp</w:t>
      </w:r>
      <w:r w:rsidRPr="4FEE4481" w:rsidR="2D992066">
        <w:rPr>
          <w:sz w:val="20"/>
          <w:szCs w:val="20"/>
        </w:rPr>
        <w:t>e</w:t>
      </w:r>
      <w:r w:rsidRPr="4FEE4481" w:rsidR="6CAD353A">
        <w:rPr>
          <w:sz w:val="20"/>
          <w:szCs w:val="20"/>
        </w:rPr>
        <w:t xml:space="preserve">fisk </w:t>
      </w:r>
      <w:r w:rsidRPr="4FEE4481" w:rsidR="4760710F">
        <w:rPr>
          <w:sz w:val="20"/>
          <w:szCs w:val="20"/>
        </w:rPr>
        <w:t>som drar opp omsetningsverdien. Sør-Trøndelag</w:t>
      </w:r>
      <w:r w:rsidRPr="4FEE4481" w:rsidR="1FB8D1D3">
        <w:rPr>
          <w:sz w:val="20"/>
          <w:szCs w:val="20"/>
        </w:rPr>
        <w:t xml:space="preserve"> holder posisjonen som sonen med størst aktivitet i så måte, av en totalomsetning på 7,6 </w:t>
      </w:r>
      <w:proofErr w:type="spellStart"/>
      <w:r w:rsidRPr="4FEE4481" w:rsidR="1FB8D1D3">
        <w:rPr>
          <w:sz w:val="20"/>
          <w:szCs w:val="20"/>
        </w:rPr>
        <w:t>mill</w:t>
      </w:r>
      <w:proofErr w:type="spellEnd"/>
      <w:r w:rsidRPr="4FEE4481" w:rsidR="1FB8D1D3">
        <w:rPr>
          <w:sz w:val="20"/>
          <w:szCs w:val="20"/>
        </w:rPr>
        <w:t xml:space="preserve"> kroner utgjør leppefisk 4,7</w:t>
      </w:r>
      <w:r w:rsidRPr="4FEE4481" w:rsidR="4760710F">
        <w:rPr>
          <w:sz w:val="20"/>
          <w:szCs w:val="20"/>
        </w:rPr>
        <w:t xml:space="preserve"> </w:t>
      </w:r>
      <w:proofErr w:type="spellStart"/>
      <w:r w:rsidRPr="4FEE4481" w:rsidR="4760710F">
        <w:rPr>
          <w:sz w:val="20"/>
          <w:szCs w:val="20"/>
        </w:rPr>
        <w:t>mill</w:t>
      </w:r>
      <w:proofErr w:type="spellEnd"/>
      <w:r w:rsidRPr="4FEE4481" w:rsidR="4760710F">
        <w:rPr>
          <w:sz w:val="20"/>
          <w:szCs w:val="20"/>
        </w:rPr>
        <w:t xml:space="preserve"> krone</w:t>
      </w:r>
      <w:r w:rsidRPr="4FEE4481" w:rsidR="2550FD15">
        <w:rPr>
          <w:sz w:val="20"/>
          <w:szCs w:val="20"/>
        </w:rPr>
        <w:t>r</w:t>
      </w:r>
      <w:r w:rsidRPr="4FEE4481" w:rsidR="2A91CFE9">
        <w:rPr>
          <w:sz w:val="20"/>
          <w:szCs w:val="20"/>
        </w:rPr>
        <w:t>.</w:t>
      </w:r>
    </w:p>
    <w:p w:rsidR="4FEE4481" w:rsidP="4FEE4481" w:rsidRDefault="4FEE4481" w14:paraId="6339A3CF" w14:textId="1D780899">
      <w:pPr>
        <w:pStyle w:val="Normal"/>
        <w:bidi w:val="0"/>
        <w:spacing w:before="0" w:beforeAutospacing="off" w:after="0" w:afterAutospacing="off" w:line="240" w:lineRule="auto"/>
        <w:ind w:left="0" w:right="0"/>
        <w:jc w:val="left"/>
        <w:rPr>
          <w:rFonts w:ascii="Times New Roman" w:hAnsi="Times New Roman" w:eastAsia="Times New Roman" w:cs="Times New Roman"/>
          <w:sz w:val="24"/>
          <w:szCs w:val="24"/>
        </w:rPr>
      </w:pPr>
    </w:p>
    <w:p w:rsidRPr="008F662E" w:rsidR="00903442" w:rsidP="2EF16991" w:rsidRDefault="29549A10" w14:paraId="50215C28" w14:textId="2BB5C690">
      <w:pPr>
        <w:rPr>
          <w:color w:val="000000" w:themeColor="text1"/>
          <w:sz w:val="20"/>
          <w:szCs w:val="20"/>
        </w:rPr>
      </w:pPr>
      <w:r w:rsidRPr="4FEE4481" w:rsidR="2550FD15">
        <w:rPr>
          <w:sz w:val="20"/>
          <w:szCs w:val="20"/>
        </w:rPr>
        <w:t xml:space="preserve">Over til ferskomsetningen av torsk som viser </w:t>
      </w:r>
      <w:r w:rsidRPr="4FEE4481" w:rsidR="2D85E777">
        <w:rPr>
          <w:sz w:val="20"/>
          <w:szCs w:val="20"/>
        </w:rPr>
        <w:t xml:space="preserve">915 tonn til verdi 15,3 </w:t>
      </w:r>
      <w:proofErr w:type="spellStart"/>
      <w:r w:rsidRPr="4FEE4481" w:rsidR="2D85E777">
        <w:rPr>
          <w:sz w:val="20"/>
          <w:szCs w:val="20"/>
        </w:rPr>
        <w:t>mill</w:t>
      </w:r>
      <w:proofErr w:type="spellEnd"/>
      <w:r w:rsidRPr="4FEE4481" w:rsidR="2D85E777">
        <w:rPr>
          <w:sz w:val="20"/>
          <w:szCs w:val="20"/>
        </w:rPr>
        <w:t xml:space="preserve"> kroner, ned fra </w:t>
      </w:r>
      <w:r w:rsidRPr="4FEE4481" w:rsidR="2550FD15">
        <w:rPr>
          <w:sz w:val="20"/>
          <w:szCs w:val="20"/>
        </w:rPr>
        <w:t>1.025 tonn</w:t>
      </w:r>
      <w:r w:rsidRPr="4FEE4481" w:rsidR="008F5F6A">
        <w:rPr>
          <w:sz w:val="20"/>
          <w:szCs w:val="20"/>
        </w:rPr>
        <w:t>/</w:t>
      </w:r>
      <w:r w:rsidRPr="4FEE4481" w:rsidR="2550FD15">
        <w:rPr>
          <w:sz w:val="20"/>
          <w:szCs w:val="20"/>
        </w:rPr>
        <w:t xml:space="preserve">16,3 </w:t>
      </w:r>
      <w:proofErr w:type="spellStart"/>
      <w:r w:rsidRPr="4FEE4481" w:rsidR="2550FD15">
        <w:rPr>
          <w:sz w:val="20"/>
          <w:szCs w:val="20"/>
        </w:rPr>
        <w:t>mill</w:t>
      </w:r>
      <w:proofErr w:type="spellEnd"/>
      <w:r w:rsidRPr="4FEE4481" w:rsidR="2550FD15">
        <w:rPr>
          <w:sz w:val="20"/>
          <w:szCs w:val="20"/>
        </w:rPr>
        <w:t xml:space="preserve"> kroner</w:t>
      </w:r>
      <w:r w:rsidRPr="4FEE4481" w:rsidR="5CACD07A">
        <w:rPr>
          <w:sz w:val="20"/>
          <w:szCs w:val="20"/>
        </w:rPr>
        <w:t xml:space="preserve"> uken før</w:t>
      </w:r>
      <w:r w:rsidRPr="4FEE4481" w:rsidR="2550FD15">
        <w:rPr>
          <w:sz w:val="20"/>
          <w:szCs w:val="20"/>
        </w:rPr>
        <w:t xml:space="preserve">. </w:t>
      </w:r>
      <w:r w:rsidRPr="4FEE4481" w:rsidR="7E0745D8">
        <w:rPr>
          <w:color w:val="000000" w:themeColor="text1" w:themeTint="FF" w:themeShade="FF"/>
          <w:sz w:val="20"/>
          <w:szCs w:val="20"/>
        </w:rPr>
        <w:t xml:space="preserve">Tallene er </w:t>
      </w:r>
      <w:r w:rsidRPr="4FEE4481" w:rsidR="313DCEE5">
        <w:rPr>
          <w:sz w:val="20"/>
          <w:szCs w:val="20"/>
        </w:rPr>
        <w:t>inkludert alle kvaliteter, biprodukter og etterbetaling</w:t>
      </w:r>
      <w:r w:rsidRPr="4FEE4481" w:rsidR="1833D864">
        <w:rPr>
          <w:sz w:val="20"/>
          <w:szCs w:val="20"/>
        </w:rPr>
        <w:t>.</w:t>
      </w:r>
      <w:r w:rsidRPr="4FEE4481" w:rsidR="1CC9B9F8">
        <w:rPr>
          <w:sz w:val="20"/>
          <w:szCs w:val="20"/>
        </w:rPr>
        <w:t xml:space="preserve"> </w:t>
      </w:r>
      <w:r w:rsidRPr="4FEE4481" w:rsidR="6A3E066C">
        <w:rPr>
          <w:color w:val="000000" w:themeColor="text1" w:themeTint="FF" w:themeShade="FF"/>
          <w:sz w:val="20"/>
          <w:szCs w:val="20"/>
        </w:rPr>
        <w:t>Av k</w:t>
      </w:r>
      <w:r w:rsidRPr="4FEE4481" w:rsidR="24F6244E">
        <w:rPr>
          <w:color w:val="000000" w:themeColor="text1" w:themeTint="FF" w:themeShade="FF"/>
          <w:sz w:val="20"/>
          <w:szCs w:val="20"/>
        </w:rPr>
        <w:t>va</w:t>
      </w:r>
      <w:r w:rsidRPr="4FEE4481" w:rsidR="6A3E066C">
        <w:rPr>
          <w:color w:val="000000" w:themeColor="text1" w:themeTint="FF" w:themeShade="FF"/>
          <w:sz w:val="20"/>
          <w:szCs w:val="20"/>
        </w:rPr>
        <w:t xml:space="preserve">ntumet i uke </w:t>
      </w:r>
      <w:r w:rsidRPr="4FEE4481" w:rsidR="4835D39E">
        <w:rPr>
          <w:color w:val="000000" w:themeColor="text1" w:themeTint="FF" w:themeShade="FF"/>
          <w:sz w:val="20"/>
          <w:szCs w:val="20"/>
        </w:rPr>
        <w:t>3</w:t>
      </w:r>
      <w:r w:rsidRPr="4FEE4481" w:rsidR="441AC218">
        <w:rPr>
          <w:color w:val="000000" w:themeColor="text1" w:themeTint="FF" w:themeShade="FF"/>
          <w:sz w:val="20"/>
          <w:szCs w:val="20"/>
        </w:rPr>
        <w:t>4</w:t>
      </w:r>
      <w:r w:rsidRPr="4FEE4481" w:rsidR="3AA9659D">
        <w:rPr>
          <w:color w:val="000000" w:themeColor="text1" w:themeTint="FF" w:themeShade="FF"/>
          <w:sz w:val="20"/>
          <w:szCs w:val="20"/>
        </w:rPr>
        <w:t xml:space="preserve"> </w:t>
      </w:r>
      <w:r w:rsidRPr="4FEE4481" w:rsidR="6A3E066C">
        <w:rPr>
          <w:color w:val="000000" w:themeColor="text1" w:themeTint="FF" w:themeShade="FF"/>
          <w:sz w:val="20"/>
          <w:szCs w:val="20"/>
        </w:rPr>
        <w:t xml:space="preserve">var </w:t>
      </w:r>
      <w:r w:rsidRPr="4FEE4481" w:rsidR="213400D8">
        <w:rPr>
          <w:color w:val="000000" w:themeColor="text1" w:themeTint="FF" w:themeShade="FF"/>
          <w:sz w:val="20"/>
          <w:szCs w:val="20"/>
        </w:rPr>
        <w:t>486</w:t>
      </w:r>
      <w:r w:rsidRPr="4FEE4481" w:rsidR="013F2ADC">
        <w:rPr>
          <w:color w:val="000000" w:themeColor="text1" w:themeTint="FF" w:themeShade="FF"/>
          <w:sz w:val="20"/>
          <w:szCs w:val="20"/>
        </w:rPr>
        <w:t xml:space="preserve"> </w:t>
      </w:r>
      <w:r w:rsidRPr="4FEE4481" w:rsidR="013F2ADC">
        <w:rPr>
          <w:color w:val="000000" w:themeColor="text1" w:themeTint="FF" w:themeShade="FF"/>
          <w:sz w:val="20"/>
          <w:szCs w:val="20"/>
        </w:rPr>
        <w:t xml:space="preserve">tonn </w:t>
      </w:r>
      <w:r w:rsidRPr="4FEE4481" w:rsidR="22497BF4">
        <w:rPr>
          <w:color w:val="000000" w:themeColor="text1" w:themeTint="FF" w:themeShade="FF"/>
          <w:sz w:val="20"/>
          <w:szCs w:val="20"/>
        </w:rPr>
        <w:t xml:space="preserve">omsatt til kjøpere i Øst-Finnmark, </w:t>
      </w:r>
      <w:r w:rsidRPr="4FEE4481" w:rsidR="56F26019">
        <w:rPr>
          <w:color w:val="000000" w:themeColor="text1" w:themeTint="FF" w:themeShade="FF"/>
          <w:sz w:val="20"/>
          <w:szCs w:val="20"/>
        </w:rPr>
        <w:t>3</w:t>
      </w:r>
      <w:r w:rsidRPr="4FEE4481" w:rsidR="1D0A1EA0">
        <w:rPr>
          <w:color w:val="000000" w:themeColor="text1" w:themeTint="FF" w:themeShade="FF"/>
          <w:sz w:val="20"/>
          <w:szCs w:val="20"/>
        </w:rPr>
        <w:t>00</w:t>
      </w:r>
      <w:r w:rsidRPr="4FEE4481" w:rsidR="470FE545">
        <w:rPr>
          <w:color w:val="000000" w:themeColor="text1" w:themeTint="FF" w:themeShade="FF"/>
          <w:sz w:val="20"/>
          <w:szCs w:val="20"/>
        </w:rPr>
        <w:t xml:space="preserve"> </w:t>
      </w:r>
      <w:r w:rsidRPr="4FEE4481" w:rsidR="2789014D">
        <w:rPr>
          <w:color w:val="000000" w:themeColor="text1" w:themeTint="FF" w:themeShade="FF"/>
          <w:sz w:val="20"/>
          <w:szCs w:val="20"/>
        </w:rPr>
        <w:t xml:space="preserve">tonn </w:t>
      </w:r>
      <w:r w:rsidRPr="4FEE4481" w:rsidR="2D760A75">
        <w:rPr>
          <w:color w:val="000000" w:themeColor="text1" w:themeTint="FF" w:themeShade="FF"/>
          <w:sz w:val="20"/>
          <w:szCs w:val="20"/>
        </w:rPr>
        <w:t>i Vest-Finnmark</w:t>
      </w:r>
      <w:r w:rsidRPr="4FEE4481" w:rsidR="2D133DF0">
        <w:rPr>
          <w:color w:val="000000" w:themeColor="text1" w:themeTint="FF" w:themeShade="FF"/>
          <w:sz w:val="20"/>
          <w:szCs w:val="20"/>
        </w:rPr>
        <w:t>,</w:t>
      </w:r>
      <w:r w:rsidRPr="4FEE4481" w:rsidR="7CFB1A5F">
        <w:rPr>
          <w:color w:val="000000" w:themeColor="text1" w:themeTint="FF" w:themeShade="FF"/>
          <w:sz w:val="20"/>
          <w:szCs w:val="20"/>
        </w:rPr>
        <w:t xml:space="preserve"> </w:t>
      </w:r>
      <w:r w:rsidRPr="4FEE4481" w:rsidR="2D0629D1">
        <w:rPr>
          <w:color w:val="000000" w:themeColor="text1" w:themeTint="FF" w:themeShade="FF"/>
          <w:sz w:val="20"/>
          <w:szCs w:val="20"/>
        </w:rPr>
        <w:t>73</w:t>
      </w:r>
      <w:r w:rsidRPr="4FEE4481" w:rsidR="69DB39A8">
        <w:rPr>
          <w:color w:val="000000" w:themeColor="text1" w:themeTint="FF" w:themeShade="FF"/>
          <w:sz w:val="20"/>
          <w:szCs w:val="20"/>
        </w:rPr>
        <w:t xml:space="preserve"> </w:t>
      </w:r>
      <w:r w:rsidRPr="4FEE4481" w:rsidR="69DB39A8">
        <w:rPr>
          <w:color w:val="000000" w:themeColor="text1" w:themeTint="FF" w:themeShade="FF"/>
          <w:sz w:val="20"/>
          <w:szCs w:val="20"/>
        </w:rPr>
        <w:t>tonn i Vesterålen,</w:t>
      </w:r>
      <w:r w:rsidRPr="4FEE4481" w:rsidR="3542F875">
        <w:rPr>
          <w:color w:val="000000" w:themeColor="text1" w:themeTint="FF" w:themeShade="FF"/>
          <w:sz w:val="20"/>
          <w:szCs w:val="20"/>
        </w:rPr>
        <w:t xml:space="preserve"> 33 tonn i Lofoten, 34 tonn i Troms,</w:t>
      </w:r>
      <w:r w:rsidRPr="4FEE4481" w:rsidR="7BD640B1">
        <w:rPr>
          <w:color w:val="000000" w:themeColor="text1" w:themeTint="FF" w:themeShade="FF"/>
          <w:sz w:val="20"/>
          <w:szCs w:val="20"/>
        </w:rPr>
        <w:t xml:space="preserve"> </w:t>
      </w:r>
      <w:r w:rsidRPr="4FEE4481" w:rsidR="7BD640B1">
        <w:rPr>
          <w:color w:val="000000" w:themeColor="text1" w:themeTint="FF" w:themeShade="FF"/>
          <w:sz w:val="20"/>
          <w:szCs w:val="20"/>
        </w:rPr>
        <w:t>mindre kvanta i resterende soner. A</w:t>
      </w:r>
      <w:r w:rsidRPr="4FEE4481" w:rsidR="102B9FAE">
        <w:rPr>
          <w:color w:val="000000" w:themeColor="text1" w:themeTint="FF" w:themeShade="FF"/>
          <w:sz w:val="20"/>
          <w:szCs w:val="20"/>
        </w:rPr>
        <w:t>v kvantumet levert Øst-Finnmark var</w:t>
      </w:r>
      <w:r w:rsidRPr="4FEE4481" w:rsidR="7920EEEC">
        <w:rPr>
          <w:color w:val="000000" w:themeColor="text1" w:themeTint="FF" w:themeShade="FF"/>
          <w:sz w:val="20"/>
          <w:szCs w:val="20"/>
        </w:rPr>
        <w:t xml:space="preserve"> </w:t>
      </w:r>
      <w:r w:rsidRPr="4FEE4481" w:rsidR="7AA40F2E">
        <w:rPr>
          <w:color w:val="000000" w:themeColor="text1" w:themeTint="FF" w:themeShade="FF"/>
          <w:sz w:val="20"/>
          <w:szCs w:val="20"/>
        </w:rPr>
        <w:t>198</w:t>
      </w:r>
      <w:r w:rsidRPr="4FEE4481" w:rsidR="7920EEEC">
        <w:rPr>
          <w:color w:val="000000" w:themeColor="text1" w:themeTint="FF" w:themeShade="FF"/>
          <w:sz w:val="20"/>
          <w:szCs w:val="20"/>
        </w:rPr>
        <w:t xml:space="preserve"> </w:t>
      </w:r>
      <w:r w:rsidRPr="4FEE4481" w:rsidR="7920EEEC">
        <w:rPr>
          <w:color w:val="000000" w:themeColor="text1" w:themeTint="FF" w:themeShade="FF"/>
          <w:sz w:val="20"/>
          <w:szCs w:val="20"/>
        </w:rPr>
        <w:t xml:space="preserve">tonn </w:t>
      </w:r>
      <w:r w:rsidRPr="4FEE4481" w:rsidR="11780630">
        <w:rPr>
          <w:color w:val="000000" w:themeColor="text1" w:themeTint="FF" w:themeShade="FF"/>
          <w:sz w:val="20"/>
          <w:szCs w:val="20"/>
        </w:rPr>
        <w:t xml:space="preserve">tatt </w:t>
      </w:r>
      <w:r w:rsidRPr="4FEE4481" w:rsidR="7920EEEC">
        <w:rPr>
          <w:color w:val="000000" w:themeColor="text1" w:themeTint="FF" w:themeShade="FF"/>
          <w:sz w:val="20"/>
          <w:szCs w:val="20"/>
        </w:rPr>
        <w:t>på snurrevad,</w:t>
      </w:r>
      <w:r w:rsidRPr="4FEE4481" w:rsidR="70AA02D9">
        <w:rPr>
          <w:color w:val="000000" w:themeColor="text1" w:themeTint="FF" w:themeShade="FF"/>
          <w:sz w:val="20"/>
          <w:szCs w:val="20"/>
        </w:rPr>
        <w:t xml:space="preserve"> </w:t>
      </w:r>
      <w:r w:rsidRPr="4FEE4481" w:rsidR="34F344DD">
        <w:rPr>
          <w:color w:val="000000" w:themeColor="text1" w:themeTint="FF" w:themeShade="FF"/>
          <w:sz w:val="20"/>
          <w:szCs w:val="20"/>
        </w:rPr>
        <w:t xml:space="preserve">99 </w:t>
      </w:r>
      <w:r w:rsidRPr="4FEE4481" w:rsidR="660E9D1A">
        <w:rPr>
          <w:color w:val="000000" w:themeColor="text1" w:themeTint="FF" w:themeShade="FF"/>
          <w:sz w:val="20"/>
          <w:szCs w:val="20"/>
        </w:rPr>
        <w:t>tonn</w:t>
      </w:r>
      <w:r w:rsidRPr="4FEE4481" w:rsidR="32D7FF7E">
        <w:rPr>
          <w:color w:val="000000" w:themeColor="text1" w:themeTint="FF" w:themeShade="FF"/>
          <w:sz w:val="20"/>
          <w:szCs w:val="20"/>
        </w:rPr>
        <w:t xml:space="preserve"> på trål og </w:t>
      </w:r>
      <w:r w:rsidRPr="4FEE4481" w:rsidR="6280E28C">
        <w:rPr>
          <w:color w:val="000000" w:themeColor="text1" w:themeTint="FF" w:themeShade="FF"/>
          <w:sz w:val="20"/>
          <w:szCs w:val="20"/>
        </w:rPr>
        <w:t>139</w:t>
      </w:r>
      <w:r w:rsidRPr="4FEE4481" w:rsidR="32D7FF7E">
        <w:rPr>
          <w:color w:val="000000" w:themeColor="text1" w:themeTint="FF" w:themeShade="FF"/>
          <w:sz w:val="20"/>
          <w:szCs w:val="20"/>
        </w:rPr>
        <w:t xml:space="preserve"> </w:t>
      </w:r>
      <w:r w:rsidRPr="4FEE4481" w:rsidR="32D7FF7E">
        <w:rPr>
          <w:color w:val="000000" w:themeColor="text1" w:themeTint="FF" w:themeShade="FF"/>
          <w:sz w:val="20"/>
          <w:szCs w:val="20"/>
        </w:rPr>
        <w:t>tonn på</w:t>
      </w:r>
      <w:r w:rsidRPr="4FEE4481" w:rsidR="660E9D1A">
        <w:rPr>
          <w:color w:val="000000" w:themeColor="text1" w:themeTint="FF" w:themeShade="FF"/>
          <w:sz w:val="20"/>
          <w:szCs w:val="20"/>
        </w:rPr>
        <w:t xml:space="preserve"> line/</w:t>
      </w:r>
      <w:proofErr w:type="spellStart"/>
      <w:r w:rsidRPr="4FEE4481" w:rsidR="660E9D1A">
        <w:rPr>
          <w:color w:val="000000" w:themeColor="text1" w:themeTint="FF" w:themeShade="FF"/>
          <w:sz w:val="20"/>
          <w:szCs w:val="20"/>
        </w:rPr>
        <w:t>autoline</w:t>
      </w:r>
      <w:proofErr w:type="spellEnd"/>
      <w:r w:rsidRPr="4FEE4481" w:rsidR="1AC83C3A">
        <w:rPr>
          <w:color w:val="000000" w:themeColor="text1" w:themeTint="FF" w:themeShade="FF"/>
          <w:sz w:val="20"/>
          <w:szCs w:val="20"/>
        </w:rPr>
        <w:t xml:space="preserve">, </w:t>
      </w:r>
      <w:r w:rsidRPr="4FEE4481" w:rsidR="1204BEC6">
        <w:rPr>
          <w:color w:val="000000" w:themeColor="text1" w:themeTint="FF" w:themeShade="FF"/>
          <w:sz w:val="20"/>
          <w:szCs w:val="20"/>
        </w:rPr>
        <w:t>mindre kvanta på garn og juksa</w:t>
      </w:r>
      <w:r w:rsidRPr="4FEE4481" w:rsidR="29D01D86">
        <w:rPr>
          <w:color w:val="000000" w:themeColor="text1" w:themeTint="FF" w:themeShade="FF"/>
          <w:sz w:val="20"/>
          <w:szCs w:val="20"/>
        </w:rPr>
        <w:t xml:space="preserve">. </w:t>
      </w:r>
      <w:r w:rsidRPr="4FEE4481" w:rsidR="67F47E24">
        <w:rPr>
          <w:color w:val="000000" w:themeColor="text1" w:themeTint="FF" w:themeShade="FF"/>
          <w:sz w:val="20"/>
          <w:szCs w:val="20"/>
        </w:rPr>
        <w:t>88</w:t>
      </w:r>
      <w:r w:rsidRPr="4FEE4481" w:rsidR="4DAB9A02">
        <w:rPr>
          <w:color w:val="000000" w:themeColor="text1" w:themeTint="FF" w:themeShade="FF"/>
          <w:sz w:val="20"/>
          <w:szCs w:val="20"/>
        </w:rPr>
        <w:t xml:space="preserve"> </w:t>
      </w:r>
      <w:r w:rsidRPr="4FEE4481" w:rsidR="7851BFB8">
        <w:rPr>
          <w:color w:val="000000" w:themeColor="text1" w:themeTint="FF" w:themeShade="FF"/>
          <w:sz w:val="20"/>
          <w:szCs w:val="20"/>
        </w:rPr>
        <w:t xml:space="preserve">tonn av snurrevadkvantumet var levendetorsk fra merd. </w:t>
      </w:r>
      <w:r w:rsidRPr="4FEE4481" w:rsidR="4898A41B">
        <w:rPr>
          <w:color w:val="000000" w:themeColor="text1" w:themeTint="FF" w:themeShade="FF"/>
          <w:sz w:val="20"/>
          <w:szCs w:val="20"/>
        </w:rPr>
        <w:t>Kvantumet levert Vest-Finnmark</w:t>
      </w:r>
      <w:r w:rsidRPr="4FEE4481" w:rsidR="4B732026">
        <w:rPr>
          <w:color w:val="000000" w:themeColor="text1" w:themeTint="FF" w:themeShade="FF"/>
          <w:sz w:val="20"/>
          <w:szCs w:val="20"/>
        </w:rPr>
        <w:t xml:space="preserve"> var i hovedsak tatt på snurrevad med </w:t>
      </w:r>
      <w:r w:rsidRPr="4FEE4481" w:rsidR="79FA1C4D">
        <w:rPr>
          <w:color w:val="000000" w:themeColor="text1" w:themeTint="FF" w:themeShade="FF"/>
          <w:sz w:val="20"/>
          <w:szCs w:val="20"/>
        </w:rPr>
        <w:t>2</w:t>
      </w:r>
      <w:r w:rsidRPr="4FEE4481" w:rsidR="5652FCE5">
        <w:rPr>
          <w:color w:val="000000" w:themeColor="text1" w:themeTint="FF" w:themeShade="FF"/>
          <w:sz w:val="20"/>
          <w:szCs w:val="20"/>
        </w:rPr>
        <w:t>6</w:t>
      </w:r>
      <w:r w:rsidRPr="4FEE4481" w:rsidR="79FA1C4D">
        <w:rPr>
          <w:color w:val="000000" w:themeColor="text1" w:themeTint="FF" w:themeShade="FF"/>
          <w:sz w:val="20"/>
          <w:szCs w:val="20"/>
        </w:rPr>
        <w:t>6</w:t>
      </w:r>
      <w:r w:rsidRPr="4FEE4481" w:rsidR="4B732026">
        <w:rPr>
          <w:color w:val="000000" w:themeColor="text1" w:themeTint="FF" w:themeShade="FF"/>
          <w:sz w:val="20"/>
          <w:szCs w:val="20"/>
        </w:rPr>
        <w:t xml:space="preserve"> </w:t>
      </w:r>
      <w:r w:rsidRPr="4FEE4481" w:rsidR="4B732026">
        <w:rPr>
          <w:color w:val="000000" w:themeColor="text1" w:themeTint="FF" w:themeShade="FF"/>
          <w:sz w:val="20"/>
          <w:szCs w:val="20"/>
        </w:rPr>
        <w:t>tonn</w:t>
      </w:r>
      <w:r w:rsidRPr="4FEE4481" w:rsidR="671C4C4A">
        <w:rPr>
          <w:color w:val="000000" w:themeColor="text1" w:themeTint="FF" w:themeShade="FF"/>
          <w:sz w:val="20"/>
          <w:szCs w:val="20"/>
        </w:rPr>
        <w:t xml:space="preserve"> av totalen</w:t>
      </w:r>
      <w:r w:rsidRPr="4FEE4481" w:rsidR="352FEBE0">
        <w:rPr>
          <w:color w:val="000000" w:themeColor="text1" w:themeTint="FF" w:themeShade="FF"/>
          <w:sz w:val="20"/>
          <w:szCs w:val="20"/>
        </w:rPr>
        <w:t>. D</w:t>
      </w:r>
      <w:r w:rsidRPr="4FEE4481" w:rsidR="30628DBF">
        <w:rPr>
          <w:color w:val="000000" w:themeColor="text1" w:themeTint="FF" w:themeShade="FF"/>
          <w:sz w:val="20"/>
          <w:szCs w:val="20"/>
        </w:rPr>
        <w:t>e</w:t>
      </w:r>
      <w:r w:rsidRPr="4FEE4481" w:rsidR="0674BF6B">
        <w:rPr>
          <w:color w:val="000000" w:themeColor="text1" w:themeTint="FF" w:themeShade="FF"/>
          <w:sz w:val="20"/>
          <w:szCs w:val="20"/>
        </w:rPr>
        <w:t xml:space="preserve">t meste av torsken i Vesterålen </w:t>
      </w:r>
      <w:r w:rsidRPr="4FEE4481" w:rsidR="00A455D1">
        <w:rPr>
          <w:color w:val="000000" w:themeColor="text1" w:themeTint="FF" w:themeShade="FF"/>
          <w:sz w:val="20"/>
          <w:szCs w:val="20"/>
        </w:rPr>
        <w:t xml:space="preserve">var tatt på </w:t>
      </w:r>
      <w:r w:rsidRPr="4FEE4481" w:rsidR="033C49B4">
        <w:rPr>
          <w:color w:val="000000" w:themeColor="text1" w:themeTint="FF" w:themeShade="FF"/>
          <w:sz w:val="20"/>
          <w:szCs w:val="20"/>
        </w:rPr>
        <w:t xml:space="preserve">snurrevad og garn med halvparten hver, i Lofoten er det meste tatt på snurrevad, mens det er garn som er største redskap i Troms. </w:t>
      </w:r>
      <w:r>
        <w:br/>
      </w:r>
    </w:p>
    <w:p w:rsidR="36E13D3F" w:rsidP="29C4C711" w:rsidRDefault="36E13D3F" w14:paraId="156E673B" w14:textId="11DBA26B">
      <w:pPr>
        <w:pStyle w:val="Normal"/>
      </w:pPr>
      <w:r w:rsidRPr="4FEE4481" w:rsidR="748C8AD0">
        <w:rPr>
          <w:b w:val="1"/>
          <w:bCs w:val="1"/>
          <w:sz w:val="20"/>
          <w:szCs w:val="20"/>
        </w:rPr>
        <w:t xml:space="preserve">Tabell 2. Omsetning for norske båter i uke </w:t>
      </w:r>
      <w:r w:rsidRPr="4FEE4481" w:rsidR="3971FBF3">
        <w:rPr>
          <w:b w:val="1"/>
          <w:bCs w:val="1"/>
          <w:sz w:val="20"/>
          <w:szCs w:val="20"/>
        </w:rPr>
        <w:t>3</w:t>
      </w:r>
      <w:r w:rsidRPr="4FEE4481" w:rsidR="570BC0C2">
        <w:rPr>
          <w:b w:val="1"/>
          <w:bCs w:val="1"/>
          <w:sz w:val="20"/>
          <w:szCs w:val="20"/>
        </w:rPr>
        <w:t>4</w:t>
      </w:r>
      <w:r w:rsidRPr="4FEE4481" w:rsidR="748C8AD0">
        <w:rPr>
          <w:b w:val="1"/>
          <w:bCs w:val="1"/>
          <w:sz w:val="20"/>
          <w:szCs w:val="20"/>
        </w:rPr>
        <w:t>/2021, fordelt pr fersk/fryst og pr fiskeslag</w:t>
      </w:r>
    </w:p>
    <w:p w:rsidR="0EC20AC2" w:rsidP="4FEE4481" w:rsidRDefault="0EC20AC2" w14:paraId="1DA8E7F2" w14:textId="73507B2F">
      <w:pPr>
        <w:pStyle w:val="Normal"/>
        <w:bidi w:val="0"/>
        <w:spacing w:before="0" w:beforeAutospacing="off" w:after="0" w:afterAutospacing="off" w:line="240" w:lineRule="auto"/>
        <w:ind w:left="0" w:right="0"/>
        <w:jc w:val="left"/>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pPr>
      <w:r w:rsidR="4A7E041D">
        <w:drawing>
          <wp:inline wp14:editId="4A76E611" wp14:anchorId="3A6E54BE">
            <wp:extent cx="5486400" cy="4286250"/>
            <wp:effectExtent l="0" t="0" r="0" b="0"/>
            <wp:docPr id="828414615" name="" title=""/>
            <wp:cNvGraphicFramePr>
              <a:graphicFrameLocks noChangeAspect="1"/>
            </wp:cNvGraphicFramePr>
            <a:graphic>
              <a:graphicData uri="http://schemas.openxmlformats.org/drawingml/2006/picture">
                <pic:pic>
                  <pic:nvPicPr>
                    <pic:cNvPr id="0" name=""/>
                    <pic:cNvPicPr/>
                  </pic:nvPicPr>
                  <pic:blipFill>
                    <a:blip r:embed="R509f097383954c8b">
                      <a:extLst>
                        <a:ext xmlns:a="http://schemas.openxmlformats.org/drawingml/2006/main" uri="{28A0092B-C50C-407E-A947-70E740481C1C}">
                          <a14:useLocalDpi val="0"/>
                        </a:ext>
                      </a:extLst>
                    </a:blip>
                    <a:stretch>
                      <a:fillRect/>
                    </a:stretch>
                  </pic:blipFill>
                  <pic:spPr>
                    <a:xfrm>
                      <a:off x="0" y="0"/>
                      <a:ext cx="5486400" cy="4286250"/>
                    </a:xfrm>
                    <a:prstGeom prst="rect">
                      <a:avLst/>
                    </a:prstGeom>
                  </pic:spPr>
                </pic:pic>
              </a:graphicData>
            </a:graphic>
          </wp:inline>
        </w:drawing>
      </w:r>
      <w:r>
        <w:br/>
      </w:r>
      <w:r>
        <w:br/>
      </w:r>
      <w:r w:rsidRPr="4FEE4481" w:rsidR="7DC7FBC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Andre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periode av blåkveitefisket for kystflåten under 28 meter største lengde som drifter med konvensjonelle redskap startet opp natt til mandag (0</w:t>
      </w:r>
      <w:r w:rsidRPr="4FEE4481" w:rsidR="615700E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9</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.08.202</w:t>
      </w:r>
      <w:r w:rsidRPr="4FEE4481" w:rsidR="1DCC515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1</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i uke 32. </w:t>
      </w:r>
      <w:r w:rsidRPr="4FEE4481" w:rsidR="4880A4D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Bl</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åkveitefisket</w:t>
      </w:r>
      <w:r w:rsidRPr="4FEE4481" w:rsidR="373E905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i uke 3</w:t>
      </w:r>
      <w:r w:rsidRPr="4FEE4481" w:rsidR="3366901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4 utgjorde 407 tonn</w:t>
      </w:r>
      <w:r w:rsidRPr="4FEE4481" w:rsidR="2A49C41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9,8 </w:t>
      </w:r>
      <w:proofErr w:type="spellStart"/>
      <w:r w:rsidRPr="4FEE4481" w:rsidR="2A49C41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mill</w:t>
      </w:r>
      <w:proofErr w:type="spellEnd"/>
      <w:r w:rsidRPr="4FEE4481" w:rsidR="2A49C41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kroner</w:t>
      </w:r>
      <w:r w:rsidRPr="4FEE4481" w:rsidR="3366901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mot </w:t>
      </w:r>
      <w:r w:rsidRPr="4FEE4481" w:rsidR="0C229691">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448</w:t>
      </w:r>
      <w:r w:rsidRPr="4FEE4481" w:rsidR="6E6EF2F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w:t>
      </w:r>
      <w:r w:rsidRPr="4FEE4481" w:rsidR="0C229691">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10,9 </w:t>
      </w:r>
      <w:proofErr w:type="spellStart"/>
      <w:r w:rsidRPr="4FEE4481" w:rsidR="0C229691">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mill</w:t>
      </w:r>
      <w:proofErr w:type="spellEnd"/>
      <w:r w:rsidRPr="4FEE4481" w:rsidR="0C229691">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kroner</w:t>
      </w:r>
      <w:r w:rsidRPr="4FEE4481" w:rsidR="7E3F067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i uke 33 (andre uke) og</w:t>
      </w:r>
      <w:r w:rsidRPr="4FEE4481" w:rsidR="0C229691">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6DDBA62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1.373 tonn</w:t>
      </w:r>
      <w:r w:rsidRPr="4FEE4481" w:rsidR="36236AE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w:t>
      </w:r>
      <w:r w:rsidRPr="4FEE4481" w:rsidR="381CDFF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33,5 </w:t>
      </w:r>
      <w:proofErr w:type="spellStart"/>
      <w:r w:rsidRPr="4FEE4481" w:rsidR="381CDFF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mill</w:t>
      </w:r>
      <w:proofErr w:type="spellEnd"/>
      <w:r w:rsidRPr="4FEE4481" w:rsidR="381CDFF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kroner</w:t>
      </w:r>
      <w:r w:rsidRPr="4FEE4481" w:rsidR="6DDBA62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302C285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i uke 32 (første uke). </w:t>
      </w:r>
      <w:r w:rsidRPr="4FEE4481" w:rsidR="0B51B3C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Alt tatt med konvensjonelle redskaper. Dette gjelder landinger i Norges Råfisklags distrikt siden oppstarten 9. august. </w:t>
      </w:r>
      <w:r w:rsidRPr="4FEE4481" w:rsidR="0B51B3C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I tillegg kommer leveranser i andre salgslag og kvanta tatt som bifangst før direktefisket startet. </w:t>
      </w:r>
      <w:r w:rsidRPr="4FEE4481" w:rsidR="628812E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Til sammenligning ble det i </w:t>
      </w:r>
      <w:r w:rsidRPr="4FEE4481" w:rsidR="27C05EA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fjor </w:t>
      </w:r>
      <w:r w:rsidRPr="4FEE4481" w:rsidR="628812E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omsatt 103 tonn i den tredje uken av direktefisken (34), </w:t>
      </w:r>
      <w:r w:rsidRPr="4FEE4481" w:rsidR="698842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890 tonn andre uke </w:t>
      </w:r>
      <w:r w:rsidRPr="4FEE4481" w:rsidR="6227368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(33) </w:t>
      </w:r>
      <w:r w:rsidRPr="4FEE4481" w:rsidR="698842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og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1.450 tonn </w:t>
      </w:r>
      <w:r w:rsidRPr="4FEE4481" w:rsidR="07D1661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i første uke</w:t>
      </w:r>
      <w:r w:rsidRPr="4FEE4481" w:rsidR="3A3C604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(32)</w:t>
      </w:r>
      <w:r w:rsidRPr="4FEE4481" w:rsidR="07D1661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w:t>
      </w:r>
      <w:r w:rsidRPr="4FEE4481" w:rsidR="319DA74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4506B42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F</w:t>
      </w:r>
      <w:r w:rsidRPr="4FEE4481" w:rsidR="19B7E9A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iskeridirektoratet stoppet fjorårets fiske gjeldende </w:t>
      </w:r>
      <w:r w:rsidRPr="4FEE4481" w:rsidR="19B7E9A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f</w:t>
      </w:r>
      <w:r w:rsidRPr="4FEE4481" w:rsidR="084A612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w:t>
      </w:r>
      <w:r w:rsidRPr="4FEE4481" w:rsidR="19B7E9A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o</w:t>
      </w:r>
      <w:r w:rsidRPr="4FEE4481" w:rsidR="778511C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w:t>
      </w:r>
      <w:r w:rsidRPr="4FEE4481" w:rsidR="19B7E9A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m</w:t>
      </w:r>
      <w:r w:rsidRPr="4FEE4481" w:rsidR="19B7E9A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18.08.2020 som var tirsdag i uke 34. </w:t>
      </w:r>
      <w:r w:rsidRPr="4FEE4481" w:rsidR="19B7E9A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Å</w:t>
      </w:r>
      <w:r w:rsidRPr="4FEE4481" w:rsidR="19B7E9A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rets fiske</w:t>
      </w:r>
      <w:r w:rsidRPr="4FEE4481" w:rsidR="585CCED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takt er </w:t>
      </w:r>
      <w:r w:rsidRPr="4FEE4481" w:rsidR="41C6B65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noe </w:t>
      </w:r>
      <w:r w:rsidRPr="4FEE4481" w:rsidR="585CCED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slakkere enn fjoråret</w:t>
      </w:r>
      <w:r w:rsidRPr="4FEE4481" w:rsidR="19547B1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den tredje uka startet lovende med 151 tonn levert mandag og 107 tonn tirsdag, deretter dabbet det kraftig av</w:t>
      </w:r>
      <w:r w:rsidRPr="4FEE4481" w:rsidR="7F5625E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resten av uka. </w:t>
      </w:r>
      <w:r w:rsidRPr="4FEE4481" w:rsidR="153EF6F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Hittil </w:t>
      </w:r>
      <w:r w:rsidRPr="4FEE4481" w:rsidR="52DBFE3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i år </w:t>
      </w:r>
      <w:r w:rsidRPr="4FEE4481" w:rsidR="153EF6F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har 200 båter deltatt i </w:t>
      </w:r>
      <w:r w:rsidRPr="4FEE4481" w:rsidR="37B5360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fisket</w:t>
      </w:r>
      <w:r w:rsidRPr="4FEE4481" w:rsidR="153EF6F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mot 25</w:t>
      </w:r>
      <w:r w:rsidRPr="4FEE4481" w:rsidR="17FC5CF1">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8</w:t>
      </w:r>
      <w:r w:rsidRPr="4FEE4481" w:rsidR="153EF6F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til samme tid i fjor.</w:t>
      </w:r>
      <w:r w:rsidRPr="4FEE4481" w:rsidR="780BF9B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Fordelingen pr redskap var </w:t>
      </w:r>
      <w:r w:rsidRPr="4FEE4481" w:rsidR="427BA0B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308</w:t>
      </w:r>
      <w:r w:rsidRPr="4FEE4481" w:rsidR="3978ABE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tonn tatt på line/</w:t>
      </w:r>
      <w:proofErr w:type="spellStart"/>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autoline</w:t>
      </w:r>
      <w:proofErr w:type="spellEnd"/>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010B1C7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93</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tonn på garn og </w:t>
      </w:r>
      <w:r w:rsidRPr="4FEE4481" w:rsidR="47BE247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5</w:t>
      </w:r>
      <w:r w:rsidRPr="4FEE4481" w:rsidR="0F8749D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tonn på snurrevad.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Det meste av blåkveita oms</w:t>
      </w:r>
      <w:r w:rsidRPr="4FEE4481" w:rsidR="3BF559A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ettes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i rund tilstand, </w:t>
      </w:r>
      <w:r w:rsidRPr="4FEE4481" w:rsidR="097D226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hittil i andre periode er </w:t>
      </w:r>
      <w:r w:rsidRPr="4FEE4481" w:rsidR="242DDC6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2.153</w:t>
      </w:r>
      <w:r w:rsidRPr="4FEE4481" w:rsidR="097D226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tonn av totalt </w:t>
      </w:r>
      <w:r w:rsidRPr="4FEE4481" w:rsidR="6B37E9A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2.290</w:t>
      </w:r>
      <w:r w:rsidRPr="4FEE4481" w:rsidR="097D226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tonn omsatt rund (94</w:t>
      </w:r>
      <w:r w:rsidRPr="4FEE4481" w:rsidR="58060A3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w:t>
      </w:r>
      <w:r w:rsidRPr="4FEE4481" w:rsidR="1A03428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G</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jennomsnittsprisen for</w:t>
      </w:r>
      <w:r w:rsidRPr="4FEE4481" w:rsidR="3B1D564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a-kvalitet</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rund blåkveite </w:t>
      </w:r>
      <w:r w:rsidRPr="4FEE4481" w:rsidR="6846A15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hittil i andre periode er </w:t>
      </w:r>
      <w:r w:rsidRPr="4FEE4481" w:rsidR="1E532A3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24,</w:t>
      </w:r>
      <w:r w:rsidRPr="4FEE4481" w:rsidR="1A8CDE4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53 k</w:t>
      </w:r>
      <w:r w:rsidRPr="4FEE4481" w:rsidR="7CFBEAE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r/kg</w:t>
      </w:r>
      <w:r w:rsidRPr="4FEE4481" w:rsidR="498419F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mot </w:t>
      </w:r>
      <w:r w:rsidRPr="4FEE4481" w:rsidR="72918D2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23,69 kr/kg i første periode og </w:t>
      </w:r>
      <w:r w:rsidRPr="4FEE4481" w:rsidR="5866710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24,52 kr/kg for begge perioder samlet i 2020.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Den geografiske fordelingen </w:t>
      </w:r>
      <w:r w:rsidRPr="4FEE4481" w:rsidR="5FCFF3D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viser</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4034DFC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at</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254FF88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Troms </w:t>
      </w:r>
      <w:r w:rsidRPr="4FEE4481" w:rsidR="4034DFC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er på topp med </w:t>
      </w:r>
      <w:r w:rsidRPr="4FEE4481" w:rsidR="40216C5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15</w:t>
      </w:r>
      <w:r w:rsidRPr="4FEE4481" w:rsidR="3FD696E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2</w:t>
      </w:r>
      <w:r w:rsidRPr="4FEE4481" w:rsidR="4034DFC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4034DFC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tonn av totalen, etterfulgt av </w:t>
      </w:r>
      <w:r w:rsidRPr="4FEE4481" w:rsidR="56F88FA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Vesterålen med 115 </w:t>
      </w:r>
      <w:r w:rsidRPr="4FEE4481" w:rsidR="4034DFC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tonn</w:t>
      </w:r>
      <w:r w:rsidRPr="4FEE4481" w:rsidR="6732FB5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93 tonn i Lofoten</w:t>
      </w:r>
      <w:r w:rsidRPr="4FEE4481" w:rsidR="4034DFC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og </w:t>
      </w:r>
      <w:r w:rsidRPr="4FEE4481" w:rsidR="0B8DEE0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4</w:t>
      </w:r>
      <w:r w:rsidRPr="4FEE4481" w:rsidR="598D5F31">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6 </w:t>
      </w:r>
      <w:r w:rsidRPr="4FEE4481" w:rsidR="4034DFC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tonn i Øst-Finnmark.</w:t>
      </w:r>
      <w:r w:rsidRPr="4FEE4481" w:rsidR="7C339E4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I skrivende stund er det ifølge fiskeridirektoratets oversikt landet </w:t>
      </w:r>
      <w:r w:rsidRPr="4FEE4481" w:rsidR="782A4F2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7.26</w:t>
      </w:r>
      <w:r w:rsidRPr="4FEE4481" w:rsidR="4F204113">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9</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tonn blåkveite medregnet</w:t>
      </w:r>
      <w:r w:rsidRPr="4FEE4481" w:rsidR="71A5635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bifangst</w:t>
      </w:r>
      <w:r w:rsidRPr="4FEE4481" w:rsidR="582C08F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før oppstarten av årets direktefiske</w:t>
      </w:r>
      <w:r w:rsidRPr="4FEE4481" w:rsidR="71A56356">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w:t>
      </w:r>
      <w:r w:rsidRPr="4FEE4481" w:rsidR="1484D54B">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fangst fra første periode og andre salgslag. </w:t>
      </w:r>
      <w:r w:rsidRPr="4FEE4481" w:rsidR="15BC9D0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Dermed gjenstår det 531 tonn av kvoten på 7800 tonn avsatt til årets direktefiske av blåkveite. </w:t>
      </w:r>
      <w:proofErr w:type="spellStart"/>
      <w:proofErr w:type="spellEnd"/>
    </w:p>
    <w:p w:rsidR="4FEE4481" w:rsidP="4FEE4481" w:rsidRDefault="4FEE4481" w14:paraId="64934ECD" w14:textId="3BE824FC">
      <w:pPr>
        <w:pStyle w:val="Normal"/>
        <w:spacing w:after="0" w:line="240" w:lineRule="auto"/>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p>
    <w:p w:rsidR="3461D02A" w:rsidP="4FEE4481" w:rsidRDefault="3461D02A" w14:paraId="3E9906E7" w14:textId="61A51F50">
      <w:pPr>
        <w:pStyle w:val="Normal"/>
        <w:spacing w:after="0" w:line="240" w:lineRule="auto"/>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pPr>
      <w:r w:rsidRPr="4FEE4481" w:rsidR="3461D02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Omsetningen av fersk sei i uke 34</w:t>
      </w:r>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5CA5AEA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utgjorde </w:t>
      </w:r>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2.892 tonn til verdi 18,4 </w:t>
      </w:r>
      <w:proofErr w:type="spellStart"/>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mill</w:t>
      </w:r>
      <w:proofErr w:type="spellEnd"/>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w:t>
      </w:r>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kroner</w:t>
      </w:r>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en oppgang fra uka før da det ble omsatt 2.127 tonn ti</w:t>
      </w:r>
      <w:r w:rsidRPr="4FEE4481" w:rsidR="1DDF1D2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l </w:t>
      </w:r>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verdi 13,6 </w:t>
      </w:r>
      <w:proofErr w:type="spellStart"/>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mill</w:t>
      </w:r>
      <w:proofErr w:type="spellEnd"/>
      <w:r w:rsidRPr="4FEE4481" w:rsidR="53BFE4A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kroner. </w:t>
      </w:r>
      <w:r w:rsidRPr="4FEE4481" w:rsidR="1908ADA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Størst bidrag til omsetningsverdien er det snurrevad som står for med 1.069 tonn/6,6 </w:t>
      </w:r>
      <w:proofErr w:type="spellStart"/>
      <w:r w:rsidRPr="4FEE4481" w:rsidR="1908ADA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mill</w:t>
      </w:r>
      <w:proofErr w:type="spellEnd"/>
      <w:r w:rsidRPr="4FEE4481" w:rsidR="1908ADAE">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kroner. Videre ha</w:t>
      </w:r>
      <w:r w:rsidRPr="4FEE4481" w:rsidR="4878D7E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r vi </w:t>
      </w:r>
      <w:proofErr w:type="spellStart"/>
      <w:r w:rsidRPr="4FEE4481" w:rsidR="4878D7E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notseien</w:t>
      </w:r>
      <w:proofErr w:type="spellEnd"/>
      <w:r w:rsidRPr="4FEE4481" w:rsidR="4878D7E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som står for 934 tonn/5,1 </w:t>
      </w:r>
      <w:proofErr w:type="spellStart"/>
      <w:r w:rsidRPr="4FEE4481" w:rsidR="4878D7E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mill</w:t>
      </w:r>
      <w:proofErr w:type="spellEnd"/>
      <w:r w:rsidRPr="4FEE4481" w:rsidR="4878D7E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kroner av totalen, en oppgang fra 527 tonn uka før. </w:t>
      </w:r>
      <w:r w:rsidRPr="4FEE4481" w:rsidR="3A2DB61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869 tonn av </w:t>
      </w:r>
      <w:proofErr w:type="spellStart"/>
      <w:r w:rsidRPr="4FEE4481" w:rsidR="3A2DB61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notseien</w:t>
      </w:r>
      <w:proofErr w:type="spellEnd"/>
      <w:r w:rsidRPr="4FEE4481" w:rsidR="3A2DB61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er levert til 5 kjøpere i Vest-Finnmark, og 65 tonn til en kjøper i Troms. </w:t>
      </w:r>
      <w:r w:rsidRPr="4FEE4481" w:rsidR="68BAC3D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Geografisk fordeler kvantaene seg med 1.660 tonn landet i Øst-Finnmark, </w:t>
      </w:r>
      <w:r w:rsidRPr="4FEE4481" w:rsidR="68BAC3D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der 869 tonn </w:t>
      </w:r>
      <w:r w:rsidRPr="4FEE4481" w:rsidR="08CD83D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og 627 av totalen er tatt med not og snurrevad.</w:t>
      </w:r>
      <w:r w:rsidRPr="4FEE4481" w:rsidR="28A8E0D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V</w:t>
      </w:r>
      <w:r w:rsidRPr="4FEE4481" w:rsidR="0452230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idere er </w:t>
      </w:r>
      <w:r w:rsidRPr="4FEE4481" w:rsidR="404F0BB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386 tonn landet i Øst-Finnmark, der det meste er tatt med snurrevad. I Troms</w:t>
      </w:r>
      <w:r w:rsidRPr="4FEE4481" w:rsidR="111F4FCC">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er det landet 376 tonn, der 108 tonn er tatt på juksa. </w:t>
      </w:r>
      <w:r w:rsidRPr="4FEE4481" w:rsidR="28B0113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I Vesterålen er det lande</w:t>
      </w:r>
      <w:r w:rsidRPr="4FEE4481" w:rsidR="02EA102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t</w:t>
      </w:r>
      <w:r w:rsidRPr="4FEE4481" w:rsidR="28B01132">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277 tonn hvorav 113 tonn er tatt på garn. I Lofoten ble 44 tonn av </w:t>
      </w:r>
      <w:r w:rsidRPr="4FEE4481" w:rsidR="2F85704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det totale kvantumet på 102,5 tonn tatt med juksa. Mindre kvant</w:t>
      </w:r>
      <w:r w:rsidRPr="4FEE4481" w:rsidR="7EACD9B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um</w:t>
      </w:r>
      <w:r w:rsidRPr="4FEE4481" w:rsidR="2F85704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nb-NO"/>
        </w:rPr>
        <w:t xml:space="preserve"> levert i de resterende sonene. </w:t>
      </w:r>
    </w:p>
    <w:p w:rsidR="4FEE4481" w:rsidP="4FEE4481" w:rsidRDefault="4FEE4481" w14:paraId="68958F95" w14:textId="7D8FFB3D">
      <w:pPr>
        <w:pStyle w:val="Normal"/>
        <w:rPr>
          <w:rFonts w:ascii="Times New Roman" w:hAnsi="Times New Roman" w:eastAsia="Times New Roman" w:cs="Times New Roman"/>
          <w:sz w:val="24"/>
          <w:szCs w:val="24"/>
        </w:rPr>
      </w:pPr>
    </w:p>
    <w:p w:rsidR="6E2D067D" w:rsidP="4FEE4481" w:rsidRDefault="6E2D067D" w14:paraId="77267F43" w14:textId="0F25B6C5">
      <w:pPr>
        <w:pStyle w:val="Normal"/>
        <w:rPr>
          <w:rFonts w:ascii="Times New Roman" w:hAnsi="Times New Roman" w:eastAsia="Times New Roman" w:cs="Times New Roman"/>
          <w:sz w:val="20"/>
          <w:szCs w:val="20"/>
        </w:rPr>
      </w:pPr>
      <w:r w:rsidRPr="4FEE4481" w:rsidR="6E2D067D">
        <w:rPr>
          <w:rFonts w:ascii="Times New Roman" w:hAnsi="Times New Roman" w:eastAsia="Times New Roman" w:cs="Times New Roman"/>
          <w:sz w:val="20"/>
          <w:szCs w:val="20"/>
        </w:rPr>
        <w:t xml:space="preserve">Omsetningen av fersk hyse i uke 34 var 454 tonn til verdi av 3,5 </w:t>
      </w:r>
      <w:proofErr w:type="spellStart"/>
      <w:r w:rsidRPr="4FEE4481" w:rsidR="6E2D067D">
        <w:rPr>
          <w:rFonts w:ascii="Times New Roman" w:hAnsi="Times New Roman" w:eastAsia="Times New Roman" w:cs="Times New Roman"/>
          <w:sz w:val="20"/>
          <w:szCs w:val="20"/>
        </w:rPr>
        <w:t>mill</w:t>
      </w:r>
      <w:proofErr w:type="spellEnd"/>
      <w:r w:rsidRPr="4FEE4481" w:rsidR="6E2D067D">
        <w:rPr>
          <w:rFonts w:ascii="Times New Roman" w:hAnsi="Times New Roman" w:eastAsia="Times New Roman" w:cs="Times New Roman"/>
          <w:sz w:val="20"/>
          <w:szCs w:val="20"/>
        </w:rPr>
        <w:t xml:space="preserve"> kroner. Dette er en nedgang fra uka før da det ble levert </w:t>
      </w:r>
      <w:r w:rsidRPr="4FEE4481" w:rsidR="05BDC7E4">
        <w:rPr>
          <w:rFonts w:ascii="Times New Roman" w:hAnsi="Times New Roman" w:eastAsia="Times New Roman" w:cs="Times New Roman"/>
          <w:sz w:val="20"/>
          <w:szCs w:val="20"/>
        </w:rPr>
        <w:t xml:space="preserve">602 tonn til verdi 4 </w:t>
      </w:r>
      <w:proofErr w:type="spellStart"/>
      <w:r w:rsidRPr="4FEE4481" w:rsidR="05BDC7E4">
        <w:rPr>
          <w:rFonts w:ascii="Times New Roman" w:hAnsi="Times New Roman" w:eastAsia="Times New Roman" w:cs="Times New Roman"/>
          <w:sz w:val="20"/>
          <w:szCs w:val="20"/>
        </w:rPr>
        <w:t>mill</w:t>
      </w:r>
      <w:proofErr w:type="spellEnd"/>
      <w:r w:rsidRPr="4FEE4481" w:rsidR="05BDC7E4">
        <w:rPr>
          <w:rFonts w:ascii="Times New Roman" w:hAnsi="Times New Roman" w:eastAsia="Times New Roman" w:cs="Times New Roman"/>
          <w:sz w:val="20"/>
          <w:szCs w:val="20"/>
        </w:rPr>
        <w:t xml:space="preserve"> kroner. Av leveranser sist uke ble det aller meste tatt på </w:t>
      </w:r>
      <w:r w:rsidRPr="4FEE4481" w:rsidR="78DF1940">
        <w:rPr>
          <w:rFonts w:ascii="Times New Roman" w:hAnsi="Times New Roman" w:eastAsia="Times New Roman" w:cs="Times New Roman"/>
          <w:sz w:val="20"/>
          <w:szCs w:val="20"/>
        </w:rPr>
        <w:t xml:space="preserve">snurrevad som sto for 319 tonn av totalen, det meste levert i Vest-Finnmark. </w:t>
      </w:r>
      <w:r w:rsidRPr="4FEE4481" w:rsidR="66B3BA58">
        <w:rPr>
          <w:rFonts w:ascii="Times New Roman" w:hAnsi="Times New Roman" w:eastAsia="Times New Roman" w:cs="Times New Roman"/>
          <w:sz w:val="20"/>
          <w:szCs w:val="20"/>
        </w:rPr>
        <w:t>116 tonn ble tatt med line/</w:t>
      </w:r>
      <w:proofErr w:type="spellStart"/>
      <w:r w:rsidRPr="4FEE4481" w:rsidR="66B3BA58">
        <w:rPr>
          <w:rFonts w:ascii="Times New Roman" w:hAnsi="Times New Roman" w:eastAsia="Times New Roman" w:cs="Times New Roman"/>
          <w:sz w:val="20"/>
          <w:szCs w:val="20"/>
        </w:rPr>
        <w:t>autoline</w:t>
      </w:r>
      <w:proofErr w:type="spellEnd"/>
      <w:r w:rsidRPr="4FEE4481" w:rsidR="66B3BA58">
        <w:rPr>
          <w:rFonts w:ascii="Times New Roman" w:hAnsi="Times New Roman" w:eastAsia="Times New Roman" w:cs="Times New Roman"/>
          <w:sz w:val="20"/>
          <w:szCs w:val="20"/>
        </w:rPr>
        <w:t xml:space="preserve">, det meste levert i Øst-Finnmark. Av </w:t>
      </w:r>
      <w:r w:rsidRPr="4FEE4481" w:rsidR="7E447BBE">
        <w:rPr>
          <w:rFonts w:ascii="Times New Roman" w:hAnsi="Times New Roman" w:eastAsia="Times New Roman" w:cs="Times New Roman"/>
          <w:sz w:val="20"/>
          <w:szCs w:val="20"/>
        </w:rPr>
        <w:t xml:space="preserve">det totale kvantumet ble 199 tonn levert i Vest-Finnmark, 166 tonn i Øst-Finnmark og 45 tonn i Vesterålen. </w:t>
      </w:r>
    </w:p>
    <w:p w:rsidR="41CA1489" w:rsidP="4FEE4481" w:rsidRDefault="41CA1489" w14:paraId="2D02E8E2" w14:textId="07FD2428">
      <w:pPr>
        <w:pStyle w:val="Normal"/>
        <w:rPr>
          <w:rFonts w:ascii="Times New Roman" w:hAnsi="Times New Roman" w:eastAsia="Times New Roman" w:cs="Times New Roman"/>
          <w:sz w:val="24"/>
          <w:szCs w:val="24"/>
        </w:rPr>
      </w:pPr>
    </w:p>
    <w:p w:rsidR="592ACF38" w:rsidP="4FEE4481" w:rsidRDefault="592ACF38" w14:paraId="409D9A05" w14:textId="1DB529C5">
      <w:pPr>
        <w:pStyle w:val="Normal"/>
        <w:rPr>
          <w:rFonts w:ascii="Times New Roman" w:hAnsi="Times New Roman" w:eastAsia="Times New Roman" w:cs="Times New Roman"/>
          <w:sz w:val="20"/>
          <w:szCs w:val="20"/>
        </w:rPr>
      </w:pPr>
      <w:r w:rsidRPr="4FEE4481" w:rsidR="592ACF38">
        <w:rPr>
          <w:rFonts w:ascii="Times New Roman" w:hAnsi="Times New Roman" w:eastAsia="Times New Roman" w:cs="Times New Roman"/>
          <w:sz w:val="20"/>
          <w:szCs w:val="20"/>
        </w:rPr>
        <w:t xml:space="preserve">I løpet av uke 34 er det omsatt </w:t>
      </w:r>
      <w:r w:rsidRPr="4FEE4481" w:rsidR="66D36E7A">
        <w:rPr>
          <w:rFonts w:ascii="Times New Roman" w:hAnsi="Times New Roman" w:eastAsia="Times New Roman" w:cs="Times New Roman"/>
          <w:sz w:val="20"/>
          <w:szCs w:val="20"/>
        </w:rPr>
        <w:t xml:space="preserve">73 tonn kongekrabbe til verdi 21,4 </w:t>
      </w:r>
      <w:proofErr w:type="spellStart"/>
      <w:r w:rsidRPr="4FEE4481" w:rsidR="66D36E7A">
        <w:rPr>
          <w:rFonts w:ascii="Times New Roman" w:hAnsi="Times New Roman" w:eastAsia="Times New Roman" w:cs="Times New Roman"/>
          <w:sz w:val="20"/>
          <w:szCs w:val="20"/>
        </w:rPr>
        <w:t>mill</w:t>
      </w:r>
      <w:proofErr w:type="spellEnd"/>
      <w:r w:rsidRPr="4FEE4481" w:rsidR="66D36E7A">
        <w:rPr>
          <w:rFonts w:ascii="Times New Roman" w:hAnsi="Times New Roman" w:eastAsia="Times New Roman" w:cs="Times New Roman"/>
          <w:sz w:val="20"/>
          <w:szCs w:val="20"/>
        </w:rPr>
        <w:t xml:space="preserve"> kroner. Dette er </w:t>
      </w:r>
      <w:r w:rsidRPr="4FEE4481" w:rsidR="670FFE70">
        <w:rPr>
          <w:rFonts w:ascii="Times New Roman" w:hAnsi="Times New Roman" w:eastAsia="Times New Roman" w:cs="Times New Roman"/>
          <w:sz w:val="20"/>
          <w:szCs w:val="20"/>
        </w:rPr>
        <w:t>bare ett tonn ned fra uka før da det ble levert</w:t>
      </w:r>
      <w:r w:rsidRPr="4FEE4481" w:rsidR="66D36E7A">
        <w:rPr>
          <w:rFonts w:ascii="Times New Roman" w:hAnsi="Times New Roman" w:eastAsia="Times New Roman" w:cs="Times New Roman"/>
          <w:sz w:val="20"/>
          <w:szCs w:val="20"/>
        </w:rPr>
        <w:t xml:space="preserve"> 74 tonn til verdi 21,4 </w:t>
      </w:r>
      <w:proofErr w:type="spellStart"/>
      <w:r w:rsidRPr="4FEE4481" w:rsidR="66D36E7A">
        <w:rPr>
          <w:rFonts w:ascii="Times New Roman" w:hAnsi="Times New Roman" w:eastAsia="Times New Roman" w:cs="Times New Roman"/>
          <w:sz w:val="20"/>
          <w:szCs w:val="20"/>
        </w:rPr>
        <w:t>mill</w:t>
      </w:r>
      <w:proofErr w:type="spellEnd"/>
      <w:r w:rsidRPr="4FEE4481" w:rsidR="66D36E7A">
        <w:rPr>
          <w:rFonts w:ascii="Times New Roman" w:hAnsi="Times New Roman" w:eastAsia="Times New Roman" w:cs="Times New Roman"/>
          <w:sz w:val="20"/>
          <w:szCs w:val="20"/>
        </w:rPr>
        <w:t xml:space="preserve"> krone</w:t>
      </w:r>
      <w:r w:rsidRPr="4FEE4481" w:rsidR="14610FFA">
        <w:rPr>
          <w:rFonts w:ascii="Times New Roman" w:hAnsi="Times New Roman" w:eastAsia="Times New Roman" w:cs="Times New Roman"/>
          <w:sz w:val="20"/>
          <w:szCs w:val="20"/>
        </w:rPr>
        <w:t>r.</w:t>
      </w:r>
      <w:r w:rsidRPr="4FEE4481" w:rsidR="14610FFA">
        <w:rPr>
          <w:rFonts w:ascii="Times New Roman" w:hAnsi="Times New Roman" w:eastAsia="Times New Roman" w:cs="Times New Roman"/>
          <w:sz w:val="20"/>
          <w:szCs w:val="20"/>
        </w:rPr>
        <w:t xml:space="preserve"> </w:t>
      </w:r>
      <w:r w:rsidRPr="4FEE4481" w:rsidR="0CA7749C">
        <w:rPr>
          <w:rFonts w:ascii="Times New Roman" w:hAnsi="Times New Roman" w:eastAsia="Times New Roman" w:cs="Times New Roman"/>
          <w:sz w:val="20"/>
          <w:szCs w:val="20"/>
        </w:rPr>
        <w:t>Nesten 70 tonn er tatt i det regulerte fisket av 144 båter, og</w:t>
      </w:r>
      <w:r w:rsidRPr="4FEE4481" w:rsidR="7416944A">
        <w:rPr>
          <w:rFonts w:ascii="Times New Roman" w:hAnsi="Times New Roman" w:eastAsia="Times New Roman" w:cs="Times New Roman"/>
          <w:sz w:val="20"/>
          <w:szCs w:val="20"/>
        </w:rPr>
        <w:t xml:space="preserve"> omtrent 3 tonn er tatt i det uregulerte fisket av 37 båter. A-kvalitets h</w:t>
      </w:r>
      <w:r w:rsidRPr="4FEE4481" w:rsidR="17EF40EA">
        <w:rPr>
          <w:rFonts w:ascii="Times New Roman" w:hAnsi="Times New Roman" w:eastAsia="Times New Roman" w:cs="Times New Roman"/>
          <w:sz w:val="20"/>
          <w:szCs w:val="20"/>
        </w:rPr>
        <w:t xml:space="preserve">annkrabbe i det regulerte fisket betales i gjennomsnitt med 327,93 kr/kg, </w:t>
      </w:r>
      <w:r w:rsidRPr="4FEE4481" w:rsidR="1300E6E1">
        <w:rPr>
          <w:rFonts w:ascii="Times New Roman" w:hAnsi="Times New Roman" w:eastAsia="Times New Roman" w:cs="Times New Roman"/>
          <w:sz w:val="20"/>
          <w:szCs w:val="20"/>
        </w:rPr>
        <w:t>en minimal økning fra uke 33 da</w:t>
      </w:r>
      <w:r w:rsidRPr="4FEE4481" w:rsidR="4681C794">
        <w:rPr>
          <w:rFonts w:ascii="Times New Roman" w:hAnsi="Times New Roman" w:eastAsia="Times New Roman" w:cs="Times New Roman"/>
          <w:sz w:val="20"/>
          <w:szCs w:val="20"/>
        </w:rPr>
        <w:t xml:space="preserve"> gjennomsnittet var 327,72 kr/kg.</w:t>
      </w:r>
      <w:r w:rsidRPr="4FEE4481" w:rsidR="20BE7C58">
        <w:rPr>
          <w:rFonts w:ascii="Times New Roman" w:hAnsi="Times New Roman" w:eastAsia="Times New Roman" w:cs="Times New Roman"/>
          <w:sz w:val="20"/>
          <w:szCs w:val="20"/>
        </w:rPr>
        <w:t xml:space="preserve"> </w:t>
      </w:r>
      <w:r w:rsidRPr="4FEE4481" w:rsidR="53639862">
        <w:rPr>
          <w:rFonts w:ascii="Times New Roman" w:hAnsi="Times New Roman" w:eastAsia="Times New Roman" w:cs="Times New Roman"/>
          <w:sz w:val="20"/>
          <w:szCs w:val="20"/>
        </w:rPr>
        <w:t>Fordelt per fangstområde og for regulert og uregulert samlet var det størst aktivitet i Porsangerfjorden med 31 tonn, deretter følger La</w:t>
      </w:r>
      <w:r w:rsidRPr="4FEE4481" w:rsidR="4DD8FF6C">
        <w:rPr>
          <w:rFonts w:ascii="Times New Roman" w:hAnsi="Times New Roman" w:eastAsia="Times New Roman" w:cs="Times New Roman"/>
          <w:sz w:val="20"/>
          <w:szCs w:val="20"/>
        </w:rPr>
        <w:t>ksefjorden</w:t>
      </w:r>
      <w:r w:rsidRPr="4FEE4481" w:rsidR="53639862">
        <w:rPr>
          <w:rFonts w:ascii="Times New Roman" w:hAnsi="Times New Roman" w:eastAsia="Times New Roman" w:cs="Times New Roman"/>
          <w:sz w:val="20"/>
          <w:szCs w:val="20"/>
        </w:rPr>
        <w:t xml:space="preserve"> med 14 tonn og Tanafjorden med 13 tonn. </w:t>
      </w:r>
    </w:p>
    <w:p w:rsidR="4FEE4481" w:rsidP="4FEE4481" w:rsidRDefault="4FEE4481" w14:paraId="0FC83F84" w14:textId="2F1DB5AC">
      <w:pPr>
        <w:pStyle w:val="Normal"/>
        <w:rPr>
          <w:rFonts w:ascii="Times New Roman" w:hAnsi="Times New Roman" w:eastAsia="Times New Roman" w:cs="Times New Roman"/>
          <w:sz w:val="24"/>
          <w:szCs w:val="24"/>
        </w:rPr>
      </w:pPr>
    </w:p>
    <w:p w:rsidR="66B600D4" w:rsidP="4FEE4481" w:rsidRDefault="66B600D4" w14:paraId="03E55FAF" w14:textId="52D5D370">
      <w:pPr>
        <w:pStyle w:val="Normal"/>
        <w:rPr>
          <w:rFonts w:ascii="Times New Roman" w:hAnsi="Times New Roman" w:eastAsia="Times New Roman" w:cs="Times New Roman"/>
          <w:sz w:val="20"/>
          <w:szCs w:val="20"/>
        </w:rPr>
      </w:pPr>
      <w:r w:rsidRPr="4FEE4481" w:rsidR="66B600D4">
        <w:rPr>
          <w:rFonts w:ascii="Times New Roman" w:hAnsi="Times New Roman" w:eastAsia="Times New Roman" w:cs="Times New Roman"/>
          <w:sz w:val="20"/>
          <w:szCs w:val="20"/>
        </w:rPr>
        <w:t>Taskekrabbefisket i sør utgjorde 198</w:t>
      </w:r>
      <w:r w:rsidRPr="4FEE4481" w:rsidR="318E7734">
        <w:rPr>
          <w:rFonts w:ascii="Times New Roman" w:hAnsi="Times New Roman" w:eastAsia="Times New Roman" w:cs="Times New Roman"/>
          <w:sz w:val="20"/>
          <w:szCs w:val="20"/>
        </w:rPr>
        <w:t xml:space="preserve"> tonn til verdi av nesten 2,5 </w:t>
      </w:r>
      <w:proofErr w:type="spellStart"/>
      <w:r w:rsidRPr="4FEE4481" w:rsidR="318E7734">
        <w:rPr>
          <w:rFonts w:ascii="Times New Roman" w:hAnsi="Times New Roman" w:eastAsia="Times New Roman" w:cs="Times New Roman"/>
          <w:sz w:val="20"/>
          <w:szCs w:val="20"/>
        </w:rPr>
        <w:t>mill</w:t>
      </w:r>
      <w:proofErr w:type="spellEnd"/>
      <w:r w:rsidRPr="4FEE4481" w:rsidR="318E7734">
        <w:rPr>
          <w:rFonts w:ascii="Times New Roman" w:hAnsi="Times New Roman" w:eastAsia="Times New Roman" w:cs="Times New Roman"/>
          <w:sz w:val="20"/>
          <w:szCs w:val="20"/>
        </w:rPr>
        <w:t xml:space="preserve"> kroner i uke 34. </w:t>
      </w:r>
      <w:r w:rsidRPr="4FEE4481" w:rsidR="4CF00DAC">
        <w:rPr>
          <w:rFonts w:ascii="Times New Roman" w:hAnsi="Times New Roman" w:eastAsia="Times New Roman" w:cs="Times New Roman"/>
          <w:sz w:val="20"/>
          <w:szCs w:val="20"/>
        </w:rPr>
        <w:t xml:space="preserve">Av dette kvantumet ble 78 tonn levert i Sør-Trøndelag, 64 tonn på Helgeland, 29,5 tonn i Lofoten, </w:t>
      </w:r>
      <w:r w:rsidRPr="4FEE4481" w:rsidR="78E561D3">
        <w:rPr>
          <w:rFonts w:ascii="Times New Roman" w:hAnsi="Times New Roman" w:eastAsia="Times New Roman" w:cs="Times New Roman"/>
          <w:sz w:val="20"/>
          <w:szCs w:val="20"/>
        </w:rPr>
        <w:t xml:space="preserve">omtrent 16 tonn i Nord-Trøndelag og 10 tonn på Nordmøre. Det er 122 båter som stod for disse leveransene. </w:t>
      </w:r>
    </w:p>
    <w:p w:rsidR="4FEE4481" w:rsidP="4FEE4481" w:rsidRDefault="4FEE4481" w14:paraId="1D0A385F" w14:textId="36A4A348">
      <w:pPr>
        <w:pStyle w:val="NoSpacing"/>
        <w:rPr>
          <w:rFonts w:ascii="Times New Roman" w:hAnsi="Times New Roman" w:eastAsia="Times New Roman" w:cs="Times New Roman"/>
          <w:sz w:val="20"/>
          <w:szCs w:val="20"/>
        </w:rPr>
      </w:pPr>
    </w:p>
    <w:p w:rsidR="40B24C4E" w:rsidP="4FEE4481" w:rsidRDefault="40B24C4E" w14:paraId="642C94D1" w14:textId="15E8F1A9">
      <w:pPr>
        <w:pStyle w:val="NoSpacing"/>
        <w:rPr>
          <w:rFonts w:ascii="Times New Roman" w:hAnsi="Times New Roman" w:eastAsia="Times New Roman" w:cs="Times New Roman"/>
          <w:sz w:val="20"/>
          <w:szCs w:val="20"/>
        </w:rPr>
      </w:pPr>
      <w:r w:rsidRPr="4FEE4481" w:rsidR="40B24C4E">
        <w:rPr>
          <w:rFonts w:ascii="Times New Roman" w:hAnsi="Times New Roman" w:eastAsia="Times New Roman" w:cs="Times New Roman"/>
          <w:sz w:val="20"/>
          <w:szCs w:val="20"/>
        </w:rPr>
        <w:t>Omsetningen av kystreker i uke 34 utgjorde</w:t>
      </w:r>
      <w:r w:rsidRPr="4FEE4481" w:rsidR="6DEDE6AA">
        <w:rPr>
          <w:rFonts w:ascii="Times New Roman" w:hAnsi="Times New Roman" w:eastAsia="Times New Roman" w:cs="Times New Roman"/>
          <w:sz w:val="20"/>
          <w:szCs w:val="20"/>
        </w:rPr>
        <w:t xml:space="preserve"> 31,5 tonn til verdi av 2,2 </w:t>
      </w:r>
      <w:proofErr w:type="spellStart"/>
      <w:r w:rsidRPr="4FEE4481" w:rsidR="6DEDE6AA">
        <w:rPr>
          <w:rFonts w:ascii="Times New Roman" w:hAnsi="Times New Roman" w:eastAsia="Times New Roman" w:cs="Times New Roman"/>
          <w:sz w:val="20"/>
          <w:szCs w:val="20"/>
        </w:rPr>
        <w:t>mill</w:t>
      </w:r>
      <w:proofErr w:type="spellEnd"/>
      <w:r w:rsidRPr="4FEE4481" w:rsidR="6DEDE6AA">
        <w:rPr>
          <w:rFonts w:ascii="Times New Roman" w:hAnsi="Times New Roman" w:eastAsia="Times New Roman" w:cs="Times New Roman"/>
          <w:sz w:val="20"/>
          <w:szCs w:val="20"/>
        </w:rPr>
        <w:t xml:space="preserve"> kroner. Av totalen var nesten 22 tonn koktreker, og resterende 9,</w:t>
      </w:r>
      <w:r w:rsidRPr="4FEE4481" w:rsidR="7CDEDDD3">
        <w:rPr>
          <w:rFonts w:ascii="Times New Roman" w:hAnsi="Times New Roman" w:eastAsia="Times New Roman" w:cs="Times New Roman"/>
          <w:sz w:val="20"/>
          <w:szCs w:val="20"/>
        </w:rPr>
        <w:t xml:space="preserve">7 tonn </w:t>
      </w:r>
      <w:proofErr w:type="spellStart"/>
      <w:r w:rsidRPr="4FEE4481" w:rsidR="7CDEDDD3">
        <w:rPr>
          <w:rFonts w:ascii="Times New Roman" w:hAnsi="Times New Roman" w:eastAsia="Times New Roman" w:cs="Times New Roman"/>
          <w:sz w:val="20"/>
          <w:szCs w:val="20"/>
        </w:rPr>
        <w:t>råreker</w:t>
      </w:r>
      <w:proofErr w:type="spellEnd"/>
      <w:r w:rsidRPr="4FEE4481" w:rsidR="7CDEDDD3">
        <w:rPr>
          <w:rFonts w:ascii="Times New Roman" w:hAnsi="Times New Roman" w:eastAsia="Times New Roman" w:cs="Times New Roman"/>
          <w:sz w:val="20"/>
          <w:szCs w:val="20"/>
        </w:rPr>
        <w:t xml:space="preserve"> til pilling</w:t>
      </w:r>
      <w:r w:rsidRPr="4FEE4481" w:rsidR="1E86EC7C">
        <w:rPr>
          <w:rFonts w:ascii="Times New Roman" w:hAnsi="Times New Roman" w:eastAsia="Times New Roman" w:cs="Times New Roman"/>
          <w:sz w:val="20"/>
          <w:szCs w:val="20"/>
        </w:rPr>
        <w:t xml:space="preserve">. Det var 27 båter som stod for disse leveransene. </w:t>
      </w:r>
      <w:r w:rsidRPr="4FEE4481" w:rsidR="55766C5A">
        <w:rPr>
          <w:rFonts w:ascii="Times New Roman" w:hAnsi="Times New Roman" w:eastAsia="Times New Roman" w:cs="Times New Roman"/>
          <w:sz w:val="20"/>
          <w:szCs w:val="20"/>
        </w:rPr>
        <w:t xml:space="preserve">Omtrent 5,8 tonn er fisket i Lyngenfjorden og 4,6 tonn er fisket i Varangerfjorden. </w:t>
      </w:r>
    </w:p>
    <w:p w:rsidR="277404FE" w:rsidP="4FEE4481" w:rsidRDefault="277404FE" w14:paraId="4EA5BD3F" w14:textId="6D002979">
      <w:pPr>
        <w:pStyle w:val="NoSpacing"/>
        <w:rPr>
          <w:rFonts w:ascii="Times New Roman" w:hAnsi="Times New Roman" w:eastAsia="Times New Roman" w:cs="Times New Roman"/>
          <w:sz w:val="20"/>
          <w:szCs w:val="20"/>
        </w:rPr>
      </w:pPr>
      <w:proofErr w:type="spellStart"/>
      <w:proofErr w:type="spellEnd"/>
      <w:proofErr w:type="spellStart"/>
      <w:proofErr w:type="spellEnd"/>
    </w:p>
    <w:p w:rsidR="277404FE" w:rsidP="1DA4B4AF" w:rsidRDefault="277404FE" w14:paraId="31B4C506" w14:textId="623C9A1C">
      <w:pPr>
        <w:pStyle w:val="NoSpacing"/>
        <w:rPr>
          <w:rFonts w:ascii="Times New Roman" w:hAnsi="Times New Roman" w:eastAsia="Times New Roman" w:cs="Times New Roman"/>
          <w:sz w:val="20"/>
          <w:szCs w:val="20"/>
        </w:rPr>
      </w:pPr>
      <w:r w:rsidRPr="4FEE4481" w:rsidR="25F55C43">
        <w:rPr>
          <w:rFonts w:ascii="Times New Roman" w:hAnsi="Times New Roman" w:eastAsia="Times New Roman" w:cs="Times New Roman"/>
          <w:sz w:val="20"/>
          <w:szCs w:val="20"/>
        </w:rPr>
        <w:t>I fisket etter leppefisk nord for 62 grader nord ble det i løpet av forrige uke levert totalt 252.139 stk</w:t>
      </w:r>
      <w:r w:rsidRPr="4FEE4481" w:rsidR="313D2303">
        <w:rPr>
          <w:rFonts w:ascii="Times New Roman" w:hAnsi="Times New Roman" w:eastAsia="Times New Roman" w:cs="Times New Roman"/>
          <w:sz w:val="20"/>
          <w:szCs w:val="20"/>
        </w:rPr>
        <w:t>.</w:t>
      </w:r>
      <w:r w:rsidRPr="4FEE4481" w:rsidR="25F55C43">
        <w:rPr>
          <w:rFonts w:ascii="Times New Roman" w:hAnsi="Times New Roman" w:eastAsia="Times New Roman" w:cs="Times New Roman"/>
          <w:sz w:val="20"/>
          <w:szCs w:val="20"/>
        </w:rPr>
        <w:t xml:space="preserve"> til verdi</w:t>
      </w:r>
      <w:r w:rsidRPr="4FEE4481" w:rsidR="4FB17C91">
        <w:rPr>
          <w:rFonts w:ascii="Times New Roman" w:hAnsi="Times New Roman" w:eastAsia="Times New Roman" w:cs="Times New Roman"/>
          <w:sz w:val="20"/>
          <w:szCs w:val="20"/>
        </w:rPr>
        <w:t xml:space="preserve"> 5,4 </w:t>
      </w:r>
      <w:proofErr w:type="spellStart"/>
      <w:r w:rsidRPr="4FEE4481" w:rsidR="4FB17C91">
        <w:rPr>
          <w:rFonts w:ascii="Times New Roman" w:hAnsi="Times New Roman" w:eastAsia="Times New Roman" w:cs="Times New Roman"/>
          <w:sz w:val="20"/>
          <w:szCs w:val="20"/>
        </w:rPr>
        <w:t>mill</w:t>
      </w:r>
      <w:proofErr w:type="spellEnd"/>
      <w:r w:rsidRPr="4FEE4481" w:rsidR="4FB17C91">
        <w:rPr>
          <w:rFonts w:ascii="Times New Roman" w:hAnsi="Times New Roman" w:eastAsia="Times New Roman" w:cs="Times New Roman"/>
          <w:sz w:val="20"/>
          <w:szCs w:val="20"/>
        </w:rPr>
        <w:t xml:space="preserve"> kroner. Fordelt per art e</w:t>
      </w:r>
      <w:r w:rsidRPr="4FEE4481" w:rsidR="2C866692">
        <w:rPr>
          <w:rFonts w:ascii="Times New Roman" w:hAnsi="Times New Roman" w:eastAsia="Times New Roman" w:cs="Times New Roman"/>
          <w:sz w:val="20"/>
          <w:szCs w:val="20"/>
        </w:rPr>
        <w:t>r det levert 202.660 stk</w:t>
      </w:r>
      <w:r w:rsidRPr="4FEE4481" w:rsidR="3DE097D4">
        <w:rPr>
          <w:rFonts w:ascii="Times New Roman" w:hAnsi="Times New Roman" w:eastAsia="Times New Roman" w:cs="Times New Roman"/>
          <w:sz w:val="20"/>
          <w:szCs w:val="20"/>
        </w:rPr>
        <w:t>.</w:t>
      </w:r>
      <w:r w:rsidRPr="4FEE4481" w:rsidR="2C866692">
        <w:rPr>
          <w:rFonts w:ascii="Times New Roman" w:hAnsi="Times New Roman" w:eastAsia="Times New Roman" w:cs="Times New Roman"/>
          <w:sz w:val="20"/>
          <w:szCs w:val="20"/>
        </w:rPr>
        <w:t xml:space="preserve"> </w:t>
      </w:r>
      <w:r w:rsidRPr="4FEE4481" w:rsidR="1CD89042">
        <w:rPr>
          <w:rFonts w:ascii="Times New Roman" w:hAnsi="Times New Roman" w:eastAsia="Times New Roman" w:cs="Times New Roman"/>
          <w:sz w:val="20"/>
          <w:szCs w:val="20"/>
        </w:rPr>
        <w:t>b</w:t>
      </w:r>
      <w:r w:rsidRPr="4FEE4481" w:rsidR="2C866692">
        <w:rPr>
          <w:rFonts w:ascii="Times New Roman" w:hAnsi="Times New Roman" w:eastAsia="Times New Roman" w:cs="Times New Roman"/>
          <w:sz w:val="20"/>
          <w:szCs w:val="20"/>
        </w:rPr>
        <w:t>ergnebb</w:t>
      </w:r>
      <w:r w:rsidRPr="4FEE4481" w:rsidR="449EDF46">
        <w:rPr>
          <w:rFonts w:ascii="Times New Roman" w:hAnsi="Times New Roman" w:eastAsia="Times New Roman" w:cs="Times New Roman"/>
          <w:sz w:val="20"/>
          <w:szCs w:val="20"/>
        </w:rPr>
        <w:t xml:space="preserve">, </w:t>
      </w:r>
      <w:r w:rsidRPr="4FEE4481" w:rsidR="689F9B41">
        <w:rPr>
          <w:rFonts w:ascii="Times New Roman" w:hAnsi="Times New Roman" w:eastAsia="Times New Roman" w:cs="Times New Roman"/>
          <w:sz w:val="20"/>
          <w:szCs w:val="20"/>
        </w:rPr>
        <w:t xml:space="preserve">45.240 stk. berggylt og 4.239 stk. </w:t>
      </w:r>
      <w:r w:rsidRPr="4FEE4481" w:rsidR="7924F13B">
        <w:rPr>
          <w:rFonts w:ascii="Times New Roman" w:hAnsi="Times New Roman" w:eastAsia="Times New Roman" w:cs="Times New Roman"/>
          <w:sz w:val="20"/>
          <w:szCs w:val="20"/>
        </w:rPr>
        <w:t>G</w:t>
      </w:r>
      <w:r w:rsidRPr="4FEE4481" w:rsidR="689F9B41">
        <w:rPr>
          <w:rFonts w:ascii="Times New Roman" w:hAnsi="Times New Roman" w:eastAsia="Times New Roman" w:cs="Times New Roman"/>
          <w:sz w:val="20"/>
          <w:szCs w:val="20"/>
        </w:rPr>
        <w:t>røngylt.</w:t>
      </w:r>
      <w:r w:rsidRPr="4FEE4481" w:rsidR="4BF423F9">
        <w:rPr>
          <w:rFonts w:ascii="Times New Roman" w:hAnsi="Times New Roman" w:eastAsia="Times New Roman" w:cs="Times New Roman"/>
          <w:sz w:val="20"/>
          <w:szCs w:val="20"/>
        </w:rPr>
        <w:t xml:space="preserve"> </w:t>
      </w:r>
      <w:r w:rsidRPr="4FEE4481" w:rsidR="602B77B4">
        <w:rPr>
          <w:rFonts w:ascii="Times New Roman" w:hAnsi="Times New Roman" w:eastAsia="Times New Roman" w:cs="Times New Roman"/>
          <w:sz w:val="20"/>
          <w:szCs w:val="20"/>
        </w:rPr>
        <w:t xml:space="preserve">Hittil </w:t>
      </w:r>
      <w:r w:rsidRPr="4FEE4481" w:rsidR="7924F13B">
        <w:rPr>
          <w:rFonts w:ascii="Times New Roman" w:hAnsi="Times New Roman" w:eastAsia="Times New Roman" w:cs="Times New Roman"/>
          <w:sz w:val="20"/>
          <w:szCs w:val="20"/>
        </w:rPr>
        <w:t xml:space="preserve">i år er det levert totalt </w:t>
      </w:r>
      <w:r w:rsidRPr="4FEE4481" w:rsidR="30E764C1">
        <w:rPr>
          <w:rFonts w:ascii="Times New Roman" w:hAnsi="Times New Roman" w:eastAsia="Times New Roman" w:cs="Times New Roman"/>
          <w:sz w:val="20"/>
          <w:szCs w:val="20"/>
        </w:rPr>
        <w:t>1.118.281 millioner leppefisk, hvorav 884.898 bergnebb, 219.143 berggylt og 14.240 grøngy</w:t>
      </w:r>
      <w:r w:rsidRPr="4FEE4481" w:rsidR="7FFA5049">
        <w:rPr>
          <w:rFonts w:ascii="Times New Roman" w:hAnsi="Times New Roman" w:eastAsia="Times New Roman" w:cs="Times New Roman"/>
          <w:sz w:val="20"/>
          <w:szCs w:val="20"/>
        </w:rPr>
        <w:t>lt.</w:t>
      </w:r>
    </w:p>
    <w:p w:rsidR="36E13D3F" w:rsidP="1DA4B4AF" w:rsidRDefault="36E13D3F" w14:paraId="42CBB583" w14:textId="6FD68114">
      <w:pPr>
        <w:pStyle w:val="NoSpacing"/>
        <w:spacing w:line="257"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nb-NO"/>
        </w:rPr>
      </w:pPr>
    </w:p>
    <w:p w:rsidR="002A61C0" w:rsidP="36E13D3F" w:rsidRDefault="71B2F4DA" w14:paraId="26A242A4" w14:textId="1B603EEF">
      <w:pPr>
        <w:pStyle w:val="NoSpacing"/>
        <w:spacing w:after="200" w:line="276" w:lineRule="auto"/>
        <w:rPr>
          <w:rFonts w:ascii="Times New Roman" w:hAnsi="Times New Roman" w:eastAsia="Times New Roman" w:cs="Times New Roman"/>
          <w:sz w:val="20"/>
          <w:szCs w:val="20"/>
        </w:rPr>
      </w:pPr>
      <w:r w:rsidRPr="4FEE4481" w:rsidR="7A39D61F">
        <w:rPr>
          <w:rFonts w:ascii="Times New Roman" w:hAnsi="Times New Roman" w:eastAsia="Times New Roman" w:cs="Times New Roman"/>
          <w:sz w:val="20"/>
          <w:szCs w:val="20"/>
        </w:rPr>
        <w:t>F</w:t>
      </w:r>
      <w:r w:rsidRPr="4FEE4481" w:rsidR="602AAE11">
        <w:rPr>
          <w:rFonts w:ascii="Times New Roman" w:hAnsi="Times New Roman" w:eastAsia="Times New Roman" w:cs="Times New Roman"/>
          <w:sz w:val="20"/>
          <w:szCs w:val="20"/>
        </w:rPr>
        <w:t xml:space="preserve">isket fordelt på fiskevær i Råfisklagets distrikt </w:t>
      </w:r>
      <w:r w:rsidRPr="4FEE4481" w:rsidR="7AD280A9">
        <w:rPr>
          <w:rFonts w:ascii="Times New Roman" w:hAnsi="Times New Roman" w:eastAsia="Times New Roman" w:cs="Times New Roman"/>
          <w:sz w:val="20"/>
          <w:szCs w:val="20"/>
        </w:rPr>
        <w:t>for</w:t>
      </w:r>
      <w:r w:rsidRPr="4FEE4481" w:rsidR="46DB973B">
        <w:rPr>
          <w:rFonts w:ascii="Times New Roman" w:hAnsi="Times New Roman" w:eastAsia="Times New Roman" w:cs="Times New Roman"/>
          <w:sz w:val="20"/>
          <w:szCs w:val="20"/>
        </w:rPr>
        <w:t xml:space="preserve"> </w:t>
      </w:r>
      <w:r w:rsidRPr="4FEE4481" w:rsidR="527124AC">
        <w:rPr>
          <w:rFonts w:ascii="Times New Roman" w:hAnsi="Times New Roman" w:eastAsia="Times New Roman" w:cs="Times New Roman"/>
          <w:sz w:val="20"/>
          <w:szCs w:val="20"/>
        </w:rPr>
        <w:t xml:space="preserve">uke </w:t>
      </w:r>
      <w:r w:rsidRPr="4FEE4481" w:rsidR="7F0DAA05">
        <w:rPr>
          <w:rFonts w:ascii="Times New Roman" w:hAnsi="Times New Roman" w:eastAsia="Times New Roman" w:cs="Times New Roman"/>
          <w:sz w:val="20"/>
          <w:szCs w:val="20"/>
        </w:rPr>
        <w:t>3</w:t>
      </w:r>
      <w:r w:rsidRPr="4FEE4481" w:rsidR="4E8DF7F6">
        <w:rPr>
          <w:rFonts w:ascii="Times New Roman" w:hAnsi="Times New Roman" w:eastAsia="Times New Roman" w:cs="Times New Roman"/>
          <w:sz w:val="20"/>
          <w:szCs w:val="20"/>
        </w:rPr>
        <w:t>4</w:t>
      </w:r>
      <w:r w:rsidRPr="4FEE4481" w:rsidR="527124AC">
        <w:rPr>
          <w:rFonts w:ascii="Times New Roman" w:hAnsi="Times New Roman" w:eastAsia="Times New Roman" w:cs="Times New Roman"/>
          <w:sz w:val="20"/>
          <w:szCs w:val="20"/>
        </w:rPr>
        <w:t xml:space="preserve"> </w:t>
      </w:r>
      <w:r w:rsidRPr="4FEE4481" w:rsidR="111C2890">
        <w:rPr>
          <w:rFonts w:ascii="Times New Roman" w:hAnsi="Times New Roman" w:eastAsia="Times New Roman" w:cs="Times New Roman"/>
          <w:sz w:val="20"/>
          <w:szCs w:val="20"/>
        </w:rPr>
        <w:t xml:space="preserve">i 2021 </w:t>
      </w:r>
      <w:r w:rsidRPr="4FEE4481" w:rsidR="602AAE11">
        <w:rPr>
          <w:rFonts w:ascii="Times New Roman" w:hAnsi="Times New Roman" w:eastAsia="Times New Roman" w:cs="Times New Roman"/>
          <w:sz w:val="20"/>
          <w:szCs w:val="20"/>
        </w:rPr>
        <w:t>med fokus på torsk, hyse og sei, framgår av tabellene nedenfor. Oversikten viser største enkeltfangst i rund vekt per sted for de ulike redskapene og antall båter per redskap per sted</w:t>
      </w:r>
      <w:r w:rsidRPr="4FEE4481" w:rsidR="585D8BA6">
        <w:rPr>
          <w:rFonts w:ascii="Times New Roman" w:hAnsi="Times New Roman" w:eastAsia="Times New Roman" w:cs="Times New Roman"/>
          <w:sz w:val="20"/>
          <w:szCs w:val="20"/>
        </w:rPr>
        <w:t>.</w:t>
      </w:r>
      <w:r w:rsidRPr="4FEE4481" w:rsidR="1818BFE1">
        <w:rPr>
          <w:rFonts w:ascii="Times New Roman" w:hAnsi="Times New Roman" w:eastAsia="Times New Roman" w:cs="Times New Roman"/>
          <w:sz w:val="20"/>
          <w:szCs w:val="20"/>
        </w:rPr>
        <w:t xml:space="preserve"> </w:t>
      </w:r>
    </w:p>
    <w:p w:rsidR="009143E2" w:rsidP="4FEE4481" w:rsidRDefault="62CB726D" w14:paraId="4DFB8680" w14:textId="74733898">
      <w:pPr>
        <w:pStyle w:val="NoSpacing"/>
        <w:spacing w:after="200" w:line="276" w:lineRule="auto"/>
      </w:pPr>
      <w:r w:rsidRPr="4FEE4481" w:rsidR="2AF50868">
        <w:rPr>
          <w:rFonts w:ascii="Times New Roman" w:hAnsi="Times New Roman" w:eastAsia="Times New Roman" w:cs="Times New Roman"/>
          <w:b w:val="1"/>
          <w:bCs w:val="1"/>
          <w:sz w:val="28"/>
          <w:szCs w:val="28"/>
        </w:rPr>
        <w:t>Øst-Finnmark</w:t>
      </w:r>
      <w:r>
        <w:br/>
      </w:r>
      <w:r w:rsidRPr="4FEE4481" w:rsidR="2AF50868">
        <w:rPr>
          <w:rFonts w:ascii="Times New Roman" w:hAnsi="Times New Roman" w:eastAsia="Times New Roman" w:cs="Times New Roman"/>
          <w:sz w:val="20"/>
          <w:szCs w:val="20"/>
        </w:rPr>
        <w:t xml:space="preserve">Fra omsetninga </w:t>
      </w:r>
      <w:r w:rsidRPr="4FEE4481" w:rsidR="3408FE82">
        <w:rPr>
          <w:rFonts w:ascii="Times New Roman" w:hAnsi="Times New Roman" w:eastAsia="Times New Roman" w:cs="Times New Roman"/>
          <w:sz w:val="20"/>
          <w:szCs w:val="20"/>
        </w:rPr>
        <w:t>fra</w:t>
      </w:r>
      <w:r w:rsidRPr="4FEE4481" w:rsidR="14A8EE98">
        <w:rPr>
          <w:rFonts w:ascii="Times New Roman" w:hAnsi="Times New Roman" w:eastAsia="Times New Roman" w:cs="Times New Roman"/>
          <w:b w:val="1"/>
          <w:bCs w:val="1"/>
          <w:color w:val="000000" w:themeColor="text1" w:themeTint="FF" w:themeShade="FF"/>
          <w:sz w:val="20"/>
          <w:szCs w:val="20"/>
        </w:rPr>
        <w:t xml:space="preserve"> </w:t>
      </w:r>
      <w:r w:rsidRPr="4FEE4481" w:rsidR="14A8EE98">
        <w:rPr>
          <w:rFonts w:ascii="Times New Roman" w:hAnsi="Times New Roman" w:eastAsia="Times New Roman" w:cs="Times New Roman"/>
          <w:color w:val="000000" w:themeColor="text1" w:themeTint="FF" w:themeShade="FF"/>
          <w:sz w:val="20"/>
          <w:szCs w:val="20"/>
        </w:rPr>
        <w:t xml:space="preserve">perioden </w:t>
      </w:r>
      <w:r w:rsidRPr="4FEE4481" w:rsidR="61C58DA1">
        <w:rPr>
          <w:rFonts w:ascii="Times New Roman" w:hAnsi="Times New Roman" w:eastAsia="Times New Roman" w:cs="Times New Roman"/>
          <w:color w:val="000000" w:themeColor="text1" w:themeTint="FF" w:themeShade="FF"/>
          <w:sz w:val="20"/>
          <w:szCs w:val="20"/>
        </w:rPr>
        <w:t xml:space="preserve">i uke </w:t>
      </w:r>
      <w:r w:rsidRPr="4FEE4481" w:rsidR="58E80ABB">
        <w:rPr>
          <w:rFonts w:ascii="Times New Roman" w:hAnsi="Times New Roman" w:eastAsia="Times New Roman" w:cs="Times New Roman"/>
          <w:color w:val="000000" w:themeColor="text1" w:themeTint="FF" w:themeShade="FF"/>
          <w:sz w:val="20"/>
          <w:szCs w:val="20"/>
        </w:rPr>
        <w:t>3</w:t>
      </w:r>
      <w:r w:rsidRPr="4FEE4481" w:rsidR="33211685">
        <w:rPr>
          <w:rFonts w:ascii="Times New Roman" w:hAnsi="Times New Roman" w:eastAsia="Times New Roman" w:cs="Times New Roman"/>
          <w:color w:val="000000" w:themeColor="text1" w:themeTint="FF" w:themeShade="FF"/>
          <w:sz w:val="20"/>
          <w:szCs w:val="20"/>
        </w:rPr>
        <w:t>4</w:t>
      </w:r>
      <w:r w:rsidRPr="4FEE4481" w:rsidR="61990A9A">
        <w:rPr>
          <w:rFonts w:ascii="Times New Roman" w:hAnsi="Times New Roman" w:eastAsia="Times New Roman" w:cs="Times New Roman"/>
          <w:color w:val="000000" w:themeColor="text1" w:themeTint="FF" w:themeShade="FF"/>
          <w:sz w:val="20"/>
          <w:szCs w:val="20"/>
        </w:rPr>
        <w:t xml:space="preserve"> i 2021</w:t>
      </w:r>
      <w:r w:rsidRPr="4FEE4481" w:rsidR="2AF50868">
        <w:rPr>
          <w:rFonts w:ascii="Times New Roman" w:hAnsi="Times New Roman" w:eastAsia="Times New Roman" w:cs="Times New Roman"/>
          <w:color w:val="000000" w:themeColor="text1" w:themeTint="FF" w:themeShade="FF"/>
          <w:sz w:val="20"/>
          <w:szCs w:val="20"/>
        </w:rPr>
        <w:t xml:space="preserve"> </w:t>
      </w:r>
      <w:r w:rsidRPr="4FEE4481" w:rsidR="2AF50868">
        <w:rPr>
          <w:rFonts w:ascii="Times New Roman" w:hAnsi="Times New Roman" w:eastAsia="Times New Roman" w:cs="Times New Roman"/>
          <w:sz w:val="20"/>
          <w:szCs w:val="20"/>
        </w:rPr>
        <w:t>har vi følgende oversikt:</w:t>
      </w:r>
      <w:r>
        <w:br/>
      </w:r>
      <w:r w:rsidR="08D6B2BE">
        <w:drawing>
          <wp:inline wp14:editId="2F28FE0F" wp14:anchorId="5AAFF067">
            <wp:extent cx="4902484" cy="5299982"/>
            <wp:effectExtent l="0" t="0" r="0" b="0"/>
            <wp:docPr id="2093738631" name="" title=""/>
            <wp:cNvGraphicFramePr>
              <a:graphicFrameLocks noChangeAspect="1"/>
            </wp:cNvGraphicFramePr>
            <a:graphic>
              <a:graphicData uri="http://schemas.openxmlformats.org/drawingml/2006/picture">
                <pic:pic>
                  <pic:nvPicPr>
                    <pic:cNvPr id="0" name=""/>
                    <pic:cNvPicPr/>
                  </pic:nvPicPr>
                  <pic:blipFill>
                    <a:blip r:embed="R8fcde5a6e5e54aea">
                      <a:extLst>
                        <a:ext xmlns:a="http://schemas.openxmlformats.org/drawingml/2006/main" uri="{28A0092B-C50C-407E-A947-70E740481C1C}">
                          <a14:useLocalDpi val="0"/>
                        </a:ext>
                      </a:extLst>
                    </a:blip>
                    <a:stretch>
                      <a:fillRect/>
                    </a:stretch>
                  </pic:blipFill>
                  <pic:spPr>
                    <a:xfrm>
                      <a:off x="0" y="0"/>
                      <a:ext cx="4902484" cy="5299982"/>
                    </a:xfrm>
                    <a:prstGeom prst="rect">
                      <a:avLst/>
                    </a:prstGeom>
                  </pic:spPr>
                </pic:pic>
              </a:graphicData>
            </a:graphic>
          </wp:inline>
        </w:drawing>
      </w:r>
      <w:r>
        <w:br/>
      </w:r>
      <w:r>
        <w:br/>
      </w:r>
      <w:r w:rsidRPr="4FEE4481" w:rsidR="2AF50868">
        <w:rPr>
          <w:rFonts w:ascii="Times New Roman" w:hAnsi="Times New Roman" w:eastAsia="Times New Roman" w:cs="Times New Roman"/>
          <w:b w:val="1"/>
          <w:bCs w:val="1"/>
          <w:sz w:val="28"/>
          <w:szCs w:val="28"/>
        </w:rPr>
        <w:t>Vest-Finnmark</w:t>
      </w:r>
      <w:r>
        <w:br/>
      </w:r>
      <w:r w:rsidRPr="4FEE4481" w:rsidR="597B39ED">
        <w:rPr>
          <w:rFonts w:ascii="Times New Roman" w:hAnsi="Times New Roman" w:cs="Times New Roman"/>
          <w:sz w:val="20"/>
          <w:szCs w:val="20"/>
        </w:rPr>
        <w:t xml:space="preserve">Fra omsetninga fra perioden i uke </w:t>
      </w:r>
      <w:r w:rsidRPr="4FEE4481" w:rsidR="36CC37FD">
        <w:rPr>
          <w:rFonts w:ascii="Times New Roman" w:hAnsi="Times New Roman" w:cs="Times New Roman"/>
          <w:sz w:val="20"/>
          <w:szCs w:val="20"/>
        </w:rPr>
        <w:t>3</w:t>
      </w:r>
      <w:r w:rsidRPr="4FEE4481" w:rsidR="7610E46B">
        <w:rPr>
          <w:rFonts w:ascii="Times New Roman" w:hAnsi="Times New Roman" w:cs="Times New Roman"/>
          <w:sz w:val="20"/>
          <w:szCs w:val="20"/>
        </w:rPr>
        <w:t>4</w:t>
      </w:r>
      <w:r w:rsidRPr="4FEE4481" w:rsidR="597B39ED">
        <w:rPr>
          <w:rFonts w:ascii="Times New Roman" w:hAnsi="Times New Roman" w:cs="Times New Roman"/>
          <w:sz w:val="20"/>
          <w:szCs w:val="20"/>
        </w:rPr>
        <w:t xml:space="preserve"> i 2021 har vi følgende oversikt:</w:t>
      </w:r>
      <w:r>
        <w:br/>
      </w:r>
      <w:r w:rsidR="22D1A5C8">
        <w:drawing>
          <wp:inline wp14:editId="0131F878" wp14:anchorId="31795DE9">
            <wp:extent cx="4858062" cy="5701392"/>
            <wp:effectExtent l="0" t="0" r="0" b="0"/>
            <wp:docPr id="1790005303" name="" title=""/>
            <wp:cNvGraphicFramePr>
              <a:graphicFrameLocks noChangeAspect="1"/>
            </wp:cNvGraphicFramePr>
            <a:graphic>
              <a:graphicData uri="http://schemas.openxmlformats.org/drawingml/2006/picture">
                <pic:pic>
                  <pic:nvPicPr>
                    <pic:cNvPr id="0" name=""/>
                    <pic:cNvPicPr/>
                  </pic:nvPicPr>
                  <pic:blipFill>
                    <a:blip r:embed="R3dddbc28f029413d">
                      <a:extLst>
                        <a:ext xmlns:a="http://schemas.openxmlformats.org/drawingml/2006/main" uri="{28A0092B-C50C-407E-A947-70E740481C1C}">
                          <a14:useLocalDpi val="0"/>
                        </a:ext>
                      </a:extLst>
                    </a:blip>
                    <a:stretch>
                      <a:fillRect/>
                    </a:stretch>
                  </pic:blipFill>
                  <pic:spPr>
                    <a:xfrm>
                      <a:off x="0" y="0"/>
                      <a:ext cx="4858062" cy="5701392"/>
                    </a:xfrm>
                    <a:prstGeom prst="rect">
                      <a:avLst/>
                    </a:prstGeom>
                  </pic:spPr>
                </pic:pic>
              </a:graphicData>
            </a:graphic>
          </wp:inline>
        </w:drawing>
      </w:r>
    </w:p>
    <w:p w:rsidR="001F2E79" w:rsidP="71921E5E" w:rsidRDefault="2977A2A5" w14:paraId="1A31ABEF" w14:textId="4F16D0CE">
      <w:pPr>
        <w:pStyle w:val="Normal"/>
        <w:spacing w:line="240" w:lineRule="auto"/>
        <w:rPr>
          <w:rFonts w:ascii="Times New Roman" w:hAnsi="Times New Roman" w:eastAsia="Times New Roman" w:cs="Times New Roman"/>
          <w:sz w:val="24"/>
          <w:szCs w:val="24"/>
        </w:rPr>
      </w:pPr>
      <w:r w:rsidRPr="4FEE4481" w:rsidR="2AF50868">
        <w:rPr>
          <w:b w:val="1"/>
          <w:bCs w:val="1"/>
          <w:sz w:val="28"/>
          <w:szCs w:val="28"/>
        </w:rPr>
        <w:t>Troms</w:t>
      </w:r>
      <w:r>
        <w:br/>
      </w:r>
      <w:r w:rsidRPr="4FEE4481" w:rsidR="46D92CAB">
        <w:rPr>
          <w:sz w:val="20"/>
          <w:szCs w:val="20"/>
        </w:rPr>
        <w:t>Fra omsetninga fra</w:t>
      </w:r>
      <w:r w:rsidRPr="4FEE4481" w:rsidR="46D92CAB">
        <w:rPr>
          <w:b w:val="1"/>
          <w:bCs w:val="1"/>
          <w:color w:val="000000" w:themeColor="text1" w:themeTint="FF" w:themeShade="FF"/>
          <w:sz w:val="20"/>
          <w:szCs w:val="20"/>
        </w:rPr>
        <w:t xml:space="preserve"> </w:t>
      </w:r>
      <w:r w:rsidRPr="4FEE4481" w:rsidR="46D92CAB">
        <w:rPr>
          <w:color w:val="000000" w:themeColor="text1" w:themeTint="FF" w:themeShade="FF"/>
          <w:sz w:val="20"/>
          <w:szCs w:val="20"/>
        </w:rPr>
        <w:t xml:space="preserve">perioden i uke </w:t>
      </w:r>
      <w:r w:rsidRPr="4FEE4481" w:rsidR="3A278EBF">
        <w:rPr>
          <w:color w:val="000000" w:themeColor="text1" w:themeTint="FF" w:themeShade="FF"/>
          <w:sz w:val="20"/>
          <w:szCs w:val="20"/>
        </w:rPr>
        <w:t>3</w:t>
      </w:r>
      <w:r w:rsidRPr="4FEE4481" w:rsidR="6824F9FF">
        <w:rPr>
          <w:color w:val="000000" w:themeColor="text1" w:themeTint="FF" w:themeShade="FF"/>
          <w:sz w:val="20"/>
          <w:szCs w:val="20"/>
        </w:rPr>
        <w:t>4</w:t>
      </w:r>
      <w:r w:rsidRPr="4FEE4481" w:rsidR="46D92CAB">
        <w:rPr>
          <w:color w:val="000000" w:themeColor="text1" w:themeTint="FF" w:themeShade="FF"/>
          <w:sz w:val="20"/>
          <w:szCs w:val="20"/>
        </w:rPr>
        <w:t xml:space="preserve"> i 2021 </w:t>
      </w:r>
      <w:r w:rsidRPr="4FEE4481" w:rsidR="46D92CAB">
        <w:rPr>
          <w:sz w:val="20"/>
          <w:szCs w:val="20"/>
        </w:rPr>
        <w:t>har vi følgende oversikt</w:t>
      </w:r>
      <w:r w:rsidRPr="4FEE4481" w:rsidR="5B9CC13A">
        <w:rPr>
          <w:sz w:val="20"/>
          <w:szCs w:val="20"/>
        </w:rPr>
        <w:t>:</w:t>
      </w:r>
    </w:p>
    <w:p w:rsidR="006164BE" w:rsidP="71921E5E" w:rsidRDefault="25EFEA07" w14:paraId="2B143642" w14:textId="26C6DCFD">
      <w:pPr>
        <w:pStyle w:val="Normal"/>
        <w:spacing w:after="200" w:line="240" w:lineRule="auto"/>
        <w:rPr>
          <w:rFonts w:ascii="Times New Roman" w:hAnsi="Times New Roman" w:eastAsia="Times New Roman" w:cs="Times New Roman"/>
          <w:sz w:val="24"/>
          <w:szCs w:val="24"/>
        </w:rPr>
      </w:pPr>
      <w:r w:rsidR="6A62592F">
        <w:drawing>
          <wp:inline wp14:editId="6988D8C4" wp14:anchorId="000416F5">
            <wp:extent cx="4826930" cy="5706716"/>
            <wp:effectExtent l="0" t="0" r="0" b="0"/>
            <wp:docPr id="2074166350" name="" title=""/>
            <wp:cNvGraphicFramePr>
              <a:graphicFrameLocks noChangeAspect="1"/>
            </wp:cNvGraphicFramePr>
            <a:graphic>
              <a:graphicData uri="http://schemas.openxmlformats.org/drawingml/2006/picture">
                <pic:pic>
                  <pic:nvPicPr>
                    <pic:cNvPr id="0" name=""/>
                    <pic:cNvPicPr/>
                  </pic:nvPicPr>
                  <pic:blipFill>
                    <a:blip r:embed="R736ccafcceaf4b63">
                      <a:extLst>
                        <a:ext xmlns:a="http://schemas.openxmlformats.org/drawingml/2006/main" uri="{28A0092B-C50C-407E-A947-70E740481C1C}">
                          <a14:useLocalDpi val="0"/>
                        </a:ext>
                      </a:extLst>
                    </a:blip>
                    <a:stretch>
                      <a:fillRect/>
                    </a:stretch>
                  </pic:blipFill>
                  <pic:spPr>
                    <a:xfrm>
                      <a:off x="0" y="0"/>
                      <a:ext cx="4826930" cy="5706716"/>
                    </a:xfrm>
                    <a:prstGeom prst="rect">
                      <a:avLst/>
                    </a:prstGeom>
                  </pic:spPr>
                </pic:pic>
              </a:graphicData>
            </a:graphic>
          </wp:inline>
        </w:drawing>
      </w:r>
    </w:p>
    <w:p w:rsidR="006164BE" w:rsidP="4FEE4481" w:rsidRDefault="006D00FF" w14:paraId="5B8C8ED9" w14:textId="02A75435">
      <w:pPr>
        <w:pStyle w:val="NoSpacing"/>
        <w:spacing w:after="200" w:line="240" w:lineRule="auto"/>
      </w:pPr>
      <w:r w:rsidRPr="4FEE4481" w:rsidR="2BDE5F31">
        <w:rPr>
          <w:rFonts w:ascii="Times New Roman" w:hAnsi="Times New Roman" w:eastAsia="Times New Roman" w:cs="Times New Roman"/>
          <w:b w:val="1"/>
          <w:bCs w:val="1"/>
          <w:sz w:val="28"/>
          <w:szCs w:val="28"/>
        </w:rPr>
        <w:t>V</w:t>
      </w:r>
      <w:r w:rsidRPr="4FEE4481" w:rsidR="2AF50868">
        <w:rPr>
          <w:rFonts w:ascii="Times New Roman" w:hAnsi="Times New Roman" w:eastAsia="Times New Roman" w:cs="Times New Roman"/>
          <w:b w:val="1"/>
          <w:bCs w:val="1"/>
          <w:sz w:val="28"/>
          <w:szCs w:val="28"/>
        </w:rPr>
        <w:t>esterålen</w:t>
      </w:r>
      <w:r>
        <w:br/>
      </w:r>
      <w:r w:rsidRPr="4FEE4481" w:rsidR="624318EE">
        <w:rPr>
          <w:rFonts w:ascii="Times New Roman" w:hAnsi="Times New Roman" w:eastAsia="Times New Roman" w:cs="Times New Roman"/>
          <w:sz w:val="20"/>
          <w:szCs w:val="20"/>
        </w:rPr>
        <w:t>Fra omsetninga fra</w:t>
      </w:r>
      <w:r w:rsidRPr="4FEE4481" w:rsidR="624318EE">
        <w:rPr>
          <w:rFonts w:ascii="Times New Roman" w:hAnsi="Times New Roman" w:eastAsia="Times New Roman" w:cs="Times New Roman"/>
          <w:b w:val="1"/>
          <w:bCs w:val="1"/>
          <w:color w:val="000000" w:themeColor="text1" w:themeTint="FF" w:themeShade="FF"/>
          <w:sz w:val="20"/>
          <w:szCs w:val="20"/>
        </w:rPr>
        <w:t xml:space="preserve"> </w:t>
      </w:r>
      <w:r w:rsidRPr="4FEE4481" w:rsidR="624318EE">
        <w:rPr>
          <w:rFonts w:ascii="Times New Roman" w:hAnsi="Times New Roman" w:eastAsia="Times New Roman" w:cs="Times New Roman"/>
          <w:color w:val="000000" w:themeColor="text1" w:themeTint="FF" w:themeShade="FF"/>
          <w:sz w:val="20"/>
          <w:szCs w:val="20"/>
        </w:rPr>
        <w:t xml:space="preserve">perioden i uke </w:t>
      </w:r>
      <w:r w:rsidRPr="4FEE4481" w:rsidR="21A26E75">
        <w:rPr>
          <w:rFonts w:ascii="Times New Roman" w:hAnsi="Times New Roman" w:eastAsia="Times New Roman" w:cs="Times New Roman"/>
          <w:color w:val="000000" w:themeColor="text1" w:themeTint="FF" w:themeShade="FF"/>
          <w:sz w:val="20"/>
          <w:szCs w:val="20"/>
        </w:rPr>
        <w:t>3</w:t>
      </w:r>
      <w:r w:rsidRPr="4FEE4481" w:rsidR="6498E511">
        <w:rPr>
          <w:rFonts w:ascii="Times New Roman" w:hAnsi="Times New Roman" w:eastAsia="Times New Roman" w:cs="Times New Roman"/>
          <w:color w:val="000000" w:themeColor="text1" w:themeTint="FF" w:themeShade="FF"/>
          <w:sz w:val="20"/>
          <w:szCs w:val="20"/>
        </w:rPr>
        <w:t>4</w:t>
      </w:r>
      <w:r w:rsidRPr="4FEE4481" w:rsidR="624318EE">
        <w:rPr>
          <w:rFonts w:ascii="Times New Roman" w:hAnsi="Times New Roman" w:eastAsia="Times New Roman" w:cs="Times New Roman"/>
          <w:color w:val="000000" w:themeColor="text1" w:themeTint="FF" w:themeShade="FF"/>
          <w:sz w:val="20"/>
          <w:szCs w:val="20"/>
        </w:rPr>
        <w:t xml:space="preserve"> i 2021 </w:t>
      </w:r>
      <w:r w:rsidRPr="4FEE4481" w:rsidR="624318EE">
        <w:rPr>
          <w:rFonts w:ascii="Times New Roman" w:hAnsi="Times New Roman" w:eastAsia="Times New Roman" w:cs="Times New Roman"/>
          <w:sz w:val="20"/>
          <w:szCs w:val="20"/>
        </w:rPr>
        <w:t>har vi følgende oversikt:</w:t>
      </w:r>
      <w:r>
        <w:br/>
      </w:r>
      <w:r w:rsidR="095AE4E0">
        <w:drawing>
          <wp:inline wp14:editId="211F3C32" wp14:anchorId="316C1D66">
            <wp:extent cx="4809114" cy="3045772"/>
            <wp:effectExtent l="0" t="0" r="0" b="0"/>
            <wp:docPr id="787177104" name="" title=""/>
            <wp:cNvGraphicFramePr>
              <a:graphicFrameLocks noChangeAspect="1"/>
            </wp:cNvGraphicFramePr>
            <a:graphic>
              <a:graphicData uri="http://schemas.openxmlformats.org/drawingml/2006/picture">
                <pic:pic>
                  <pic:nvPicPr>
                    <pic:cNvPr id="0" name=""/>
                    <pic:cNvPicPr/>
                  </pic:nvPicPr>
                  <pic:blipFill>
                    <a:blip r:embed="R7bc2fb0d6f1c4b59">
                      <a:extLst>
                        <a:ext xmlns:a="http://schemas.openxmlformats.org/drawingml/2006/main" uri="{28A0092B-C50C-407E-A947-70E740481C1C}">
                          <a14:useLocalDpi val="0"/>
                        </a:ext>
                      </a:extLst>
                    </a:blip>
                    <a:stretch>
                      <a:fillRect/>
                    </a:stretch>
                  </pic:blipFill>
                  <pic:spPr>
                    <a:xfrm>
                      <a:off x="0" y="0"/>
                      <a:ext cx="4809114" cy="3045772"/>
                    </a:xfrm>
                    <a:prstGeom prst="rect">
                      <a:avLst/>
                    </a:prstGeom>
                  </pic:spPr>
                </pic:pic>
              </a:graphicData>
            </a:graphic>
          </wp:inline>
        </w:drawing>
      </w:r>
    </w:p>
    <w:p w:rsidR="0064010A" w:rsidP="71921E5E" w:rsidRDefault="6913D106" w14:paraId="463B6149" w14:textId="726DEF16">
      <w:pPr>
        <w:pStyle w:val="NoSpacing"/>
        <w:spacing w:line="240" w:lineRule="auto"/>
      </w:pPr>
      <w:r w:rsidRPr="4FEE4481" w:rsidR="7F026A4A">
        <w:rPr>
          <w:rFonts w:ascii="Times New Roman" w:hAnsi="Times New Roman" w:eastAsia="Times New Roman" w:cs="Times New Roman"/>
          <w:b w:val="1"/>
          <w:bCs w:val="1"/>
          <w:sz w:val="28"/>
          <w:szCs w:val="28"/>
        </w:rPr>
        <w:t>Lofoten/Salten</w:t>
      </w:r>
      <w:r>
        <w:br/>
      </w:r>
      <w:r w:rsidRPr="4FEE4481" w:rsidR="709785FE">
        <w:rPr>
          <w:rFonts w:ascii="Times New Roman" w:hAnsi="Times New Roman" w:eastAsia="Times New Roman" w:cs="Times New Roman"/>
          <w:sz w:val="20"/>
          <w:szCs w:val="20"/>
        </w:rPr>
        <w:t>Fra omsetninga fra</w:t>
      </w:r>
      <w:r w:rsidRPr="4FEE4481" w:rsidR="709785FE">
        <w:rPr>
          <w:rFonts w:ascii="Times New Roman" w:hAnsi="Times New Roman" w:eastAsia="Times New Roman" w:cs="Times New Roman"/>
          <w:b w:val="1"/>
          <w:bCs w:val="1"/>
          <w:color w:val="000000" w:themeColor="text1" w:themeTint="FF" w:themeShade="FF"/>
          <w:sz w:val="20"/>
          <w:szCs w:val="20"/>
        </w:rPr>
        <w:t xml:space="preserve"> </w:t>
      </w:r>
      <w:r w:rsidRPr="4FEE4481" w:rsidR="709785FE">
        <w:rPr>
          <w:rFonts w:ascii="Times New Roman" w:hAnsi="Times New Roman" w:eastAsia="Times New Roman" w:cs="Times New Roman"/>
          <w:color w:val="000000" w:themeColor="text1" w:themeTint="FF" w:themeShade="FF"/>
          <w:sz w:val="20"/>
          <w:szCs w:val="20"/>
        </w:rPr>
        <w:t xml:space="preserve">perioden i uke </w:t>
      </w:r>
      <w:r w:rsidRPr="4FEE4481" w:rsidR="770A7169">
        <w:rPr>
          <w:rFonts w:ascii="Times New Roman" w:hAnsi="Times New Roman" w:eastAsia="Times New Roman" w:cs="Times New Roman"/>
          <w:color w:val="000000" w:themeColor="text1" w:themeTint="FF" w:themeShade="FF"/>
          <w:sz w:val="20"/>
          <w:szCs w:val="20"/>
        </w:rPr>
        <w:t>3</w:t>
      </w:r>
      <w:r w:rsidRPr="4FEE4481" w:rsidR="78E882EC">
        <w:rPr>
          <w:rFonts w:ascii="Times New Roman" w:hAnsi="Times New Roman" w:eastAsia="Times New Roman" w:cs="Times New Roman"/>
          <w:color w:val="000000" w:themeColor="text1" w:themeTint="FF" w:themeShade="FF"/>
          <w:sz w:val="20"/>
          <w:szCs w:val="20"/>
        </w:rPr>
        <w:t>4</w:t>
      </w:r>
      <w:r w:rsidRPr="4FEE4481" w:rsidR="770A7169">
        <w:rPr>
          <w:rFonts w:ascii="Times New Roman" w:hAnsi="Times New Roman" w:eastAsia="Times New Roman" w:cs="Times New Roman"/>
          <w:color w:val="000000" w:themeColor="text1" w:themeTint="FF" w:themeShade="FF"/>
          <w:sz w:val="20"/>
          <w:szCs w:val="20"/>
        </w:rPr>
        <w:t xml:space="preserve"> </w:t>
      </w:r>
      <w:r w:rsidRPr="4FEE4481" w:rsidR="709785FE">
        <w:rPr>
          <w:rFonts w:ascii="Times New Roman" w:hAnsi="Times New Roman" w:eastAsia="Times New Roman" w:cs="Times New Roman"/>
          <w:color w:val="000000" w:themeColor="text1" w:themeTint="FF" w:themeShade="FF"/>
          <w:sz w:val="20"/>
          <w:szCs w:val="20"/>
        </w:rPr>
        <w:t xml:space="preserve">i 2021 </w:t>
      </w:r>
      <w:r w:rsidRPr="4FEE4481" w:rsidR="709785FE">
        <w:rPr>
          <w:rFonts w:ascii="Times New Roman" w:hAnsi="Times New Roman" w:eastAsia="Times New Roman" w:cs="Times New Roman"/>
          <w:sz w:val="20"/>
          <w:szCs w:val="20"/>
        </w:rPr>
        <w:t>har vi følgende oversikt:</w:t>
      </w:r>
      <w:r>
        <w:br/>
      </w:r>
      <w:r w:rsidR="2333C80A">
        <w:drawing>
          <wp:inline wp14:editId="762A3CEF" wp14:anchorId="772BA81E">
            <wp:extent cx="4777348" cy="7302952"/>
            <wp:effectExtent l="0" t="0" r="0" b="0"/>
            <wp:docPr id="1757496910" name="" title=""/>
            <wp:cNvGraphicFramePr>
              <a:graphicFrameLocks noChangeAspect="1"/>
            </wp:cNvGraphicFramePr>
            <a:graphic>
              <a:graphicData uri="http://schemas.openxmlformats.org/drawingml/2006/picture">
                <pic:pic>
                  <pic:nvPicPr>
                    <pic:cNvPr id="0" name=""/>
                    <pic:cNvPicPr/>
                  </pic:nvPicPr>
                  <pic:blipFill>
                    <a:blip r:embed="Rd370bd36e8e84a67">
                      <a:extLst>
                        <a:ext xmlns:a="http://schemas.openxmlformats.org/drawingml/2006/main" uri="{28A0092B-C50C-407E-A947-70E740481C1C}">
                          <a14:useLocalDpi val="0"/>
                        </a:ext>
                      </a:extLst>
                    </a:blip>
                    <a:stretch>
                      <a:fillRect/>
                    </a:stretch>
                  </pic:blipFill>
                  <pic:spPr>
                    <a:xfrm>
                      <a:off x="0" y="0"/>
                      <a:ext cx="4777348" cy="7302952"/>
                    </a:xfrm>
                    <a:prstGeom prst="rect">
                      <a:avLst/>
                    </a:prstGeom>
                  </pic:spPr>
                </pic:pic>
              </a:graphicData>
            </a:graphic>
          </wp:inline>
        </w:drawing>
      </w:r>
    </w:p>
    <w:p w:rsidR="34C522E2" w:rsidP="71921E5E" w:rsidRDefault="5AC47B10" w14:paraId="78523319" w14:textId="748A0052">
      <w:pPr>
        <w:pStyle w:val="NoSpacing"/>
        <w:spacing w:line="240" w:lineRule="auto"/>
      </w:pPr>
      <w:r w:rsidRPr="71921E5E">
        <w:rPr>
          <w:rFonts w:ascii="Times New Roman" w:hAnsi="Times New Roman" w:eastAsia="Times New Roman" w:cs="Times New Roman"/>
        </w:rPr>
        <w:br w:type="page"/>
      </w:r>
    </w:p>
    <w:p w:rsidR="2977A2A5" w:rsidP="71921E5E" w:rsidRDefault="2977A2A5" w14:paraId="08174A21" w14:textId="54072262">
      <w:pPr>
        <w:pStyle w:val="NoSpacing"/>
        <w:spacing w:line="240" w:lineRule="auto"/>
      </w:pPr>
      <w:r w:rsidRPr="4FEE4481" w:rsidR="2AF50868">
        <w:rPr>
          <w:rFonts w:ascii="Times New Roman" w:hAnsi="Times New Roman" w:eastAsia="Times New Roman" w:cs="Times New Roman"/>
          <w:b w:val="1"/>
          <w:bCs w:val="1"/>
          <w:sz w:val="28"/>
          <w:szCs w:val="28"/>
        </w:rPr>
        <w:t>Helgeland-Nordmøre</w:t>
      </w:r>
      <w:r>
        <w:br/>
      </w:r>
      <w:r w:rsidRPr="4FEE4481" w:rsidR="1A529CB6">
        <w:rPr>
          <w:rFonts w:ascii="Times New Roman" w:hAnsi="Times New Roman" w:eastAsia="Times New Roman" w:cs="Times New Roman"/>
          <w:sz w:val="20"/>
          <w:szCs w:val="20"/>
        </w:rPr>
        <w:t>Fra omsetninga fra</w:t>
      </w:r>
      <w:r w:rsidRPr="4FEE4481" w:rsidR="1A529CB6">
        <w:rPr>
          <w:rFonts w:ascii="Times New Roman" w:hAnsi="Times New Roman" w:eastAsia="Times New Roman" w:cs="Times New Roman"/>
          <w:b w:val="1"/>
          <w:bCs w:val="1"/>
          <w:color w:val="000000" w:themeColor="text1" w:themeTint="FF" w:themeShade="FF"/>
          <w:sz w:val="20"/>
          <w:szCs w:val="20"/>
        </w:rPr>
        <w:t xml:space="preserve"> </w:t>
      </w:r>
      <w:r w:rsidRPr="4FEE4481" w:rsidR="1A529CB6">
        <w:rPr>
          <w:rFonts w:ascii="Times New Roman" w:hAnsi="Times New Roman" w:eastAsia="Times New Roman" w:cs="Times New Roman"/>
          <w:color w:val="000000" w:themeColor="text1" w:themeTint="FF" w:themeShade="FF"/>
          <w:sz w:val="20"/>
          <w:szCs w:val="20"/>
        </w:rPr>
        <w:t xml:space="preserve">perioden i uke </w:t>
      </w:r>
      <w:r w:rsidRPr="4FEE4481" w:rsidR="7EDBD423">
        <w:rPr>
          <w:rFonts w:ascii="Times New Roman" w:hAnsi="Times New Roman" w:eastAsia="Times New Roman" w:cs="Times New Roman"/>
          <w:color w:val="000000" w:themeColor="text1" w:themeTint="FF" w:themeShade="FF"/>
          <w:sz w:val="20"/>
          <w:szCs w:val="20"/>
        </w:rPr>
        <w:t>3</w:t>
      </w:r>
      <w:r w:rsidRPr="4FEE4481" w:rsidR="2E6D664B">
        <w:rPr>
          <w:rFonts w:ascii="Times New Roman" w:hAnsi="Times New Roman" w:eastAsia="Times New Roman" w:cs="Times New Roman"/>
          <w:color w:val="000000" w:themeColor="text1" w:themeTint="FF" w:themeShade="FF"/>
          <w:sz w:val="20"/>
          <w:szCs w:val="20"/>
        </w:rPr>
        <w:t>4</w:t>
      </w:r>
      <w:r w:rsidRPr="4FEE4481" w:rsidR="1A529CB6">
        <w:rPr>
          <w:rFonts w:ascii="Times New Roman" w:hAnsi="Times New Roman" w:eastAsia="Times New Roman" w:cs="Times New Roman"/>
          <w:color w:val="000000" w:themeColor="text1" w:themeTint="FF" w:themeShade="FF"/>
          <w:sz w:val="20"/>
          <w:szCs w:val="20"/>
        </w:rPr>
        <w:t xml:space="preserve"> i 2021 </w:t>
      </w:r>
      <w:r w:rsidRPr="4FEE4481" w:rsidR="1A529CB6">
        <w:rPr>
          <w:rFonts w:ascii="Times New Roman" w:hAnsi="Times New Roman" w:eastAsia="Times New Roman" w:cs="Times New Roman"/>
          <w:sz w:val="20"/>
          <w:szCs w:val="20"/>
        </w:rPr>
        <w:t>har vi følgende oversikt:</w:t>
      </w:r>
    </w:p>
    <w:p w:rsidRPr="00F629C4" w:rsidR="00F629C4" w:rsidP="71921E5E" w:rsidRDefault="005BF13C" w14:paraId="032278DB" w14:textId="12502451">
      <w:pPr>
        <w:pStyle w:val="Normal"/>
        <w:spacing w:after="200" w:line="240" w:lineRule="auto"/>
        <w:rPr>
          <w:rFonts w:ascii="Times New Roman" w:hAnsi="Times New Roman" w:eastAsia="Times New Roman" w:cs="Times New Roman"/>
          <w:sz w:val="24"/>
          <w:szCs w:val="24"/>
        </w:rPr>
      </w:pPr>
      <w:r w:rsidR="607C55E5">
        <w:drawing>
          <wp:inline wp14:editId="2120969F" wp14:anchorId="2375E87B">
            <wp:extent cx="4764912" cy="4715276"/>
            <wp:effectExtent l="0" t="0" r="0" b="0"/>
            <wp:docPr id="679338868" name="" title=""/>
            <wp:cNvGraphicFramePr>
              <a:graphicFrameLocks noChangeAspect="1"/>
            </wp:cNvGraphicFramePr>
            <a:graphic>
              <a:graphicData uri="http://schemas.openxmlformats.org/drawingml/2006/picture">
                <pic:pic>
                  <pic:nvPicPr>
                    <pic:cNvPr id="0" name=""/>
                    <pic:cNvPicPr/>
                  </pic:nvPicPr>
                  <pic:blipFill>
                    <a:blip r:embed="R71b24df4a61a4dbb">
                      <a:extLst>
                        <a:ext xmlns:a="http://schemas.openxmlformats.org/drawingml/2006/main" uri="{28A0092B-C50C-407E-A947-70E740481C1C}">
                          <a14:useLocalDpi val="0"/>
                        </a:ext>
                      </a:extLst>
                    </a:blip>
                    <a:stretch>
                      <a:fillRect/>
                    </a:stretch>
                  </pic:blipFill>
                  <pic:spPr>
                    <a:xfrm>
                      <a:off x="0" y="0"/>
                      <a:ext cx="4764912" cy="4715276"/>
                    </a:xfrm>
                    <a:prstGeom prst="rect">
                      <a:avLst/>
                    </a:prstGeom>
                  </pic:spPr>
                </pic:pic>
              </a:graphicData>
            </a:graphic>
          </wp:inline>
        </w:drawing>
      </w:r>
    </w:p>
    <w:p w:rsidR="62BD2FB1" w:rsidP="71921E5E" w:rsidRDefault="62BD2FB1" w14:paraId="0AE98A72" w14:textId="2A8BA17A">
      <w:pPr>
        <w:spacing w:after="200" w:line="240" w:lineRule="auto"/>
      </w:pPr>
    </w:p>
    <w:sectPr w:rsidR="62BD2FB1" w:rsidSect="00EE7429">
      <w:headerReference w:type="default" r:id="rId19"/>
      <w:footerReference w:type="default" r:id="rId20"/>
      <w:pgSz w:w="11906" w:h="16838" w:orient="portrait"/>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4119" w:rsidP="002341DB" w:rsidRDefault="00734119" w14:paraId="49F12DD1" w14:textId="77777777">
      <w:r>
        <w:separator/>
      </w:r>
    </w:p>
  </w:endnote>
  <w:endnote w:type="continuationSeparator" w:id="0">
    <w:p w:rsidR="00734119" w:rsidP="002341DB" w:rsidRDefault="00734119" w14:paraId="3A1B8EA2" w14:textId="77777777">
      <w:r>
        <w:continuationSeparator/>
      </w:r>
    </w:p>
  </w:endnote>
  <w:endnote w:type="continuationNotice" w:id="1">
    <w:p w:rsidR="00734119" w:rsidRDefault="00734119" w14:paraId="610DD6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rsidR="00A769A2" w:rsidRDefault="46FC5C8B" w14:paraId="152EEC98" w14:textId="77777777">
            <w:pPr>
              <w:pStyle w:val="Footer"/>
              <w:jc w:val="right"/>
            </w:pPr>
            <w:r>
              <w:t xml:space="preserve">Side </w:t>
            </w:r>
            <w:r w:rsidRPr="46FC5C8B" w:rsidR="00A769A2">
              <w:rPr>
                <w:b/>
                <w:bCs/>
                <w:noProof/>
              </w:rPr>
              <w:fldChar w:fldCharType="begin"/>
            </w:r>
            <w:r w:rsidRPr="46FC5C8B" w:rsidR="00A769A2">
              <w:rPr>
                <w:b/>
                <w:bCs/>
                <w:noProof/>
              </w:rPr>
              <w:instrText>PAGE</w:instrText>
            </w:r>
            <w:r w:rsidRPr="46FC5C8B" w:rsidR="00A769A2">
              <w:rPr>
                <w:b/>
                <w:bCs/>
                <w:noProof/>
              </w:rPr>
              <w:fldChar w:fldCharType="separate"/>
            </w:r>
            <w:r w:rsidRPr="46FC5C8B">
              <w:rPr>
                <w:b/>
                <w:bCs/>
                <w:noProof/>
              </w:rPr>
              <w:t>4</w:t>
            </w:r>
            <w:r w:rsidRPr="46FC5C8B" w:rsidR="00A769A2">
              <w:rPr>
                <w:b/>
                <w:bCs/>
                <w:noProof/>
              </w:rPr>
              <w:fldChar w:fldCharType="end"/>
            </w:r>
            <w:r>
              <w:t xml:space="preserve"> av </w:t>
            </w:r>
            <w:r w:rsidRPr="46FC5C8B" w:rsidR="00A769A2">
              <w:rPr>
                <w:b/>
                <w:bCs/>
                <w:noProof/>
              </w:rPr>
              <w:fldChar w:fldCharType="begin"/>
            </w:r>
            <w:r w:rsidRPr="46FC5C8B" w:rsidR="00A769A2">
              <w:rPr>
                <w:b/>
                <w:bCs/>
                <w:noProof/>
              </w:rPr>
              <w:instrText>NUMPAGES</w:instrText>
            </w:r>
            <w:r w:rsidRPr="46FC5C8B" w:rsidR="00A769A2">
              <w:rPr>
                <w:b/>
                <w:bCs/>
                <w:noProof/>
              </w:rPr>
              <w:fldChar w:fldCharType="separate"/>
            </w:r>
            <w:r w:rsidRPr="46FC5C8B">
              <w:rPr>
                <w:b/>
                <w:bCs/>
                <w:noProof/>
              </w:rPr>
              <w:t>6</w:t>
            </w:r>
            <w:r w:rsidRPr="46FC5C8B" w:rsidR="00A769A2">
              <w:rPr>
                <w:b/>
                <w:bCs/>
                <w:noProof/>
              </w:rPr>
              <w:fldChar w:fldCharType="end"/>
            </w:r>
          </w:p>
        </w:sdtContent>
      </w:sdt>
    </w:sdtContent>
  </w:sdt>
  <w:p w:rsidR="00A769A2" w:rsidRDefault="00A769A2" w14:paraId="443752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4119" w:rsidP="002341DB" w:rsidRDefault="00734119" w14:paraId="30EE14E8" w14:textId="77777777">
      <w:r>
        <w:separator/>
      </w:r>
    </w:p>
  </w:footnote>
  <w:footnote w:type="continuationSeparator" w:id="0">
    <w:p w:rsidR="00734119" w:rsidP="002341DB" w:rsidRDefault="00734119" w14:paraId="242E02DB" w14:textId="77777777">
      <w:r>
        <w:continuationSeparator/>
      </w:r>
    </w:p>
  </w:footnote>
  <w:footnote w:type="continuationNotice" w:id="1">
    <w:p w:rsidR="00734119" w:rsidRDefault="00734119" w14:paraId="1C89EF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9A2" w:rsidRDefault="00A769A2" w14:paraId="1F5AB96E" w14:textId="77777777">
    <w:pPr>
      <w:pStyle w:val="Header"/>
    </w:pPr>
  </w:p>
  <w:p w:rsidR="00A769A2" w:rsidP="009E418D" w:rsidRDefault="00A769A2" w14:paraId="768864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lang="nb-NO" w:vendorID="64" w:dllVersion="0" w:nlCheck="1" w:checkStyle="0" w:appName="MSWord"/>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238"/>
    <w:rsid w:val="0000069E"/>
    <w:rsid w:val="0000071F"/>
    <w:rsid w:val="000008B2"/>
    <w:rsid w:val="00000C5C"/>
    <w:rsid w:val="00000C87"/>
    <w:rsid w:val="00000CBD"/>
    <w:rsid w:val="00000CEA"/>
    <w:rsid w:val="00000CF7"/>
    <w:rsid w:val="00000F46"/>
    <w:rsid w:val="00000F87"/>
    <w:rsid w:val="00001073"/>
    <w:rsid w:val="000010CB"/>
    <w:rsid w:val="00001123"/>
    <w:rsid w:val="00001425"/>
    <w:rsid w:val="000016B4"/>
    <w:rsid w:val="0000196A"/>
    <w:rsid w:val="000019F0"/>
    <w:rsid w:val="00001A2F"/>
    <w:rsid w:val="00001BFF"/>
    <w:rsid w:val="00001C40"/>
    <w:rsid w:val="00001CCE"/>
    <w:rsid w:val="00001FDB"/>
    <w:rsid w:val="000020DA"/>
    <w:rsid w:val="00002339"/>
    <w:rsid w:val="000024EA"/>
    <w:rsid w:val="0000250A"/>
    <w:rsid w:val="00002577"/>
    <w:rsid w:val="00002863"/>
    <w:rsid w:val="0000298E"/>
    <w:rsid w:val="00002BD1"/>
    <w:rsid w:val="00002E2B"/>
    <w:rsid w:val="0000308D"/>
    <w:rsid w:val="0000313F"/>
    <w:rsid w:val="00003199"/>
    <w:rsid w:val="000031BD"/>
    <w:rsid w:val="00003661"/>
    <w:rsid w:val="000036D7"/>
    <w:rsid w:val="00003721"/>
    <w:rsid w:val="00003B40"/>
    <w:rsid w:val="00003C77"/>
    <w:rsid w:val="00003D10"/>
    <w:rsid w:val="00003DA6"/>
    <w:rsid w:val="00003E74"/>
    <w:rsid w:val="000040F5"/>
    <w:rsid w:val="00004159"/>
    <w:rsid w:val="000042F1"/>
    <w:rsid w:val="000043DB"/>
    <w:rsid w:val="000045F4"/>
    <w:rsid w:val="00004736"/>
    <w:rsid w:val="0000477E"/>
    <w:rsid w:val="0000480F"/>
    <w:rsid w:val="000049BF"/>
    <w:rsid w:val="00004B0D"/>
    <w:rsid w:val="00004B2A"/>
    <w:rsid w:val="00004C45"/>
    <w:rsid w:val="00004D19"/>
    <w:rsid w:val="00004D5A"/>
    <w:rsid w:val="00004E95"/>
    <w:rsid w:val="00004FC4"/>
    <w:rsid w:val="00005229"/>
    <w:rsid w:val="000055E5"/>
    <w:rsid w:val="00005689"/>
    <w:rsid w:val="000056FC"/>
    <w:rsid w:val="00005AC8"/>
    <w:rsid w:val="00005B1A"/>
    <w:rsid w:val="00005B2F"/>
    <w:rsid w:val="00005B65"/>
    <w:rsid w:val="00005EB6"/>
    <w:rsid w:val="00005EBF"/>
    <w:rsid w:val="00006172"/>
    <w:rsid w:val="000061E0"/>
    <w:rsid w:val="0000621D"/>
    <w:rsid w:val="00006241"/>
    <w:rsid w:val="000065D6"/>
    <w:rsid w:val="000065FF"/>
    <w:rsid w:val="00006602"/>
    <w:rsid w:val="0000660F"/>
    <w:rsid w:val="00006693"/>
    <w:rsid w:val="00006803"/>
    <w:rsid w:val="0000680B"/>
    <w:rsid w:val="000068FA"/>
    <w:rsid w:val="00006A60"/>
    <w:rsid w:val="00006B70"/>
    <w:rsid w:val="00006BE2"/>
    <w:rsid w:val="00006E76"/>
    <w:rsid w:val="0000715C"/>
    <w:rsid w:val="00007164"/>
    <w:rsid w:val="000072BA"/>
    <w:rsid w:val="00007377"/>
    <w:rsid w:val="000073DF"/>
    <w:rsid w:val="000073F2"/>
    <w:rsid w:val="000074F7"/>
    <w:rsid w:val="000075A6"/>
    <w:rsid w:val="000075C9"/>
    <w:rsid w:val="00007675"/>
    <w:rsid w:val="0000782B"/>
    <w:rsid w:val="000079D3"/>
    <w:rsid w:val="00007ACF"/>
    <w:rsid w:val="00007B1C"/>
    <w:rsid w:val="00007C06"/>
    <w:rsid w:val="00007CC8"/>
    <w:rsid w:val="00007EC5"/>
    <w:rsid w:val="00007F68"/>
    <w:rsid w:val="000102D6"/>
    <w:rsid w:val="00010337"/>
    <w:rsid w:val="000103E0"/>
    <w:rsid w:val="000104DD"/>
    <w:rsid w:val="0001052E"/>
    <w:rsid w:val="00010996"/>
    <w:rsid w:val="00010A0B"/>
    <w:rsid w:val="00010AA1"/>
    <w:rsid w:val="00010B41"/>
    <w:rsid w:val="00010EB8"/>
    <w:rsid w:val="00010ED6"/>
    <w:rsid w:val="00010FB7"/>
    <w:rsid w:val="000110F5"/>
    <w:rsid w:val="00011254"/>
    <w:rsid w:val="000113A4"/>
    <w:rsid w:val="00011598"/>
    <w:rsid w:val="00011696"/>
    <w:rsid w:val="000116A7"/>
    <w:rsid w:val="000117FC"/>
    <w:rsid w:val="000118CC"/>
    <w:rsid w:val="00011BAD"/>
    <w:rsid w:val="00011C7C"/>
    <w:rsid w:val="00011CA9"/>
    <w:rsid w:val="00011D73"/>
    <w:rsid w:val="00011D7C"/>
    <w:rsid w:val="00011E2D"/>
    <w:rsid w:val="00011F2C"/>
    <w:rsid w:val="0001204D"/>
    <w:rsid w:val="00012055"/>
    <w:rsid w:val="000120F0"/>
    <w:rsid w:val="000123AF"/>
    <w:rsid w:val="0001252E"/>
    <w:rsid w:val="000125E9"/>
    <w:rsid w:val="000126F9"/>
    <w:rsid w:val="00012753"/>
    <w:rsid w:val="00012809"/>
    <w:rsid w:val="00012A99"/>
    <w:rsid w:val="00012C5F"/>
    <w:rsid w:val="00012CFB"/>
    <w:rsid w:val="00012D83"/>
    <w:rsid w:val="00012DE9"/>
    <w:rsid w:val="00012E80"/>
    <w:rsid w:val="00012F3E"/>
    <w:rsid w:val="00013162"/>
    <w:rsid w:val="0001325C"/>
    <w:rsid w:val="00013543"/>
    <w:rsid w:val="00013603"/>
    <w:rsid w:val="0001364C"/>
    <w:rsid w:val="00013674"/>
    <w:rsid w:val="00013755"/>
    <w:rsid w:val="00013780"/>
    <w:rsid w:val="00013CB7"/>
    <w:rsid w:val="00013D0A"/>
    <w:rsid w:val="00013D5B"/>
    <w:rsid w:val="00014004"/>
    <w:rsid w:val="0001432F"/>
    <w:rsid w:val="000144B4"/>
    <w:rsid w:val="00014571"/>
    <w:rsid w:val="00014620"/>
    <w:rsid w:val="00014907"/>
    <w:rsid w:val="00014DB4"/>
    <w:rsid w:val="00014DDD"/>
    <w:rsid w:val="00015152"/>
    <w:rsid w:val="00015315"/>
    <w:rsid w:val="00015434"/>
    <w:rsid w:val="00015626"/>
    <w:rsid w:val="000157CD"/>
    <w:rsid w:val="000157D6"/>
    <w:rsid w:val="000157FE"/>
    <w:rsid w:val="00015817"/>
    <w:rsid w:val="0001581B"/>
    <w:rsid w:val="00015A74"/>
    <w:rsid w:val="00015BFA"/>
    <w:rsid w:val="00015CCC"/>
    <w:rsid w:val="00015D57"/>
    <w:rsid w:val="00016062"/>
    <w:rsid w:val="000160C2"/>
    <w:rsid w:val="000161F2"/>
    <w:rsid w:val="000161FD"/>
    <w:rsid w:val="0001635D"/>
    <w:rsid w:val="000167CE"/>
    <w:rsid w:val="00016862"/>
    <w:rsid w:val="00016884"/>
    <w:rsid w:val="000168E7"/>
    <w:rsid w:val="000169CC"/>
    <w:rsid w:val="00016B2F"/>
    <w:rsid w:val="00016B40"/>
    <w:rsid w:val="00016BB0"/>
    <w:rsid w:val="00016D7D"/>
    <w:rsid w:val="00016DBF"/>
    <w:rsid w:val="00016E1B"/>
    <w:rsid w:val="000176DF"/>
    <w:rsid w:val="000177EB"/>
    <w:rsid w:val="00017A83"/>
    <w:rsid w:val="00017ADB"/>
    <w:rsid w:val="00017C22"/>
    <w:rsid w:val="00017CF5"/>
    <w:rsid w:val="00017CFE"/>
    <w:rsid w:val="00017F00"/>
    <w:rsid w:val="0001A5D8"/>
    <w:rsid w:val="0002011B"/>
    <w:rsid w:val="000201C2"/>
    <w:rsid w:val="000202D4"/>
    <w:rsid w:val="0002040C"/>
    <w:rsid w:val="000204FE"/>
    <w:rsid w:val="00020561"/>
    <w:rsid w:val="00020579"/>
    <w:rsid w:val="000206D2"/>
    <w:rsid w:val="00020889"/>
    <w:rsid w:val="00020903"/>
    <w:rsid w:val="00020ACD"/>
    <w:rsid w:val="00020BDC"/>
    <w:rsid w:val="00020E80"/>
    <w:rsid w:val="00020FAA"/>
    <w:rsid w:val="0002101D"/>
    <w:rsid w:val="00021060"/>
    <w:rsid w:val="00021147"/>
    <w:rsid w:val="00021178"/>
    <w:rsid w:val="00021314"/>
    <w:rsid w:val="000213A1"/>
    <w:rsid w:val="000213E3"/>
    <w:rsid w:val="000213F2"/>
    <w:rsid w:val="000214BF"/>
    <w:rsid w:val="0002158E"/>
    <w:rsid w:val="00021690"/>
    <w:rsid w:val="00021706"/>
    <w:rsid w:val="0002175C"/>
    <w:rsid w:val="000218B4"/>
    <w:rsid w:val="00021966"/>
    <w:rsid w:val="00021A74"/>
    <w:rsid w:val="00021B72"/>
    <w:rsid w:val="00021DE4"/>
    <w:rsid w:val="00021FA0"/>
    <w:rsid w:val="0002207A"/>
    <w:rsid w:val="000221FB"/>
    <w:rsid w:val="00022358"/>
    <w:rsid w:val="000223B5"/>
    <w:rsid w:val="0002249F"/>
    <w:rsid w:val="00022518"/>
    <w:rsid w:val="0002288A"/>
    <w:rsid w:val="000228D1"/>
    <w:rsid w:val="00022A91"/>
    <w:rsid w:val="00022AA0"/>
    <w:rsid w:val="00022AB8"/>
    <w:rsid w:val="000232E1"/>
    <w:rsid w:val="0002348F"/>
    <w:rsid w:val="00023600"/>
    <w:rsid w:val="000236DF"/>
    <w:rsid w:val="00023849"/>
    <w:rsid w:val="00023B1B"/>
    <w:rsid w:val="00023BA2"/>
    <w:rsid w:val="00023DAD"/>
    <w:rsid w:val="00023E87"/>
    <w:rsid w:val="00023F16"/>
    <w:rsid w:val="000241DE"/>
    <w:rsid w:val="0002428E"/>
    <w:rsid w:val="000243B6"/>
    <w:rsid w:val="00024489"/>
    <w:rsid w:val="0002459B"/>
    <w:rsid w:val="000245AC"/>
    <w:rsid w:val="00024649"/>
    <w:rsid w:val="0002484E"/>
    <w:rsid w:val="000248DB"/>
    <w:rsid w:val="00024964"/>
    <w:rsid w:val="00024990"/>
    <w:rsid w:val="00024B5E"/>
    <w:rsid w:val="00024BD0"/>
    <w:rsid w:val="00024D3A"/>
    <w:rsid w:val="00024D87"/>
    <w:rsid w:val="00024F46"/>
    <w:rsid w:val="0002506C"/>
    <w:rsid w:val="0002508C"/>
    <w:rsid w:val="00025106"/>
    <w:rsid w:val="00025110"/>
    <w:rsid w:val="000252B2"/>
    <w:rsid w:val="0002531F"/>
    <w:rsid w:val="000253CC"/>
    <w:rsid w:val="000253D5"/>
    <w:rsid w:val="00025522"/>
    <w:rsid w:val="00025694"/>
    <w:rsid w:val="000257F4"/>
    <w:rsid w:val="00025D51"/>
    <w:rsid w:val="00025DB0"/>
    <w:rsid w:val="00025E2F"/>
    <w:rsid w:val="00025F06"/>
    <w:rsid w:val="00025F4F"/>
    <w:rsid w:val="00026120"/>
    <w:rsid w:val="00026182"/>
    <w:rsid w:val="000262B4"/>
    <w:rsid w:val="000262E9"/>
    <w:rsid w:val="00026329"/>
    <w:rsid w:val="00026532"/>
    <w:rsid w:val="00026623"/>
    <w:rsid w:val="00026629"/>
    <w:rsid w:val="0002663E"/>
    <w:rsid w:val="000267F3"/>
    <w:rsid w:val="000268C1"/>
    <w:rsid w:val="00026A9E"/>
    <w:rsid w:val="00026AE4"/>
    <w:rsid w:val="00026B6A"/>
    <w:rsid w:val="00026BF3"/>
    <w:rsid w:val="00026E06"/>
    <w:rsid w:val="00026E95"/>
    <w:rsid w:val="00026FF0"/>
    <w:rsid w:val="000272DB"/>
    <w:rsid w:val="00027392"/>
    <w:rsid w:val="0002766C"/>
    <w:rsid w:val="0002777B"/>
    <w:rsid w:val="00027A12"/>
    <w:rsid w:val="00027A6A"/>
    <w:rsid w:val="00027AB8"/>
    <w:rsid w:val="00027C64"/>
    <w:rsid w:val="00027D85"/>
    <w:rsid w:val="00027EE5"/>
    <w:rsid w:val="00027F02"/>
    <w:rsid w:val="00027FE6"/>
    <w:rsid w:val="0002AC3E"/>
    <w:rsid w:val="00030110"/>
    <w:rsid w:val="00030169"/>
    <w:rsid w:val="000302F9"/>
    <w:rsid w:val="0003034E"/>
    <w:rsid w:val="000305ED"/>
    <w:rsid w:val="00030724"/>
    <w:rsid w:val="00030768"/>
    <w:rsid w:val="000308F2"/>
    <w:rsid w:val="00030AAE"/>
    <w:rsid w:val="00030B96"/>
    <w:rsid w:val="00030BB1"/>
    <w:rsid w:val="00030FB8"/>
    <w:rsid w:val="0003107E"/>
    <w:rsid w:val="000310FE"/>
    <w:rsid w:val="00031433"/>
    <w:rsid w:val="00031452"/>
    <w:rsid w:val="000314B2"/>
    <w:rsid w:val="00031546"/>
    <w:rsid w:val="0003157A"/>
    <w:rsid w:val="0003165A"/>
    <w:rsid w:val="0003174C"/>
    <w:rsid w:val="000318BE"/>
    <w:rsid w:val="000319E4"/>
    <w:rsid w:val="000319E9"/>
    <w:rsid w:val="00031A61"/>
    <w:rsid w:val="00031BC3"/>
    <w:rsid w:val="00031BE1"/>
    <w:rsid w:val="00031C90"/>
    <w:rsid w:val="00031CFA"/>
    <w:rsid w:val="00031FA6"/>
    <w:rsid w:val="00032042"/>
    <w:rsid w:val="00032046"/>
    <w:rsid w:val="00032067"/>
    <w:rsid w:val="000320AF"/>
    <w:rsid w:val="0003230E"/>
    <w:rsid w:val="00032399"/>
    <w:rsid w:val="000324CE"/>
    <w:rsid w:val="00032506"/>
    <w:rsid w:val="0003254C"/>
    <w:rsid w:val="00032553"/>
    <w:rsid w:val="00032554"/>
    <w:rsid w:val="00032579"/>
    <w:rsid w:val="000325EA"/>
    <w:rsid w:val="00032A38"/>
    <w:rsid w:val="00032ADA"/>
    <w:rsid w:val="00032B9D"/>
    <w:rsid w:val="00032C90"/>
    <w:rsid w:val="00032D0C"/>
    <w:rsid w:val="00032D97"/>
    <w:rsid w:val="00032EBE"/>
    <w:rsid w:val="00032FD8"/>
    <w:rsid w:val="00033014"/>
    <w:rsid w:val="0003307F"/>
    <w:rsid w:val="000331A1"/>
    <w:rsid w:val="000334EA"/>
    <w:rsid w:val="0003352D"/>
    <w:rsid w:val="00033550"/>
    <w:rsid w:val="0003359A"/>
    <w:rsid w:val="00033620"/>
    <w:rsid w:val="000338C7"/>
    <w:rsid w:val="000339F9"/>
    <w:rsid w:val="00033A5B"/>
    <w:rsid w:val="00033B4C"/>
    <w:rsid w:val="00033E2B"/>
    <w:rsid w:val="00034086"/>
    <w:rsid w:val="000341B7"/>
    <w:rsid w:val="0003433E"/>
    <w:rsid w:val="0003459A"/>
    <w:rsid w:val="00034B74"/>
    <w:rsid w:val="00034BAD"/>
    <w:rsid w:val="00034CF9"/>
    <w:rsid w:val="00034DD9"/>
    <w:rsid w:val="00034E02"/>
    <w:rsid w:val="00034E84"/>
    <w:rsid w:val="00034ED8"/>
    <w:rsid w:val="00035037"/>
    <w:rsid w:val="00035089"/>
    <w:rsid w:val="000351BE"/>
    <w:rsid w:val="00035223"/>
    <w:rsid w:val="0003539C"/>
    <w:rsid w:val="000353AE"/>
    <w:rsid w:val="0003554F"/>
    <w:rsid w:val="00035619"/>
    <w:rsid w:val="000356EF"/>
    <w:rsid w:val="00035713"/>
    <w:rsid w:val="00035768"/>
    <w:rsid w:val="00035776"/>
    <w:rsid w:val="000357B5"/>
    <w:rsid w:val="000358E4"/>
    <w:rsid w:val="000358FA"/>
    <w:rsid w:val="0003590F"/>
    <w:rsid w:val="00035986"/>
    <w:rsid w:val="00035B3D"/>
    <w:rsid w:val="00035B81"/>
    <w:rsid w:val="00035CF5"/>
    <w:rsid w:val="0003609F"/>
    <w:rsid w:val="000363A2"/>
    <w:rsid w:val="0003650C"/>
    <w:rsid w:val="00036815"/>
    <w:rsid w:val="0003681A"/>
    <w:rsid w:val="000369B0"/>
    <w:rsid w:val="00036AE6"/>
    <w:rsid w:val="00036B3E"/>
    <w:rsid w:val="00036CDF"/>
    <w:rsid w:val="00036E10"/>
    <w:rsid w:val="000371D5"/>
    <w:rsid w:val="0003721E"/>
    <w:rsid w:val="000373DF"/>
    <w:rsid w:val="00037656"/>
    <w:rsid w:val="0003765B"/>
    <w:rsid w:val="000376A8"/>
    <w:rsid w:val="0003780B"/>
    <w:rsid w:val="00037A3A"/>
    <w:rsid w:val="00037A9E"/>
    <w:rsid w:val="00037A9F"/>
    <w:rsid w:val="00037C35"/>
    <w:rsid w:val="00037F82"/>
    <w:rsid w:val="000404BA"/>
    <w:rsid w:val="000404F9"/>
    <w:rsid w:val="0004054D"/>
    <w:rsid w:val="000406D5"/>
    <w:rsid w:val="000407DB"/>
    <w:rsid w:val="00040809"/>
    <w:rsid w:val="0004097D"/>
    <w:rsid w:val="00040980"/>
    <w:rsid w:val="000409DD"/>
    <w:rsid w:val="00040A20"/>
    <w:rsid w:val="00040A49"/>
    <w:rsid w:val="00040A60"/>
    <w:rsid w:val="00040B05"/>
    <w:rsid w:val="00040CE8"/>
    <w:rsid w:val="00040DB3"/>
    <w:rsid w:val="00040DBE"/>
    <w:rsid w:val="00040E2C"/>
    <w:rsid w:val="00040EB3"/>
    <w:rsid w:val="00040EFC"/>
    <w:rsid w:val="00040F45"/>
    <w:rsid w:val="00040FC2"/>
    <w:rsid w:val="00040FD5"/>
    <w:rsid w:val="0004104E"/>
    <w:rsid w:val="000411DE"/>
    <w:rsid w:val="000411FF"/>
    <w:rsid w:val="00041366"/>
    <w:rsid w:val="00041399"/>
    <w:rsid w:val="000413A2"/>
    <w:rsid w:val="000413DF"/>
    <w:rsid w:val="000415A3"/>
    <w:rsid w:val="00041958"/>
    <w:rsid w:val="000419E5"/>
    <w:rsid w:val="00041D5B"/>
    <w:rsid w:val="00041DC7"/>
    <w:rsid w:val="00042024"/>
    <w:rsid w:val="000423D5"/>
    <w:rsid w:val="00042640"/>
    <w:rsid w:val="0004268D"/>
    <w:rsid w:val="00042709"/>
    <w:rsid w:val="00042741"/>
    <w:rsid w:val="00042744"/>
    <w:rsid w:val="0004297F"/>
    <w:rsid w:val="00042A2A"/>
    <w:rsid w:val="00042A2F"/>
    <w:rsid w:val="00042A58"/>
    <w:rsid w:val="00042C71"/>
    <w:rsid w:val="00042D12"/>
    <w:rsid w:val="00042D8E"/>
    <w:rsid w:val="00042EAA"/>
    <w:rsid w:val="00042FEE"/>
    <w:rsid w:val="00043187"/>
    <w:rsid w:val="000433CC"/>
    <w:rsid w:val="000433EF"/>
    <w:rsid w:val="00043634"/>
    <w:rsid w:val="00043708"/>
    <w:rsid w:val="000438C1"/>
    <w:rsid w:val="00043914"/>
    <w:rsid w:val="000439C4"/>
    <w:rsid w:val="00043ADC"/>
    <w:rsid w:val="00043D8D"/>
    <w:rsid w:val="00043E69"/>
    <w:rsid w:val="00043EC3"/>
    <w:rsid w:val="000441EE"/>
    <w:rsid w:val="0004430D"/>
    <w:rsid w:val="0004440F"/>
    <w:rsid w:val="00044652"/>
    <w:rsid w:val="0004466A"/>
    <w:rsid w:val="000446A6"/>
    <w:rsid w:val="00044910"/>
    <w:rsid w:val="00044994"/>
    <w:rsid w:val="00044D5A"/>
    <w:rsid w:val="00044DCB"/>
    <w:rsid w:val="00044EC2"/>
    <w:rsid w:val="00044F3E"/>
    <w:rsid w:val="000450FA"/>
    <w:rsid w:val="00045284"/>
    <w:rsid w:val="00045337"/>
    <w:rsid w:val="00045349"/>
    <w:rsid w:val="0004539C"/>
    <w:rsid w:val="000454EE"/>
    <w:rsid w:val="00045629"/>
    <w:rsid w:val="000456F0"/>
    <w:rsid w:val="00045822"/>
    <w:rsid w:val="000458A4"/>
    <w:rsid w:val="0004595C"/>
    <w:rsid w:val="00045B25"/>
    <w:rsid w:val="00045B57"/>
    <w:rsid w:val="00045C9C"/>
    <w:rsid w:val="00045CA3"/>
    <w:rsid w:val="00045D2D"/>
    <w:rsid w:val="00045D6D"/>
    <w:rsid w:val="000462DF"/>
    <w:rsid w:val="00046307"/>
    <w:rsid w:val="0004640F"/>
    <w:rsid w:val="00046509"/>
    <w:rsid w:val="00046579"/>
    <w:rsid w:val="00046677"/>
    <w:rsid w:val="00046829"/>
    <w:rsid w:val="00046937"/>
    <w:rsid w:val="000469C2"/>
    <w:rsid w:val="00046AD8"/>
    <w:rsid w:val="00046B2E"/>
    <w:rsid w:val="000471C2"/>
    <w:rsid w:val="0004729D"/>
    <w:rsid w:val="0004744E"/>
    <w:rsid w:val="0004747F"/>
    <w:rsid w:val="000475C3"/>
    <w:rsid w:val="00047717"/>
    <w:rsid w:val="000478AA"/>
    <w:rsid w:val="000478D8"/>
    <w:rsid w:val="000478FB"/>
    <w:rsid w:val="00047C01"/>
    <w:rsid w:val="00047D83"/>
    <w:rsid w:val="00047EC2"/>
    <w:rsid w:val="00047F7F"/>
    <w:rsid w:val="0004908E"/>
    <w:rsid w:val="0004B2C7"/>
    <w:rsid w:val="0004C4B7"/>
    <w:rsid w:val="0005001D"/>
    <w:rsid w:val="000500C2"/>
    <w:rsid w:val="00050113"/>
    <w:rsid w:val="00050544"/>
    <w:rsid w:val="00050752"/>
    <w:rsid w:val="000507AD"/>
    <w:rsid w:val="000509AD"/>
    <w:rsid w:val="000509C7"/>
    <w:rsid w:val="00050A96"/>
    <w:rsid w:val="00050BF6"/>
    <w:rsid w:val="00050C4D"/>
    <w:rsid w:val="00050D1B"/>
    <w:rsid w:val="00050D56"/>
    <w:rsid w:val="00050DB5"/>
    <w:rsid w:val="00050E76"/>
    <w:rsid w:val="00050F43"/>
    <w:rsid w:val="0005106E"/>
    <w:rsid w:val="00051099"/>
    <w:rsid w:val="0005118C"/>
    <w:rsid w:val="000511E8"/>
    <w:rsid w:val="0005120A"/>
    <w:rsid w:val="000513C7"/>
    <w:rsid w:val="000514C4"/>
    <w:rsid w:val="0005155B"/>
    <w:rsid w:val="00051726"/>
    <w:rsid w:val="000517B2"/>
    <w:rsid w:val="0005182C"/>
    <w:rsid w:val="00051A2D"/>
    <w:rsid w:val="00051BC9"/>
    <w:rsid w:val="00051C21"/>
    <w:rsid w:val="00051CE0"/>
    <w:rsid w:val="00051EE3"/>
    <w:rsid w:val="00051FAA"/>
    <w:rsid w:val="00051FBA"/>
    <w:rsid w:val="000520DC"/>
    <w:rsid w:val="00052666"/>
    <w:rsid w:val="000526B6"/>
    <w:rsid w:val="0005277F"/>
    <w:rsid w:val="000528D4"/>
    <w:rsid w:val="00052932"/>
    <w:rsid w:val="00052BB0"/>
    <w:rsid w:val="00052BD0"/>
    <w:rsid w:val="00052C90"/>
    <w:rsid w:val="00052DC1"/>
    <w:rsid w:val="00052DDA"/>
    <w:rsid w:val="00052FFE"/>
    <w:rsid w:val="0005303E"/>
    <w:rsid w:val="000531E3"/>
    <w:rsid w:val="000532DA"/>
    <w:rsid w:val="000536AE"/>
    <w:rsid w:val="00053834"/>
    <w:rsid w:val="000538A7"/>
    <w:rsid w:val="000538BB"/>
    <w:rsid w:val="00053DCD"/>
    <w:rsid w:val="00053EF5"/>
    <w:rsid w:val="00053F13"/>
    <w:rsid w:val="00053F56"/>
    <w:rsid w:val="00053FB1"/>
    <w:rsid w:val="00053FD1"/>
    <w:rsid w:val="000540E9"/>
    <w:rsid w:val="000545B3"/>
    <w:rsid w:val="00054981"/>
    <w:rsid w:val="00054BDC"/>
    <w:rsid w:val="00054BF1"/>
    <w:rsid w:val="00054D38"/>
    <w:rsid w:val="00054F53"/>
    <w:rsid w:val="0005509B"/>
    <w:rsid w:val="000552DF"/>
    <w:rsid w:val="00055369"/>
    <w:rsid w:val="0005544D"/>
    <w:rsid w:val="00055479"/>
    <w:rsid w:val="000555F5"/>
    <w:rsid w:val="0005560D"/>
    <w:rsid w:val="000559F3"/>
    <w:rsid w:val="00055A63"/>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A9D"/>
    <w:rsid w:val="00056AD2"/>
    <w:rsid w:val="00056EEB"/>
    <w:rsid w:val="000573CD"/>
    <w:rsid w:val="00057459"/>
    <w:rsid w:val="000574D1"/>
    <w:rsid w:val="00057505"/>
    <w:rsid w:val="0005782D"/>
    <w:rsid w:val="00057839"/>
    <w:rsid w:val="0005784F"/>
    <w:rsid w:val="000578AE"/>
    <w:rsid w:val="00057918"/>
    <w:rsid w:val="00057A4C"/>
    <w:rsid w:val="00057BC9"/>
    <w:rsid w:val="00057BD2"/>
    <w:rsid w:val="00057EC1"/>
    <w:rsid w:val="000600D4"/>
    <w:rsid w:val="00060175"/>
    <w:rsid w:val="0006027C"/>
    <w:rsid w:val="000603C6"/>
    <w:rsid w:val="000604AB"/>
    <w:rsid w:val="000607F8"/>
    <w:rsid w:val="00060819"/>
    <w:rsid w:val="0006083C"/>
    <w:rsid w:val="000608C0"/>
    <w:rsid w:val="00060975"/>
    <w:rsid w:val="00060ACE"/>
    <w:rsid w:val="00060B0F"/>
    <w:rsid w:val="00060C4B"/>
    <w:rsid w:val="00060C82"/>
    <w:rsid w:val="00060D82"/>
    <w:rsid w:val="00060E13"/>
    <w:rsid w:val="00060F10"/>
    <w:rsid w:val="00060FC5"/>
    <w:rsid w:val="00061056"/>
    <w:rsid w:val="0006111B"/>
    <w:rsid w:val="00061221"/>
    <w:rsid w:val="000612A7"/>
    <w:rsid w:val="0006136F"/>
    <w:rsid w:val="000613BE"/>
    <w:rsid w:val="00061400"/>
    <w:rsid w:val="0006142E"/>
    <w:rsid w:val="0006157E"/>
    <w:rsid w:val="0006174B"/>
    <w:rsid w:val="000617A7"/>
    <w:rsid w:val="00061A35"/>
    <w:rsid w:val="00061AF6"/>
    <w:rsid w:val="00061B59"/>
    <w:rsid w:val="00061C77"/>
    <w:rsid w:val="00061E6D"/>
    <w:rsid w:val="00061E78"/>
    <w:rsid w:val="000620F6"/>
    <w:rsid w:val="0006226A"/>
    <w:rsid w:val="000623AC"/>
    <w:rsid w:val="000623D5"/>
    <w:rsid w:val="00062433"/>
    <w:rsid w:val="00062664"/>
    <w:rsid w:val="000627A8"/>
    <w:rsid w:val="000627EB"/>
    <w:rsid w:val="00062880"/>
    <w:rsid w:val="00062933"/>
    <w:rsid w:val="000629EA"/>
    <w:rsid w:val="00062C19"/>
    <w:rsid w:val="00062CDF"/>
    <w:rsid w:val="00062CE7"/>
    <w:rsid w:val="00062E97"/>
    <w:rsid w:val="0006300B"/>
    <w:rsid w:val="00063412"/>
    <w:rsid w:val="00063509"/>
    <w:rsid w:val="000635EC"/>
    <w:rsid w:val="00063777"/>
    <w:rsid w:val="000637D8"/>
    <w:rsid w:val="00063849"/>
    <w:rsid w:val="0006387A"/>
    <w:rsid w:val="000638AC"/>
    <w:rsid w:val="00063A16"/>
    <w:rsid w:val="00063A91"/>
    <w:rsid w:val="00063AF8"/>
    <w:rsid w:val="00063D9B"/>
    <w:rsid w:val="00063F89"/>
    <w:rsid w:val="00064006"/>
    <w:rsid w:val="00064103"/>
    <w:rsid w:val="00064343"/>
    <w:rsid w:val="00064502"/>
    <w:rsid w:val="00064750"/>
    <w:rsid w:val="00064796"/>
    <w:rsid w:val="000647C8"/>
    <w:rsid w:val="000648DC"/>
    <w:rsid w:val="000649C8"/>
    <w:rsid w:val="00064AA6"/>
    <w:rsid w:val="00064B0F"/>
    <w:rsid w:val="00064DFB"/>
    <w:rsid w:val="00064E41"/>
    <w:rsid w:val="00064E86"/>
    <w:rsid w:val="00064F1E"/>
    <w:rsid w:val="00064FF7"/>
    <w:rsid w:val="000655AD"/>
    <w:rsid w:val="000655D4"/>
    <w:rsid w:val="00065703"/>
    <w:rsid w:val="000657CA"/>
    <w:rsid w:val="0006599C"/>
    <w:rsid w:val="00065BAE"/>
    <w:rsid w:val="00065C75"/>
    <w:rsid w:val="00065D60"/>
    <w:rsid w:val="00065DC4"/>
    <w:rsid w:val="0006605D"/>
    <w:rsid w:val="000660E8"/>
    <w:rsid w:val="000661BA"/>
    <w:rsid w:val="000661F4"/>
    <w:rsid w:val="000663C2"/>
    <w:rsid w:val="000663CD"/>
    <w:rsid w:val="0006645C"/>
    <w:rsid w:val="000665D6"/>
    <w:rsid w:val="000665EA"/>
    <w:rsid w:val="00066602"/>
    <w:rsid w:val="000666A9"/>
    <w:rsid w:val="000667F5"/>
    <w:rsid w:val="000668D0"/>
    <w:rsid w:val="00066A6D"/>
    <w:rsid w:val="00066BE6"/>
    <w:rsid w:val="00066E43"/>
    <w:rsid w:val="00066ECE"/>
    <w:rsid w:val="00066F1E"/>
    <w:rsid w:val="00066F8D"/>
    <w:rsid w:val="000670FB"/>
    <w:rsid w:val="000674E7"/>
    <w:rsid w:val="00067722"/>
    <w:rsid w:val="0006791B"/>
    <w:rsid w:val="000679D3"/>
    <w:rsid w:val="00067BFA"/>
    <w:rsid w:val="00067C0A"/>
    <w:rsid w:val="00067F46"/>
    <w:rsid w:val="00067F8E"/>
    <w:rsid w:val="00069A78"/>
    <w:rsid w:val="00070259"/>
    <w:rsid w:val="000704E3"/>
    <w:rsid w:val="000705D1"/>
    <w:rsid w:val="0007061D"/>
    <w:rsid w:val="00070662"/>
    <w:rsid w:val="000707B0"/>
    <w:rsid w:val="0007083F"/>
    <w:rsid w:val="000708A5"/>
    <w:rsid w:val="000708FC"/>
    <w:rsid w:val="00070D04"/>
    <w:rsid w:val="00070DED"/>
    <w:rsid w:val="00070FBF"/>
    <w:rsid w:val="00071077"/>
    <w:rsid w:val="000710E4"/>
    <w:rsid w:val="0007120D"/>
    <w:rsid w:val="00071278"/>
    <w:rsid w:val="000714BD"/>
    <w:rsid w:val="00071623"/>
    <w:rsid w:val="000716F3"/>
    <w:rsid w:val="0007181A"/>
    <w:rsid w:val="00071A5D"/>
    <w:rsid w:val="00071A98"/>
    <w:rsid w:val="00071B61"/>
    <w:rsid w:val="00071C01"/>
    <w:rsid w:val="00071C65"/>
    <w:rsid w:val="00071C74"/>
    <w:rsid w:val="00071E08"/>
    <w:rsid w:val="00071EC8"/>
    <w:rsid w:val="00071F5C"/>
    <w:rsid w:val="0007200C"/>
    <w:rsid w:val="0007223B"/>
    <w:rsid w:val="00072489"/>
    <w:rsid w:val="000727EF"/>
    <w:rsid w:val="00072963"/>
    <w:rsid w:val="000729FC"/>
    <w:rsid w:val="00072A3B"/>
    <w:rsid w:val="00072AD7"/>
    <w:rsid w:val="00072D19"/>
    <w:rsid w:val="00072F33"/>
    <w:rsid w:val="00072F94"/>
    <w:rsid w:val="00073069"/>
    <w:rsid w:val="000730E6"/>
    <w:rsid w:val="00073161"/>
    <w:rsid w:val="00073286"/>
    <w:rsid w:val="00073314"/>
    <w:rsid w:val="00073318"/>
    <w:rsid w:val="00073456"/>
    <w:rsid w:val="000734B7"/>
    <w:rsid w:val="0007359A"/>
    <w:rsid w:val="00073649"/>
    <w:rsid w:val="000736DD"/>
    <w:rsid w:val="00073C35"/>
    <w:rsid w:val="00073C72"/>
    <w:rsid w:val="00073D14"/>
    <w:rsid w:val="00073F31"/>
    <w:rsid w:val="00073F3C"/>
    <w:rsid w:val="0007405D"/>
    <w:rsid w:val="00074453"/>
    <w:rsid w:val="00074533"/>
    <w:rsid w:val="0007474E"/>
    <w:rsid w:val="000749A7"/>
    <w:rsid w:val="00074A30"/>
    <w:rsid w:val="00074A71"/>
    <w:rsid w:val="00074AD4"/>
    <w:rsid w:val="00074DE2"/>
    <w:rsid w:val="00074FBB"/>
    <w:rsid w:val="000750CB"/>
    <w:rsid w:val="0007538D"/>
    <w:rsid w:val="0007564F"/>
    <w:rsid w:val="00075BF3"/>
    <w:rsid w:val="00075E4C"/>
    <w:rsid w:val="00075ECA"/>
    <w:rsid w:val="0007624D"/>
    <w:rsid w:val="0007644E"/>
    <w:rsid w:val="000766FA"/>
    <w:rsid w:val="00076761"/>
    <w:rsid w:val="000768CE"/>
    <w:rsid w:val="0007691E"/>
    <w:rsid w:val="00076A9E"/>
    <w:rsid w:val="00076BCC"/>
    <w:rsid w:val="00076D32"/>
    <w:rsid w:val="00076E45"/>
    <w:rsid w:val="00077036"/>
    <w:rsid w:val="000770E8"/>
    <w:rsid w:val="00077240"/>
    <w:rsid w:val="000772A2"/>
    <w:rsid w:val="000774AD"/>
    <w:rsid w:val="000774BE"/>
    <w:rsid w:val="000774D8"/>
    <w:rsid w:val="00077523"/>
    <w:rsid w:val="000775E5"/>
    <w:rsid w:val="00077712"/>
    <w:rsid w:val="00077780"/>
    <w:rsid w:val="00077A02"/>
    <w:rsid w:val="00077B13"/>
    <w:rsid w:val="00077C03"/>
    <w:rsid w:val="00077C39"/>
    <w:rsid w:val="00077CEE"/>
    <w:rsid w:val="00077D0D"/>
    <w:rsid w:val="00077E60"/>
    <w:rsid w:val="00077F0B"/>
    <w:rsid w:val="00077F1E"/>
    <w:rsid w:val="00077FE9"/>
    <w:rsid w:val="00080004"/>
    <w:rsid w:val="00080164"/>
    <w:rsid w:val="00080188"/>
    <w:rsid w:val="00080202"/>
    <w:rsid w:val="0008021C"/>
    <w:rsid w:val="0008035E"/>
    <w:rsid w:val="00080477"/>
    <w:rsid w:val="0008053E"/>
    <w:rsid w:val="0008059C"/>
    <w:rsid w:val="0008059D"/>
    <w:rsid w:val="000806D6"/>
    <w:rsid w:val="000806FD"/>
    <w:rsid w:val="000807F2"/>
    <w:rsid w:val="0008086B"/>
    <w:rsid w:val="000809D6"/>
    <w:rsid w:val="00080C4D"/>
    <w:rsid w:val="00080CA0"/>
    <w:rsid w:val="00080CCC"/>
    <w:rsid w:val="00080E6A"/>
    <w:rsid w:val="00080E8D"/>
    <w:rsid w:val="00081006"/>
    <w:rsid w:val="00081253"/>
    <w:rsid w:val="0008128B"/>
    <w:rsid w:val="000812AF"/>
    <w:rsid w:val="00081336"/>
    <w:rsid w:val="00081417"/>
    <w:rsid w:val="00081688"/>
    <w:rsid w:val="00081844"/>
    <w:rsid w:val="0008189C"/>
    <w:rsid w:val="00081A03"/>
    <w:rsid w:val="00081A2B"/>
    <w:rsid w:val="00081A70"/>
    <w:rsid w:val="00081B67"/>
    <w:rsid w:val="00081F4B"/>
    <w:rsid w:val="00081F57"/>
    <w:rsid w:val="0008217C"/>
    <w:rsid w:val="00082380"/>
    <w:rsid w:val="00082592"/>
    <w:rsid w:val="000825D4"/>
    <w:rsid w:val="00082678"/>
    <w:rsid w:val="000826A8"/>
    <w:rsid w:val="000826D6"/>
    <w:rsid w:val="0008270D"/>
    <w:rsid w:val="00082B1E"/>
    <w:rsid w:val="00082B3C"/>
    <w:rsid w:val="00082B45"/>
    <w:rsid w:val="00082B84"/>
    <w:rsid w:val="00082C00"/>
    <w:rsid w:val="00082C7C"/>
    <w:rsid w:val="00082F90"/>
    <w:rsid w:val="00082FA7"/>
    <w:rsid w:val="00082FEB"/>
    <w:rsid w:val="00083025"/>
    <w:rsid w:val="000831BE"/>
    <w:rsid w:val="0008330F"/>
    <w:rsid w:val="00083548"/>
    <w:rsid w:val="00083623"/>
    <w:rsid w:val="00083683"/>
    <w:rsid w:val="00083725"/>
    <w:rsid w:val="000837F7"/>
    <w:rsid w:val="00083892"/>
    <w:rsid w:val="000838B9"/>
    <w:rsid w:val="0008393C"/>
    <w:rsid w:val="0008399F"/>
    <w:rsid w:val="00083B69"/>
    <w:rsid w:val="00083C30"/>
    <w:rsid w:val="00083DFE"/>
    <w:rsid w:val="00083E9A"/>
    <w:rsid w:val="00083FA8"/>
    <w:rsid w:val="000841B3"/>
    <w:rsid w:val="00084220"/>
    <w:rsid w:val="00084346"/>
    <w:rsid w:val="000844EB"/>
    <w:rsid w:val="0008453F"/>
    <w:rsid w:val="0008460A"/>
    <w:rsid w:val="000848E1"/>
    <w:rsid w:val="00084929"/>
    <w:rsid w:val="00084931"/>
    <w:rsid w:val="00084EBB"/>
    <w:rsid w:val="00084FAE"/>
    <w:rsid w:val="00084FDD"/>
    <w:rsid w:val="000850C4"/>
    <w:rsid w:val="000851BC"/>
    <w:rsid w:val="000852D9"/>
    <w:rsid w:val="000854B1"/>
    <w:rsid w:val="000854CD"/>
    <w:rsid w:val="000855BA"/>
    <w:rsid w:val="0008598A"/>
    <w:rsid w:val="00085D1D"/>
    <w:rsid w:val="00085E91"/>
    <w:rsid w:val="00085F37"/>
    <w:rsid w:val="00085F80"/>
    <w:rsid w:val="00086148"/>
    <w:rsid w:val="000861B8"/>
    <w:rsid w:val="0008625C"/>
    <w:rsid w:val="00086265"/>
    <w:rsid w:val="000862AB"/>
    <w:rsid w:val="000862BD"/>
    <w:rsid w:val="00086483"/>
    <w:rsid w:val="00086543"/>
    <w:rsid w:val="00086717"/>
    <w:rsid w:val="000868DC"/>
    <w:rsid w:val="00086A99"/>
    <w:rsid w:val="00086ADE"/>
    <w:rsid w:val="00086B29"/>
    <w:rsid w:val="00086B68"/>
    <w:rsid w:val="00086E30"/>
    <w:rsid w:val="00086E74"/>
    <w:rsid w:val="00087185"/>
    <w:rsid w:val="000871CB"/>
    <w:rsid w:val="0008777E"/>
    <w:rsid w:val="00087780"/>
    <w:rsid w:val="0008779A"/>
    <w:rsid w:val="000877C7"/>
    <w:rsid w:val="000879FD"/>
    <w:rsid w:val="00087B21"/>
    <w:rsid w:val="00087C25"/>
    <w:rsid w:val="00087C52"/>
    <w:rsid w:val="00087CD2"/>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9FC"/>
    <w:rsid w:val="00090C83"/>
    <w:rsid w:val="00090D0D"/>
    <w:rsid w:val="00090DC1"/>
    <w:rsid w:val="00090F76"/>
    <w:rsid w:val="00090FB7"/>
    <w:rsid w:val="000910AB"/>
    <w:rsid w:val="000910F7"/>
    <w:rsid w:val="000911E7"/>
    <w:rsid w:val="00091219"/>
    <w:rsid w:val="000913C6"/>
    <w:rsid w:val="00091421"/>
    <w:rsid w:val="00091512"/>
    <w:rsid w:val="000915CD"/>
    <w:rsid w:val="00091766"/>
    <w:rsid w:val="00091A59"/>
    <w:rsid w:val="00091BB3"/>
    <w:rsid w:val="00091BDD"/>
    <w:rsid w:val="00091CB1"/>
    <w:rsid w:val="00091ED6"/>
    <w:rsid w:val="00091F1D"/>
    <w:rsid w:val="00092048"/>
    <w:rsid w:val="0009242B"/>
    <w:rsid w:val="0009247C"/>
    <w:rsid w:val="00092527"/>
    <w:rsid w:val="00092570"/>
    <w:rsid w:val="000926BE"/>
    <w:rsid w:val="00092831"/>
    <w:rsid w:val="000929A0"/>
    <w:rsid w:val="000929FB"/>
    <w:rsid w:val="00092AA2"/>
    <w:rsid w:val="00092BE0"/>
    <w:rsid w:val="00092DDF"/>
    <w:rsid w:val="0009305F"/>
    <w:rsid w:val="000930BA"/>
    <w:rsid w:val="000930C0"/>
    <w:rsid w:val="0009310B"/>
    <w:rsid w:val="000931F5"/>
    <w:rsid w:val="00093238"/>
    <w:rsid w:val="00093586"/>
    <w:rsid w:val="00093600"/>
    <w:rsid w:val="0009376F"/>
    <w:rsid w:val="00093969"/>
    <w:rsid w:val="00093BF7"/>
    <w:rsid w:val="00093C3D"/>
    <w:rsid w:val="00093CE5"/>
    <w:rsid w:val="00093D94"/>
    <w:rsid w:val="00093F76"/>
    <w:rsid w:val="00093FAA"/>
    <w:rsid w:val="00093FC8"/>
    <w:rsid w:val="0009433B"/>
    <w:rsid w:val="0009435B"/>
    <w:rsid w:val="0009447E"/>
    <w:rsid w:val="00094785"/>
    <w:rsid w:val="0009479D"/>
    <w:rsid w:val="000947A2"/>
    <w:rsid w:val="00094928"/>
    <w:rsid w:val="00094AAD"/>
    <w:rsid w:val="00094B98"/>
    <w:rsid w:val="00094CDE"/>
    <w:rsid w:val="00094E6A"/>
    <w:rsid w:val="00094EDF"/>
    <w:rsid w:val="00094FD6"/>
    <w:rsid w:val="0009513B"/>
    <w:rsid w:val="00095482"/>
    <w:rsid w:val="0009562F"/>
    <w:rsid w:val="000957EC"/>
    <w:rsid w:val="000958DB"/>
    <w:rsid w:val="00095AFC"/>
    <w:rsid w:val="00095B5B"/>
    <w:rsid w:val="00095B96"/>
    <w:rsid w:val="00095BD9"/>
    <w:rsid w:val="00095C4F"/>
    <w:rsid w:val="00095D29"/>
    <w:rsid w:val="00095D85"/>
    <w:rsid w:val="00095E84"/>
    <w:rsid w:val="00095EA5"/>
    <w:rsid w:val="00095F0A"/>
    <w:rsid w:val="00095F18"/>
    <w:rsid w:val="00095FB1"/>
    <w:rsid w:val="000962A2"/>
    <w:rsid w:val="00096432"/>
    <w:rsid w:val="00096452"/>
    <w:rsid w:val="000965A3"/>
    <w:rsid w:val="00096658"/>
    <w:rsid w:val="000969E3"/>
    <w:rsid w:val="00096A82"/>
    <w:rsid w:val="00096C33"/>
    <w:rsid w:val="00096E33"/>
    <w:rsid w:val="00096F6E"/>
    <w:rsid w:val="0009711D"/>
    <w:rsid w:val="00097230"/>
    <w:rsid w:val="00097292"/>
    <w:rsid w:val="00097510"/>
    <w:rsid w:val="0009753B"/>
    <w:rsid w:val="0009759A"/>
    <w:rsid w:val="00097612"/>
    <w:rsid w:val="0009766D"/>
    <w:rsid w:val="0009776B"/>
    <w:rsid w:val="00097817"/>
    <w:rsid w:val="00097B56"/>
    <w:rsid w:val="00097DEF"/>
    <w:rsid w:val="00097F44"/>
    <w:rsid w:val="000A000B"/>
    <w:rsid w:val="000A0064"/>
    <w:rsid w:val="000A012D"/>
    <w:rsid w:val="000A0482"/>
    <w:rsid w:val="000A0534"/>
    <w:rsid w:val="000A0B0B"/>
    <w:rsid w:val="000A0C40"/>
    <w:rsid w:val="000A0CDA"/>
    <w:rsid w:val="000A10E9"/>
    <w:rsid w:val="000A1168"/>
    <w:rsid w:val="000A12D2"/>
    <w:rsid w:val="000A159B"/>
    <w:rsid w:val="000A16CA"/>
    <w:rsid w:val="000A1820"/>
    <w:rsid w:val="000A1839"/>
    <w:rsid w:val="000A1891"/>
    <w:rsid w:val="000A18C4"/>
    <w:rsid w:val="000A18E0"/>
    <w:rsid w:val="000A1BFD"/>
    <w:rsid w:val="000A1CAF"/>
    <w:rsid w:val="000A1CC7"/>
    <w:rsid w:val="000A1E09"/>
    <w:rsid w:val="000A1E3E"/>
    <w:rsid w:val="000A1EC5"/>
    <w:rsid w:val="000A21D4"/>
    <w:rsid w:val="000A2201"/>
    <w:rsid w:val="000A2391"/>
    <w:rsid w:val="000A2482"/>
    <w:rsid w:val="000A270B"/>
    <w:rsid w:val="000A2823"/>
    <w:rsid w:val="000A29AF"/>
    <w:rsid w:val="000A29E2"/>
    <w:rsid w:val="000A2A44"/>
    <w:rsid w:val="000A2BDB"/>
    <w:rsid w:val="000A2DC9"/>
    <w:rsid w:val="000A30CF"/>
    <w:rsid w:val="000A3120"/>
    <w:rsid w:val="000A3131"/>
    <w:rsid w:val="000A3284"/>
    <w:rsid w:val="000A3452"/>
    <w:rsid w:val="000A35EB"/>
    <w:rsid w:val="000A3745"/>
    <w:rsid w:val="000A37F1"/>
    <w:rsid w:val="000A3858"/>
    <w:rsid w:val="000A3943"/>
    <w:rsid w:val="000A3B3D"/>
    <w:rsid w:val="000A3C3F"/>
    <w:rsid w:val="000A3C74"/>
    <w:rsid w:val="000A3D4A"/>
    <w:rsid w:val="000A4076"/>
    <w:rsid w:val="000A41F5"/>
    <w:rsid w:val="000A4289"/>
    <w:rsid w:val="000A42FA"/>
    <w:rsid w:val="000A441F"/>
    <w:rsid w:val="000A443D"/>
    <w:rsid w:val="000A4491"/>
    <w:rsid w:val="000A4770"/>
    <w:rsid w:val="000A4852"/>
    <w:rsid w:val="000A489D"/>
    <w:rsid w:val="000A48A5"/>
    <w:rsid w:val="000A4B7B"/>
    <w:rsid w:val="000A4C48"/>
    <w:rsid w:val="000A4C54"/>
    <w:rsid w:val="000A4C9A"/>
    <w:rsid w:val="000A4D3D"/>
    <w:rsid w:val="000A4E54"/>
    <w:rsid w:val="000A4ED0"/>
    <w:rsid w:val="000A50EA"/>
    <w:rsid w:val="000A515F"/>
    <w:rsid w:val="000A542B"/>
    <w:rsid w:val="000A55AE"/>
    <w:rsid w:val="000A5783"/>
    <w:rsid w:val="000A57E4"/>
    <w:rsid w:val="000A5804"/>
    <w:rsid w:val="000A5885"/>
    <w:rsid w:val="000A58C6"/>
    <w:rsid w:val="000A5C4A"/>
    <w:rsid w:val="000A5E69"/>
    <w:rsid w:val="000A6111"/>
    <w:rsid w:val="000A617D"/>
    <w:rsid w:val="000A61EA"/>
    <w:rsid w:val="000A656D"/>
    <w:rsid w:val="000A6585"/>
    <w:rsid w:val="000A6968"/>
    <w:rsid w:val="000A69AF"/>
    <w:rsid w:val="000A6B37"/>
    <w:rsid w:val="000A6B88"/>
    <w:rsid w:val="000A6D8D"/>
    <w:rsid w:val="000A6D8E"/>
    <w:rsid w:val="000A6E00"/>
    <w:rsid w:val="000A7112"/>
    <w:rsid w:val="000A719C"/>
    <w:rsid w:val="000A71D2"/>
    <w:rsid w:val="000A71E5"/>
    <w:rsid w:val="000A71EC"/>
    <w:rsid w:val="000A74ED"/>
    <w:rsid w:val="000A751C"/>
    <w:rsid w:val="000A75D0"/>
    <w:rsid w:val="000A7B5C"/>
    <w:rsid w:val="000A7BFA"/>
    <w:rsid w:val="000A7C6E"/>
    <w:rsid w:val="000A7D13"/>
    <w:rsid w:val="000A7D82"/>
    <w:rsid w:val="000AF37B"/>
    <w:rsid w:val="000B0406"/>
    <w:rsid w:val="000B0539"/>
    <w:rsid w:val="000B05EA"/>
    <w:rsid w:val="000B06E3"/>
    <w:rsid w:val="000B08D7"/>
    <w:rsid w:val="000B0961"/>
    <w:rsid w:val="000B0AFE"/>
    <w:rsid w:val="000B0C25"/>
    <w:rsid w:val="000B0D2D"/>
    <w:rsid w:val="000B0DE8"/>
    <w:rsid w:val="000B0F24"/>
    <w:rsid w:val="000B0F28"/>
    <w:rsid w:val="000B0FC0"/>
    <w:rsid w:val="000B105C"/>
    <w:rsid w:val="000B10C7"/>
    <w:rsid w:val="000B126C"/>
    <w:rsid w:val="000B12B4"/>
    <w:rsid w:val="000B1362"/>
    <w:rsid w:val="000B13C4"/>
    <w:rsid w:val="000B16BE"/>
    <w:rsid w:val="000B1903"/>
    <w:rsid w:val="000B19C9"/>
    <w:rsid w:val="000B1BA3"/>
    <w:rsid w:val="000B1CF7"/>
    <w:rsid w:val="000B1D00"/>
    <w:rsid w:val="000B1F95"/>
    <w:rsid w:val="000B213C"/>
    <w:rsid w:val="000B21AB"/>
    <w:rsid w:val="000B2205"/>
    <w:rsid w:val="000B2391"/>
    <w:rsid w:val="000B26A6"/>
    <w:rsid w:val="000B2898"/>
    <w:rsid w:val="000B2A0A"/>
    <w:rsid w:val="000B2B05"/>
    <w:rsid w:val="000B2BD8"/>
    <w:rsid w:val="000B2E12"/>
    <w:rsid w:val="000B2F11"/>
    <w:rsid w:val="000B2F6D"/>
    <w:rsid w:val="000B3085"/>
    <w:rsid w:val="000B30A3"/>
    <w:rsid w:val="000B30E0"/>
    <w:rsid w:val="000B3265"/>
    <w:rsid w:val="000B333C"/>
    <w:rsid w:val="000B3355"/>
    <w:rsid w:val="000B35A3"/>
    <w:rsid w:val="000B360C"/>
    <w:rsid w:val="000B3695"/>
    <w:rsid w:val="000B36C8"/>
    <w:rsid w:val="000B383E"/>
    <w:rsid w:val="000B39CD"/>
    <w:rsid w:val="000B3B72"/>
    <w:rsid w:val="000B3F43"/>
    <w:rsid w:val="000B404C"/>
    <w:rsid w:val="000B4115"/>
    <w:rsid w:val="000B4326"/>
    <w:rsid w:val="000B439D"/>
    <w:rsid w:val="000B465D"/>
    <w:rsid w:val="000B4A54"/>
    <w:rsid w:val="000B4B09"/>
    <w:rsid w:val="000B4B76"/>
    <w:rsid w:val="000B4C9F"/>
    <w:rsid w:val="000B4DF8"/>
    <w:rsid w:val="000B4E0D"/>
    <w:rsid w:val="000B5163"/>
    <w:rsid w:val="000B51A2"/>
    <w:rsid w:val="000B542F"/>
    <w:rsid w:val="000B587B"/>
    <w:rsid w:val="000B5A58"/>
    <w:rsid w:val="000B5D74"/>
    <w:rsid w:val="000B6164"/>
    <w:rsid w:val="000B61D4"/>
    <w:rsid w:val="000B63B1"/>
    <w:rsid w:val="000B665F"/>
    <w:rsid w:val="000B6679"/>
    <w:rsid w:val="000B673B"/>
    <w:rsid w:val="000B67F8"/>
    <w:rsid w:val="000B688B"/>
    <w:rsid w:val="000B6A79"/>
    <w:rsid w:val="000B6ACD"/>
    <w:rsid w:val="000B6ADE"/>
    <w:rsid w:val="000B6BF2"/>
    <w:rsid w:val="000B6EDB"/>
    <w:rsid w:val="000B6F03"/>
    <w:rsid w:val="000B70CD"/>
    <w:rsid w:val="000B7279"/>
    <w:rsid w:val="000B7299"/>
    <w:rsid w:val="000B72A8"/>
    <w:rsid w:val="000B73FE"/>
    <w:rsid w:val="000B74CE"/>
    <w:rsid w:val="000B76C3"/>
    <w:rsid w:val="000B77CF"/>
    <w:rsid w:val="000B7886"/>
    <w:rsid w:val="000B7917"/>
    <w:rsid w:val="000B7A10"/>
    <w:rsid w:val="000B7DA2"/>
    <w:rsid w:val="000B7EA6"/>
    <w:rsid w:val="000C0069"/>
    <w:rsid w:val="000C00EF"/>
    <w:rsid w:val="000C0223"/>
    <w:rsid w:val="000C0385"/>
    <w:rsid w:val="000C038F"/>
    <w:rsid w:val="000C0646"/>
    <w:rsid w:val="000C07D2"/>
    <w:rsid w:val="000C097B"/>
    <w:rsid w:val="000C0989"/>
    <w:rsid w:val="000C0998"/>
    <w:rsid w:val="000C0B83"/>
    <w:rsid w:val="000C0B94"/>
    <w:rsid w:val="000C0CE8"/>
    <w:rsid w:val="000C108F"/>
    <w:rsid w:val="000C1216"/>
    <w:rsid w:val="000C1292"/>
    <w:rsid w:val="000C1295"/>
    <w:rsid w:val="000C13C0"/>
    <w:rsid w:val="000C1732"/>
    <w:rsid w:val="000C179F"/>
    <w:rsid w:val="000C17B2"/>
    <w:rsid w:val="000C189E"/>
    <w:rsid w:val="000C1A1B"/>
    <w:rsid w:val="000C1D46"/>
    <w:rsid w:val="000C1FF1"/>
    <w:rsid w:val="000C20E7"/>
    <w:rsid w:val="000C21E4"/>
    <w:rsid w:val="000C232E"/>
    <w:rsid w:val="000C2352"/>
    <w:rsid w:val="000C2470"/>
    <w:rsid w:val="000C2595"/>
    <w:rsid w:val="000C27DB"/>
    <w:rsid w:val="000C2915"/>
    <w:rsid w:val="000C2921"/>
    <w:rsid w:val="000C29B6"/>
    <w:rsid w:val="000C29F6"/>
    <w:rsid w:val="000C2B7D"/>
    <w:rsid w:val="000C2C32"/>
    <w:rsid w:val="000C2CBD"/>
    <w:rsid w:val="000C2D1B"/>
    <w:rsid w:val="000C2D1F"/>
    <w:rsid w:val="000C2D45"/>
    <w:rsid w:val="000C2FDB"/>
    <w:rsid w:val="000C2FE4"/>
    <w:rsid w:val="000C30D4"/>
    <w:rsid w:val="000C316D"/>
    <w:rsid w:val="000C31D0"/>
    <w:rsid w:val="000C3226"/>
    <w:rsid w:val="000C330D"/>
    <w:rsid w:val="000C3851"/>
    <w:rsid w:val="000C388B"/>
    <w:rsid w:val="000C39B5"/>
    <w:rsid w:val="000C3ACA"/>
    <w:rsid w:val="000C3B1D"/>
    <w:rsid w:val="000C3BDE"/>
    <w:rsid w:val="000C3CC4"/>
    <w:rsid w:val="000C3D74"/>
    <w:rsid w:val="000C3D7C"/>
    <w:rsid w:val="000C3E51"/>
    <w:rsid w:val="000C4019"/>
    <w:rsid w:val="000C4129"/>
    <w:rsid w:val="000C4147"/>
    <w:rsid w:val="000C4150"/>
    <w:rsid w:val="000C43C8"/>
    <w:rsid w:val="000C4429"/>
    <w:rsid w:val="000C45D1"/>
    <w:rsid w:val="000C48F5"/>
    <w:rsid w:val="000C4962"/>
    <w:rsid w:val="000C4DA8"/>
    <w:rsid w:val="000C4E23"/>
    <w:rsid w:val="000C4E8C"/>
    <w:rsid w:val="000C4F85"/>
    <w:rsid w:val="000C4FE6"/>
    <w:rsid w:val="000C52C8"/>
    <w:rsid w:val="000C531B"/>
    <w:rsid w:val="000C54C5"/>
    <w:rsid w:val="000C54E1"/>
    <w:rsid w:val="000C564A"/>
    <w:rsid w:val="000C565C"/>
    <w:rsid w:val="000C56F1"/>
    <w:rsid w:val="000C58DC"/>
    <w:rsid w:val="000C5A8D"/>
    <w:rsid w:val="000C5B36"/>
    <w:rsid w:val="000C5B5D"/>
    <w:rsid w:val="000C5C2A"/>
    <w:rsid w:val="000C5CD4"/>
    <w:rsid w:val="000C5F60"/>
    <w:rsid w:val="000C5F72"/>
    <w:rsid w:val="000C5FB6"/>
    <w:rsid w:val="000C60FA"/>
    <w:rsid w:val="000C626D"/>
    <w:rsid w:val="000C6285"/>
    <w:rsid w:val="000C63A5"/>
    <w:rsid w:val="000C657C"/>
    <w:rsid w:val="000C6689"/>
    <w:rsid w:val="000C6757"/>
    <w:rsid w:val="000C680D"/>
    <w:rsid w:val="000C6816"/>
    <w:rsid w:val="000C6A19"/>
    <w:rsid w:val="000C6A86"/>
    <w:rsid w:val="000C6E12"/>
    <w:rsid w:val="000C6E18"/>
    <w:rsid w:val="000C6F60"/>
    <w:rsid w:val="000C6F90"/>
    <w:rsid w:val="000C7179"/>
    <w:rsid w:val="000C7292"/>
    <w:rsid w:val="000C73E7"/>
    <w:rsid w:val="000C7510"/>
    <w:rsid w:val="000C76D5"/>
    <w:rsid w:val="000C79A8"/>
    <w:rsid w:val="000C7A52"/>
    <w:rsid w:val="000C7AD1"/>
    <w:rsid w:val="000C7AE3"/>
    <w:rsid w:val="000C7B64"/>
    <w:rsid w:val="000C7D11"/>
    <w:rsid w:val="000C7D76"/>
    <w:rsid w:val="000D00B6"/>
    <w:rsid w:val="000D0139"/>
    <w:rsid w:val="000D01B9"/>
    <w:rsid w:val="000D0676"/>
    <w:rsid w:val="000D0732"/>
    <w:rsid w:val="000D0760"/>
    <w:rsid w:val="000D0931"/>
    <w:rsid w:val="000D0ADD"/>
    <w:rsid w:val="000D0AE2"/>
    <w:rsid w:val="000D0B83"/>
    <w:rsid w:val="000D0D6E"/>
    <w:rsid w:val="000D0F30"/>
    <w:rsid w:val="000D0F4D"/>
    <w:rsid w:val="000D0F78"/>
    <w:rsid w:val="000D10ED"/>
    <w:rsid w:val="000D118E"/>
    <w:rsid w:val="000D13C8"/>
    <w:rsid w:val="000D147E"/>
    <w:rsid w:val="000D1855"/>
    <w:rsid w:val="000D1CB6"/>
    <w:rsid w:val="000D1CC4"/>
    <w:rsid w:val="000D1CD6"/>
    <w:rsid w:val="000D1DED"/>
    <w:rsid w:val="000D1FEF"/>
    <w:rsid w:val="000D2271"/>
    <w:rsid w:val="000D227B"/>
    <w:rsid w:val="000D2372"/>
    <w:rsid w:val="000D249E"/>
    <w:rsid w:val="000D24FC"/>
    <w:rsid w:val="000D251B"/>
    <w:rsid w:val="000D25E6"/>
    <w:rsid w:val="000D2885"/>
    <w:rsid w:val="000D28F0"/>
    <w:rsid w:val="000D29DF"/>
    <w:rsid w:val="000D2C60"/>
    <w:rsid w:val="000D2DAB"/>
    <w:rsid w:val="000D2EAF"/>
    <w:rsid w:val="000D2F85"/>
    <w:rsid w:val="000D2F8B"/>
    <w:rsid w:val="000D2FAF"/>
    <w:rsid w:val="000D3090"/>
    <w:rsid w:val="000D3378"/>
    <w:rsid w:val="000D33D5"/>
    <w:rsid w:val="000D34E1"/>
    <w:rsid w:val="000D354A"/>
    <w:rsid w:val="000D387A"/>
    <w:rsid w:val="000D39EC"/>
    <w:rsid w:val="000D3A51"/>
    <w:rsid w:val="000D3AF8"/>
    <w:rsid w:val="000D3C9B"/>
    <w:rsid w:val="000D3F20"/>
    <w:rsid w:val="000D4116"/>
    <w:rsid w:val="000D42E1"/>
    <w:rsid w:val="000D4343"/>
    <w:rsid w:val="000D4439"/>
    <w:rsid w:val="000D44F1"/>
    <w:rsid w:val="000D4876"/>
    <w:rsid w:val="000D4929"/>
    <w:rsid w:val="000D4A6C"/>
    <w:rsid w:val="000D4CF4"/>
    <w:rsid w:val="000D4D5B"/>
    <w:rsid w:val="000D4EDC"/>
    <w:rsid w:val="000D4F79"/>
    <w:rsid w:val="000D52A7"/>
    <w:rsid w:val="000D52D5"/>
    <w:rsid w:val="000D5568"/>
    <w:rsid w:val="000D557C"/>
    <w:rsid w:val="000D5895"/>
    <w:rsid w:val="000D5941"/>
    <w:rsid w:val="000D5A51"/>
    <w:rsid w:val="000D5B3F"/>
    <w:rsid w:val="000D5C08"/>
    <w:rsid w:val="000D5D36"/>
    <w:rsid w:val="000D5DE3"/>
    <w:rsid w:val="000D607C"/>
    <w:rsid w:val="000D61A6"/>
    <w:rsid w:val="000D621E"/>
    <w:rsid w:val="000D6323"/>
    <w:rsid w:val="000D6351"/>
    <w:rsid w:val="000D6353"/>
    <w:rsid w:val="000D63E8"/>
    <w:rsid w:val="000D6418"/>
    <w:rsid w:val="000D6725"/>
    <w:rsid w:val="000D676D"/>
    <w:rsid w:val="000D678A"/>
    <w:rsid w:val="000D67E6"/>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565"/>
    <w:rsid w:val="000D7957"/>
    <w:rsid w:val="000D7970"/>
    <w:rsid w:val="000D7C59"/>
    <w:rsid w:val="000D7C94"/>
    <w:rsid w:val="000E0137"/>
    <w:rsid w:val="000E01B1"/>
    <w:rsid w:val="000E0279"/>
    <w:rsid w:val="000E0309"/>
    <w:rsid w:val="000E0527"/>
    <w:rsid w:val="000E07FC"/>
    <w:rsid w:val="000E095A"/>
    <w:rsid w:val="000E09FE"/>
    <w:rsid w:val="000E0B14"/>
    <w:rsid w:val="000E0D9D"/>
    <w:rsid w:val="000E0DB1"/>
    <w:rsid w:val="000E0EF0"/>
    <w:rsid w:val="000E160A"/>
    <w:rsid w:val="000E1810"/>
    <w:rsid w:val="000E182D"/>
    <w:rsid w:val="000E1B9A"/>
    <w:rsid w:val="000E1BAC"/>
    <w:rsid w:val="000E1C80"/>
    <w:rsid w:val="000E1D31"/>
    <w:rsid w:val="000E1DAD"/>
    <w:rsid w:val="000E1DF6"/>
    <w:rsid w:val="000E1FA0"/>
    <w:rsid w:val="000E2009"/>
    <w:rsid w:val="000E215B"/>
    <w:rsid w:val="000E239E"/>
    <w:rsid w:val="000E285C"/>
    <w:rsid w:val="000E29A0"/>
    <w:rsid w:val="000E29B8"/>
    <w:rsid w:val="000E2A13"/>
    <w:rsid w:val="000E2A8B"/>
    <w:rsid w:val="000E2B38"/>
    <w:rsid w:val="000E2CCA"/>
    <w:rsid w:val="000E2D0F"/>
    <w:rsid w:val="000E2D46"/>
    <w:rsid w:val="000E30A5"/>
    <w:rsid w:val="000E30D2"/>
    <w:rsid w:val="000E30E0"/>
    <w:rsid w:val="000E3182"/>
    <w:rsid w:val="000E3243"/>
    <w:rsid w:val="000E341B"/>
    <w:rsid w:val="000E3431"/>
    <w:rsid w:val="000E3662"/>
    <w:rsid w:val="000E390D"/>
    <w:rsid w:val="000E3935"/>
    <w:rsid w:val="000E396A"/>
    <w:rsid w:val="000E3A6F"/>
    <w:rsid w:val="000E3B0A"/>
    <w:rsid w:val="000E3CC3"/>
    <w:rsid w:val="000E3F52"/>
    <w:rsid w:val="000E3FB5"/>
    <w:rsid w:val="000E3FDA"/>
    <w:rsid w:val="000E4195"/>
    <w:rsid w:val="000E4533"/>
    <w:rsid w:val="000E45D9"/>
    <w:rsid w:val="000E4610"/>
    <w:rsid w:val="000E4735"/>
    <w:rsid w:val="000E474B"/>
    <w:rsid w:val="000E47C9"/>
    <w:rsid w:val="000E485B"/>
    <w:rsid w:val="000E4861"/>
    <w:rsid w:val="000E48E9"/>
    <w:rsid w:val="000E49A9"/>
    <w:rsid w:val="000E4A07"/>
    <w:rsid w:val="000E4AA5"/>
    <w:rsid w:val="000E4B2F"/>
    <w:rsid w:val="000E4BE1"/>
    <w:rsid w:val="000E4CCF"/>
    <w:rsid w:val="000E4EB3"/>
    <w:rsid w:val="000E4EB4"/>
    <w:rsid w:val="000E5149"/>
    <w:rsid w:val="000E5186"/>
    <w:rsid w:val="000E543C"/>
    <w:rsid w:val="000E554A"/>
    <w:rsid w:val="000E5563"/>
    <w:rsid w:val="000E55C3"/>
    <w:rsid w:val="000E562D"/>
    <w:rsid w:val="000E5724"/>
    <w:rsid w:val="000E5B4A"/>
    <w:rsid w:val="000E5C9F"/>
    <w:rsid w:val="000E5DAE"/>
    <w:rsid w:val="000E5E5B"/>
    <w:rsid w:val="000E5FAC"/>
    <w:rsid w:val="000E5FE8"/>
    <w:rsid w:val="000E60A2"/>
    <w:rsid w:val="000E6197"/>
    <w:rsid w:val="000E61BB"/>
    <w:rsid w:val="000E61DD"/>
    <w:rsid w:val="000E6262"/>
    <w:rsid w:val="000E6363"/>
    <w:rsid w:val="000E6378"/>
    <w:rsid w:val="000E65CC"/>
    <w:rsid w:val="000E65E9"/>
    <w:rsid w:val="000E661A"/>
    <w:rsid w:val="000E699E"/>
    <w:rsid w:val="000E6A91"/>
    <w:rsid w:val="000E6C94"/>
    <w:rsid w:val="000E6D73"/>
    <w:rsid w:val="000E6EF9"/>
    <w:rsid w:val="000E7239"/>
    <w:rsid w:val="000E7395"/>
    <w:rsid w:val="000E7527"/>
    <w:rsid w:val="000E768A"/>
    <w:rsid w:val="000E76E2"/>
    <w:rsid w:val="000E7826"/>
    <w:rsid w:val="000E7C05"/>
    <w:rsid w:val="000E7D51"/>
    <w:rsid w:val="000E7E35"/>
    <w:rsid w:val="000E7F05"/>
    <w:rsid w:val="000E7FD8"/>
    <w:rsid w:val="000F0278"/>
    <w:rsid w:val="000F039E"/>
    <w:rsid w:val="000F0403"/>
    <w:rsid w:val="000F0484"/>
    <w:rsid w:val="000F054B"/>
    <w:rsid w:val="000F0647"/>
    <w:rsid w:val="000F069A"/>
    <w:rsid w:val="000F0A12"/>
    <w:rsid w:val="000F0A85"/>
    <w:rsid w:val="000F0EBE"/>
    <w:rsid w:val="000F0EC1"/>
    <w:rsid w:val="000F0F4F"/>
    <w:rsid w:val="000F10C1"/>
    <w:rsid w:val="000F12F9"/>
    <w:rsid w:val="000F1505"/>
    <w:rsid w:val="000F1525"/>
    <w:rsid w:val="000F177E"/>
    <w:rsid w:val="000F17D5"/>
    <w:rsid w:val="000F197D"/>
    <w:rsid w:val="000F1987"/>
    <w:rsid w:val="000F1B11"/>
    <w:rsid w:val="000F1BC8"/>
    <w:rsid w:val="000F1C07"/>
    <w:rsid w:val="000F1CC0"/>
    <w:rsid w:val="000F1CD4"/>
    <w:rsid w:val="000F1D1C"/>
    <w:rsid w:val="000F1D98"/>
    <w:rsid w:val="000F1E6F"/>
    <w:rsid w:val="000F1F95"/>
    <w:rsid w:val="000F2152"/>
    <w:rsid w:val="000F22D5"/>
    <w:rsid w:val="000F244E"/>
    <w:rsid w:val="000F25FA"/>
    <w:rsid w:val="000F264A"/>
    <w:rsid w:val="000F27DE"/>
    <w:rsid w:val="000F2813"/>
    <w:rsid w:val="000F28AB"/>
    <w:rsid w:val="000F2906"/>
    <w:rsid w:val="000F2A13"/>
    <w:rsid w:val="000F2ADA"/>
    <w:rsid w:val="000F2BAF"/>
    <w:rsid w:val="000F2E8E"/>
    <w:rsid w:val="000F3382"/>
    <w:rsid w:val="000F35A1"/>
    <w:rsid w:val="000F3646"/>
    <w:rsid w:val="000F3709"/>
    <w:rsid w:val="000F3968"/>
    <w:rsid w:val="000F39D3"/>
    <w:rsid w:val="000F3AFC"/>
    <w:rsid w:val="000F3C86"/>
    <w:rsid w:val="000F3E7A"/>
    <w:rsid w:val="000F403F"/>
    <w:rsid w:val="000F4131"/>
    <w:rsid w:val="000F426D"/>
    <w:rsid w:val="000F44CE"/>
    <w:rsid w:val="000F4537"/>
    <w:rsid w:val="000F45AE"/>
    <w:rsid w:val="000F4686"/>
    <w:rsid w:val="000F46C9"/>
    <w:rsid w:val="000F46EE"/>
    <w:rsid w:val="000F486F"/>
    <w:rsid w:val="000F4A41"/>
    <w:rsid w:val="000F4CB3"/>
    <w:rsid w:val="000F4E75"/>
    <w:rsid w:val="000F4F3A"/>
    <w:rsid w:val="000F4F61"/>
    <w:rsid w:val="000F509D"/>
    <w:rsid w:val="000F5568"/>
    <w:rsid w:val="000F5650"/>
    <w:rsid w:val="000F57A1"/>
    <w:rsid w:val="000F57F4"/>
    <w:rsid w:val="000F58D4"/>
    <w:rsid w:val="000F58DF"/>
    <w:rsid w:val="000F5956"/>
    <w:rsid w:val="000F5C19"/>
    <w:rsid w:val="000F5E29"/>
    <w:rsid w:val="000F5E5F"/>
    <w:rsid w:val="000F5EEC"/>
    <w:rsid w:val="000F60D2"/>
    <w:rsid w:val="000F6177"/>
    <w:rsid w:val="000F632C"/>
    <w:rsid w:val="000F65F0"/>
    <w:rsid w:val="000F664D"/>
    <w:rsid w:val="000F6749"/>
    <w:rsid w:val="000F6777"/>
    <w:rsid w:val="000F68AB"/>
    <w:rsid w:val="000F6996"/>
    <w:rsid w:val="000F6A69"/>
    <w:rsid w:val="000F6AAA"/>
    <w:rsid w:val="000F6BAB"/>
    <w:rsid w:val="000F6BB7"/>
    <w:rsid w:val="000F6C24"/>
    <w:rsid w:val="000F6C27"/>
    <w:rsid w:val="000F7046"/>
    <w:rsid w:val="000F7241"/>
    <w:rsid w:val="000F73A6"/>
    <w:rsid w:val="000F741A"/>
    <w:rsid w:val="000F756A"/>
    <w:rsid w:val="000F7622"/>
    <w:rsid w:val="000F7696"/>
    <w:rsid w:val="000F7716"/>
    <w:rsid w:val="000F7844"/>
    <w:rsid w:val="000F785E"/>
    <w:rsid w:val="000F7881"/>
    <w:rsid w:val="000F79AB"/>
    <w:rsid w:val="000F7A6E"/>
    <w:rsid w:val="001000E2"/>
    <w:rsid w:val="001000EC"/>
    <w:rsid w:val="001001D0"/>
    <w:rsid w:val="00100298"/>
    <w:rsid w:val="001003DF"/>
    <w:rsid w:val="00100406"/>
    <w:rsid w:val="00100419"/>
    <w:rsid w:val="0010053E"/>
    <w:rsid w:val="00100790"/>
    <w:rsid w:val="001007B5"/>
    <w:rsid w:val="001007CC"/>
    <w:rsid w:val="0010094F"/>
    <w:rsid w:val="001009E8"/>
    <w:rsid w:val="00100A6C"/>
    <w:rsid w:val="00100AFF"/>
    <w:rsid w:val="00100CF4"/>
    <w:rsid w:val="00100D70"/>
    <w:rsid w:val="00100F56"/>
    <w:rsid w:val="00100FFF"/>
    <w:rsid w:val="00101097"/>
    <w:rsid w:val="001010FE"/>
    <w:rsid w:val="00101113"/>
    <w:rsid w:val="00101222"/>
    <w:rsid w:val="00101262"/>
    <w:rsid w:val="001012D6"/>
    <w:rsid w:val="001013C0"/>
    <w:rsid w:val="001014C7"/>
    <w:rsid w:val="00101642"/>
    <w:rsid w:val="00101754"/>
    <w:rsid w:val="00101801"/>
    <w:rsid w:val="00101A0B"/>
    <w:rsid w:val="00101C1B"/>
    <w:rsid w:val="00101D34"/>
    <w:rsid w:val="00101D45"/>
    <w:rsid w:val="00101D5B"/>
    <w:rsid w:val="00101DF2"/>
    <w:rsid w:val="00101E38"/>
    <w:rsid w:val="00101EE2"/>
    <w:rsid w:val="00101F86"/>
    <w:rsid w:val="00102131"/>
    <w:rsid w:val="00102132"/>
    <w:rsid w:val="00102236"/>
    <w:rsid w:val="00102888"/>
    <w:rsid w:val="00102A13"/>
    <w:rsid w:val="00102A3A"/>
    <w:rsid w:val="00102A5A"/>
    <w:rsid w:val="00102B74"/>
    <w:rsid w:val="00102B7A"/>
    <w:rsid w:val="00102C08"/>
    <w:rsid w:val="00102C93"/>
    <w:rsid w:val="00102F1C"/>
    <w:rsid w:val="00102FDA"/>
    <w:rsid w:val="00103428"/>
    <w:rsid w:val="001037AF"/>
    <w:rsid w:val="0010385E"/>
    <w:rsid w:val="001039E7"/>
    <w:rsid w:val="001039FB"/>
    <w:rsid w:val="00103A05"/>
    <w:rsid w:val="00103E80"/>
    <w:rsid w:val="00103E89"/>
    <w:rsid w:val="00103EA1"/>
    <w:rsid w:val="00103F85"/>
    <w:rsid w:val="001040CD"/>
    <w:rsid w:val="00104114"/>
    <w:rsid w:val="00104153"/>
    <w:rsid w:val="0010435F"/>
    <w:rsid w:val="00104468"/>
    <w:rsid w:val="001044AD"/>
    <w:rsid w:val="00104747"/>
    <w:rsid w:val="0010478B"/>
    <w:rsid w:val="00104B41"/>
    <w:rsid w:val="00104EE5"/>
    <w:rsid w:val="00104F23"/>
    <w:rsid w:val="00104F6F"/>
    <w:rsid w:val="00104F7B"/>
    <w:rsid w:val="00104FEA"/>
    <w:rsid w:val="001055A7"/>
    <w:rsid w:val="00105632"/>
    <w:rsid w:val="001057F5"/>
    <w:rsid w:val="00105BE6"/>
    <w:rsid w:val="00105C85"/>
    <w:rsid w:val="00105CA1"/>
    <w:rsid w:val="00105CC1"/>
    <w:rsid w:val="00105E21"/>
    <w:rsid w:val="00105EDE"/>
    <w:rsid w:val="00105F87"/>
    <w:rsid w:val="001061F8"/>
    <w:rsid w:val="001062AB"/>
    <w:rsid w:val="00106369"/>
    <w:rsid w:val="0010647D"/>
    <w:rsid w:val="00106538"/>
    <w:rsid w:val="00106579"/>
    <w:rsid w:val="00106631"/>
    <w:rsid w:val="001066F1"/>
    <w:rsid w:val="00106A72"/>
    <w:rsid w:val="00106CBD"/>
    <w:rsid w:val="00106DAF"/>
    <w:rsid w:val="00106F39"/>
    <w:rsid w:val="00106F69"/>
    <w:rsid w:val="00107028"/>
    <w:rsid w:val="001070D1"/>
    <w:rsid w:val="00107196"/>
    <w:rsid w:val="001073CD"/>
    <w:rsid w:val="0010763F"/>
    <w:rsid w:val="00107825"/>
    <w:rsid w:val="0010787C"/>
    <w:rsid w:val="00107884"/>
    <w:rsid w:val="00107A21"/>
    <w:rsid w:val="00107A3B"/>
    <w:rsid w:val="00107AA3"/>
    <w:rsid w:val="00107C29"/>
    <w:rsid w:val="00107D2D"/>
    <w:rsid w:val="00107DB0"/>
    <w:rsid w:val="00107E0F"/>
    <w:rsid w:val="001101AF"/>
    <w:rsid w:val="00110732"/>
    <w:rsid w:val="00110859"/>
    <w:rsid w:val="0011088D"/>
    <w:rsid w:val="001109F1"/>
    <w:rsid w:val="00110A40"/>
    <w:rsid w:val="00110B6D"/>
    <w:rsid w:val="00110B97"/>
    <w:rsid w:val="00110E75"/>
    <w:rsid w:val="00110E9E"/>
    <w:rsid w:val="00111166"/>
    <w:rsid w:val="0011124B"/>
    <w:rsid w:val="0011129B"/>
    <w:rsid w:val="001112A7"/>
    <w:rsid w:val="0011130B"/>
    <w:rsid w:val="001114A8"/>
    <w:rsid w:val="0011176B"/>
    <w:rsid w:val="00111D2B"/>
    <w:rsid w:val="00111D34"/>
    <w:rsid w:val="00111D9F"/>
    <w:rsid w:val="00111EDF"/>
    <w:rsid w:val="00111F0E"/>
    <w:rsid w:val="00112288"/>
    <w:rsid w:val="0011229F"/>
    <w:rsid w:val="001123CC"/>
    <w:rsid w:val="00112420"/>
    <w:rsid w:val="00112458"/>
    <w:rsid w:val="0011250B"/>
    <w:rsid w:val="00112541"/>
    <w:rsid w:val="0011263D"/>
    <w:rsid w:val="0011268D"/>
    <w:rsid w:val="00112820"/>
    <w:rsid w:val="00112997"/>
    <w:rsid w:val="00112BB6"/>
    <w:rsid w:val="00112C5B"/>
    <w:rsid w:val="00112E14"/>
    <w:rsid w:val="00113029"/>
    <w:rsid w:val="00113037"/>
    <w:rsid w:val="001130F5"/>
    <w:rsid w:val="001130F6"/>
    <w:rsid w:val="001132AE"/>
    <w:rsid w:val="00113317"/>
    <w:rsid w:val="00113360"/>
    <w:rsid w:val="00113775"/>
    <w:rsid w:val="0011382C"/>
    <w:rsid w:val="00113905"/>
    <w:rsid w:val="00113914"/>
    <w:rsid w:val="0011395F"/>
    <w:rsid w:val="00113B1A"/>
    <w:rsid w:val="00113C38"/>
    <w:rsid w:val="00113D34"/>
    <w:rsid w:val="00113DDB"/>
    <w:rsid w:val="00113F73"/>
    <w:rsid w:val="0011403B"/>
    <w:rsid w:val="001140F9"/>
    <w:rsid w:val="00114114"/>
    <w:rsid w:val="001143AC"/>
    <w:rsid w:val="001145DE"/>
    <w:rsid w:val="0011463A"/>
    <w:rsid w:val="00114699"/>
    <w:rsid w:val="00114736"/>
    <w:rsid w:val="00114829"/>
    <w:rsid w:val="00114856"/>
    <w:rsid w:val="0011486B"/>
    <w:rsid w:val="0011497D"/>
    <w:rsid w:val="00114980"/>
    <w:rsid w:val="00114AB5"/>
    <w:rsid w:val="001151A5"/>
    <w:rsid w:val="001153AD"/>
    <w:rsid w:val="00115498"/>
    <w:rsid w:val="00115515"/>
    <w:rsid w:val="0011582A"/>
    <w:rsid w:val="00115C6C"/>
    <w:rsid w:val="00115CD2"/>
    <w:rsid w:val="00115D5C"/>
    <w:rsid w:val="00115E40"/>
    <w:rsid w:val="00115E97"/>
    <w:rsid w:val="00115EA2"/>
    <w:rsid w:val="00115EB6"/>
    <w:rsid w:val="00115F1C"/>
    <w:rsid w:val="00116039"/>
    <w:rsid w:val="00116171"/>
    <w:rsid w:val="001161AE"/>
    <w:rsid w:val="001162AB"/>
    <w:rsid w:val="0011636E"/>
    <w:rsid w:val="001163E5"/>
    <w:rsid w:val="001165B8"/>
    <w:rsid w:val="001166A9"/>
    <w:rsid w:val="00116A59"/>
    <w:rsid w:val="00116AE5"/>
    <w:rsid w:val="00116B93"/>
    <w:rsid w:val="00116C39"/>
    <w:rsid w:val="00116EC1"/>
    <w:rsid w:val="00116F18"/>
    <w:rsid w:val="001170D5"/>
    <w:rsid w:val="00117164"/>
    <w:rsid w:val="0011719D"/>
    <w:rsid w:val="001171AB"/>
    <w:rsid w:val="00117330"/>
    <w:rsid w:val="001176B8"/>
    <w:rsid w:val="00117865"/>
    <w:rsid w:val="001178EC"/>
    <w:rsid w:val="00117A0E"/>
    <w:rsid w:val="00117A5B"/>
    <w:rsid w:val="00117BCB"/>
    <w:rsid w:val="00117BD6"/>
    <w:rsid w:val="00117C82"/>
    <w:rsid w:val="00117CD1"/>
    <w:rsid w:val="00117DBC"/>
    <w:rsid w:val="00117DCF"/>
    <w:rsid w:val="00117DE3"/>
    <w:rsid w:val="00120190"/>
    <w:rsid w:val="0012020A"/>
    <w:rsid w:val="00120292"/>
    <w:rsid w:val="001202B9"/>
    <w:rsid w:val="001202D8"/>
    <w:rsid w:val="0012031B"/>
    <w:rsid w:val="001203CE"/>
    <w:rsid w:val="00120526"/>
    <w:rsid w:val="001206A0"/>
    <w:rsid w:val="0012093E"/>
    <w:rsid w:val="00120BBD"/>
    <w:rsid w:val="00120CF2"/>
    <w:rsid w:val="00120E3A"/>
    <w:rsid w:val="00121105"/>
    <w:rsid w:val="001211A4"/>
    <w:rsid w:val="001211C9"/>
    <w:rsid w:val="001211FD"/>
    <w:rsid w:val="001212B4"/>
    <w:rsid w:val="00121354"/>
    <w:rsid w:val="00121415"/>
    <w:rsid w:val="001214E7"/>
    <w:rsid w:val="00121813"/>
    <w:rsid w:val="00121997"/>
    <w:rsid w:val="00121B9B"/>
    <w:rsid w:val="00121D58"/>
    <w:rsid w:val="00121EB8"/>
    <w:rsid w:val="00121F7B"/>
    <w:rsid w:val="0012202B"/>
    <w:rsid w:val="001222CF"/>
    <w:rsid w:val="001223E7"/>
    <w:rsid w:val="0012243A"/>
    <w:rsid w:val="00122558"/>
    <w:rsid w:val="00122578"/>
    <w:rsid w:val="001225AF"/>
    <w:rsid w:val="001225F6"/>
    <w:rsid w:val="00122696"/>
    <w:rsid w:val="001227BC"/>
    <w:rsid w:val="00122A1A"/>
    <w:rsid w:val="00122B3B"/>
    <w:rsid w:val="00122BE8"/>
    <w:rsid w:val="00122CEB"/>
    <w:rsid w:val="00122D93"/>
    <w:rsid w:val="00122E00"/>
    <w:rsid w:val="00122F61"/>
    <w:rsid w:val="00122FB6"/>
    <w:rsid w:val="00123242"/>
    <w:rsid w:val="0012329F"/>
    <w:rsid w:val="001232DB"/>
    <w:rsid w:val="0012342E"/>
    <w:rsid w:val="001236D0"/>
    <w:rsid w:val="00123748"/>
    <w:rsid w:val="00123826"/>
    <w:rsid w:val="00123CFA"/>
    <w:rsid w:val="00123FEF"/>
    <w:rsid w:val="001240CE"/>
    <w:rsid w:val="0012420D"/>
    <w:rsid w:val="00124278"/>
    <w:rsid w:val="0012447D"/>
    <w:rsid w:val="001245D6"/>
    <w:rsid w:val="00124654"/>
    <w:rsid w:val="00124873"/>
    <w:rsid w:val="001248C9"/>
    <w:rsid w:val="00124A1F"/>
    <w:rsid w:val="00124A46"/>
    <w:rsid w:val="00124D8F"/>
    <w:rsid w:val="00124FA1"/>
    <w:rsid w:val="0012534C"/>
    <w:rsid w:val="0012537F"/>
    <w:rsid w:val="00125399"/>
    <w:rsid w:val="001254D7"/>
    <w:rsid w:val="00125558"/>
    <w:rsid w:val="001257CA"/>
    <w:rsid w:val="00125825"/>
    <w:rsid w:val="00125923"/>
    <w:rsid w:val="00125B53"/>
    <w:rsid w:val="00125C55"/>
    <w:rsid w:val="00125D86"/>
    <w:rsid w:val="00125E2D"/>
    <w:rsid w:val="00126068"/>
    <w:rsid w:val="00126130"/>
    <w:rsid w:val="001262FA"/>
    <w:rsid w:val="00126319"/>
    <w:rsid w:val="00126543"/>
    <w:rsid w:val="001265B8"/>
    <w:rsid w:val="001266D3"/>
    <w:rsid w:val="001268E8"/>
    <w:rsid w:val="00126902"/>
    <w:rsid w:val="00126A63"/>
    <w:rsid w:val="00126C14"/>
    <w:rsid w:val="00126C51"/>
    <w:rsid w:val="00126E00"/>
    <w:rsid w:val="00126F1C"/>
    <w:rsid w:val="001270B4"/>
    <w:rsid w:val="00127259"/>
    <w:rsid w:val="001274A6"/>
    <w:rsid w:val="001275B5"/>
    <w:rsid w:val="00127638"/>
    <w:rsid w:val="0012787C"/>
    <w:rsid w:val="00127A6B"/>
    <w:rsid w:val="00127AA5"/>
    <w:rsid w:val="00127ABC"/>
    <w:rsid w:val="00127AEE"/>
    <w:rsid w:val="00127B10"/>
    <w:rsid w:val="00127CCE"/>
    <w:rsid w:val="00130095"/>
    <w:rsid w:val="0013047F"/>
    <w:rsid w:val="001307F1"/>
    <w:rsid w:val="0013083C"/>
    <w:rsid w:val="00130971"/>
    <w:rsid w:val="00130991"/>
    <w:rsid w:val="0013099B"/>
    <w:rsid w:val="00130C90"/>
    <w:rsid w:val="00130CE5"/>
    <w:rsid w:val="00130DB9"/>
    <w:rsid w:val="00130E01"/>
    <w:rsid w:val="00130EC9"/>
    <w:rsid w:val="00130F24"/>
    <w:rsid w:val="00130FA5"/>
    <w:rsid w:val="0013108B"/>
    <w:rsid w:val="001312E4"/>
    <w:rsid w:val="0013137A"/>
    <w:rsid w:val="00131541"/>
    <w:rsid w:val="001315E4"/>
    <w:rsid w:val="001317D1"/>
    <w:rsid w:val="0013187B"/>
    <w:rsid w:val="001318E0"/>
    <w:rsid w:val="001319EC"/>
    <w:rsid w:val="001321CB"/>
    <w:rsid w:val="001322AD"/>
    <w:rsid w:val="0013279D"/>
    <w:rsid w:val="00132902"/>
    <w:rsid w:val="0013297A"/>
    <w:rsid w:val="00132A47"/>
    <w:rsid w:val="00132D37"/>
    <w:rsid w:val="001330EE"/>
    <w:rsid w:val="0013317D"/>
    <w:rsid w:val="001332CF"/>
    <w:rsid w:val="00133635"/>
    <w:rsid w:val="00133662"/>
    <w:rsid w:val="001337D3"/>
    <w:rsid w:val="00133A3E"/>
    <w:rsid w:val="00133B59"/>
    <w:rsid w:val="00133BC8"/>
    <w:rsid w:val="00133C30"/>
    <w:rsid w:val="00133CD2"/>
    <w:rsid w:val="00133CFF"/>
    <w:rsid w:val="00133D58"/>
    <w:rsid w:val="00133D81"/>
    <w:rsid w:val="00133D89"/>
    <w:rsid w:val="00133E05"/>
    <w:rsid w:val="00133ECA"/>
    <w:rsid w:val="00133EF6"/>
    <w:rsid w:val="00133F1C"/>
    <w:rsid w:val="00133F59"/>
    <w:rsid w:val="00133F9B"/>
    <w:rsid w:val="001341A3"/>
    <w:rsid w:val="00134683"/>
    <w:rsid w:val="0013486E"/>
    <w:rsid w:val="00134885"/>
    <w:rsid w:val="001348AC"/>
    <w:rsid w:val="00134933"/>
    <w:rsid w:val="00134965"/>
    <w:rsid w:val="00134987"/>
    <w:rsid w:val="00134A2E"/>
    <w:rsid w:val="00134BD9"/>
    <w:rsid w:val="00134BFF"/>
    <w:rsid w:val="00134EC9"/>
    <w:rsid w:val="00134F89"/>
    <w:rsid w:val="00134F8E"/>
    <w:rsid w:val="00134FA6"/>
    <w:rsid w:val="00134FA9"/>
    <w:rsid w:val="00134FD7"/>
    <w:rsid w:val="001351CF"/>
    <w:rsid w:val="001352A1"/>
    <w:rsid w:val="00135340"/>
    <w:rsid w:val="0013547F"/>
    <w:rsid w:val="001354D3"/>
    <w:rsid w:val="001354DB"/>
    <w:rsid w:val="0013557C"/>
    <w:rsid w:val="001357EF"/>
    <w:rsid w:val="00135971"/>
    <w:rsid w:val="00135AAD"/>
    <w:rsid w:val="00135B54"/>
    <w:rsid w:val="00135C19"/>
    <w:rsid w:val="00135EAF"/>
    <w:rsid w:val="00135F43"/>
    <w:rsid w:val="00135F51"/>
    <w:rsid w:val="00135F7B"/>
    <w:rsid w:val="00135F83"/>
    <w:rsid w:val="00135F99"/>
    <w:rsid w:val="00136189"/>
    <w:rsid w:val="00136291"/>
    <w:rsid w:val="001364D7"/>
    <w:rsid w:val="001364FF"/>
    <w:rsid w:val="001366E4"/>
    <w:rsid w:val="0013681F"/>
    <w:rsid w:val="001368F1"/>
    <w:rsid w:val="001369D8"/>
    <w:rsid w:val="00136A25"/>
    <w:rsid w:val="00136A77"/>
    <w:rsid w:val="00136A82"/>
    <w:rsid w:val="00136B8E"/>
    <w:rsid w:val="00136CE1"/>
    <w:rsid w:val="00136D48"/>
    <w:rsid w:val="00136E0D"/>
    <w:rsid w:val="00136F45"/>
    <w:rsid w:val="00137087"/>
    <w:rsid w:val="00137236"/>
    <w:rsid w:val="0013732F"/>
    <w:rsid w:val="0013737D"/>
    <w:rsid w:val="001374AE"/>
    <w:rsid w:val="00137571"/>
    <w:rsid w:val="001376C6"/>
    <w:rsid w:val="0013783F"/>
    <w:rsid w:val="001379DF"/>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9BE"/>
    <w:rsid w:val="00140AC5"/>
    <w:rsid w:val="00140C26"/>
    <w:rsid w:val="00140CEC"/>
    <w:rsid w:val="00140DBC"/>
    <w:rsid w:val="00140DD0"/>
    <w:rsid w:val="00140E95"/>
    <w:rsid w:val="00140F0E"/>
    <w:rsid w:val="00140F14"/>
    <w:rsid w:val="00140F4A"/>
    <w:rsid w:val="00141017"/>
    <w:rsid w:val="0014157D"/>
    <w:rsid w:val="0014161A"/>
    <w:rsid w:val="00141932"/>
    <w:rsid w:val="0014199F"/>
    <w:rsid w:val="00141C18"/>
    <w:rsid w:val="00141C68"/>
    <w:rsid w:val="00141D24"/>
    <w:rsid w:val="00141FBC"/>
    <w:rsid w:val="00142050"/>
    <w:rsid w:val="0014227A"/>
    <w:rsid w:val="001424EE"/>
    <w:rsid w:val="0014273C"/>
    <w:rsid w:val="00142827"/>
    <w:rsid w:val="00142879"/>
    <w:rsid w:val="001428A5"/>
    <w:rsid w:val="001428C0"/>
    <w:rsid w:val="0014292A"/>
    <w:rsid w:val="001429ED"/>
    <w:rsid w:val="00142A1F"/>
    <w:rsid w:val="00142B4E"/>
    <w:rsid w:val="00142DD7"/>
    <w:rsid w:val="00142EA2"/>
    <w:rsid w:val="0014311C"/>
    <w:rsid w:val="00143200"/>
    <w:rsid w:val="0014352F"/>
    <w:rsid w:val="00143541"/>
    <w:rsid w:val="00143581"/>
    <w:rsid w:val="00143679"/>
    <w:rsid w:val="001438D8"/>
    <w:rsid w:val="001438E3"/>
    <w:rsid w:val="001438F7"/>
    <w:rsid w:val="0014395D"/>
    <w:rsid w:val="001439DF"/>
    <w:rsid w:val="00143ABE"/>
    <w:rsid w:val="00143B6B"/>
    <w:rsid w:val="00143D43"/>
    <w:rsid w:val="00143DAB"/>
    <w:rsid w:val="00143E23"/>
    <w:rsid w:val="00143E24"/>
    <w:rsid w:val="00143E25"/>
    <w:rsid w:val="00143E6B"/>
    <w:rsid w:val="00143FA4"/>
    <w:rsid w:val="0014400C"/>
    <w:rsid w:val="0014404D"/>
    <w:rsid w:val="001440EA"/>
    <w:rsid w:val="00144671"/>
    <w:rsid w:val="0014471B"/>
    <w:rsid w:val="0014488C"/>
    <w:rsid w:val="00144964"/>
    <w:rsid w:val="00144A34"/>
    <w:rsid w:val="00144B9F"/>
    <w:rsid w:val="00144DF1"/>
    <w:rsid w:val="00144F5B"/>
    <w:rsid w:val="001451CD"/>
    <w:rsid w:val="00145235"/>
    <w:rsid w:val="00145366"/>
    <w:rsid w:val="00145383"/>
    <w:rsid w:val="001453A6"/>
    <w:rsid w:val="00145562"/>
    <w:rsid w:val="0014559C"/>
    <w:rsid w:val="001456DC"/>
    <w:rsid w:val="001459CF"/>
    <w:rsid w:val="00145A92"/>
    <w:rsid w:val="00145D31"/>
    <w:rsid w:val="00145DC5"/>
    <w:rsid w:val="001461A7"/>
    <w:rsid w:val="001461B3"/>
    <w:rsid w:val="001463B1"/>
    <w:rsid w:val="0014640A"/>
    <w:rsid w:val="00146495"/>
    <w:rsid w:val="001464C1"/>
    <w:rsid w:val="0014653C"/>
    <w:rsid w:val="001465B5"/>
    <w:rsid w:val="001466F8"/>
    <w:rsid w:val="001467EE"/>
    <w:rsid w:val="00146CFF"/>
    <w:rsid w:val="00146E8B"/>
    <w:rsid w:val="00146E9D"/>
    <w:rsid w:val="00146EBA"/>
    <w:rsid w:val="00146EE6"/>
    <w:rsid w:val="00146EF5"/>
    <w:rsid w:val="00147095"/>
    <w:rsid w:val="001470FA"/>
    <w:rsid w:val="00147244"/>
    <w:rsid w:val="001473D4"/>
    <w:rsid w:val="001474BB"/>
    <w:rsid w:val="001476D0"/>
    <w:rsid w:val="001477B4"/>
    <w:rsid w:val="00147850"/>
    <w:rsid w:val="0014797C"/>
    <w:rsid w:val="00147993"/>
    <w:rsid w:val="00147B90"/>
    <w:rsid w:val="00147BD8"/>
    <w:rsid w:val="00147C09"/>
    <w:rsid w:val="00147E56"/>
    <w:rsid w:val="00147FE6"/>
    <w:rsid w:val="00147FFE"/>
    <w:rsid w:val="00150065"/>
    <w:rsid w:val="0015009C"/>
    <w:rsid w:val="00150163"/>
    <w:rsid w:val="0015022A"/>
    <w:rsid w:val="00150400"/>
    <w:rsid w:val="001507CC"/>
    <w:rsid w:val="001508E7"/>
    <w:rsid w:val="00150BA2"/>
    <w:rsid w:val="00150DA0"/>
    <w:rsid w:val="00150E3E"/>
    <w:rsid w:val="00150ED0"/>
    <w:rsid w:val="00151009"/>
    <w:rsid w:val="0015104E"/>
    <w:rsid w:val="0015111A"/>
    <w:rsid w:val="00151151"/>
    <w:rsid w:val="0015124F"/>
    <w:rsid w:val="00151268"/>
    <w:rsid w:val="001513D0"/>
    <w:rsid w:val="00151452"/>
    <w:rsid w:val="00151538"/>
    <w:rsid w:val="00151597"/>
    <w:rsid w:val="00151684"/>
    <w:rsid w:val="001517CB"/>
    <w:rsid w:val="001517D8"/>
    <w:rsid w:val="00151808"/>
    <w:rsid w:val="00151816"/>
    <w:rsid w:val="00151A4E"/>
    <w:rsid w:val="00151B57"/>
    <w:rsid w:val="00151BA6"/>
    <w:rsid w:val="00151C30"/>
    <w:rsid w:val="00151EA6"/>
    <w:rsid w:val="00151EC3"/>
    <w:rsid w:val="00151EDA"/>
    <w:rsid w:val="00151FA7"/>
    <w:rsid w:val="00151FF2"/>
    <w:rsid w:val="001520C1"/>
    <w:rsid w:val="001525A7"/>
    <w:rsid w:val="0015279A"/>
    <w:rsid w:val="0015282C"/>
    <w:rsid w:val="0015298B"/>
    <w:rsid w:val="00152CAD"/>
    <w:rsid w:val="00152E10"/>
    <w:rsid w:val="001531B8"/>
    <w:rsid w:val="00153275"/>
    <w:rsid w:val="001532D4"/>
    <w:rsid w:val="00153316"/>
    <w:rsid w:val="001533C8"/>
    <w:rsid w:val="0015363B"/>
    <w:rsid w:val="001537C4"/>
    <w:rsid w:val="00153939"/>
    <w:rsid w:val="001539F9"/>
    <w:rsid w:val="00153C3A"/>
    <w:rsid w:val="00153D1B"/>
    <w:rsid w:val="00153D91"/>
    <w:rsid w:val="00153DCD"/>
    <w:rsid w:val="00153EA6"/>
    <w:rsid w:val="00153EC4"/>
    <w:rsid w:val="00153F6D"/>
    <w:rsid w:val="0015406B"/>
    <w:rsid w:val="001540AD"/>
    <w:rsid w:val="001540DD"/>
    <w:rsid w:val="001545F6"/>
    <w:rsid w:val="0015467F"/>
    <w:rsid w:val="00154706"/>
    <w:rsid w:val="00154822"/>
    <w:rsid w:val="00154A00"/>
    <w:rsid w:val="00154B33"/>
    <w:rsid w:val="00154C0F"/>
    <w:rsid w:val="00154C37"/>
    <w:rsid w:val="00154C54"/>
    <w:rsid w:val="00154D75"/>
    <w:rsid w:val="00154DF8"/>
    <w:rsid w:val="00154EED"/>
    <w:rsid w:val="00154F4B"/>
    <w:rsid w:val="001550AA"/>
    <w:rsid w:val="00155213"/>
    <w:rsid w:val="0015523F"/>
    <w:rsid w:val="00155700"/>
    <w:rsid w:val="0015578A"/>
    <w:rsid w:val="00155803"/>
    <w:rsid w:val="00155829"/>
    <w:rsid w:val="001558FA"/>
    <w:rsid w:val="00155E5D"/>
    <w:rsid w:val="00155ECB"/>
    <w:rsid w:val="00155F9A"/>
    <w:rsid w:val="001560DA"/>
    <w:rsid w:val="001561F0"/>
    <w:rsid w:val="001563F7"/>
    <w:rsid w:val="00156450"/>
    <w:rsid w:val="00156586"/>
    <w:rsid w:val="001566D9"/>
    <w:rsid w:val="00156A6A"/>
    <w:rsid w:val="00156D12"/>
    <w:rsid w:val="00156E52"/>
    <w:rsid w:val="00157594"/>
    <w:rsid w:val="0015764B"/>
    <w:rsid w:val="001576E5"/>
    <w:rsid w:val="00157941"/>
    <w:rsid w:val="00157A22"/>
    <w:rsid w:val="00157C06"/>
    <w:rsid w:val="00157CAC"/>
    <w:rsid w:val="00157D04"/>
    <w:rsid w:val="00157DCF"/>
    <w:rsid w:val="00157E42"/>
    <w:rsid w:val="00157EFF"/>
    <w:rsid w:val="00157F06"/>
    <w:rsid w:val="00157F70"/>
    <w:rsid w:val="00160150"/>
    <w:rsid w:val="001601E3"/>
    <w:rsid w:val="001602A2"/>
    <w:rsid w:val="001603F5"/>
    <w:rsid w:val="00160681"/>
    <w:rsid w:val="001608D6"/>
    <w:rsid w:val="00160A15"/>
    <w:rsid w:val="00160A89"/>
    <w:rsid w:val="00160AF4"/>
    <w:rsid w:val="00160BAF"/>
    <w:rsid w:val="00160C62"/>
    <w:rsid w:val="00160DA4"/>
    <w:rsid w:val="00160DB9"/>
    <w:rsid w:val="00160DC9"/>
    <w:rsid w:val="00160DEF"/>
    <w:rsid w:val="00160E20"/>
    <w:rsid w:val="00160E41"/>
    <w:rsid w:val="00160F1D"/>
    <w:rsid w:val="00160F1F"/>
    <w:rsid w:val="00161051"/>
    <w:rsid w:val="00161372"/>
    <w:rsid w:val="0016142D"/>
    <w:rsid w:val="0016144A"/>
    <w:rsid w:val="001614E3"/>
    <w:rsid w:val="0016166C"/>
    <w:rsid w:val="00161783"/>
    <w:rsid w:val="001617E6"/>
    <w:rsid w:val="00161990"/>
    <w:rsid w:val="00161B09"/>
    <w:rsid w:val="00161B39"/>
    <w:rsid w:val="00161B66"/>
    <w:rsid w:val="00161D5F"/>
    <w:rsid w:val="00161E07"/>
    <w:rsid w:val="00161F1C"/>
    <w:rsid w:val="00161F82"/>
    <w:rsid w:val="00161F8A"/>
    <w:rsid w:val="00162159"/>
    <w:rsid w:val="00162286"/>
    <w:rsid w:val="0016230D"/>
    <w:rsid w:val="0016235B"/>
    <w:rsid w:val="001624B8"/>
    <w:rsid w:val="00162539"/>
    <w:rsid w:val="0016257E"/>
    <w:rsid w:val="00162759"/>
    <w:rsid w:val="001627E4"/>
    <w:rsid w:val="001627F7"/>
    <w:rsid w:val="0016293E"/>
    <w:rsid w:val="00162ADD"/>
    <w:rsid w:val="00162CE8"/>
    <w:rsid w:val="00162CF8"/>
    <w:rsid w:val="00162D60"/>
    <w:rsid w:val="00162DED"/>
    <w:rsid w:val="00162E4E"/>
    <w:rsid w:val="00162F44"/>
    <w:rsid w:val="00163386"/>
    <w:rsid w:val="001635B5"/>
    <w:rsid w:val="00163616"/>
    <w:rsid w:val="0016362D"/>
    <w:rsid w:val="001637A7"/>
    <w:rsid w:val="001638A3"/>
    <w:rsid w:val="00163A34"/>
    <w:rsid w:val="00163ACA"/>
    <w:rsid w:val="00163C00"/>
    <w:rsid w:val="00163C6C"/>
    <w:rsid w:val="001642C5"/>
    <w:rsid w:val="00164535"/>
    <w:rsid w:val="001646C2"/>
    <w:rsid w:val="00164946"/>
    <w:rsid w:val="00164AC3"/>
    <w:rsid w:val="00164F22"/>
    <w:rsid w:val="00165039"/>
    <w:rsid w:val="0016507E"/>
    <w:rsid w:val="00165196"/>
    <w:rsid w:val="00165295"/>
    <w:rsid w:val="001653B3"/>
    <w:rsid w:val="00165539"/>
    <w:rsid w:val="001656EE"/>
    <w:rsid w:val="00165704"/>
    <w:rsid w:val="0016584D"/>
    <w:rsid w:val="00165B97"/>
    <w:rsid w:val="00165C51"/>
    <w:rsid w:val="00165D57"/>
    <w:rsid w:val="00165E81"/>
    <w:rsid w:val="00165FBE"/>
    <w:rsid w:val="0016612A"/>
    <w:rsid w:val="001661CD"/>
    <w:rsid w:val="00166277"/>
    <w:rsid w:val="001662D4"/>
    <w:rsid w:val="00166386"/>
    <w:rsid w:val="0016649D"/>
    <w:rsid w:val="001665BA"/>
    <w:rsid w:val="001665F2"/>
    <w:rsid w:val="00166674"/>
    <w:rsid w:val="001666F1"/>
    <w:rsid w:val="0016671A"/>
    <w:rsid w:val="00166801"/>
    <w:rsid w:val="00166871"/>
    <w:rsid w:val="00166980"/>
    <w:rsid w:val="001669B4"/>
    <w:rsid w:val="00166A46"/>
    <w:rsid w:val="00166B0C"/>
    <w:rsid w:val="00166BAD"/>
    <w:rsid w:val="00166CFF"/>
    <w:rsid w:val="00166D78"/>
    <w:rsid w:val="00166ED9"/>
    <w:rsid w:val="001670FF"/>
    <w:rsid w:val="00167103"/>
    <w:rsid w:val="001671BD"/>
    <w:rsid w:val="00167202"/>
    <w:rsid w:val="00167398"/>
    <w:rsid w:val="00167804"/>
    <w:rsid w:val="00167BD3"/>
    <w:rsid w:val="00167D38"/>
    <w:rsid w:val="00167DA6"/>
    <w:rsid w:val="00167FB9"/>
    <w:rsid w:val="0017006D"/>
    <w:rsid w:val="001703BF"/>
    <w:rsid w:val="001703FD"/>
    <w:rsid w:val="0017041D"/>
    <w:rsid w:val="001704E9"/>
    <w:rsid w:val="00170521"/>
    <w:rsid w:val="00170550"/>
    <w:rsid w:val="00170583"/>
    <w:rsid w:val="00170620"/>
    <w:rsid w:val="00170701"/>
    <w:rsid w:val="00170703"/>
    <w:rsid w:val="00170819"/>
    <w:rsid w:val="0017096C"/>
    <w:rsid w:val="00170A4A"/>
    <w:rsid w:val="00170A4D"/>
    <w:rsid w:val="00170AC9"/>
    <w:rsid w:val="00170B49"/>
    <w:rsid w:val="00170CA4"/>
    <w:rsid w:val="00170F35"/>
    <w:rsid w:val="00170F6B"/>
    <w:rsid w:val="00170F9B"/>
    <w:rsid w:val="00170FDB"/>
    <w:rsid w:val="00170FFC"/>
    <w:rsid w:val="00171063"/>
    <w:rsid w:val="001710A5"/>
    <w:rsid w:val="0017128C"/>
    <w:rsid w:val="001713B2"/>
    <w:rsid w:val="0017153B"/>
    <w:rsid w:val="00171594"/>
    <w:rsid w:val="00171669"/>
    <w:rsid w:val="001717C4"/>
    <w:rsid w:val="0017187B"/>
    <w:rsid w:val="00171885"/>
    <w:rsid w:val="001719E4"/>
    <w:rsid w:val="00171AB8"/>
    <w:rsid w:val="00171CD7"/>
    <w:rsid w:val="00171E0D"/>
    <w:rsid w:val="00171ED7"/>
    <w:rsid w:val="00171EF0"/>
    <w:rsid w:val="00172135"/>
    <w:rsid w:val="0017216C"/>
    <w:rsid w:val="00172194"/>
    <w:rsid w:val="0017221A"/>
    <w:rsid w:val="001722A7"/>
    <w:rsid w:val="001723A1"/>
    <w:rsid w:val="00172626"/>
    <w:rsid w:val="00172714"/>
    <w:rsid w:val="00172862"/>
    <w:rsid w:val="001729D9"/>
    <w:rsid w:val="00172A63"/>
    <w:rsid w:val="00172ADB"/>
    <w:rsid w:val="00172BBD"/>
    <w:rsid w:val="00172C87"/>
    <w:rsid w:val="00172CA7"/>
    <w:rsid w:val="00172CCB"/>
    <w:rsid w:val="00172D81"/>
    <w:rsid w:val="00172F33"/>
    <w:rsid w:val="001730CF"/>
    <w:rsid w:val="00173267"/>
    <w:rsid w:val="001732E3"/>
    <w:rsid w:val="001733C0"/>
    <w:rsid w:val="00173846"/>
    <w:rsid w:val="00173950"/>
    <w:rsid w:val="00173975"/>
    <w:rsid w:val="00173CFE"/>
    <w:rsid w:val="00173D99"/>
    <w:rsid w:val="00173DA8"/>
    <w:rsid w:val="00173DB9"/>
    <w:rsid w:val="00173E1E"/>
    <w:rsid w:val="00173EF4"/>
    <w:rsid w:val="00173FBC"/>
    <w:rsid w:val="0017407A"/>
    <w:rsid w:val="0017422A"/>
    <w:rsid w:val="00174309"/>
    <w:rsid w:val="00174401"/>
    <w:rsid w:val="00174457"/>
    <w:rsid w:val="0017478B"/>
    <w:rsid w:val="001747BE"/>
    <w:rsid w:val="00174984"/>
    <w:rsid w:val="00174B9D"/>
    <w:rsid w:val="00174BEB"/>
    <w:rsid w:val="00174F4D"/>
    <w:rsid w:val="001750E5"/>
    <w:rsid w:val="00175283"/>
    <w:rsid w:val="00175293"/>
    <w:rsid w:val="00175496"/>
    <w:rsid w:val="001754CA"/>
    <w:rsid w:val="001755F9"/>
    <w:rsid w:val="001756AF"/>
    <w:rsid w:val="0017570F"/>
    <w:rsid w:val="001757B7"/>
    <w:rsid w:val="00175804"/>
    <w:rsid w:val="0017584C"/>
    <w:rsid w:val="001758A6"/>
    <w:rsid w:val="00175944"/>
    <w:rsid w:val="00175A4F"/>
    <w:rsid w:val="00175B05"/>
    <w:rsid w:val="00175B76"/>
    <w:rsid w:val="00175BA1"/>
    <w:rsid w:val="00175BAF"/>
    <w:rsid w:val="00175C32"/>
    <w:rsid w:val="00175C95"/>
    <w:rsid w:val="00175E6E"/>
    <w:rsid w:val="0017600A"/>
    <w:rsid w:val="00176090"/>
    <w:rsid w:val="001760F7"/>
    <w:rsid w:val="001761E5"/>
    <w:rsid w:val="001762AD"/>
    <w:rsid w:val="00176450"/>
    <w:rsid w:val="001764F2"/>
    <w:rsid w:val="00176539"/>
    <w:rsid w:val="001765D4"/>
    <w:rsid w:val="001765FD"/>
    <w:rsid w:val="001768C7"/>
    <w:rsid w:val="00176903"/>
    <w:rsid w:val="00176904"/>
    <w:rsid w:val="00176987"/>
    <w:rsid w:val="00176A26"/>
    <w:rsid w:val="00176AA6"/>
    <w:rsid w:val="00176C53"/>
    <w:rsid w:val="00176CCE"/>
    <w:rsid w:val="00176EE8"/>
    <w:rsid w:val="00176FD2"/>
    <w:rsid w:val="00177380"/>
    <w:rsid w:val="0017742C"/>
    <w:rsid w:val="0017765D"/>
    <w:rsid w:val="001776A3"/>
    <w:rsid w:val="001776F7"/>
    <w:rsid w:val="0017770D"/>
    <w:rsid w:val="00177778"/>
    <w:rsid w:val="00177930"/>
    <w:rsid w:val="00177E47"/>
    <w:rsid w:val="00177F8B"/>
    <w:rsid w:val="001800A2"/>
    <w:rsid w:val="001801F1"/>
    <w:rsid w:val="00180322"/>
    <w:rsid w:val="0018032D"/>
    <w:rsid w:val="0018043C"/>
    <w:rsid w:val="001804D1"/>
    <w:rsid w:val="00180569"/>
    <w:rsid w:val="00180644"/>
    <w:rsid w:val="001806AD"/>
    <w:rsid w:val="001807DC"/>
    <w:rsid w:val="00180800"/>
    <w:rsid w:val="001808C4"/>
    <w:rsid w:val="001808D0"/>
    <w:rsid w:val="001809EA"/>
    <w:rsid w:val="00180A62"/>
    <w:rsid w:val="00180C62"/>
    <w:rsid w:val="00180C73"/>
    <w:rsid w:val="00180DD6"/>
    <w:rsid w:val="00180F9D"/>
    <w:rsid w:val="00180FA8"/>
    <w:rsid w:val="0018108B"/>
    <w:rsid w:val="001812AE"/>
    <w:rsid w:val="00181539"/>
    <w:rsid w:val="00181559"/>
    <w:rsid w:val="0018158F"/>
    <w:rsid w:val="00181762"/>
    <w:rsid w:val="001818F0"/>
    <w:rsid w:val="00181959"/>
    <w:rsid w:val="00181C36"/>
    <w:rsid w:val="00181C6A"/>
    <w:rsid w:val="00181CC1"/>
    <w:rsid w:val="00181D01"/>
    <w:rsid w:val="00181D05"/>
    <w:rsid w:val="00181D51"/>
    <w:rsid w:val="00181E50"/>
    <w:rsid w:val="00181F2F"/>
    <w:rsid w:val="0018216F"/>
    <w:rsid w:val="001822D6"/>
    <w:rsid w:val="001822D8"/>
    <w:rsid w:val="001822F4"/>
    <w:rsid w:val="0018237A"/>
    <w:rsid w:val="00182412"/>
    <w:rsid w:val="0018248E"/>
    <w:rsid w:val="0018255F"/>
    <w:rsid w:val="001827A3"/>
    <w:rsid w:val="001827DD"/>
    <w:rsid w:val="00182A5E"/>
    <w:rsid w:val="00182B5F"/>
    <w:rsid w:val="00182C82"/>
    <w:rsid w:val="00182DF9"/>
    <w:rsid w:val="0018307A"/>
    <w:rsid w:val="00183217"/>
    <w:rsid w:val="00183755"/>
    <w:rsid w:val="00183810"/>
    <w:rsid w:val="001838A6"/>
    <w:rsid w:val="001839CB"/>
    <w:rsid w:val="001839F1"/>
    <w:rsid w:val="001839F7"/>
    <w:rsid w:val="00183B8A"/>
    <w:rsid w:val="00183D92"/>
    <w:rsid w:val="00183DCC"/>
    <w:rsid w:val="00183EE1"/>
    <w:rsid w:val="00183F35"/>
    <w:rsid w:val="00184163"/>
    <w:rsid w:val="001842E5"/>
    <w:rsid w:val="00184398"/>
    <w:rsid w:val="0018439C"/>
    <w:rsid w:val="00184518"/>
    <w:rsid w:val="001845CE"/>
    <w:rsid w:val="00184695"/>
    <w:rsid w:val="001847CB"/>
    <w:rsid w:val="001848A0"/>
    <w:rsid w:val="0018498E"/>
    <w:rsid w:val="00184A76"/>
    <w:rsid w:val="00184C04"/>
    <w:rsid w:val="00184D39"/>
    <w:rsid w:val="00184E04"/>
    <w:rsid w:val="00184E3C"/>
    <w:rsid w:val="00184E4E"/>
    <w:rsid w:val="00184E93"/>
    <w:rsid w:val="00184F31"/>
    <w:rsid w:val="0018511D"/>
    <w:rsid w:val="00185216"/>
    <w:rsid w:val="0018525C"/>
    <w:rsid w:val="0018533C"/>
    <w:rsid w:val="00185348"/>
    <w:rsid w:val="00185596"/>
    <w:rsid w:val="00185702"/>
    <w:rsid w:val="001857A0"/>
    <w:rsid w:val="001857C1"/>
    <w:rsid w:val="00185812"/>
    <w:rsid w:val="0018582C"/>
    <w:rsid w:val="00185914"/>
    <w:rsid w:val="00185977"/>
    <w:rsid w:val="00185A98"/>
    <w:rsid w:val="00185AAE"/>
    <w:rsid w:val="00185B2C"/>
    <w:rsid w:val="00185B6D"/>
    <w:rsid w:val="00185C4B"/>
    <w:rsid w:val="00185C53"/>
    <w:rsid w:val="00185D99"/>
    <w:rsid w:val="00185E27"/>
    <w:rsid w:val="00185E4C"/>
    <w:rsid w:val="001860E5"/>
    <w:rsid w:val="00186245"/>
    <w:rsid w:val="00186263"/>
    <w:rsid w:val="001862C9"/>
    <w:rsid w:val="00186415"/>
    <w:rsid w:val="00186575"/>
    <w:rsid w:val="0018674A"/>
    <w:rsid w:val="00186789"/>
    <w:rsid w:val="001867CE"/>
    <w:rsid w:val="00186CCF"/>
    <w:rsid w:val="00187246"/>
    <w:rsid w:val="0018731D"/>
    <w:rsid w:val="0018735F"/>
    <w:rsid w:val="00187438"/>
    <w:rsid w:val="00187606"/>
    <w:rsid w:val="00187608"/>
    <w:rsid w:val="0018769D"/>
    <w:rsid w:val="0018771A"/>
    <w:rsid w:val="001877EF"/>
    <w:rsid w:val="00187B23"/>
    <w:rsid w:val="00187BC1"/>
    <w:rsid w:val="00187E20"/>
    <w:rsid w:val="0018B094"/>
    <w:rsid w:val="0018D2B0"/>
    <w:rsid w:val="00190056"/>
    <w:rsid w:val="00190138"/>
    <w:rsid w:val="00190529"/>
    <w:rsid w:val="00190685"/>
    <w:rsid w:val="00190799"/>
    <w:rsid w:val="001908FB"/>
    <w:rsid w:val="00190986"/>
    <w:rsid w:val="00190B8D"/>
    <w:rsid w:val="00190C38"/>
    <w:rsid w:val="00190C4B"/>
    <w:rsid w:val="00190F29"/>
    <w:rsid w:val="00190F9A"/>
    <w:rsid w:val="001911DD"/>
    <w:rsid w:val="00191375"/>
    <w:rsid w:val="00191675"/>
    <w:rsid w:val="00191801"/>
    <w:rsid w:val="00191804"/>
    <w:rsid w:val="00191A5A"/>
    <w:rsid w:val="00191CF2"/>
    <w:rsid w:val="00191DC2"/>
    <w:rsid w:val="00191DFE"/>
    <w:rsid w:val="00191E33"/>
    <w:rsid w:val="00191E7A"/>
    <w:rsid w:val="0019208A"/>
    <w:rsid w:val="0019211E"/>
    <w:rsid w:val="0019215A"/>
    <w:rsid w:val="00192410"/>
    <w:rsid w:val="0019254E"/>
    <w:rsid w:val="00192583"/>
    <w:rsid w:val="00192702"/>
    <w:rsid w:val="001927B7"/>
    <w:rsid w:val="001927BE"/>
    <w:rsid w:val="001927E3"/>
    <w:rsid w:val="001929D8"/>
    <w:rsid w:val="00192A73"/>
    <w:rsid w:val="00192AA1"/>
    <w:rsid w:val="00192D83"/>
    <w:rsid w:val="00192DB1"/>
    <w:rsid w:val="00192DBB"/>
    <w:rsid w:val="00192E53"/>
    <w:rsid w:val="00192E96"/>
    <w:rsid w:val="00192E9A"/>
    <w:rsid w:val="00193037"/>
    <w:rsid w:val="00193075"/>
    <w:rsid w:val="00193104"/>
    <w:rsid w:val="001931B7"/>
    <w:rsid w:val="0019345D"/>
    <w:rsid w:val="001934B9"/>
    <w:rsid w:val="00193699"/>
    <w:rsid w:val="001936F5"/>
    <w:rsid w:val="001937F8"/>
    <w:rsid w:val="00193810"/>
    <w:rsid w:val="00193877"/>
    <w:rsid w:val="00193897"/>
    <w:rsid w:val="001938D4"/>
    <w:rsid w:val="00193938"/>
    <w:rsid w:val="001939D7"/>
    <w:rsid w:val="00193A3E"/>
    <w:rsid w:val="00193AF1"/>
    <w:rsid w:val="00193B49"/>
    <w:rsid w:val="00193B4B"/>
    <w:rsid w:val="00193E4A"/>
    <w:rsid w:val="00194134"/>
    <w:rsid w:val="00194146"/>
    <w:rsid w:val="001941A6"/>
    <w:rsid w:val="001942BC"/>
    <w:rsid w:val="0019441B"/>
    <w:rsid w:val="001944CA"/>
    <w:rsid w:val="00194921"/>
    <w:rsid w:val="0019494E"/>
    <w:rsid w:val="00194AAC"/>
    <w:rsid w:val="00194CAE"/>
    <w:rsid w:val="00194E9A"/>
    <w:rsid w:val="00194F02"/>
    <w:rsid w:val="00194F3B"/>
    <w:rsid w:val="00194F57"/>
    <w:rsid w:val="00194F75"/>
    <w:rsid w:val="0019500B"/>
    <w:rsid w:val="001951AB"/>
    <w:rsid w:val="0019522C"/>
    <w:rsid w:val="0019529C"/>
    <w:rsid w:val="0019537C"/>
    <w:rsid w:val="00195527"/>
    <w:rsid w:val="00195581"/>
    <w:rsid w:val="00195682"/>
    <w:rsid w:val="001957A9"/>
    <w:rsid w:val="00195910"/>
    <w:rsid w:val="00195925"/>
    <w:rsid w:val="00195BD3"/>
    <w:rsid w:val="00195DD2"/>
    <w:rsid w:val="00195E05"/>
    <w:rsid w:val="00195E48"/>
    <w:rsid w:val="00195E8A"/>
    <w:rsid w:val="00195EAE"/>
    <w:rsid w:val="001960DB"/>
    <w:rsid w:val="001960FE"/>
    <w:rsid w:val="0019614B"/>
    <w:rsid w:val="001963B4"/>
    <w:rsid w:val="00196528"/>
    <w:rsid w:val="00196623"/>
    <w:rsid w:val="001967DD"/>
    <w:rsid w:val="001967FC"/>
    <w:rsid w:val="00196868"/>
    <w:rsid w:val="00196941"/>
    <w:rsid w:val="00196965"/>
    <w:rsid w:val="001969B3"/>
    <w:rsid w:val="00196D12"/>
    <w:rsid w:val="00196EEE"/>
    <w:rsid w:val="001971D8"/>
    <w:rsid w:val="0019730C"/>
    <w:rsid w:val="00197327"/>
    <w:rsid w:val="0019740D"/>
    <w:rsid w:val="00197448"/>
    <w:rsid w:val="001975A4"/>
    <w:rsid w:val="00197630"/>
    <w:rsid w:val="0019770A"/>
    <w:rsid w:val="0019774F"/>
    <w:rsid w:val="001978E5"/>
    <w:rsid w:val="00197B0D"/>
    <w:rsid w:val="00197D24"/>
    <w:rsid w:val="00197DC8"/>
    <w:rsid w:val="00197FB2"/>
    <w:rsid w:val="001980F2"/>
    <w:rsid w:val="001A0098"/>
    <w:rsid w:val="001A00BD"/>
    <w:rsid w:val="001A0232"/>
    <w:rsid w:val="001A0254"/>
    <w:rsid w:val="001A02E0"/>
    <w:rsid w:val="001A0314"/>
    <w:rsid w:val="001A0380"/>
    <w:rsid w:val="001A0555"/>
    <w:rsid w:val="001A0561"/>
    <w:rsid w:val="001A05D1"/>
    <w:rsid w:val="001A07DF"/>
    <w:rsid w:val="001A0A3F"/>
    <w:rsid w:val="001A0EE0"/>
    <w:rsid w:val="001A0F2C"/>
    <w:rsid w:val="001A10FA"/>
    <w:rsid w:val="001A1106"/>
    <w:rsid w:val="001A139E"/>
    <w:rsid w:val="001A13EB"/>
    <w:rsid w:val="001A14CD"/>
    <w:rsid w:val="001A14F6"/>
    <w:rsid w:val="001A18AC"/>
    <w:rsid w:val="001A18F5"/>
    <w:rsid w:val="001A1926"/>
    <w:rsid w:val="001A1951"/>
    <w:rsid w:val="001A19E6"/>
    <w:rsid w:val="001A1A12"/>
    <w:rsid w:val="001A1AC3"/>
    <w:rsid w:val="001A1D31"/>
    <w:rsid w:val="001A1E23"/>
    <w:rsid w:val="001A1EA1"/>
    <w:rsid w:val="001A1F66"/>
    <w:rsid w:val="001A201C"/>
    <w:rsid w:val="001A20F0"/>
    <w:rsid w:val="001A2273"/>
    <w:rsid w:val="001A22E0"/>
    <w:rsid w:val="001A2382"/>
    <w:rsid w:val="001A24CF"/>
    <w:rsid w:val="001A2580"/>
    <w:rsid w:val="001A2676"/>
    <w:rsid w:val="001A268E"/>
    <w:rsid w:val="001A2730"/>
    <w:rsid w:val="001A277F"/>
    <w:rsid w:val="001A27DB"/>
    <w:rsid w:val="001A2837"/>
    <w:rsid w:val="001A2905"/>
    <w:rsid w:val="001A2BB4"/>
    <w:rsid w:val="001A2CF3"/>
    <w:rsid w:val="001A2DD9"/>
    <w:rsid w:val="001A3405"/>
    <w:rsid w:val="001A359E"/>
    <w:rsid w:val="001A3622"/>
    <w:rsid w:val="001A36E2"/>
    <w:rsid w:val="001A37FB"/>
    <w:rsid w:val="001A387B"/>
    <w:rsid w:val="001A396F"/>
    <w:rsid w:val="001A3A3D"/>
    <w:rsid w:val="001A3D31"/>
    <w:rsid w:val="001A3EB9"/>
    <w:rsid w:val="001A3F39"/>
    <w:rsid w:val="001A407A"/>
    <w:rsid w:val="001A41B8"/>
    <w:rsid w:val="001A41BB"/>
    <w:rsid w:val="001A4320"/>
    <w:rsid w:val="001A43B5"/>
    <w:rsid w:val="001A44CC"/>
    <w:rsid w:val="001A455E"/>
    <w:rsid w:val="001A46BF"/>
    <w:rsid w:val="001A4785"/>
    <w:rsid w:val="001A4A25"/>
    <w:rsid w:val="001A4C6B"/>
    <w:rsid w:val="001A4F35"/>
    <w:rsid w:val="001A50E8"/>
    <w:rsid w:val="001A514B"/>
    <w:rsid w:val="001A51FA"/>
    <w:rsid w:val="001A5351"/>
    <w:rsid w:val="001A54E0"/>
    <w:rsid w:val="001A555E"/>
    <w:rsid w:val="001A5642"/>
    <w:rsid w:val="001A56E5"/>
    <w:rsid w:val="001A5720"/>
    <w:rsid w:val="001A58FF"/>
    <w:rsid w:val="001A5983"/>
    <w:rsid w:val="001A5A1E"/>
    <w:rsid w:val="001A5A74"/>
    <w:rsid w:val="001A5C3C"/>
    <w:rsid w:val="001A5C56"/>
    <w:rsid w:val="001A5FF7"/>
    <w:rsid w:val="001A607C"/>
    <w:rsid w:val="001A615D"/>
    <w:rsid w:val="001A61C0"/>
    <w:rsid w:val="001A622B"/>
    <w:rsid w:val="001A63AA"/>
    <w:rsid w:val="001A63DE"/>
    <w:rsid w:val="001A6481"/>
    <w:rsid w:val="001A65D9"/>
    <w:rsid w:val="001A686A"/>
    <w:rsid w:val="001A697F"/>
    <w:rsid w:val="001A6999"/>
    <w:rsid w:val="001A6AD6"/>
    <w:rsid w:val="001A6CB9"/>
    <w:rsid w:val="001A6DBA"/>
    <w:rsid w:val="001A7020"/>
    <w:rsid w:val="001A70C4"/>
    <w:rsid w:val="001A7126"/>
    <w:rsid w:val="001A71EF"/>
    <w:rsid w:val="001A73CC"/>
    <w:rsid w:val="001A7585"/>
    <w:rsid w:val="001A784F"/>
    <w:rsid w:val="001A7B0A"/>
    <w:rsid w:val="001A7C22"/>
    <w:rsid w:val="001A7DB5"/>
    <w:rsid w:val="001A7DFF"/>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B47"/>
    <w:rsid w:val="001B0C04"/>
    <w:rsid w:val="001B0C84"/>
    <w:rsid w:val="001B0CFC"/>
    <w:rsid w:val="001B0E03"/>
    <w:rsid w:val="001B0E51"/>
    <w:rsid w:val="001B0F43"/>
    <w:rsid w:val="001B0F94"/>
    <w:rsid w:val="001B110A"/>
    <w:rsid w:val="001B11DA"/>
    <w:rsid w:val="001B125E"/>
    <w:rsid w:val="001B134F"/>
    <w:rsid w:val="001B14C2"/>
    <w:rsid w:val="001B172F"/>
    <w:rsid w:val="001B177F"/>
    <w:rsid w:val="001B185E"/>
    <w:rsid w:val="001B1868"/>
    <w:rsid w:val="001B1C9E"/>
    <w:rsid w:val="001B1EE0"/>
    <w:rsid w:val="001B1FD4"/>
    <w:rsid w:val="001B2092"/>
    <w:rsid w:val="001B20DB"/>
    <w:rsid w:val="001B2134"/>
    <w:rsid w:val="001B21CB"/>
    <w:rsid w:val="001B225B"/>
    <w:rsid w:val="001B227D"/>
    <w:rsid w:val="001B250E"/>
    <w:rsid w:val="001B25B8"/>
    <w:rsid w:val="001B25E6"/>
    <w:rsid w:val="001B27C9"/>
    <w:rsid w:val="001B29C5"/>
    <w:rsid w:val="001B2B75"/>
    <w:rsid w:val="001B2BD1"/>
    <w:rsid w:val="001B2D31"/>
    <w:rsid w:val="001B2D50"/>
    <w:rsid w:val="001B2D92"/>
    <w:rsid w:val="001B2DAE"/>
    <w:rsid w:val="001B2E07"/>
    <w:rsid w:val="001B2F33"/>
    <w:rsid w:val="001B30E1"/>
    <w:rsid w:val="001B325E"/>
    <w:rsid w:val="001B32C8"/>
    <w:rsid w:val="001B37A5"/>
    <w:rsid w:val="001B37BF"/>
    <w:rsid w:val="001B395D"/>
    <w:rsid w:val="001B3A88"/>
    <w:rsid w:val="001B3D4F"/>
    <w:rsid w:val="001B3D8B"/>
    <w:rsid w:val="001B3DD8"/>
    <w:rsid w:val="001B3E0A"/>
    <w:rsid w:val="001B3ED9"/>
    <w:rsid w:val="001B3F2C"/>
    <w:rsid w:val="001B40BB"/>
    <w:rsid w:val="001B4178"/>
    <w:rsid w:val="001B424C"/>
    <w:rsid w:val="001B4264"/>
    <w:rsid w:val="001B4278"/>
    <w:rsid w:val="001B4578"/>
    <w:rsid w:val="001B4771"/>
    <w:rsid w:val="001B4800"/>
    <w:rsid w:val="001B4866"/>
    <w:rsid w:val="001B4881"/>
    <w:rsid w:val="001B4892"/>
    <w:rsid w:val="001B4B6B"/>
    <w:rsid w:val="001B4BFA"/>
    <w:rsid w:val="001B4CD8"/>
    <w:rsid w:val="001B5035"/>
    <w:rsid w:val="001B5135"/>
    <w:rsid w:val="001B51BE"/>
    <w:rsid w:val="001B5238"/>
    <w:rsid w:val="001B5296"/>
    <w:rsid w:val="001B5311"/>
    <w:rsid w:val="001B5334"/>
    <w:rsid w:val="001B5365"/>
    <w:rsid w:val="001B5574"/>
    <w:rsid w:val="001B57B6"/>
    <w:rsid w:val="001B5917"/>
    <w:rsid w:val="001B5BFA"/>
    <w:rsid w:val="001B6037"/>
    <w:rsid w:val="001B6498"/>
    <w:rsid w:val="001B6499"/>
    <w:rsid w:val="001B6594"/>
    <w:rsid w:val="001B66AB"/>
    <w:rsid w:val="001B66C4"/>
    <w:rsid w:val="001B682A"/>
    <w:rsid w:val="001B6970"/>
    <w:rsid w:val="001B6B59"/>
    <w:rsid w:val="001B6BC1"/>
    <w:rsid w:val="001B6C40"/>
    <w:rsid w:val="001B6D45"/>
    <w:rsid w:val="001B6EA0"/>
    <w:rsid w:val="001B70FA"/>
    <w:rsid w:val="001B716D"/>
    <w:rsid w:val="001B7240"/>
    <w:rsid w:val="001B7428"/>
    <w:rsid w:val="001B75FC"/>
    <w:rsid w:val="001B76D6"/>
    <w:rsid w:val="001B77CF"/>
    <w:rsid w:val="001B7978"/>
    <w:rsid w:val="001B7AA2"/>
    <w:rsid w:val="001B7B27"/>
    <w:rsid w:val="001B7B54"/>
    <w:rsid w:val="001B7BAB"/>
    <w:rsid w:val="001B7BAE"/>
    <w:rsid w:val="001B7D6A"/>
    <w:rsid w:val="001B7D84"/>
    <w:rsid w:val="001B7EA7"/>
    <w:rsid w:val="001B7F39"/>
    <w:rsid w:val="001C02A3"/>
    <w:rsid w:val="001C038B"/>
    <w:rsid w:val="001C05E2"/>
    <w:rsid w:val="001C0843"/>
    <w:rsid w:val="001C08E2"/>
    <w:rsid w:val="001C0919"/>
    <w:rsid w:val="001C0A42"/>
    <w:rsid w:val="001C0A88"/>
    <w:rsid w:val="001C0B50"/>
    <w:rsid w:val="001C0C38"/>
    <w:rsid w:val="001C0C4D"/>
    <w:rsid w:val="001C0C50"/>
    <w:rsid w:val="001C0CCB"/>
    <w:rsid w:val="001C0D66"/>
    <w:rsid w:val="001C0F3C"/>
    <w:rsid w:val="001C0FCB"/>
    <w:rsid w:val="001C0FE8"/>
    <w:rsid w:val="001C11B8"/>
    <w:rsid w:val="001C1332"/>
    <w:rsid w:val="001C1393"/>
    <w:rsid w:val="001C1412"/>
    <w:rsid w:val="001C16B5"/>
    <w:rsid w:val="001C16FC"/>
    <w:rsid w:val="001C1768"/>
    <w:rsid w:val="001C18DC"/>
    <w:rsid w:val="001C1969"/>
    <w:rsid w:val="001C1971"/>
    <w:rsid w:val="001C199B"/>
    <w:rsid w:val="001C199E"/>
    <w:rsid w:val="001C19F7"/>
    <w:rsid w:val="001C1A67"/>
    <w:rsid w:val="001C1A98"/>
    <w:rsid w:val="001C1AC7"/>
    <w:rsid w:val="001C1C09"/>
    <w:rsid w:val="001C1C3A"/>
    <w:rsid w:val="001C1CC6"/>
    <w:rsid w:val="001C1DC3"/>
    <w:rsid w:val="001C1F7F"/>
    <w:rsid w:val="001C20D5"/>
    <w:rsid w:val="001C21C9"/>
    <w:rsid w:val="001C21DD"/>
    <w:rsid w:val="001C2322"/>
    <w:rsid w:val="001C23CA"/>
    <w:rsid w:val="001C24E6"/>
    <w:rsid w:val="001C24E7"/>
    <w:rsid w:val="001C2510"/>
    <w:rsid w:val="001C2585"/>
    <w:rsid w:val="001C258C"/>
    <w:rsid w:val="001C25B5"/>
    <w:rsid w:val="001C27B0"/>
    <w:rsid w:val="001C27EA"/>
    <w:rsid w:val="001C27F8"/>
    <w:rsid w:val="001C27F9"/>
    <w:rsid w:val="001C28A4"/>
    <w:rsid w:val="001C2C3B"/>
    <w:rsid w:val="001C3015"/>
    <w:rsid w:val="001C302A"/>
    <w:rsid w:val="001C3035"/>
    <w:rsid w:val="001C324E"/>
    <w:rsid w:val="001C3431"/>
    <w:rsid w:val="001C3585"/>
    <w:rsid w:val="001C3814"/>
    <w:rsid w:val="001C397F"/>
    <w:rsid w:val="001C3A26"/>
    <w:rsid w:val="001C3B37"/>
    <w:rsid w:val="001C3C4F"/>
    <w:rsid w:val="001C3CD6"/>
    <w:rsid w:val="001C3D2E"/>
    <w:rsid w:val="001C3F2A"/>
    <w:rsid w:val="001C3F49"/>
    <w:rsid w:val="001C3FF5"/>
    <w:rsid w:val="001C40E6"/>
    <w:rsid w:val="001C428D"/>
    <w:rsid w:val="001C43F3"/>
    <w:rsid w:val="001C4738"/>
    <w:rsid w:val="001C47BB"/>
    <w:rsid w:val="001C47D1"/>
    <w:rsid w:val="001C49EC"/>
    <w:rsid w:val="001C4ABF"/>
    <w:rsid w:val="001C4D93"/>
    <w:rsid w:val="001C4DBA"/>
    <w:rsid w:val="001C4FA0"/>
    <w:rsid w:val="001C5051"/>
    <w:rsid w:val="001C5219"/>
    <w:rsid w:val="001C52DE"/>
    <w:rsid w:val="001C52FB"/>
    <w:rsid w:val="001C553D"/>
    <w:rsid w:val="001C5543"/>
    <w:rsid w:val="001C564E"/>
    <w:rsid w:val="001C5652"/>
    <w:rsid w:val="001C56FC"/>
    <w:rsid w:val="001C5A40"/>
    <w:rsid w:val="001C5F10"/>
    <w:rsid w:val="001C5F82"/>
    <w:rsid w:val="001C61BA"/>
    <w:rsid w:val="001C6526"/>
    <w:rsid w:val="001C6580"/>
    <w:rsid w:val="001C65AB"/>
    <w:rsid w:val="001C65C6"/>
    <w:rsid w:val="001C689D"/>
    <w:rsid w:val="001C6905"/>
    <w:rsid w:val="001C695C"/>
    <w:rsid w:val="001C6989"/>
    <w:rsid w:val="001C6A31"/>
    <w:rsid w:val="001C7158"/>
    <w:rsid w:val="001C721A"/>
    <w:rsid w:val="001C72EB"/>
    <w:rsid w:val="001C73D4"/>
    <w:rsid w:val="001C76A0"/>
    <w:rsid w:val="001C779A"/>
    <w:rsid w:val="001C77AB"/>
    <w:rsid w:val="001C77BE"/>
    <w:rsid w:val="001C78B7"/>
    <w:rsid w:val="001C7BE7"/>
    <w:rsid w:val="001C7DAA"/>
    <w:rsid w:val="001D013C"/>
    <w:rsid w:val="001D01EB"/>
    <w:rsid w:val="001D027D"/>
    <w:rsid w:val="001D051C"/>
    <w:rsid w:val="001D07A3"/>
    <w:rsid w:val="001D07A4"/>
    <w:rsid w:val="001D0A12"/>
    <w:rsid w:val="001D0DF5"/>
    <w:rsid w:val="001D10F8"/>
    <w:rsid w:val="001D1109"/>
    <w:rsid w:val="001D1145"/>
    <w:rsid w:val="001D1191"/>
    <w:rsid w:val="001D1273"/>
    <w:rsid w:val="001D12CD"/>
    <w:rsid w:val="001D13E1"/>
    <w:rsid w:val="001D1494"/>
    <w:rsid w:val="001D15B7"/>
    <w:rsid w:val="001D16B2"/>
    <w:rsid w:val="001D18B6"/>
    <w:rsid w:val="001D1978"/>
    <w:rsid w:val="001D19F1"/>
    <w:rsid w:val="001D1A85"/>
    <w:rsid w:val="001D1BD0"/>
    <w:rsid w:val="001D1CD0"/>
    <w:rsid w:val="001D1DAC"/>
    <w:rsid w:val="001D1FDA"/>
    <w:rsid w:val="001D2018"/>
    <w:rsid w:val="001D211C"/>
    <w:rsid w:val="001D21AA"/>
    <w:rsid w:val="001D227E"/>
    <w:rsid w:val="001D229C"/>
    <w:rsid w:val="001D2442"/>
    <w:rsid w:val="001D25AC"/>
    <w:rsid w:val="001D26E9"/>
    <w:rsid w:val="001D27AB"/>
    <w:rsid w:val="001D27B6"/>
    <w:rsid w:val="001D280F"/>
    <w:rsid w:val="001D29EE"/>
    <w:rsid w:val="001D2A5F"/>
    <w:rsid w:val="001D2B3C"/>
    <w:rsid w:val="001D2B65"/>
    <w:rsid w:val="001D2D13"/>
    <w:rsid w:val="001D2DEA"/>
    <w:rsid w:val="001D2E39"/>
    <w:rsid w:val="001D2EEE"/>
    <w:rsid w:val="001D2F05"/>
    <w:rsid w:val="001D2FE7"/>
    <w:rsid w:val="001D2FE8"/>
    <w:rsid w:val="001D3065"/>
    <w:rsid w:val="001D31B5"/>
    <w:rsid w:val="001D32F8"/>
    <w:rsid w:val="001D33A8"/>
    <w:rsid w:val="001D345A"/>
    <w:rsid w:val="001D3462"/>
    <w:rsid w:val="001D35B3"/>
    <w:rsid w:val="001D3CCE"/>
    <w:rsid w:val="001D3EC6"/>
    <w:rsid w:val="001D406E"/>
    <w:rsid w:val="001D40C8"/>
    <w:rsid w:val="001D4400"/>
    <w:rsid w:val="001D4482"/>
    <w:rsid w:val="001D44C2"/>
    <w:rsid w:val="001D472B"/>
    <w:rsid w:val="001D4864"/>
    <w:rsid w:val="001D490D"/>
    <w:rsid w:val="001D49BB"/>
    <w:rsid w:val="001D4A59"/>
    <w:rsid w:val="001D4E5F"/>
    <w:rsid w:val="001D542C"/>
    <w:rsid w:val="001D5656"/>
    <w:rsid w:val="001D56B0"/>
    <w:rsid w:val="001D571A"/>
    <w:rsid w:val="001D575E"/>
    <w:rsid w:val="001D57D3"/>
    <w:rsid w:val="001D5A15"/>
    <w:rsid w:val="001D5C1F"/>
    <w:rsid w:val="001D5D36"/>
    <w:rsid w:val="001D5D5B"/>
    <w:rsid w:val="001D5E0F"/>
    <w:rsid w:val="001D5F41"/>
    <w:rsid w:val="001D6212"/>
    <w:rsid w:val="001D64B2"/>
    <w:rsid w:val="001D64E3"/>
    <w:rsid w:val="001D64EC"/>
    <w:rsid w:val="001D680F"/>
    <w:rsid w:val="001D689D"/>
    <w:rsid w:val="001D6958"/>
    <w:rsid w:val="001D710A"/>
    <w:rsid w:val="001D7239"/>
    <w:rsid w:val="001D74EF"/>
    <w:rsid w:val="001D7501"/>
    <w:rsid w:val="001D752A"/>
    <w:rsid w:val="001D7853"/>
    <w:rsid w:val="001D7A85"/>
    <w:rsid w:val="001D7AF0"/>
    <w:rsid w:val="001D7C1C"/>
    <w:rsid w:val="001D7D01"/>
    <w:rsid w:val="001D7D0F"/>
    <w:rsid w:val="001D7D33"/>
    <w:rsid w:val="001E015B"/>
    <w:rsid w:val="001E034E"/>
    <w:rsid w:val="001E0386"/>
    <w:rsid w:val="001E0419"/>
    <w:rsid w:val="001E056A"/>
    <w:rsid w:val="001E05B2"/>
    <w:rsid w:val="001E064A"/>
    <w:rsid w:val="001E0837"/>
    <w:rsid w:val="001E084E"/>
    <w:rsid w:val="001E097F"/>
    <w:rsid w:val="001E09D2"/>
    <w:rsid w:val="001E0A2B"/>
    <w:rsid w:val="001E0AA5"/>
    <w:rsid w:val="001E0C57"/>
    <w:rsid w:val="001E0CD3"/>
    <w:rsid w:val="001E0E12"/>
    <w:rsid w:val="001E105A"/>
    <w:rsid w:val="001E10BB"/>
    <w:rsid w:val="001E10CA"/>
    <w:rsid w:val="001E11DA"/>
    <w:rsid w:val="001E139A"/>
    <w:rsid w:val="001E13BF"/>
    <w:rsid w:val="001E148A"/>
    <w:rsid w:val="001E1667"/>
    <w:rsid w:val="001E17A2"/>
    <w:rsid w:val="001E18E4"/>
    <w:rsid w:val="001E1944"/>
    <w:rsid w:val="001E195D"/>
    <w:rsid w:val="001E1AB2"/>
    <w:rsid w:val="001E1BC6"/>
    <w:rsid w:val="001E1C40"/>
    <w:rsid w:val="001E1CE2"/>
    <w:rsid w:val="001E1D33"/>
    <w:rsid w:val="001E1F2F"/>
    <w:rsid w:val="001E1FDA"/>
    <w:rsid w:val="001E2027"/>
    <w:rsid w:val="001E2053"/>
    <w:rsid w:val="001E20B8"/>
    <w:rsid w:val="001E20E4"/>
    <w:rsid w:val="001E224D"/>
    <w:rsid w:val="001E226B"/>
    <w:rsid w:val="001E23B3"/>
    <w:rsid w:val="001E25F0"/>
    <w:rsid w:val="001E26D5"/>
    <w:rsid w:val="001E284B"/>
    <w:rsid w:val="001E28A0"/>
    <w:rsid w:val="001E28D9"/>
    <w:rsid w:val="001E29AB"/>
    <w:rsid w:val="001E2B0A"/>
    <w:rsid w:val="001E2B2E"/>
    <w:rsid w:val="001E2B65"/>
    <w:rsid w:val="001E2D5B"/>
    <w:rsid w:val="001E2D8F"/>
    <w:rsid w:val="001E2E6A"/>
    <w:rsid w:val="001E2EDA"/>
    <w:rsid w:val="001E2F18"/>
    <w:rsid w:val="001E3128"/>
    <w:rsid w:val="001E31E5"/>
    <w:rsid w:val="001E334B"/>
    <w:rsid w:val="001E344D"/>
    <w:rsid w:val="001E3463"/>
    <w:rsid w:val="001E349A"/>
    <w:rsid w:val="001E34F7"/>
    <w:rsid w:val="001E3563"/>
    <w:rsid w:val="001E35B1"/>
    <w:rsid w:val="001E36B8"/>
    <w:rsid w:val="001E37DC"/>
    <w:rsid w:val="001E3911"/>
    <w:rsid w:val="001E3C18"/>
    <w:rsid w:val="001E3C86"/>
    <w:rsid w:val="001E3ED3"/>
    <w:rsid w:val="001E415B"/>
    <w:rsid w:val="001E41E7"/>
    <w:rsid w:val="001E42C7"/>
    <w:rsid w:val="001E43BE"/>
    <w:rsid w:val="001E44DD"/>
    <w:rsid w:val="001E4701"/>
    <w:rsid w:val="001E47DA"/>
    <w:rsid w:val="001E4866"/>
    <w:rsid w:val="001E48A8"/>
    <w:rsid w:val="001E49F9"/>
    <w:rsid w:val="001E4A22"/>
    <w:rsid w:val="001E4A26"/>
    <w:rsid w:val="001E4AF5"/>
    <w:rsid w:val="001E4D56"/>
    <w:rsid w:val="001E4E79"/>
    <w:rsid w:val="001E4E94"/>
    <w:rsid w:val="001E510A"/>
    <w:rsid w:val="001E514E"/>
    <w:rsid w:val="001E5172"/>
    <w:rsid w:val="001E5298"/>
    <w:rsid w:val="001E5392"/>
    <w:rsid w:val="001E5583"/>
    <w:rsid w:val="001E58DD"/>
    <w:rsid w:val="001E5962"/>
    <w:rsid w:val="001E599E"/>
    <w:rsid w:val="001E5A3D"/>
    <w:rsid w:val="001E5AF6"/>
    <w:rsid w:val="001E5E62"/>
    <w:rsid w:val="001E5E7B"/>
    <w:rsid w:val="001E626E"/>
    <w:rsid w:val="001E6318"/>
    <w:rsid w:val="001E64D1"/>
    <w:rsid w:val="001E6A97"/>
    <w:rsid w:val="001E6B40"/>
    <w:rsid w:val="001E6BC3"/>
    <w:rsid w:val="001E6D00"/>
    <w:rsid w:val="001E6D39"/>
    <w:rsid w:val="001E6E51"/>
    <w:rsid w:val="001E7026"/>
    <w:rsid w:val="001E71EB"/>
    <w:rsid w:val="001E7259"/>
    <w:rsid w:val="001E73EC"/>
    <w:rsid w:val="001E7436"/>
    <w:rsid w:val="001E7449"/>
    <w:rsid w:val="001E7454"/>
    <w:rsid w:val="001E74C9"/>
    <w:rsid w:val="001E757C"/>
    <w:rsid w:val="001E75E0"/>
    <w:rsid w:val="001E75F6"/>
    <w:rsid w:val="001E762D"/>
    <w:rsid w:val="001E7736"/>
    <w:rsid w:val="001E784A"/>
    <w:rsid w:val="001E7875"/>
    <w:rsid w:val="001E79B8"/>
    <w:rsid w:val="001E7A5B"/>
    <w:rsid w:val="001E7A80"/>
    <w:rsid w:val="001E7B56"/>
    <w:rsid w:val="001E7CF2"/>
    <w:rsid w:val="001E7D40"/>
    <w:rsid w:val="001E7E1B"/>
    <w:rsid w:val="001E7E8F"/>
    <w:rsid w:val="001E7F77"/>
    <w:rsid w:val="001F0041"/>
    <w:rsid w:val="001F008B"/>
    <w:rsid w:val="001F01AF"/>
    <w:rsid w:val="001F02C4"/>
    <w:rsid w:val="001F0B46"/>
    <w:rsid w:val="001F0B98"/>
    <w:rsid w:val="001F0C5B"/>
    <w:rsid w:val="001F0D03"/>
    <w:rsid w:val="001F0D35"/>
    <w:rsid w:val="001F0E61"/>
    <w:rsid w:val="001F0E9D"/>
    <w:rsid w:val="001F0FEF"/>
    <w:rsid w:val="001F111C"/>
    <w:rsid w:val="001F11D4"/>
    <w:rsid w:val="001F1208"/>
    <w:rsid w:val="001F12A8"/>
    <w:rsid w:val="001F144C"/>
    <w:rsid w:val="001F14D0"/>
    <w:rsid w:val="001F1674"/>
    <w:rsid w:val="001F170A"/>
    <w:rsid w:val="001F1794"/>
    <w:rsid w:val="001F17BB"/>
    <w:rsid w:val="001F18F4"/>
    <w:rsid w:val="001F19CE"/>
    <w:rsid w:val="001F1ACF"/>
    <w:rsid w:val="001F2181"/>
    <w:rsid w:val="001F22CB"/>
    <w:rsid w:val="001F2350"/>
    <w:rsid w:val="001F2710"/>
    <w:rsid w:val="001F2754"/>
    <w:rsid w:val="001F27D1"/>
    <w:rsid w:val="001F27DA"/>
    <w:rsid w:val="001F28E9"/>
    <w:rsid w:val="001F28EE"/>
    <w:rsid w:val="001F2A91"/>
    <w:rsid w:val="001F2B50"/>
    <w:rsid w:val="001F2D06"/>
    <w:rsid w:val="001F2DF2"/>
    <w:rsid w:val="001F2E79"/>
    <w:rsid w:val="001F2F9E"/>
    <w:rsid w:val="001F319A"/>
    <w:rsid w:val="001F32E5"/>
    <w:rsid w:val="001F3381"/>
    <w:rsid w:val="001F33D6"/>
    <w:rsid w:val="001F35A9"/>
    <w:rsid w:val="001F35DD"/>
    <w:rsid w:val="001F361B"/>
    <w:rsid w:val="001F37FA"/>
    <w:rsid w:val="001F3919"/>
    <w:rsid w:val="001F3991"/>
    <w:rsid w:val="001F3BD7"/>
    <w:rsid w:val="001F3BF3"/>
    <w:rsid w:val="001F3CEC"/>
    <w:rsid w:val="001F3DFE"/>
    <w:rsid w:val="001F3E74"/>
    <w:rsid w:val="001F4074"/>
    <w:rsid w:val="001F4150"/>
    <w:rsid w:val="001F4431"/>
    <w:rsid w:val="001F4468"/>
    <w:rsid w:val="001F44C0"/>
    <w:rsid w:val="001F450C"/>
    <w:rsid w:val="001F455D"/>
    <w:rsid w:val="001F46D3"/>
    <w:rsid w:val="001F4758"/>
    <w:rsid w:val="001F4789"/>
    <w:rsid w:val="001F47C0"/>
    <w:rsid w:val="001F4853"/>
    <w:rsid w:val="001F488A"/>
    <w:rsid w:val="001F48CD"/>
    <w:rsid w:val="001F4903"/>
    <w:rsid w:val="001F4C7A"/>
    <w:rsid w:val="001F4E37"/>
    <w:rsid w:val="001F4FA0"/>
    <w:rsid w:val="001F5082"/>
    <w:rsid w:val="001F5132"/>
    <w:rsid w:val="001F523C"/>
    <w:rsid w:val="001F52B9"/>
    <w:rsid w:val="001F535F"/>
    <w:rsid w:val="001F5376"/>
    <w:rsid w:val="001F53DB"/>
    <w:rsid w:val="001F541B"/>
    <w:rsid w:val="001F54F2"/>
    <w:rsid w:val="001F55A5"/>
    <w:rsid w:val="001F56F3"/>
    <w:rsid w:val="001F58A8"/>
    <w:rsid w:val="001F5A70"/>
    <w:rsid w:val="001F5AA6"/>
    <w:rsid w:val="001F5AD8"/>
    <w:rsid w:val="001F5C02"/>
    <w:rsid w:val="001F5D5E"/>
    <w:rsid w:val="001F5FA8"/>
    <w:rsid w:val="001F6043"/>
    <w:rsid w:val="001F60BA"/>
    <w:rsid w:val="001F6261"/>
    <w:rsid w:val="001F63C4"/>
    <w:rsid w:val="001F64C1"/>
    <w:rsid w:val="001F66D5"/>
    <w:rsid w:val="001F6729"/>
    <w:rsid w:val="001F691B"/>
    <w:rsid w:val="001F6C54"/>
    <w:rsid w:val="001F6D44"/>
    <w:rsid w:val="001F70D4"/>
    <w:rsid w:val="001F710F"/>
    <w:rsid w:val="001F737C"/>
    <w:rsid w:val="001F7718"/>
    <w:rsid w:val="001F77BE"/>
    <w:rsid w:val="001F7A87"/>
    <w:rsid w:val="001F7DC6"/>
    <w:rsid w:val="001F7E13"/>
    <w:rsid w:val="001F7FC7"/>
    <w:rsid w:val="0020018E"/>
    <w:rsid w:val="002001A1"/>
    <w:rsid w:val="002001D6"/>
    <w:rsid w:val="0020023E"/>
    <w:rsid w:val="002002C0"/>
    <w:rsid w:val="002002E7"/>
    <w:rsid w:val="002003EE"/>
    <w:rsid w:val="00200479"/>
    <w:rsid w:val="00200627"/>
    <w:rsid w:val="0020062C"/>
    <w:rsid w:val="00200791"/>
    <w:rsid w:val="002007C1"/>
    <w:rsid w:val="002007DA"/>
    <w:rsid w:val="0020091E"/>
    <w:rsid w:val="00200BE0"/>
    <w:rsid w:val="00200C3B"/>
    <w:rsid w:val="00200D41"/>
    <w:rsid w:val="00201006"/>
    <w:rsid w:val="00201018"/>
    <w:rsid w:val="00201283"/>
    <w:rsid w:val="00201486"/>
    <w:rsid w:val="002014BF"/>
    <w:rsid w:val="002015AF"/>
    <w:rsid w:val="002019B3"/>
    <w:rsid w:val="00201A9A"/>
    <w:rsid w:val="00201AE2"/>
    <w:rsid w:val="00201BE9"/>
    <w:rsid w:val="00201EAD"/>
    <w:rsid w:val="00201F05"/>
    <w:rsid w:val="00202049"/>
    <w:rsid w:val="0020208C"/>
    <w:rsid w:val="00202305"/>
    <w:rsid w:val="002023C8"/>
    <w:rsid w:val="00202474"/>
    <w:rsid w:val="00202494"/>
    <w:rsid w:val="002026CD"/>
    <w:rsid w:val="002027F5"/>
    <w:rsid w:val="00202E92"/>
    <w:rsid w:val="00202F4F"/>
    <w:rsid w:val="00202F8D"/>
    <w:rsid w:val="002030AE"/>
    <w:rsid w:val="0020310D"/>
    <w:rsid w:val="0020314F"/>
    <w:rsid w:val="00203393"/>
    <w:rsid w:val="002033B1"/>
    <w:rsid w:val="00203471"/>
    <w:rsid w:val="00203475"/>
    <w:rsid w:val="002035FE"/>
    <w:rsid w:val="002036B8"/>
    <w:rsid w:val="002037B2"/>
    <w:rsid w:val="00203819"/>
    <w:rsid w:val="00203A7B"/>
    <w:rsid w:val="00203CAB"/>
    <w:rsid w:val="00204099"/>
    <w:rsid w:val="0020434A"/>
    <w:rsid w:val="002043B0"/>
    <w:rsid w:val="0020448E"/>
    <w:rsid w:val="00204566"/>
    <w:rsid w:val="00204789"/>
    <w:rsid w:val="0020487F"/>
    <w:rsid w:val="0020499C"/>
    <w:rsid w:val="002049D2"/>
    <w:rsid w:val="002049FA"/>
    <w:rsid w:val="00204F26"/>
    <w:rsid w:val="00205137"/>
    <w:rsid w:val="0020538F"/>
    <w:rsid w:val="0020553A"/>
    <w:rsid w:val="002055C7"/>
    <w:rsid w:val="00205724"/>
    <w:rsid w:val="002059A6"/>
    <w:rsid w:val="00205A28"/>
    <w:rsid w:val="00205D1A"/>
    <w:rsid w:val="00205FBA"/>
    <w:rsid w:val="0020614B"/>
    <w:rsid w:val="0020655F"/>
    <w:rsid w:val="0020672F"/>
    <w:rsid w:val="00206757"/>
    <w:rsid w:val="002069CF"/>
    <w:rsid w:val="00206B5A"/>
    <w:rsid w:val="00206CD0"/>
    <w:rsid w:val="00206DD6"/>
    <w:rsid w:val="00206DDB"/>
    <w:rsid w:val="00206E86"/>
    <w:rsid w:val="002070E5"/>
    <w:rsid w:val="00207157"/>
    <w:rsid w:val="002071A2"/>
    <w:rsid w:val="002072B6"/>
    <w:rsid w:val="00207395"/>
    <w:rsid w:val="002075CA"/>
    <w:rsid w:val="002077F2"/>
    <w:rsid w:val="0020789C"/>
    <w:rsid w:val="00207A91"/>
    <w:rsid w:val="00207AA4"/>
    <w:rsid w:val="00207D26"/>
    <w:rsid w:val="00207E15"/>
    <w:rsid w:val="00207EC2"/>
    <w:rsid w:val="002100E5"/>
    <w:rsid w:val="00210133"/>
    <w:rsid w:val="0021016E"/>
    <w:rsid w:val="002101A6"/>
    <w:rsid w:val="002101C1"/>
    <w:rsid w:val="002101F0"/>
    <w:rsid w:val="00210211"/>
    <w:rsid w:val="00210528"/>
    <w:rsid w:val="002106AE"/>
    <w:rsid w:val="00210734"/>
    <w:rsid w:val="00210A06"/>
    <w:rsid w:val="00210A3E"/>
    <w:rsid w:val="00210C7C"/>
    <w:rsid w:val="00210CC8"/>
    <w:rsid w:val="00210DB8"/>
    <w:rsid w:val="00210E59"/>
    <w:rsid w:val="00210E99"/>
    <w:rsid w:val="00210EBA"/>
    <w:rsid w:val="00210F3C"/>
    <w:rsid w:val="00211273"/>
    <w:rsid w:val="002112D4"/>
    <w:rsid w:val="00211453"/>
    <w:rsid w:val="002114BD"/>
    <w:rsid w:val="002117FD"/>
    <w:rsid w:val="0021183B"/>
    <w:rsid w:val="002119CE"/>
    <w:rsid w:val="00211A10"/>
    <w:rsid w:val="00211AA5"/>
    <w:rsid w:val="00211B2B"/>
    <w:rsid w:val="00211C17"/>
    <w:rsid w:val="00211C5F"/>
    <w:rsid w:val="00211DEA"/>
    <w:rsid w:val="00211EB0"/>
    <w:rsid w:val="00211F48"/>
    <w:rsid w:val="00212103"/>
    <w:rsid w:val="0021213C"/>
    <w:rsid w:val="002121E6"/>
    <w:rsid w:val="0021236E"/>
    <w:rsid w:val="002125BF"/>
    <w:rsid w:val="002125D8"/>
    <w:rsid w:val="0021277A"/>
    <w:rsid w:val="00212901"/>
    <w:rsid w:val="00212B40"/>
    <w:rsid w:val="00212E83"/>
    <w:rsid w:val="00212FFE"/>
    <w:rsid w:val="00213270"/>
    <w:rsid w:val="00213417"/>
    <w:rsid w:val="00213484"/>
    <w:rsid w:val="00213934"/>
    <w:rsid w:val="00213991"/>
    <w:rsid w:val="002139EC"/>
    <w:rsid w:val="00213AE2"/>
    <w:rsid w:val="00213B67"/>
    <w:rsid w:val="00213BBE"/>
    <w:rsid w:val="00213C1E"/>
    <w:rsid w:val="00213CB3"/>
    <w:rsid w:val="00213D40"/>
    <w:rsid w:val="00213D65"/>
    <w:rsid w:val="00213EFC"/>
    <w:rsid w:val="00214036"/>
    <w:rsid w:val="002141DA"/>
    <w:rsid w:val="0021429C"/>
    <w:rsid w:val="002142A6"/>
    <w:rsid w:val="0021441A"/>
    <w:rsid w:val="00214479"/>
    <w:rsid w:val="00214556"/>
    <w:rsid w:val="00214707"/>
    <w:rsid w:val="00214764"/>
    <w:rsid w:val="002147A8"/>
    <w:rsid w:val="002147BD"/>
    <w:rsid w:val="0021492A"/>
    <w:rsid w:val="00214964"/>
    <w:rsid w:val="002149EC"/>
    <w:rsid w:val="00214CFD"/>
    <w:rsid w:val="00214F35"/>
    <w:rsid w:val="00215110"/>
    <w:rsid w:val="0021519E"/>
    <w:rsid w:val="00215252"/>
    <w:rsid w:val="00215441"/>
    <w:rsid w:val="002155B7"/>
    <w:rsid w:val="002156B9"/>
    <w:rsid w:val="0021570C"/>
    <w:rsid w:val="00215850"/>
    <w:rsid w:val="002158B2"/>
    <w:rsid w:val="00215971"/>
    <w:rsid w:val="00215D73"/>
    <w:rsid w:val="00215EEC"/>
    <w:rsid w:val="00215F53"/>
    <w:rsid w:val="0021654A"/>
    <w:rsid w:val="00216556"/>
    <w:rsid w:val="002165F8"/>
    <w:rsid w:val="002166AE"/>
    <w:rsid w:val="00216769"/>
    <w:rsid w:val="00216945"/>
    <w:rsid w:val="00216A56"/>
    <w:rsid w:val="00216BD6"/>
    <w:rsid w:val="002170B9"/>
    <w:rsid w:val="002170F7"/>
    <w:rsid w:val="002173BB"/>
    <w:rsid w:val="00217637"/>
    <w:rsid w:val="002176B4"/>
    <w:rsid w:val="002176C3"/>
    <w:rsid w:val="00217701"/>
    <w:rsid w:val="00217787"/>
    <w:rsid w:val="002177C3"/>
    <w:rsid w:val="00217AD9"/>
    <w:rsid w:val="00217B5A"/>
    <w:rsid w:val="00217D74"/>
    <w:rsid w:val="00217D9F"/>
    <w:rsid w:val="00217DD6"/>
    <w:rsid w:val="00217E1E"/>
    <w:rsid w:val="00217EA6"/>
    <w:rsid w:val="00218FDF"/>
    <w:rsid w:val="00220079"/>
    <w:rsid w:val="002200A4"/>
    <w:rsid w:val="0022019B"/>
    <w:rsid w:val="002201B9"/>
    <w:rsid w:val="002201C8"/>
    <w:rsid w:val="0022023A"/>
    <w:rsid w:val="00220347"/>
    <w:rsid w:val="0022044A"/>
    <w:rsid w:val="002204F5"/>
    <w:rsid w:val="002205C3"/>
    <w:rsid w:val="00220810"/>
    <w:rsid w:val="00220893"/>
    <w:rsid w:val="00220897"/>
    <w:rsid w:val="002208A3"/>
    <w:rsid w:val="002208A8"/>
    <w:rsid w:val="0022090F"/>
    <w:rsid w:val="00220969"/>
    <w:rsid w:val="00220A75"/>
    <w:rsid w:val="00220B77"/>
    <w:rsid w:val="00220CB8"/>
    <w:rsid w:val="00220FA1"/>
    <w:rsid w:val="00221060"/>
    <w:rsid w:val="00221068"/>
    <w:rsid w:val="0022129E"/>
    <w:rsid w:val="002212A2"/>
    <w:rsid w:val="002213A7"/>
    <w:rsid w:val="00221414"/>
    <w:rsid w:val="0022166B"/>
    <w:rsid w:val="002216EC"/>
    <w:rsid w:val="00221717"/>
    <w:rsid w:val="00221974"/>
    <w:rsid w:val="00221A51"/>
    <w:rsid w:val="00221AE9"/>
    <w:rsid w:val="00221B14"/>
    <w:rsid w:val="00221C86"/>
    <w:rsid w:val="00221CCD"/>
    <w:rsid w:val="0022201C"/>
    <w:rsid w:val="0022202C"/>
    <w:rsid w:val="00222348"/>
    <w:rsid w:val="00222370"/>
    <w:rsid w:val="00222611"/>
    <w:rsid w:val="002227F7"/>
    <w:rsid w:val="00222855"/>
    <w:rsid w:val="00222A38"/>
    <w:rsid w:val="00222A49"/>
    <w:rsid w:val="00222AB6"/>
    <w:rsid w:val="00222C34"/>
    <w:rsid w:val="00222C90"/>
    <w:rsid w:val="00222D70"/>
    <w:rsid w:val="00223446"/>
    <w:rsid w:val="00223707"/>
    <w:rsid w:val="002237B9"/>
    <w:rsid w:val="00223867"/>
    <w:rsid w:val="0022395C"/>
    <w:rsid w:val="00223A2B"/>
    <w:rsid w:val="00223AB8"/>
    <w:rsid w:val="00223DB1"/>
    <w:rsid w:val="00223DDF"/>
    <w:rsid w:val="00223FB5"/>
    <w:rsid w:val="00223FDF"/>
    <w:rsid w:val="002240D2"/>
    <w:rsid w:val="002240DF"/>
    <w:rsid w:val="002241F3"/>
    <w:rsid w:val="002242C4"/>
    <w:rsid w:val="00224385"/>
    <w:rsid w:val="002243AA"/>
    <w:rsid w:val="002247A1"/>
    <w:rsid w:val="00224859"/>
    <w:rsid w:val="00224951"/>
    <w:rsid w:val="00224996"/>
    <w:rsid w:val="00224B7E"/>
    <w:rsid w:val="00224E8A"/>
    <w:rsid w:val="00224EC2"/>
    <w:rsid w:val="00224ED9"/>
    <w:rsid w:val="0022518F"/>
    <w:rsid w:val="0022522C"/>
    <w:rsid w:val="002253AF"/>
    <w:rsid w:val="002253E4"/>
    <w:rsid w:val="002255CE"/>
    <w:rsid w:val="002255DC"/>
    <w:rsid w:val="002255F7"/>
    <w:rsid w:val="002256C7"/>
    <w:rsid w:val="00225995"/>
    <w:rsid w:val="00225A86"/>
    <w:rsid w:val="00225B47"/>
    <w:rsid w:val="00225BDF"/>
    <w:rsid w:val="00225C23"/>
    <w:rsid w:val="00225D25"/>
    <w:rsid w:val="00225D5A"/>
    <w:rsid w:val="00225E58"/>
    <w:rsid w:val="00225EBB"/>
    <w:rsid w:val="00226024"/>
    <w:rsid w:val="00226250"/>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5F"/>
    <w:rsid w:val="00226DCF"/>
    <w:rsid w:val="00226E2C"/>
    <w:rsid w:val="00226E70"/>
    <w:rsid w:val="00226EBA"/>
    <w:rsid w:val="002270B6"/>
    <w:rsid w:val="002270E6"/>
    <w:rsid w:val="00227120"/>
    <w:rsid w:val="00227395"/>
    <w:rsid w:val="0022746B"/>
    <w:rsid w:val="00227484"/>
    <w:rsid w:val="002275B5"/>
    <w:rsid w:val="00227621"/>
    <w:rsid w:val="002276BB"/>
    <w:rsid w:val="0022777E"/>
    <w:rsid w:val="002279EF"/>
    <w:rsid w:val="002279F7"/>
    <w:rsid w:val="00227B19"/>
    <w:rsid w:val="00227C9A"/>
    <w:rsid w:val="00227E52"/>
    <w:rsid w:val="002300D9"/>
    <w:rsid w:val="002300E9"/>
    <w:rsid w:val="0023019B"/>
    <w:rsid w:val="00230236"/>
    <w:rsid w:val="0023028E"/>
    <w:rsid w:val="0023029A"/>
    <w:rsid w:val="00230465"/>
    <w:rsid w:val="0023048B"/>
    <w:rsid w:val="0023055F"/>
    <w:rsid w:val="002306EE"/>
    <w:rsid w:val="00230842"/>
    <w:rsid w:val="002309E8"/>
    <w:rsid w:val="00230A1B"/>
    <w:rsid w:val="00230C4E"/>
    <w:rsid w:val="00230CC4"/>
    <w:rsid w:val="00230DEE"/>
    <w:rsid w:val="00231069"/>
    <w:rsid w:val="002310EB"/>
    <w:rsid w:val="0023124B"/>
    <w:rsid w:val="002313E3"/>
    <w:rsid w:val="002313F0"/>
    <w:rsid w:val="0023144F"/>
    <w:rsid w:val="0023146E"/>
    <w:rsid w:val="00231483"/>
    <w:rsid w:val="002314A9"/>
    <w:rsid w:val="002314F0"/>
    <w:rsid w:val="002318E8"/>
    <w:rsid w:val="00231A01"/>
    <w:rsid w:val="00231C62"/>
    <w:rsid w:val="00231C80"/>
    <w:rsid w:val="00231F56"/>
    <w:rsid w:val="0023221F"/>
    <w:rsid w:val="00232249"/>
    <w:rsid w:val="002322B7"/>
    <w:rsid w:val="002322DC"/>
    <w:rsid w:val="002322EE"/>
    <w:rsid w:val="00232398"/>
    <w:rsid w:val="00232641"/>
    <w:rsid w:val="0023284C"/>
    <w:rsid w:val="00232941"/>
    <w:rsid w:val="00232A58"/>
    <w:rsid w:val="00232B46"/>
    <w:rsid w:val="00232C9E"/>
    <w:rsid w:val="00232E1A"/>
    <w:rsid w:val="00232E74"/>
    <w:rsid w:val="00232EE0"/>
    <w:rsid w:val="002330FA"/>
    <w:rsid w:val="0023316F"/>
    <w:rsid w:val="002333E2"/>
    <w:rsid w:val="002334AE"/>
    <w:rsid w:val="002337DE"/>
    <w:rsid w:val="00233832"/>
    <w:rsid w:val="002338A8"/>
    <w:rsid w:val="0023391F"/>
    <w:rsid w:val="00233A8E"/>
    <w:rsid w:val="00233B47"/>
    <w:rsid w:val="00233B76"/>
    <w:rsid w:val="00233C22"/>
    <w:rsid w:val="00233D20"/>
    <w:rsid w:val="00233F76"/>
    <w:rsid w:val="00233FB4"/>
    <w:rsid w:val="002341DB"/>
    <w:rsid w:val="002342E2"/>
    <w:rsid w:val="0023438A"/>
    <w:rsid w:val="00234608"/>
    <w:rsid w:val="002346CA"/>
    <w:rsid w:val="00234710"/>
    <w:rsid w:val="002348E7"/>
    <w:rsid w:val="0023498E"/>
    <w:rsid w:val="002349EC"/>
    <w:rsid w:val="00234C55"/>
    <w:rsid w:val="00234C57"/>
    <w:rsid w:val="00234CE2"/>
    <w:rsid w:val="00234E6B"/>
    <w:rsid w:val="00234F26"/>
    <w:rsid w:val="0023503C"/>
    <w:rsid w:val="002350C0"/>
    <w:rsid w:val="00235129"/>
    <w:rsid w:val="00235221"/>
    <w:rsid w:val="00235281"/>
    <w:rsid w:val="002354D2"/>
    <w:rsid w:val="0023563D"/>
    <w:rsid w:val="00235664"/>
    <w:rsid w:val="0023572E"/>
    <w:rsid w:val="00235875"/>
    <w:rsid w:val="00235A15"/>
    <w:rsid w:val="00235BB2"/>
    <w:rsid w:val="00235C26"/>
    <w:rsid w:val="00235C82"/>
    <w:rsid w:val="00235CEA"/>
    <w:rsid w:val="00235E1E"/>
    <w:rsid w:val="00236120"/>
    <w:rsid w:val="00236218"/>
    <w:rsid w:val="00236252"/>
    <w:rsid w:val="00236407"/>
    <w:rsid w:val="00236420"/>
    <w:rsid w:val="0023643C"/>
    <w:rsid w:val="002368A4"/>
    <w:rsid w:val="00236958"/>
    <w:rsid w:val="0023698B"/>
    <w:rsid w:val="002369E1"/>
    <w:rsid w:val="00236B76"/>
    <w:rsid w:val="00236DB2"/>
    <w:rsid w:val="00236DBC"/>
    <w:rsid w:val="00236E1D"/>
    <w:rsid w:val="00236E78"/>
    <w:rsid w:val="00236F11"/>
    <w:rsid w:val="00236FE8"/>
    <w:rsid w:val="00237057"/>
    <w:rsid w:val="00237081"/>
    <w:rsid w:val="002371E3"/>
    <w:rsid w:val="00237558"/>
    <w:rsid w:val="0023776D"/>
    <w:rsid w:val="002379D1"/>
    <w:rsid w:val="00237A45"/>
    <w:rsid w:val="00237A79"/>
    <w:rsid w:val="00237B01"/>
    <w:rsid w:val="00237C24"/>
    <w:rsid w:val="00237C77"/>
    <w:rsid w:val="00237EBF"/>
    <w:rsid w:val="002401C3"/>
    <w:rsid w:val="002401EF"/>
    <w:rsid w:val="00240207"/>
    <w:rsid w:val="0024026A"/>
    <w:rsid w:val="002402AD"/>
    <w:rsid w:val="002403D1"/>
    <w:rsid w:val="0024065C"/>
    <w:rsid w:val="00240741"/>
    <w:rsid w:val="002408B4"/>
    <w:rsid w:val="002408EE"/>
    <w:rsid w:val="0024097D"/>
    <w:rsid w:val="00240B0B"/>
    <w:rsid w:val="00240BBA"/>
    <w:rsid w:val="00240E4B"/>
    <w:rsid w:val="00240ED6"/>
    <w:rsid w:val="00240F6C"/>
    <w:rsid w:val="00240FCE"/>
    <w:rsid w:val="0024131B"/>
    <w:rsid w:val="002413A0"/>
    <w:rsid w:val="0024149B"/>
    <w:rsid w:val="002414DB"/>
    <w:rsid w:val="00241501"/>
    <w:rsid w:val="002415E5"/>
    <w:rsid w:val="0024168A"/>
    <w:rsid w:val="002417E7"/>
    <w:rsid w:val="00241A90"/>
    <w:rsid w:val="00241AC5"/>
    <w:rsid w:val="00241B64"/>
    <w:rsid w:val="00241B7B"/>
    <w:rsid w:val="00241B8B"/>
    <w:rsid w:val="0024210C"/>
    <w:rsid w:val="002423FF"/>
    <w:rsid w:val="00242493"/>
    <w:rsid w:val="002424F7"/>
    <w:rsid w:val="00242512"/>
    <w:rsid w:val="00242843"/>
    <w:rsid w:val="0024287C"/>
    <w:rsid w:val="00242964"/>
    <w:rsid w:val="00242ADF"/>
    <w:rsid w:val="00242AF6"/>
    <w:rsid w:val="00242B09"/>
    <w:rsid w:val="00242C29"/>
    <w:rsid w:val="00243209"/>
    <w:rsid w:val="00243324"/>
    <w:rsid w:val="00243448"/>
    <w:rsid w:val="0024350C"/>
    <w:rsid w:val="002435C1"/>
    <w:rsid w:val="00243630"/>
    <w:rsid w:val="00243697"/>
    <w:rsid w:val="00243B3B"/>
    <w:rsid w:val="00243BB8"/>
    <w:rsid w:val="00243C7E"/>
    <w:rsid w:val="00243FB3"/>
    <w:rsid w:val="0024417D"/>
    <w:rsid w:val="002442FC"/>
    <w:rsid w:val="0024436A"/>
    <w:rsid w:val="00244381"/>
    <w:rsid w:val="00244550"/>
    <w:rsid w:val="002445D4"/>
    <w:rsid w:val="00244808"/>
    <w:rsid w:val="002448C5"/>
    <w:rsid w:val="00244BF6"/>
    <w:rsid w:val="00244D4A"/>
    <w:rsid w:val="00245022"/>
    <w:rsid w:val="00245276"/>
    <w:rsid w:val="00245303"/>
    <w:rsid w:val="0024537C"/>
    <w:rsid w:val="002454E8"/>
    <w:rsid w:val="002456A9"/>
    <w:rsid w:val="00245917"/>
    <w:rsid w:val="00245929"/>
    <w:rsid w:val="00245934"/>
    <w:rsid w:val="00245985"/>
    <w:rsid w:val="00245A13"/>
    <w:rsid w:val="00245AFA"/>
    <w:rsid w:val="00245C01"/>
    <w:rsid w:val="00245D2C"/>
    <w:rsid w:val="00245E73"/>
    <w:rsid w:val="00245EAD"/>
    <w:rsid w:val="00246089"/>
    <w:rsid w:val="002460AB"/>
    <w:rsid w:val="002462BA"/>
    <w:rsid w:val="00246314"/>
    <w:rsid w:val="00246682"/>
    <w:rsid w:val="002466BE"/>
    <w:rsid w:val="002467E2"/>
    <w:rsid w:val="00246881"/>
    <w:rsid w:val="00246915"/>
    <w:rsid w:val="0024698C"/>
    <w:rsid w:val="00246A9B"/>
    <w:rsid w:val="00246C08"/>
    <w:rsid w:val="00246C40"/>
    <w:rsid w:val="00246CB1"/>
    <w:rsid w:val="00246D44"/>
    <w:rsid w:val="00246D9C"/>
    <w:rsid w:val="00246DCE"/>
    <w:rsid w:val="00246DFF"/>
    <w:rsid w:val="00246EAB"/>
    <w:rsid w:val="00247010"/>
    <w:rsid w:val="002470DD"/>
    <w:rsid w:val="00247209"/>
    <w:rsid w:val="0024740B"/>
    <w:rsid w:val="002475AD"/>
    <w:rsid w:val="002475D6"/>
    <w:rsid w:val="002476AC"/>
    <w:rsid w:val="0024776B"/>
    <w:rsid w:val="002477EE"/>
    <w:rsid w:val="00247B0E"/>
    <w:rsid w:val="00247B99"/>
    <w:rsid w:val="00247E40"/>
    <w:rsid w:val="00247F82"/>
    <w:rsid w:val="0024D13F"/>
    <w:rsid w:val="0025016C"/>
    <w:rsid w:val="002503AB"/>
    <w:rsid w:val="0025046E"/>
    <w:rsid w:val="00250486"/>
    <w:rsid w:val="0025072D"/>
    <w:rsid w:val="002508B3"/>
    <w:rsid w:val="002509E8"/>
    <w:rsid w:val="00250C76"/>
    <w:rsid w:val="00250C84"/>
    <w:rsid w:val="00250EA7"/>
    <w:rsid w:val="00251026"/>
    <w:rsid w:val="0025141A"/>
    <w:rsid w:val="002515A6"/>
    <w:rsid w:val="002515C3"/>
    <w:rsid w:val="0025170C"/>
    <w:rsid w:val="0025180C"/>
    <w:rsid w:val="0025185C"/>
    <w:rsid w:val="00251A05"/>
    <w:rsid w:val="00251AD4"/>
    <w:rsid w:val="00251DDC"/>
    <w:rsid w:val="00251E46"/>
    <w:rsid w:val="00251E55"/>
    <w:rsid w:val="0025212B"/>
    <w:rsid w:val="002523ED"/>
    <w:rsid w:val="0025251E"/>
    <w:rsid w:val="00252754"/>
    <w:rsid w:val="002527A5"/>
    <w:rsid w:val="0025281D"/>
    <w:rsid w:val="00252BF8"/>
    <w:rsid w:val="00252DD7"/>
    <w:rsid w:val="00252F05"/>
    <w:rsid w:val="00253047"/>
    <w:rsid w:val="00253158"/>
    <w:rsid w:val="002531D0"/>
    <w:rsid w:val="00253421"/>
    <w:rsid w:val="0025347A"/>
    <w:rsid w:val="00253553"/>
    <w:rsid w:val="00253579"/>
    <w:rsid w:val="00253671"/>
    <w:rsid w:val="0025379C"/>
    <w:rsid w:val="00253829"/>
    <w:rsid w:val="00253987"/>
    <w:rsid w:val="002539EF"/>
    <w:rsid w:val="00253A45"/>
    <w:rsid w:val="00253B27"/>
    <w:rsid w:val="00253CE4"/>
    <w:rsid w:val="00253DF2"/>
    <w:rsid w:val="00253E86"/>
    <w:rsid w:val="00253EAB"/>
    <w:rsid w:val="00253F1C"/>
    <w:rsid w:val="00254105"/>
    <w:rsid w:val="002541AD"/>
    <w:rsid w:val="002543B0"/>
    <w:rsid w:val="002548CB"/>
    <w:rsid w:val="00254991"/>
    <w:rsid w:val="00254A8A"/>
    <w:rsid w:val="00254B2C"/>
    <w:rsid w:val="00254BC0"/>
    <w:rsid w:val="00254D77"/>
    <w:rsid w:val="00254F8A"/>
    <w:rsid w:val="00254F90"/>
    <w:rsid w:val="00255037"/>
    <w:rsid w:val="0025517B"/>
    <w:rsid w:val="002551D0"/>
    <w:rsid w:val="0025536B"/>
    <w:rsid w:val="0025547E"/>
    <w:rsid w:val="002554BE"/>
    <w:rsid w:val="00255628"/>
    <w:rsid w:val="002556D5"/>
    <w:rsid w:val="002559CA"/>
    <w:rsid w:val="00255A2B"/>
    <w:rsid w:val="00255DFD"/>
    <w:rsid w:val="00256038"/>
    <w:rsid w:val="00256070"/>
    <w:rsid w:val="002561ED"/>
    <w:rsid w:val="002564A7"/>
    <w:rsid w:val="002565B2"/>
    <w:rsid w:val="002567E1"/>
    <w:rsid w:val="00256AB5"/>
    <w:rsid w:val="00256B64"/>
    <w:rsid w:val="00256C86"/>
    <w:rsid w:val="00256C9F"/>
    <w:rsid w:val="00256D2B"/>
    <w:rsid w:val="00256FFB"/>
    <w:rsid w:val="0025706A"/>
    <w:rsid w:val="0025709A"/>
    <w:rsid w:val="002570B9"/>
    <w:rsid w:val="00257251"/>
    <w:rsid w:val="002572F6"/>
    <w:rsid w:val="00257300"/>
    <w:rsid w:val="00257315"/>
    <w:rsid w:val="0025756B"/>
    <w:rsid w:val="00257665"/>
    <w:rsid w:val="00257975"/>
    <w:rsid w:val="00257B84"/>
    <w:rsid w:val="00257CE8"/>
    <w:rsid w:val="00257FC2"/>
    <w:rsid w:val="0026003D"/>
    <w:rsid w:val="00260157"/>
    <w:rsid w:val="0026017F"/>
    <w:rsid w:val="002602E6"/>
    <w:rsid w:val="00260462"/>
    <w:rsid w:val="0026053C"/>
    <w:rsid w:val="002605D9"/>
    <w:rsid w:val="0026066B"/>
    <w:rsid w:val="0026069A"/>
    <w:rsid w:val="00260716"/>
    <w:rsid w:val="00260785"/>
    <w:rsid w:val="002607D4"/>
    <w:rsid w:val="002607F3"/>
    <w:rsid w:val="00260940"/>
    <w:rsid w:val="00260A5E"/>
    <w:rsid w:val="00260AA5"/>
    <w:rsid w:val="00260C81"/>
    <w:rsid w:val="00260F0C"/>
    <w:rsid w:val="002611DA"/>
    <w:rsid w:val="00261277"/>
    <w:rsid w:val="00261370"/>
    <w:rsid w:val="00261447"/>
    <w:rsid w:val="0026149C"/>
    <w:rsid w:val="00261A25"/>
    <w:rsid w:val="00261B3C"/>
    <w:rsid w:val="00261B4D"/>
    <w:rsid w:val="00261B67"/>
    <w:rsid w:val="00261BD7"/>
    <w:rsid w:val="00261BE6"/>
    <w:rsid w:val="00261C3F"/>
    <w:rsid w:val="00261D80"/>
    <w:rsid w:val="00261DE1"/>
    <w:rsid w:val="00261F1E"/>
    <w:rsid w:val="00262007"/>
    <w:rsid w:val="002621F0"/>
    <w:rsid w:val="002622F3"/>
    <w:rsid w:val="00262315"/>
    <w:rsid w:val="002623B9"/>
    <w:rsid w:val="00262498"/>
    <w:rsid w:val="002625A7"/>
    <w:rsid w:val="002627B1"/>
    <w:rsid w:val="00262A7D"/>
    <w:rsid w:val="00262A89"/>
    <w:rsid w:val="00262B77"/>
    <w:rsid w:val="00262D0A"/>
    <w:rsid w:val="00262E20"/>
    <w:rsid w:val="00262F34"/>
    <w:rsid w:val="00262F42"/>
    <w:rsid w:val="00262F96"/>
    <w:rsid w:val="002631BA"/>
    <w:rsid w:val="0026346F"/>
    <w:rsid w:val="00263560"/>
    <w:rsid w:val="002635F6"/>
    <w:rsid w:val="00263612"/>
    <w:rsid w:val="00263672"/>
    <w:rsid w:val="002636AB"/>
    <w:rsid w:val="00263971"/>
    <w:rsid w:val="0026399F"/>
    <w:rsid w:val="00263A05"/>
    <w:rsid w:val="00263AD5"/>
    <w:rsid w:val="00263C01"/>
    <w:rsid w:val="002640B3"/>
    <w:rsid w:val="002642E9"/>
    <w:rsid w:val="0026434E"/>
    <w:rsid w:val="0026447D"/>
    <w:rsid w:val="002645EB"/>
    <w:rsid w:val="002646EC"/>
    <w:rsid w:val="002648D9"/>
    <w:rsid w:val="002648EC"/>
    <w:rsid w:val="00264B68"/>
    <w:rsid w:val="00264C6B"/>
    <w:rsid w:val="00264C99"/>
    <w:rsid w:val="00264D03"/>
    <w:rsid w:val="00264D71"/>
    <w:rsid w:val="00264EE1"/>
    <w:rsid w:val="00264F95"/>
    <w:rsid w:val="002650B0"/>
    <w:rsid w:val="00265163"/>
    <w:rsid w:val="00265192"/>
    <w:rsid w:val="002651C6"/>
    <w:rsid w:val="00265457"/>
    <w:rsid w:val="002655F7"/>
    <w:rsid w:val="00265C50"/>
    <w:rsid w:val="00265FD8"/>
    <w:rsid w:val="00266040"/>
    <w:rsid w:val="00266713"/>
    <w:rsid w:val="002668A3"/>
    <w:rsid w:val="00266907"/>
    <w:rsid w:val="00266997"/>
    <w:rsid w:val="002669BB"/>
    <w:rsid w:val="002669C7"/>
    <w:rsid w:val="00266B28"/>
    <w:rsid w:val="00266B49"/>
    <w:rsid w:val="0026729C"/>
    <w:rsid w:val="002673C0"/>
    <w:rsid w:val="00267898"/>
    <w:rsid w:val="00267D96"/>
    <w:rsid w:val="00267F18"/>
    <w:rsid w:val="00267F32"/>
    <w:rsid w:val="0026FE33"/>
    <w:rsid w:val="00270041"/>
    <w:rsid w:val="002701A6"/>
    <w:rsid w:val="0027032F"/>
    <w:rsid w:val="002703EA"/>
    <w:rsid w:val="00270481"/>
    <w:rsid w:val="002705D1"/>
    <w:rsid w:val="0027060A"/>
    <w:rsid w:val="002706B1"/>
    <w:rsid w:val="00270867"/>
    <w:rsid w:val="002708D0"/>
    <w:rsid w:val="00270907"/>
    <w:rsid w:val="0027096D"/>
    <w:rsid w:val="00270B2C"/>
    <w:rsid w:val="00270B64"/>
    <w:rsid w:val="00270C38"/>
    <w:rsid w:val="00270CA5"/>
    <w:rsid w:val="00270D3A"/>
    <w:rsid w:val="00270D8D"/>
    <w:rsid w:val="00270DA0"/>
    <w:rsid w:val="00270F6D"/>
    <w:rsid w:val="00270F85"/>
    <w:rsid w:val="00270FAF"/>
    <w:rsid w:val="00271040"/>
    <w:rsid w:val="00271105"/>
    <w:rsid w:val="00271163"/>
    <w:rsid w:val="002712CE"/>
    <w:rsid w:val="002712FF"/>
    <w:rsid w:val="00271339"/>
    <w:rsid w:val="00271374"/>
    <w:rsid w:val="00271456"/>
    <w:rsid w:val="002714CA"/>
    <w:rsid w:val="00271531"/>
    <w:rsid w:val="0027166B"/>
    <w:rsid w:val="00271685"/>
    <w:rsid w:val="00271B17"/>
    <w:rsid w:val="00271BA0"/>
    <w:rsid w:val="00272220"/>
    <w:rsid w:val="002724A5"/>
    <w:rsid w:val="002725F6"/>
    <w:rsid w:val="0027285B"/>
    <w:rsid w:val="0027286F"/>
    <w:rsid w:val="0027290A"/>
    <w:rsid w:val="00272993"/>
    <w:rsid w:val="00272B3E"/>
    <w:rsid w:val="00272C9C"/>
    <w:rsid w:val="00272CFB"/>
    <w:rsid w:val="00272DA1"/>
    <w:rsid w:val="002731FA"/>
    <w:rsid w:val="00273261"/>
    <w:rsid w:val="00273272"/>
    <w:rsid w:val="002732CF"/>
    <w:rsid w:val="00273317"/>
    <w:rsid w:val="00273413"/>
    <w:rsid w:val="002734A6"/>
    <w:rsid w:val="00273550"/>
    <w:rsid w:val="0027378D"/>
    <w:rsid w:val="002737E5"/>
    <w:rsid w:val="00273A66"/>
    <w:rsid w:val="00273BBF"/>
    <w:rsid w:val="00273C57"/>
    <w:rsid w:val="00273CB8"/>
    <w:rsid w:val="00273EF0"/>
    <w:rsid w:val="00273EF2"/>
    <w:rsid w:val="00274117"/>
    <w:rsid w:val="0027412E"/>
    <w:rsid w:val="00274268"/>
    <w:rsid w:val="002743D5"/>
    <w:rsid w:val="0027462F"/>
    <w:rsid w:val="00274746"/>
    <w:rsid w:val="002747B7"/>
    <w:rsid w:val="002747C9"/>
    <w:rsid w:val="002747F7"/>
    <w:rsid w:val="0027480B"/>
    <w:rsid w:val="00274838"/>
    <w:rsid w:val="00274898"/>
    <w:rsid w:val="00274A20"/>
    <w:rsid w:val="00274B2C"/>
    <w:rsid w:val="00274BB9"/>
    <w:rsid w:val="00274C37"/>
    <w:rsid w:val="00274D04"/>
    <w:rsid w:val="00274D13"/>
    <w:rsid w:val="0027529C"/>
    <w:rsid w:val="002752AA"/>
    <w:rsid w:val="002753C7"/>
    <w:rsid w:val="00275922"/>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3AB"/>
    <w:rsid w:val="00276483"/>
    <w:rsid w:val="00276D1D"/>
    <w:rsid w:val="00276E26"/>
    <w:rsid w:val="00276E58"/>
    <w:rsid w:val="00276F3F"/>
    <w:rsid w:val="00276F4C"/>
    <w:rsid w:val="00276F69"/>
    <w:rsid w:val="002770F0"/>
    <w:rsid w:val="00277260"/>
    <w:rsid w:val="002776E0"/>
    <w:rsid w:val="002777E6"/>
    <w:rsid w:val="0027793F"/>
    <w:rsid w:val="00277947"/>
    <w:rsid w:val="0027797E"/>
    <w:rsid w:val="0027798A"/>
    <w:rsid w:val="002779E2"/>
    <w:rsid w:val="00277BEB"/>
    <w:rsid w:val="00277F07"/>
    <w:rsid w:val="00277F6B"/>
    <w:rsid w:val="00277F7E"/>
    <w:rsid w:val="0027B6C0"/>
    <w:rsid w:val="0028010E"/>
    <w:rsid w:val="002801E3"/>
    <w:rsid w:val="00280203"/>
    <w:rsid w:val="002802CB"/>
    <w:rsid w:val="0028030B"/>
    <w:rsid w:val="002804F3"/>
    <w:rsid w:val="0028068E"/>
    <w:rsid w:val="00280695"/>
    <w:rsid w:val="00280B08"/>
    <w:rsid w:val="00280B26"/>
    <w:rsid w:val="00280F8D"/>
    <w:rsid w:val="00281061"/>
    <w:rsid w:val="002810D6"/>
    <w:rsid w:val="002811B1"/>
    <w:rsid w:val="00281219"/>
    <w:rsid w:val="002812A8"/>
    <w:rsid w:val="002812D3"/>
    <w:rsid w:val="0028153F"/>
    <w:rsid w:val="00281576"/>
    <w:rsid w:val="002816AA"/>
    <w:rsid w:val="00281731"/>
    <w:rsid w:val="00281760"/>
    <w:rsid w:val="0028192E"/>
    <w:rsid w:val="0028195F"/>
    <w:rsid w:val="002819EA"/>
    <w:rsid w:val="00281BA5"/>
    <w:rsid w:val="00281E69"/>
    <w:rsid w:val="00281E73"/>
    <w:rsid w:val="00281FB4"/>
    <w:rsid w:val="00282139"/>
    <w:rsid w:val="0028222C"/>
    <w:rsid w:val="0028250B"/>
    <w:rsid w:val="00282563"/>
    <w:rsid w:val="00282605"/>
    <w:rsid w:val="002827C6"/>
    <w:rsid w:val="002827C9"/>
    <w:rsid w:val="002827FC"/>
    <w:rsid w:val="00282805"/>
    <w:rsid w:val="00282869"/>
    <w:rsid w:val="0028295D"/>
    <w:rsid w:val="00282BC6"/>
    <w:rsid w:val="00282F10"/>
    <w:rsid w:val="00282F22"/>
    <w:rsid w:val="00282F52"/>
    <w:rsid w:val="00283104"/>
    <w:rsid w:val="00283487"/>
    <w:rsid w:val="0028359B"/>
    <w:rsid w:val="00283715"/>
    <w:rsid w:val="002837BB"/>
    <w:rsid w:val="00283805"/>
    <w:rsid w:val="00283831"/>
    <w:rsid w:val="00283870"/>
    <w:rsid w:val="00283A3C"/>
    <w:rsid w:val="00283BB3"/>
    <w:rsid w:val="00283C10"/>
    <w:rsid w:val="00283C5B"/>
    <w:rsid w:val="00283D48"/>
    <w:rsid w:val="00283E3E"/>
    <w:rsid w:val="00283E8E"/>
    <w:rsid w:val="00283ECC"/>
    <w:rsid w:val="00283EFC"/>
    <w:rsid w:val="002841C4"/>
    <w:rsid w:val="00284223"/>
    <w:rsid w:val="0028423F"/>
    <w:rsid w:val="002843A7"/>
    <w:rsid w:val="002843E1"/>
    <w:rsid w:val="00284783"/>
    <w:rsid w:val="002847F0"/>
    <w:rsid w:val="00284807"/>
    <w:rsid w:val="00284809"/>
    <w:rsid w:val="00284A4A"/>
    <w:rsid w:val="00284A51"/>
    <w:rsid w:val="00284B4B"/>
    <w:rsid w:val="00284C75"/>
    <w:rsid w:val="00284D76"/>
    <w:rsid w:val="00284D94"/>
    <w:rsid w:val="00284F9A"/>
    <w:rsid w:val="00285158"/>
    <w:rsid w:val="00285160"/>
    <w:rsid w:val="0028523B"/>
    <w:rsid w:val="0028540B"/>
    <w:rsid w:val="002855B4"/>
    <w:rsid w:val="002855F1"/>
    <w:rsid w:val="00285605"/>
    <w:rsid w:val="0028561C"/>
    <w:rsid w:val="00285621"/>
    <w:rsid w:val="00285971"/>
    <w:rsid w:val="00285AF6"/>
    <w:rsid w:val="00285B63"/>
    <w:rsid w:val="00285B6C"/>
    <w:rsid w:val="00285B9C"/>
    <w:rsid w:val="00285D96"/>
    <w:rsid w:val="00285E3A"/>
    <w:rsid w:val="0028605A"/>
    <w:rsid w:val="002861E3"/>
    <w:rsid w:val="0028637E"/>
    <w:rsid w:val="00286458"/>
    <w:rsid w:val="00286569"/>
    <w:rsid w:val="00286713"/>
    <w:rsid w:val="002867FD"/>
    <w:rsid w:val="0028681B"/>
    <w:rsid w:val="002869B4"/>
    <w:rsid w:val="00286A0D"/>
    <w:rsid w:val="00286A52"/>
    <w:rsid w:val="00286A5A"/>
    <w:rsid w:val="00286D57"/>
    <w:rsid w:val="00286E13"/>
    <w:rsid w:val="00286F1F"/>
    <w:rsid w:val="00287009"/>
    <w:rsid w:val="002871B2"/>
    <w:rsid w:val="0028738C"/>
    <w:rsid w:val="00287451"/>
    <w:rsid w:val="00287716"/>
    <w:rsid w:val="0028778E"/>
    <w:rsid w:val="002877BD"/>
    <w:rsid w:val="00287861"/>
    <w:rsid w:val="00287A08"/>
    <w:rsid w:val="00287A93"/>
    <w:rsid w:val="00287B73"/>
    <w:rsid w:val="00287BE4"/>
    <w:rsid w:val="00287C3E"/>
    <w:rsid w:val="00287DB2"/>
    <w:rsid w:val="00287E36"/>
    <w:rsid w:val="00287F07"/>
    <w:rsid w:val="00287F72"/>
    <w:rsid w:val="00290110"/>
    <w:rsid w:val="00290128"/>
    <w:rsid w:val="002902FF"/>
    <w:rsid w:val="00290318"/>
    <w:rsid w:val="0029042F"/>
    <w:rsid w:val="00290450"/>
    <w:rsid w:val="0029099B"/>
    <w:rsid w:val="00290A9E"/>
    <w:rsid w:val="00290BA9"/>
    <w:rsid w:val="00290C44"/>
    <w:rsid w:val="00290C5A"/>
    <w:rsid w:val="00290ED1"/>
    <w:rsid w:val="00290EF9"/>
    <w:rsid w:val="002911C3"/>
    <w:rsid w:val="002911CB"/>
    <w:rsid w:val="00291236"/>
    <w:rsid w:val="0029128F"/>
    <w:rsid w:val="00291428"/>
    <w:rsid w:val="002915F1"/>
    <w:rsid w:val="00291612"/>
    <w:rsid w:val="0029166B"/>
    <w:rsid w:val="00291708"/>
    <w:rsid w:val="00291824"/>
    <w:rsid w:val="00291B28"/>
    <w:rsid w:val="00291C7D"/>
    <w:rsid w:val="00291C95"/>
    <w:rsid w:val="00291CEC"/>
    <w:rsid w:val="00291DE8"/>
    <w:rsid w:val="00292004"/>
    <w:rsid w:val="00292264"/>
    <w:rsid w:val="00292395"/>
    <w:rsid w:val="00292461"/>
    <w:rsid w:val="00292487"/>
    <w:rsid w:val="00292679"/>
    <w:rsid w:val="002926F6"/>
    <w:rsid w:val="002927C9"/>
    <w:rsid w:val="00292851"/>
    <w:rsid w:val="0029285E"/>
    <w:rsid w:val="00292925"/>
    <w:rsid w:val="00292B2A"/>
    <w:rsid w:val="00292B66"/>
    <w:rsid w:val="00292C6A"/>
    <w:rsid w:val="00292F6D"/>
    <w:rsid w:val="00292FC6"/>
    <w:rsid w:val="00293126"/>
    <w:rsid w:val="00293134"/>
    <w:rsid w:val="00293205"/>
    <w:rsid w:val="00293320"/>
    <w:rsid w:val="00293450"/>
    <w:rsid w:val="002934AC"/>
    <w:rsid w:val="002937BD"/>
    <w:rsid w:val="0029388F"/>
    <w:rsid w:val="00293B95"/>
    <w:rsid w:val="002942E4"/>
    <w:rsid w:val="0029440E"/>
    <w:rsid w:val="002947EB"/>
    <w:rsid w:val="0029482E"/>
    <w:rsid w:val="002948D7"/>
    <w:rsid w:val="00294B61"/>
    <w:rsid w:val="002951CE"/>
    <w:rsid w:val="0029528A"/>
    <w:rsid w:val="002952DA"/>
    <w:rsid w:val="00295335"/>
    <w:rsid w:val="00295391"/>
    <w:rsid w:val="00295778"/>
    <w:rsid w:val="0029588F"/>
    <w:rsid w:val="00295996"/>
    <w:rsid w:val="00295AB6"/>
    <w:rsid w:val="00295B54"/>
    <w:rsid w:val="00295C27"/>
    <w:rsid w:val="00295C8B"/>
    <w:rsid w:val="00295CE6"/>
    <w:rsid w:val="00295EA8"/>
    <w:rsid w:val="00295EE3"/>
    <w:rsid w:val="00295F1A"/>
    <w:rsid w:val="00296023"/>
    <w:rsid w:val="00296156"/>
    <w:rsid w:val="002961A2"/>
    <w:rsid w:val="002961D6"/>
    <w:rsid w:val="002963B9"/>
    <w:rsid w:val="00296588"/>
    <w:rsid w:val="00296815"/>
    <w:rsid w:val="0029691F"/>
    <w:rsid w:val="00296AE0"/>
    <w:rsid w:val="00296B04"/>
    <w:rsid w:val="00296BE5"/>
    <w:rsid w:val="00296C54"/>
    <w:rsid w:val="00296F7D"/>
    <w:rsid w:val="002970AA"/>
    <w:rsid w:val="002975DB"/>
    <w:rsid w:val="002976BD"/>
    <w:rsid w:val="002977B3"/>
    <w:rsid w:val="002977B8"/>
    <w:rsid w:val="002977CA"/>
    <w:rsid w:val="00297836"/>
    <w:rsid w:val="002978F5"/>
    <w:rsid w:val="00297943"/>
    <w:rsid w:val="00297AA7"/>
    <w:rsid w:val="00297BBF"/>
    <w:rsid w:val="00297D05"/>
    <w:rsid w:val="00297D5E"/>
    <w:rsid w:val="002A01EE"/>
    <w:rsid w:val="002A024D"/>
    <w:rsid w:val="002A035C"/>
    <w:rsid w:val="002A0683"/>
    <w:rsid w:val="002A06FE"/>
    <w:rsid w:val="002A084A"/>
    <w:rsid w:val="002A0934"/>
    <w:rsid w:val="002A09B9"/>
    <w:rsid w:val="002A0A0D"/>
    <w:rsid w:val="002A0B11"/>
    <w:rsid w:val="002A0BBB"/>
    <w:rsid w:val="002A0C7E"/>
    <w:rsid w:val="002A0D4D"/>
    <w:rsid w:val="002A0EB5"/>
    <w:rsid w:val="002A0F54"/>
    <w:rsid w:val="002A0FFD"/>
    <w:rsid w:val="002A1039"/>
    <w:rsid w:val="002A1051"/>
    <w:rsid w:val="002A1141"/>
    <w:rsid w:val="002A1324"/>
    <w:rsid w:val="002A13FE"/>
    <w:rsid w:val="002A14B4"/>
    <w:rsid w:val="002A1675"/>
    <w:rsid w:val="002A1684"/>
    <w:rsid w:val="002A1813"/>
    <w:rsid w:val="002A1878"/>
    <w:rsid w:val="002A19FE"/>
    <w:rsid w:val="002A1AC7"/>
    <w:rsid w:val="002A1CAA"/>
    <w:rsid w:val="002A1CDF"/>
    <w:rsid w:val="002A1D77"/>
    <w:rsid w:val="002A1D97"/>
    <w:rsid w:val="002A1E42"/>
    <w:rsid w:val="002A1F45"/>
    <w:rsid w:val="002A1F5F"/>
    <w:rsid w:val="002A1FD3"/>
    <w:rsid w:val="002A205E"/>
    <w:rsid w:val="002A219D"/>
    <w:rsid w:val="002A22B0"/>
    <w:rsid w:val="002A23C6"/>
    <w:rsid w:val="002A23E4"/>
    <w:rsid w:val="002A24B9"/>
    <w:rsid w:val="002A24F8"/>
    <w:rsid w:val="002A270C"/>
    <w:rsid w:val="002A2776"/>
    <w:rsid w:val="002A28BF"/>
    <w:rsid w:val="002A292A"/>
    <w:rsid w:val="002A2B2B"/>
    <w:rsid w:val="002A2CD1"/>
    <w:rsid w:val="002A30A7"/>
    <w:rsid w:val="002A3117"/>
    <w:rsid w:val="002A33C0"/>
    <w:rsid w:val="002A341E"/>
    <w:rsid w:val="002A3D12"/>
    <w:rsid w:val="002A3DCA"/>
    <w:rsid w:val="002A3FBC"/>
    <w:rsid w:val="002A409C"/>
    <w:rsid w:val="002A4385"/>
    <w:rsid w:val="002A453D"/>
    <w:rsid w:val="002A45BB"/>
    <w:rsid w:val="002A48C0"/>
    <w:rsid w:val="002A49BC"/>
    <w:rsid w:val="002A4A56"/>
    <w:rsid w:val="002A4C21"/>
    <w:rsid w:val="002A4D39"/>
    <w:rsid w:val="002A4D66"/>
    <w:rsid w:val="002A4F48"/>
    <w:rsid w:val="002A5085"/>
    <w:rsid w:val="002A509D"/>
    <w:rsid w:val="002A50AE"/>
    <w:rsid w:val="002A5250"/>
    <w:rsid w:val="002A5362"/>
    <w:rsid w:val="002A5439"/>
    <w:rsid w:val="002A5565"/>
    <w:rsid w:val="002A59E1"/>
    <w:rsid w:val="002A5C3A"/>
    <w:rsid w:val="002A5E55"/>
    <w:rsid w:val="002A5FDB"/>
    <w:rsid w:val="002A6093"/>
    <w:rsid w:val="002A61BD"/>
    <w:rsid w:val="002A61C0"/>
    <w:rsid w:val="002A61D5"/>
    <w:rsid w:val="002A622C"/>
    <w:rsid w:val="002A62CD"/>
    <w:rsid w:val="002A6344"/>
    <w:rsid w:val="002A6389"/>
    <w:rsid w:val="002A63F7"/>
    <w:rsid w:val="002A6434"/>
    <w:rsid w:val="002A64C0"/>
    <w:rsid w:val="002A65AC"/>
    <w:rsid w:val="002A666F"/>
    <w:rsid w:val="002A6933"/>
    <w:rsid w:val="002A69AD"/>
    <w:rsid w:val="002A6A4A"/>
    <w:rsid w:val="002A6B64"/>
    <w:rsid w:val="002A6BFB"/>
    <w:rsid w:val="002A6C3F"/>
    <w:rsid w:val="002A6C71"/>
    <w:rsid w:val="002A6CC7"/>
    <w:rsid w:val="002A6D2B"/>
    <w:rsid w:val="002A6D92"/>
    <w:rsid w:val="002A7082"/>
    <w:rsid w:val="002A722A"/>
    <w:rsid w:val="002A740C"/>
    <w:rsid w:val="002A7689"/>
    <w:rsid w:val="002A7B27"/>
    <w:rsid w:val="002A7B6F"/>
    <w:rsid w:val="002A7BE8"/>
    <w:rsid w:val="002A7CCF"/>
    <w:rsid w:val="002A7F40"/>
    <w:rsid w:val="002A7F5F"/>
    <w:rsid w:val="002B002C"/>
    <w:rsid w:val="002B008A"/>
    <w:rsid w:val="002B01C9"/>
    <w:rsid w:val="002B0243"/>
    <w:rsid w:val="002B0397"/>
    <w:rsid w:val="002B0508"/>
    <w:rsid w:val="002B0579"/>
    <w:rsid w:val="002B0644"/>
    <w:rsid w:val="002B06C7"/>
    <w:rsid w:val="002B06E8"/>
    <w:rsid w:val="002B0707"/>
    <w:rsid w:val="002B09EB"/>
    <w:rsid w:val="002B0ADA"/>
    <w:rsid w:val="002B0C7B"/>
    <w:rsid w:val="002B0C92"/>
    <w:rsid w:val="002B0D8F"/>
    <w:rsid w:val="002B1056"/>
    <w:rsid w:val="002B1076"/>
    <w:rsid w:val="002B167D"/>
    <w:rsid w:val="002B1813"/>
    <w:rsid w:val="002B1858"/>
    <w:rsid w:val="002B1C6E"/>
    <w:rsid w:val="002B1D19"/>
    <w:rsid w:val="002B1E12"/>
    <w:rsid w:val="002B1EF1"/>
    <w:rsid w:val="002B1FFA"/>
    <w:rsid w:val="002B20D7"/>
    <w:rsid w:val="002B21C6"/>
    <w:rsid w:val="002B221A"/>
    <w:rsid w:val="002B239B"/>
    <w:rsid w:val="002B25D3"/>
    <w:rsid w:val="002B289E"/>
    <w:rsid w:val="002B29AF"/>
    <w:rsid w:val="002B2B25"/>
    <w:rsid w:val="002B2B35"/>
    <w:rsid w:val="002B2BF7"/>
    <w:rsid w:val="002B2D0D"/>
    <w:rsid w:val="002B2E31"/>
    <w:rsid w:val="002B2F92"/>
    <w:rsid w:val="002B30A6"/>
    <w:rsid w:val="002B312D"/>
    <w:rsid w:val="002B3251"/>
    <w:rsid w:val="002B327B"/>
    <w:rsid w:val="002B3454"/>
    <w:rsid w:val="002B3512"/>
    <w:rsid w:val="002B3543"/>
    <w:rsid w:val="002B35C5"/>
    <w:rsid w:val="002B3663"/>
    <w:rsid w:val="002B385E"/>
    <w:rsid w:val="002B38D5"/>
    <w:rsid w:val="002B3B72"/>
    <w:rsid w:val="002B3BB3"/>
    <w:rsid w:val="002B3E7D"/>
    <w:rsid w:val="002B3ED8"/>
    <w:rsid w:val="002B40A9"/>
    <w:rsid w:val="002B41E0"/>
    <w:rsid w:val="002B42E0"/>
    <w:rsid w:val="002B4525"/>
    <w:rsid w:val="002B45E9"/>
    <w:rsid w:val="002B4881"/>
    <w:rsid w:val="002B4DCD"/>
    <w:rsid w:val="002B4DFA"/>
    <w:rsid w:val="002B4E46"/>
    <w:rsid w:val="002B557A"/>
    <w:rsid w:val="002B5727"/>
    <w:rsid w:val="002B5C16"/>
    <w:rsid w:val="002B5CBC"/>
    <w:rsid w:val="002B5EA3"/>
    <w:rsid w:val="002B62CC"/>
    <w:rsid w:val="002B632C"/>
    <w:rsid w:val="002B6339"/>
    <w:rsid w:val="002B64B0"/>
    <w:rsid w:val="002B66B1"/>
    <w:rsid w:val="002B6890"/>
    <w:rsid w:val="002B68B1"/>
    <w:rsid w:val="002B69A5"/>
    <w:rsid w:val="002B6A1A"/>
    <w:rsid w:val="002B6ADE"/>
    <w:rsid w:val="002B6B18"/>
    <w:rsid w:val="002B6B24"/>
    <w:rsid w:val="002B6BE0"/>
    <w:rsid w:val="002B6D9F"/>
    <w:rsid w:val="002B6FE7"/>
    <w:rsid w:val="002B7067"/>
    <w:rsid w:val="002B71D6"/>
    <w:rsid w:val="002B73B2"/>
    <w:rsid w:val="002B73EF"/>
    <w:rsid w:val="002B74ED"/>
    <w:rsid w:val="002B7826"/>
    <w:rsid w:val="002B799C"/>
    <w:rsid w:val="002B79BE"/>
    <w:rsid w:val="002B7A59"/>
    <w:rsid w:val="002B7A88"/>
    <w:rsid w:val="002B7D08"/>
    <w:rsid w:val="002B7D4B"/>
    <w:rsid w:val="002B7DE0"/>
    <w:rsid w:val="002C022B"/>
    <w:rsid w:val="002C03C6"/>
    <w:rsid w:val="002C0432"/>
    <w:rsid w:val="002C04A2"/>
    <w:rsid w:val="002C04C2"/>
    <w:rsid w:val="002C0584"/>
    <w:rsid w:val="002C0710"/>
    <w:rsid w:val="002C07AF"/>
    <w:rsid w:val="002C086A"/>
    <w:rsid w:val="002C0C9F"/>
    <w:rsid w:val="002C0E55"/>
    <w:rsid w:val="002C0E61"/>
    <w:rsid w:val="002C117B"/>
    <w:rsid w:val="002C13A0"/>
    <w:rsid w:val="002C1613"/>
    <w:rsid w:val="002C17AD"/>
    <w:rsid w:val="002C1BEB"/>
    <w:rsid w:val="002C1C5C"/>
    <w:rsid w:val="002C1E5B"/>
    <w:rsid w:val="002C202D"/>
    <w:rsid w:val="002C21AB"/>
    <w:rsid w:val="002C226C"/>
    <w:rsid w:val="002C23CD"/>
    <w:rsid w:val="002C2687"/>
    <w:rsid w:val="002C26D4"/>
    <w:rsid w:val="002C2787"/>
    <w:rsid w:val="002C27E9"/>
    <w:rsid w:val="002C28C0"/>
    <w:rsid w:val="002C2BD7"/>
    <w:rsid w:val="002C2C97"/>
    <w:rsid w:val="002C2CA7"/>
    <w:rsid w:val="002C2F25"/>
    <w:rsid w:val="002C3046"/>
    <w:rsid w:val="002C325E"/>
    <w:rsid w:val="002C3356"/>
    <w:rsid w:val="002C3421"/>
    <w:rsid w:val="002C3935"/>
    <w:rsid w:val="002C39B2"/>
    <w:rsid w:val="002C3B80"/>
    <w:rsid w:val="002C3C03"/>
    <w:rsid w:val="002C3CC3"/>
    <w:rsid w:val="002C3E27"/>
    <w:rsid w:val="002C3F56"/>
    <w:rsid w:val="002C41AC"/>
    <w:rsid w:val="002C4771"/>
    <w:rsid w:val="002C4857"/>
    <w:rsid w:val="002C4B2E"/>
    <w:rsid w:val="002C4B63"/>
    <w:rsid w:val="002C4CB4"/>
    <w:rsid w:val="002C4E25"/>
    <w:rsid w:val="002C4E34"/>
    <w:rsid w:val="002C4F47"/>
    <w:rsid w:val="002C5274"/>
    <w:rsid w:val="002C5446"/>
    <w:rsid w:val="002C5896"/>
    <w:rsid w:val="002C5A3C"/>
    <w:rsid w:val="002C5AF6"/>
    <w:rsid w:val="002C5C59"/>
    <w:rsid w:val="002C5C77"/>
    <w:rsid w:val="002C5C7E"/>
    <w:rsid w:val="002C5D1A"/>
    <w:rsid w:val="002C5EAA"/>
    <w:rsid w:val="002C5F48"/>
    <w:rsid w:val="002C5F7D"/>
    <w:rsid w:val="002C60E1"/>
    <w:rsid w:val="002C639B"/>
    <w:rsid w:val="002C6471"/>
    <w:rsid w:val="002C65F6"/>
    <w:rsid w:val="002C6646"/>
    <w:rsid w:val="002C67E1"/>
    <w:rsid w:val="002C6818"/>
    <w:rsid w:val="002C6874"/>
    <w:rsid w:val="002C68AD"/>
    <w:rsid w:val="002C68C4"/>
    <w:rsid w:val="002C6981"/>
    <w:rsid w:val="002C6CE8"/>
    <w:rsid w:val="002C6E23"/>
    <w:rsid w:val="002C6E4F"/>
    <w:rsid w:val="002C6EF8"/>
    <w:rsid w:val="002C701B"/>
    <w:rsid w:val="002C7109"/>
    <w:rsid w:val="002C7334"/>
    <w:rsid w:val="002C7368"/>
    <w:rsid w:val="002C745F"/>
    <w:rsid w:val="002C7463"/>
    <w:rsid w:val="002C7486"/>
    <w:rsid w:val="002C74FD"/>
    <w:rsid w:val="002C7502"/>
    <w:rsid w:val="002C7550"/>
    <w:rsid w:val="002C766A"/>
    <w:rsid w:val="002C787A"/>
    <w:rsid w:val="002C7891"/>
    <w:rsid w:val="002C794E"/>
    <w:rsid w:val="002C7B33"/>
    <w:rsid w:val="002C7B35"/>
    <w:rsid w:val="002C7C86"/>
    <w:rsid w:val="002C7D53"/>
    <w:rsid w:val="002C7EF6"/>
    <w:rsid w:val="002D00C3"/>
    <w:rsid w:val="002D010D"/>
    <w:rsid w:val="002D011A"/>
    <w:rsid w:val="002D0181"/>
    <w:rsid w:val="002D01C9"/>
    <w:rsid w:val="002D02F3"/>
    <w:rsid w:val="002D0485"/>
    <w:rsid w:val="002D07E4"/>
    <w:rsid w:val="002D08FB"/>
    <w:rsid w:val="002D09B7"/>
    <w:rsid w:val="002D0A8E"/>
    <w:rsid w:val="002D0B7B"/>
    <w:rsid w:val="002D0C92"/>
    <w:rsid w:val="002D0FD4"/>
    <w:rsid w:val="002D11DC"/>
    <w:rsid w:val="002D127F"/>
    <w:rsid w:val="002D12E0"/>
    <w:rsid w:val="002D13F5"/>
    <w:rsid w:val="002D144E"/>
    <w:rsid w:val="002D1484"/>
    <w:rsid w:val="002D1744"/>
    <w:rsid w:val="002D1763"/>
    <w:rsid w:val="002D1950"/>
    <w:rsid w:val="002D1AC0"/>
    <w:rsid w:val="002D1B34"/>
    <w:rsid w:val="002D1BCC"/>
    <w:rsid w:val="002D1DC4"/>
    <w:rsid w:val="002D1E4D"/>
    <w:rsid w:val="002D1EA7"/>
    <w:rsid w:val="002D1F77"/>
    <w:rsid w:val="002D20DA"/>
    <w:rsid w:val="002D2141"/>
    <w:rsid w:val="002D2185"/>
    <w:rsid w:val="002D22CF"/>
    <w:rsid w:val="002D23D2"/>
    <w:rsid w:val="002D24D6"/>
    <w:rsid w:val="002D259E"/>
    <w:rsid w:val="002D25E4"/>
    <w:rsid w:val="002D27BE"/>
    <w:rsid w:val="002D29DE"/>
    <w:rsid w:val="002D2CCA"/>
    <w:rsid w:val="002D2E84"/>
    <w:rsid w:val="002D2F5B"/>
    <w:rsid w:val="002D2FDE"/>
    <w:rsid w:val="002D3037"/>
    <w:rsid w:val="002D30BB"/>
    <w:rsid w:val="002D321C"/>
    <w:rsid w:val="002D3245"/>
    <w:rsid w:val="002D3328"/>
    <w:rsid w:val="002D33D9"/>
    <w:rsid w:val="002D381E"/>
    <w:rsid w:val="002D3A46"/>
    <w:rsid w:val="002D3B95"/>
    <w:rsid w:val="002D3BEC"/>
    <w:rsid w:val="002D3C06"/>
    <w:rsid w:val="002D3D5F"/>
    <w:rsid w:val="002D40FF"/>
    <w:rsid w:val="002D413A"/>
    <w:rsid w:val="002D436D"/>
    <w:rsid w:val="002D4783"/>
    <w:rsid w:val="002D4834"/>
    <w:rsid w:val="002D48E3"/>
    <w:rsid w:val="002D4AEA"/>
    <w:rsid w:val="002D4C46"/>
    <w:rsid w:val="002D4DDF"/>
    <w:rsid w:val="002D4DE9"/>
    <w:rsid w:val="002D4E77"/>
    <w:rsid w:val="002D4E85"/>
    <w:rsid w:val="002D4E9D"/>
    <w:rsid w:val="002D4FDA"/>
    <w:rsid w:val="002D4FE2"/>
    <w:rsid w:val="002D50BA"/>
    <w:rsid w:val="002D50D2"/>
    <w:rsid w:val="002D513D"/>
    <w:rsid w:val="002D5208"/>
    <w:rsid w:val="002D5242"/>
    <w:rsid w:val="002D524B"/>
    <w:rsid w:val="002D528D"/>
    <w:rsid w:val="002D5397"/>
    <w:rsid w:val="002D5433"/>
    <w:rsid w:val="002D5622"/>
    <w:rsid w:val="002D565E"/>
    <w:rsid w:val="002D566E"/>
    <w:rsid w:val="002D57BE"/>
    <w:rsid w:val="002D588D"/>
    <w:rsid w:val="002D58F1"/>
    <w:rsid w:val="002D5CAA"/>
    <w:rsid w:val="002D5D2A"/>
    <w:rsid w:val="002D6142"/>
    <w:rsid w:val="002D636B"/>
    <w:rsid w:val="002D63C5"/>
    <w:rsid w:val="002D64B5"/>
    <w:rsid w:val="002D65B1"/>
    <w:rsid w:val="002D68E5"/>
    <w:rsid w:val="002D692A"/>
    <w:rsid w:val="002D6965"/>
    <w:rsid w:val="002D6971"/>
    <w:rsid w:val="002D6A87"/>
    <w:rsid w:val="002D6B54"/>
    <w:rsid w:val="002D6B57"/>
    <w:rsid w:val="002D6BB6"/>
    <w:rsid w:val="002D6CA8"/>
    <w:rsid w:val="002D6D19"/>
    <w:rsid w:val="002D6DFE"/>
    <w:rsid w:val="002D6E38"/>
    <w:rsid w:val="002D7121"/>
    <w:rsid w:val="002D7171"/>
    <w:rsid w:val="002D720A"/>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74"/>
    <w:rsid w:val="002D7F64"/>
    <w:rsid w:val="002E00FF"/>
    <w:rsid w:val="002E0133"/>
    <w:rsid w:val="002E04E8"/>
    <w:rsid w:val="002E0571"/>
    <w:rsid w:val="002E0780"/>
    <w:rsid w:val="002E08C0"/>
    <w:rsid w:val="002E09FA"/>
    <w:rsid w:val="002E0B3E"/>
    <w:rsid w:val="002E0BA4"/>
    <w:rsid w:val="002E0C6D"/>
    <w:rsid w:val="002E0DDA"/>
    <w:rsid w:val="002E0E1F"/>
    <w:rsid w:val="002E0E62"/>
    <w:rsid w:val="002E1068"/>
    <w:rsid w:val="002E10C7"/>
    <w:rsid w:val="002E11E5"/>
    <w:rsid w:val="002E1268"/>
    <w:rsid w:val="002E12B5"/>
    <w:rsid w:val="002E12D9"/>
    <w:rsid w:val="002E135A"/>
    <w:rsid w:val="002E13FF"/>
    <w:rsid w:val="002E14D4"/>
    <w:rsid w:val="002E1697"/>
    <w:rsid w:val="002E19E4"/>
    <w:rsid w:val="002E1A51"/>
    <w:rsid w:val="002E1B21"/>
    <w:rsid w:val="002E1B30"/>
    <w:rsid w:val="002E1BCE"/>
    <w:rsid w:val="002E1BDB"/>
    <w:rsid w:val="002E1F37"/>
    <w:rsid w:val="002E1FB8"/>
    <w:rsid w:val="002E206E"/>
    <w:rsid w:val="002E209A"/>
    <w:rsid w:val="002E2167"/>
    <w:rsid w:val="002E2433"/>
    <w:rsid w:val="002E25B0"/>
    <w:rsid w:val="002E26A8"/>
    <w:rsid w:val="002E26BF"/>
    <w:rsid w:val="002E26C3"/>
    <w:rsid w:val="002E2764"/>
    <w:rsid w:val="002E27DD"/>
    <w:rsid w:val="002E2A35"/>
    <w:rsid w:val="002E2B9F"/>
    <w:rsid w:val="002E2DF3"/>
    <w:rsid w:val="002E2E09"/>
    <w:rsid w:val="002E2ED3"/>
    <w:rsid w:val="002E2F08"/>
    <w:rsid w:val="002E2FBA"/>
    <w:rsid w:val="002E3039"/>
    <w:rsid w:val="002E3085"/>
    <w:rsid w:val="002E327A"/>
    <w:rsid w:val="002E32C3"/>
    <w:rsid w:val="002E3333"/>
    <w:rsid w:val="002E3375"/>
    <w:rsid w:val="002E3587"/>
    <w:rsid w:val="002E35EF"/>
    <w:rsid w:val="002E368F"/>
    <w:rsid w:val="002E37FA"/>
    <w:rsid w:val="002E398D"/>
    <w:rsid w:val="002E3BBD"/>
    <w:rsid w:val="002E3CD6"/>
    <w:rsid w:val="002E3D84"/>
    <w:rsid w:val="002E3D9E"/>
    <w:rsid w:val="002E3DCA"/>
    <w:rsid w:val="002E3E15"/>
    <w:rsid w:val="002E3E90"/>
    <w:rsid w:val="002E4030"/>
    <w:rsid w:val="002E4199"/>
    <w:rsid w:val="002E44DB"/>
    <w:rsid w:val="002E4668"/>
    <w:rsid w:val="002E490D"/>
    <w:rsid w:val="002E4AFA"/>
    <w:rsid w:val="002E4BCF"/>
    <w:rsid w:val="002E4E68"/>
    <w:rsid w:val="002E4E78"/>
    <w:rsid w:val="002E4F6C"/>
    <w:rsid w:val="002E50B0"/>
    <w:rsid w:val="002E5178"/>
    <w:rsid w:val="002E5184"/>
    <w:rsid w:val="002E5399"/>
    <w:rsid w:val="002E53EC"/>
    <w:rsid w:val="002E5542"/>
    <w:rsid w:val="002E5609"/>
    <w:rsid w:val="002E573B"/>
    <w:rsid w:val="002E588C"/>
    <w:rsid w:val="002E5CC1"/>
    <w:rsid w:val="002E5CD6"/>
    <w:rsid w:val="002E5E44"/>
    <w:rsid w:val="002E5ED0"/>
    <w:rsid w:val="002E5FCC"/>
    <w:rsid w:val="002E6087"/>
    <w:rsid w:val="002E6205"/>
    <w:rsid w:val="002E637B"/>
    <w:rsid w:val="002E662B"/>
    <w:rsid w:val="002E6788"/>
    <w:rsid w:val="002E6927"/>
    <w:rsid w:val="002E6928"/>
    <w:rsid w:val="002E6A4D"/>
    <w:rsid w:val="002E6B6B"/>
    <w:rsid w:val="002E6B7E"/>
    <w:rsid w:val="002E6CA5"/>
    <w:rsid w:val="002E7270"/>
    <w:rsid w:val="002E72AF"/>
    <w:rsid w:val="002E7601"/>
    <w:rsid w:val="002E7A2F"/>
    <w:rsid w:val="002E7ADD"/>
    <w:rsid w:val="002E7B3C"/>
    <w:rsid w:val="002E7F9C"/>
    <w:rsid w:val="002F0038"/>
    <w:rsid w:val="002F035A"/>
    <w:rsid w:val="002F03EF"/>
    <w:rsid w:val="002F04B8"/>
    <w:rsid w:val="002F0823"/>
    <w:rsid w:val="002F097A"/>
    <w:rsid w:val="002F0A1F"/>
    <w:rsid w:val="002F0BEC"/>
    <w:rsid w:val="002F0CBB"/>
    <w:rsid w:val="002F1127"/>
    <w:rsid w:val="002F11A6"/>
    <w:rsid w:val="002F11F0"/>
    <w:rsid w:val="002F12AC"/>
    <w:rsid w:val="002F1559"/>
    <w:rsid w:val="002F1669"/>
    <w:rsid w:val="002F1A17"/>
    <w:rsid w:val="002F1AEB"/>
    <w:rsid w:val="002F1CDB"/>
    <w:rsid w:val="002F1D23"/>
    <w:rsid w:val="002F1D94"/>
    <w:rsid w:val="002F1E08"/>
    <w:rsid w:val="002F1FA8"/>
    <w:rsid w:val="002F2030"/>
    <w:rsid w:val="002F2043"/>
    <w:rsid w:val="002F20D3"/>
    <w:rsid w:val="002F218B"/>
    <w:rsid w:val="002F21CE"/>
    <w:rsid w:val="002F2216"/>
    <w:rsid w:val="002F227F"/>
    <w:rsid w:val="002F229B"/>
    <w:rsid w:val="002F249A"/>
    <w:rsid w:val="002F29E4"/>
    <w:rsid w:val="002F2A34"/>
    <w:rsid w:val="002F2B9E"/>
    <w:rsid w:val="002F2BD5"/>
    <w:rsid w:val="002F2C32"/>
    <w:rsid w:val="002F2D0C"/>
    <w:rsid w:val="002F2DD6"/>
    <w:rsid w:val="002F2E1E"/>
    <w:rsid w:val="002F2E92"/>
    <w:rsid w:val="002F2F8F"/>
    <w:rsid w:val="002F317B"/>
    <w:rsid w:val="002F3261"/>
    <w:rsid w:val="002F3296"/>
    <w:rsid w:val="002F3485"/>
    <w:rsid w:val="002F35DF"/>
    <w:rsid w:val="002F368B"/>
    <w:rsid w:val="002F36AB"/>
    <w:rsid w:val="002F36C5"/>
    <w:rsid w:val="002F3741"/>
    <w:rsid w:val="002F381F"/>
    <w:rsid w:val="002F3826"/>
    <w:rsid w:val="002F38AE"/>
    <w:rsid w:val="002F3A02"/>
    <w:rsid w:val="002F3B03"/>
    <w:rsid w:val="002F3B6D"/>
    <w:rsid w:val="002F3DCF"/>
    <w:rsid w:val="002F3DF3"/>
    <w:rsid w:val="002F3EDC"/>
    <w:rsid w:val="002F3F13"/>
    <w:rsid w:val="002F4095"/>
    <w:rsid w:val="002F42B1"/>
    <w:rsid w:val="002F4394"/>
    <w:rsid w:val="002F43BE"/>
    <w:rsid w:val="002F44A4"/>
    <w:rsid w:val="002F4507"/>
    <w:rsid w:val="002F45D9"/>
    <w:rsid w:val="002F46DE"/>
    <w:rsid w:val="002F471A"/>
    <w:rsid w:val="002F47D8"/>
    <w:rsid w:val="002F4846"/>
    <w:rsid w:val="002F4B51"/>
    <w:rsid w:val="002F4B9C"/>
    <w:rsid w:val="002F4C54"/>
    <w:rsid w:val="002F4DE0"/>
    <w:rsid w:val="002F4F6F"/>
    <w:rsid w:val="002F4FDB"/>
    <w:rsid w:val="002F5057"/>
    <w:rsid w:val="002F545A"/>
    <w:rsid w:val="002F54CF"/>
    <w:rsid w:val="002F5518"/>
    <w:rsid w:val="002F55EB"/>
    <w:rsid w:val="002F5663"/>
    <w:rsid w:val="002F57EB"/>
    <w:rsid w:val="002F5A1B"/>
    <w:rsid w:val="002F5D0A"/>
    <w:rsid w:val="002F5D39"/>
    <w:rsid w:val="002F5EF4"/>
    <w:rsid w:val="002F608F"/>
    <w:rsid w:val="002F60F6"/>
    <w:rsid w:val="002F6133"/>
    <w:rsid w:val="002F622F"/>
    <w:rsid w:val="002F629A"/>
    <w:rsid w:val="002F63A0"/>
    <w:rsid w:val="002F6458"/>
    <w:rsid w:val="002F65AA"/>
    <w:rsid w:val="002F66A0"/>
    <w:rsid w:val="002F6775"/>
    <w:rsid w:val="002F67E1"/>
    <w:rsid w:val="002F68CA"/>
    <w:rsid w:val="002F6A30"/>
    <w:rsid w:val="002F6A92"/>
    <w:rsid w:val="002F6B48"/>
    <w:rsid w:val="002F6BC5"/>
    <w:rsid w:val="002F6C6F"/>
    <w:rsid w:val="002F6E7E"/>
    <w:rsid w:val="002F71D2"/>
    <w:rsid w:val="002F7506"/>
    <w:rsid w:val="002F750F"/>
    <w:rsid w:val="002F769F"/>
    <w:rsid w:val="002F771F"/>
    <w:rsid w:val="002F7786"/>
    <w:rsid w:val="002F7AFF"/>
    <w:rsid w:val="002F7BE4"/>
    <w:rsid w:val="002F7C07"/>
    <w:rsid w:val="002F7CD1"/>
    <w:rsid w:val="002F7E18"/>
    <w:rsid w:val="002F7E63"/>
    <w:rsid w:val="002F8CAD"/>
    <w:rsid w:val="0030000E"/>
    <w:rsid w:val="00300073"/>
    <w:rsid w:val="003005C5"/>
    <w:rsid w:val="00300783"/>
    <w:rsid w:val="0030090F"/>
    <w:rsid w:val="003009B2"/>
    <w:rsid w:val="00300E5D"/>
    <w:rsid w:val="00300EDD"/>
    <w:rsid w:val="00300F0A"/>
    <w:rsid w:val="0030106C"/>
    <w:rsid w:val="00301151"/>
    <w:rsid w:val="003015F9"/>
    <w:rsid w:val="003018E2"/>
    <w:rsid w:val="00301C96"/>
    <w:rsid w:val="00301D9A"/>
    <w:rsid w:val="00302098"/>
    <w:rsid w:val="003020FE"/>
    <w:rsid w:val="003022FE"/>
    <w:rsid w:val="0030233A"/>
    <w:rsid w:val="00302375"/>
    <w:rsid w:val="00302588"/>
    <w:rsid w:val="00302768"/>
    <w:rsid w:val="003027D3"/>
    <w:rsid w:val="003027DA"/>
    <w:rsid w:val="003028E9"/>
    <w:rsid w:val="00302D05"/>
    <w:rsid w:val="00302DCE"/>
    <w:rsid w:val="00302E10"/>
    <w:rsid w:val="00302E40"/>
    <w:rsid w:val="00302E69"/>
    <w:rsid w:val="00302F63"/>
    <w:rsid w:val="00302F99"/>
    <w:rsid w:val="003033AB"/>
    <w:rsid w:val="003034F9"/>
    <w:rsid w:val="00303606"/>
    <w:rsid w:val="00303650"/>
    <w:rsid w:val="003036A6"/>
    <w:rsid w:val="003037EE"/>
    <w:rsid w:val="003039CA"/>
    <w:rsid w:val="00303B5A"/>
    <w:rsid w:val="00303C1E"/>
    <w:rsid w:val="00303C71"/>
    <w:rsid w:val="00303E67"/>
    <w:rsid w:val="00303E96"/>
    <w:rsid w:val="00303ED5"/>
    <w:rsid w:val="00303F37"/>
    <w:rsid w:val="003040A5"/>
    <w:rsid w:val="00304173"/>
    <w:rsid w:val="003042C4"/>
    <w:rsid w:val="0030439C"/>
    <w:rsid w:val="0030462A"/>
    <w:rsid w:val="003047AC"/>
    <w:rsid w:val="003047DC"/>
    <w:rsid w:val="00304856"/>
    <w:rsid w:val="00304AC3"/>
    <w:rsid w:val="00304B6D"/>
    <w:rsid w:val="00304B71"/>
    <w:rsid w:val="00304C1F"/>
    <w:rsid w:val="00304C92"/>
    <w:rsid w:val="003050C3"/>
    <w:rsid w:val="0030542B"/>
    <w:rsid w:val="00305497"/>
    <w:rsid w:val="003057BE"/>
    <w:rsid w:val="003057D9"/>
    <w:rsid w:val="00305801"/>
    <w:rsid w:val="00305824"/>
    <w:rsid w:val="00305A56"/>
    <w:rsid w:val="00305B83"/>
    <w:rsid w:val="00305D9B"/>
    <w:rsid w:val="00305E1C"/>
    <w:rsid w:val="003060FD"/>
    <w:rsid w:val="0030614B"/>
    <w:rsid w:val="0030645D"/>
    <w:rsid w:val="00306569"/>
    <w:rsid w:val="00306805"/>
    <w:rsid w:val="00306933"/>
    <w:rsid w:val="00306962"/>
    <w:rsid w:val="00306C22"/>
    <w:rsid w:val="00306CDC"/>
    <w:rsid w:val="00306EDB"/>
    <w:rsid w:val="003070FE"/>
    <w:rsid w:val="0030723E"/>
    <w:rsid w:val="00307372"/>
    <w:rsid w:val="003077B6"/>
    <w:rsid w:val="00307BCE"/>
    <w:rsid w:val="00307D0D"/>
    <w:rsid w:val="00307D4D"/>
    <w:rsid w:val="00307D58"/>
    <w:rsid w:val="00307D64"/>
    <w:rsid w:val="00307E69"/>
    <w:rsid w:val="00307E9A"/>
    <w:rsid w:val="00307EDC"/>
    <w:rsid w:val="00307FB3"/>
    <w:rsid w:val="0030B38D"/>
    <w:rsid w:val="0030F933"/>
    <w:rsid w:val="00310145"/>
    <w:rsid w:val="003101D6"/>
    <w:rsid w:val="00310244"/>
    <w:rsid w:val="00310293"/>
    <w:rsid w:val="003103C8"/>
    <w:rsid w:val="00310627"/>
    <w:rsid w:val="00310832"/>
    <w:rsid w:val="003108F0"/>
    <w:rsid w:val="0031091B"/>
    <w:rsid w:val="00310945"/>
    <w:rsid w:val="00310A52"/>
    <w:rsid w:val="00310A53"/>
    <w:rsid w:val="00310D0D"/>
    <w:rsid w:val="00310D51"/>
    <w:rsid w:val="00310ED7"/>
    <w:rsid w:val="00310F4F"/>
    <w:rsid w:val="00311021"/>
    <w:rsid w:val="00311031"/>
    <w:rsid w:val="00311371"/>
    <w:rsid w:val="00311403"/>
    <w:rsid w:val="00311499"/>
    <w:rsid w:val="003114E4"/>
    <w:rsid w:val="00311559"/>
    <w:rsid w:val="003115AD"/>
    <w:rsid w:val="00311630"/>
    <w:rsid w:val="0031164F"/>
    <w:rsid w:val="00311688"/>
    <w:rsid w:val="0031171A"/>
    <w:rsid w:val="0031189A"/>
    <w:rsid w:val="003119C6"/>
    <w:rsid w:val="00311A67"/>
    <w:rsid w:val="00311B0E"/>
    <w:rsid w:val="00311D61"/>
    <w:rsid w:val="00311EB8"/>
    <w:rsid w:val="003120F9"/>
    <w:rsid w:val="003121F4"/>
    <w:rsid w:val="00312230"/>
    <w:rsid w:val="0031232B"/>
    <w:rsid w:val="0031242A"/>
    <w:rsid w:val="00312508"/>
    <w:rsid w:val="00312562"/>
    <w:rsid w:val="003126C4"/>
    <w:rsid w:val="00312B3F"/>
    <w:rsid w:val="00312C9C"/>
    <w:rsid w:val="00312D06"/>
    <w:rsid w:val="00313070"/>
    <w:rsid w:val="00313307"/>
    <w:rsid w:val="00313337"/>
    <w:rsid w:val="00313455"/>
    <w:rsid w:val="00313461"/>
    <w:rsid w:val="0031357E"/>
    <w:rsid w:val="00313620"/>
    <w:rsid w:val="00313899"/>
    <w:rsid w:val="00313C38"/>
    <w:rsid w:val="00313C97"/>
    <w:rsid w:val="00313E3D"/>
    <w:rsid w:val="00313EF6"/>
    <w:rsid w:val="00313FEC"/>
    <w:rsid w:val="00314047"/>
    <w:rsid w:val="00314412"/>
    <w:rsid w:val="003145A7"/>
    <w:rsid w:val="003148B1"/>
    <w:rsid w:val="00314942"/>
    <w:rsid w:val="00314B3C"/>
    <w:rsid w:val="00314CFD"/>
    <w:rsid w:val="00314DFC"/>
    <w:rsid w:val="00315033"/>
    <w:rsid w:val="003152F7"/>
    <w:rsid w:val="0031530B"/>
    <w:rsid w:val="00315353"/>
    <w:rsid w:val="0031539F"/>
    <w:rsid w:val="0031541D"/>
    <w:rsid w:val="0031552C"/>
    <w:rsid w:val="00315629"/>
    <w:rsid w:val="0031564B"/>
    <w:rsid w:val="003156B4"/>
    <w:rsid w:val="0031587F"/>
    <w:rsid w:val="003158D8"/>
    <w:rsid w:val="0031595F"/>
    <w:rsid w:val="00315BE9"/>
    <w:rsid w:val="00315EF6"/>
    <w:rsid w:val="0031616D"/>
    <w:rsid w:val="003164AD"/>
    <w:rsid w:val="003166C1"/>
    <w:rsid w:val="00316789"/>
    <w:rsid w:val="003167CF"/>
    <w:rsid w:val="003168B1"/>
    <w:rsid w:val="00316AB9"/>
    <w:rsid w:val="00316B12"/>
    <w:rsid w:val="00316BED"/>
    <w:rsid w:val="00316D45"/>
    <w:rsid w:val="00316DD6"/>
    <w:rsid w:val="003170BC"/>
    <w:rsid w:val="003171A2"/>
    <w:rsid w:val="0031733F"/>
    <w:rsid w:val="003174E4"/>
    <w:rsid w:val="00317B40"/>
    <w:rsid w:val="00317DE2"/>
    <w:rsid w:val="003200E0"/>
    <w:rsid w:val="00320275"/>
    <w:rsid w:val="00320411"/>
    <w:rsid w:val="00320467"/>
    <w:rsid w:val="00320841"/>
    <w:rsid w:val="00320BC3"/>
    <w:rsid w:val="00320D14"/>
    <w:rsid w:val="00320E85"/>
    <w:rsid w:val="00321045"/>
    <w:rsid w:val="00321105"/>
    <w:rsid w:val="0032114A"/>
    <w:rsid w:val="0032119E"/>
    <w:rsid w:val="00321302"/>
    <w:rsid w:val="003213DE"/>
    <w:rsid w:val="00321696"/>
    <w:rsid w:val="00321792"/>
    <w:rsid w:val="00321851"/>
    <w:rsid w:val="003219CA"/>
    <w:rsid w:val="003219DC"/>
    <w:rsid w:val="00321D92"/>
    <w:rsid w:val="00321DDA"/>
    <w:rsid w:val="00321E8C"/>
    <w:rsid w:val="00321EBA"/>
    <w:rsid w:val="003220D7"/>
    <w:rsid w:val="003220EF"/>
    <w:rsid w:val="003222B1"/>
    <w:rsid w:val="003222FF"/>
    <w:rsid w:val="0032237A"/>
    <w:rsid w:val="003226D1"/>
    <w:rsid w:val="0032271C"/>
    <w:rsid w:val="003227F6"/>
    <w:rsid w:val="0032287E"/>
    <w:rsid w:val="003229A0"/>
    <w:rsid w:val="00322A92"/>
    <w:rsid w:val="00322B2D"/>
    <w:rsid w:val="00322CF6"/>
    <w:rsid w:val="00322E03"/>
    <w:rsid w:val="00322F05"/>
    <w:rsid w:val="003230C6"/>
    <w:rsid w:val="003230FC"/>
    <w:rsid w:val="003231B5"/>
    <w:rsid w:val="0032327B"/>
    <w:rsid w:val="003232BC"/>
    <w:rsid w:val="003232F3"/>
    <w:rsid w:val="00323395"/>
    <w:rsid w:val="00323398"/>
    <w:rsid w:val="00323573"/>
    <w:rsid w:val="003235B8"/>
    <w:rsid w:val="00323657"/>
    <w:rsid w:val="0032377A"/>
    <w:rsid w:val="00323983"/>
    <w:rsid w:val="00323AFD"/>
    <w:rsid w:val="00323E16"/>
    <w:rsid w:val="00324100"/>
    <w:rsid w:val="00324112"/>
    <w:rsid w:val="0032432E"/>
    <w:rsid w:val="0032452D"/>
    <w:rsid w:val="00324A07"/>
    <w:rsid w:val="00324CB5"/>
    <w:rsid w:val="00324EA1"/>
    <w:rsid w:val="00324EE0"/>
    <w:rsid w:val="00324F98"/>
    <w:rsid w:val="00324FF9"/>
    <w:rsid w:val="003250B2"/>
    <w:rsid w:val="00325164"/>
    <w:rsid w:val="003252B5"/>
    <w:rsid w:val="00325393"/>
    <w:rsid w:val="00325577"/>
    <w:rsid w:val="003255E2"/>
    <w:rsid w:val="00325885"/>
    <w:rsid w:val="00325A9E"/>
    <w:rsid w:val="00325ABE"/>
    <w:rsid w:val="00325BEB"/>
    <w:rsid w:val="00325CA4"/>
    <w:rsid w:val="00325E26"/>
    <w:rsid w:val="0032607F"/>
    <w:rsid w:val="00326134"/>
    <w:rsid w:val="003261D2"/>
    <w:rsid w:val="00326523"/>
    <w:rsid w:val="00326584"/>
    <w:rsid w:val="0032665E"/>
    <w:rsid w:val="00326768"/>
    <w:rsid w:val="003267DD"/>
    <w:rsid w:val="00326AF4"/>
    <w:rsid w:val="00326B7C"/>
    <w:rsid w:val="00326B93"/>
    <w:rsid w:val="00326C45"/>
    <w:rsid w:val="00326D15"/>
    <w:rsid w:val="00326D47"/>
    <w:rsid w:val="00326D89"/>
    <w:rsid w:val="00326DE9"/>
    <w:rsid w:val="00326E2D"/>
    <w:rsid w:val="00326EB5"/>
    <w:rsid w:val="00326EF3"/>
    <w:rsid w:val="00326F7D"/>
    <w:rsid w:val="00326FAC"/>
    <w:rsid w:val="0032712A"/>
    <w:rsid w:val="0032733F"/>
    <w:rsid w:val="003275BA"/>
    <w:rsid w:val="003277C4"/>
    <w:rsid w:val="00327854"/>
    <w:rsid w:val="003278AC"/>
    <w:rsid w:val="003278BA"/>
    <w:rsid w:val="003279D1"/>
    <w:rsid w:val="00327ABE"/>
    <w:rsid w:val="00327C4F"/>
    <w:rsid w:val="00327D62"/>
    <w:rsid w:val="00327FE2"/>
    <w:rsid w:val="00330154"/>
    <w:rsid w:val="00330323"/>
    <w:rsid w:val="0033041A"/>
    <w:rsid w:val="003304BE"/>
    <w:rsid w:val="0033061A"/>
    <w:rsid w:val="003307C4"/>
    <w:rsid w:val="00330A78"/>
    <w:rsid w:val="00330C03"/>
    <w:rsid w:val="00330C5D"/>
    <w:rsid w:val="00330CD7"/>
    <w:rsid w:val="00330D4E"/>
    <w:rsid w:val="00330E0B"/>
    <w:rsid w:val="00330E4F"/>
    <w:rsid w:val="00331077"/>
    <w:rsid w:val="0033107A"/>
    <w:rsid w:val="003311E7"/>
    <w:rsid w:val="0033171C"/>
    <w:rsid w:val="0033182C"/>
    <w:rsid w:val="003318C4"/>
    <w:rsid w:val="003319BE"/>
    <w:rsid w:val="00331A27"/>
    <w:rsid w:val="00331A49"/>
    <w:rsid w:val="00331A58"/>
    <w:rsid w:val="00331CF6"/>
    <w:rsid w:val="00331E5F"/>
    <w:rsid w:val="00331E80"/>
    <w:rsid w:val="00331ECA"/>
    <w:rsid w:val="00331FA0"/>
    <w:rsid w:val="003320C9"/>
    <w:rsid w:val="003320D1"/>
    <w:rsid w:val="0033215D"/>
    <w:rsid w:val="0033232C"/>
    <w:rsid w:val="003324D0"/>
    <w:rsid w:val="00332532"/>
    <w:rsid w:val="00332596"/>
    <w:rsid w:val="00332A0D"/>
    <w:rsid w:val="00332E61"/>
    <w:rsid w:val="00333038"/>
    <w:rsid w:val="00333114"/>
    <w:rsid w:val="0033312B"/>
    <w:rsid w:val="00333189"/>
    <w:rsid w:val="00333331"/>
    <w:rsid w:val="003333BA"/>
    <w:rsid w:val="0033353B"/>
    <w:rsid w:val="00333769"/>
    <w:rsid w:val="00333923"/>
    <w:rsid w:val="00333D23"/>
    <w:rsid w:val="00334742"/>
    <w:rsid w:val="003347C9"/>
    <w:rsid w:val="0033488D"/>
    <w:rsid w:val="003349C3"/>
    <w:rsid w:val="00334B46"/>
    <w:rsid w:val="00334BF4"/>
    <w:rsid w:val="00334C2C"/>
    <w:rsid w:val="00334E60"/>
    <w:rsid w:val="00334EF1"/>
    <w:rsid w:val="00334FCB"/>
    <w:rsid w:val="00335014"/>
    <w:rsid w:val="0033505A"/>
    <w:rsid w:val="00335086"/>
    <w:rsid w:val="00335102"/>
    <w:rsid w:val="0033527A"/>
    <w:rsid w:val="003353E7"/>
    <w:rsid w:val="00335403"/>
    <w:rsid w:val="00335504"/>
    <w:rsid w:val="0033569B"/>
    <w:rsid w:val="00335A0B"/>
    <w:rsid w:val="00335A6B"/>
    <w:rsid w:val="00335AC4"/>
    <w:rsid w:val="00335B3C"/>
    <w:rsid w:val="00335B3D"/>
    <w:rsid w:val="00335B9C"/>
    <w:rsid w:val="00335C7D"/>
    <w:rsid w:val="00335C81"/>
    <w:rsid w:val="00335D49"/>
    <w:rsid w:val="00335EBB"/>
    <w:rsid w:val="00335F51"/>
    <w:rsid w:val="00336032"/>
    <w:rsid w:val="00336073"/>
    <w:rsid w:val="003361CB"/>
    <w:rsid w:val="00336250"/>
    <w:rsid w:val="003363FB"/>
    <w:rsid w:val="003364C7"/>
    <w:rsid w:val="003365B8"/>
    <w:rsid w:val="00336661"/>
    <w:rsid w:val="00336814"/>
    <w:rsid w:val="003368CC"/>
    <w:rsid w:val="00336B9C"/>
    <w:rsid w:val="00336BD5"/>
    <w:rsid w:val="00336C6D"/>
    <w:rsid w:val="00336C95"/>
    <w:rsid w:val="00336CE5"/>
    <w:rsid w:val="00336DA0"/>
    <w:rsid w:val="00336F78"/>
    <w:rsid w:val="00336F7E"/>
    <w:rsid w:val="00337198"/>
    <w:rsid w:val="0033720D"/>
    <w:rsid w:val="00337244"/>
    <w:rsid w:val="003373FF"/>
    <w:rsid w:val="003374CD"/>
    <w:rsid w:val="00337575"/>
    <w:rsid w:val="00337646"/>
    <w:rsid w:val="00337655"/>
    <w:rsid w:val="003376F1"/>
    <w:rsid w:val="003378F6"/>
    <w:rsid w:val="00337A01"/>
    <w:rsid w:val="00337AA2"/>
    <w:rsid w:val="00337B45"/>
    <w:rsid w:val="00337BC3"/>
    <w:rsid w:val="00337C01"/>
    <w:rsid w:val="00337C04"/>
    <w:rsid w:val="00337D0B"/>
    <w:rsid w:val="00337E7C"/>
    <w:rsid w:val="00337F49"/>
    <w:rsid w:val="00340094"/>
    <w:rsid w:val="003402A7"/>
    <w:rsid w:val="00340332"/>
    <w:rsid w:val="00340BF7"/>
    <w:rsid w:val="00340C21"/>
    <w:rsid w:val="00340ED2"/>
    <w:rsid w:val="00341175"/>
    <w:rsid w:val="003411FF"/>
    <w:rsid w:val="00341313"/>
    <w:rsid w:val="0034137C"/>
    <w:rsid w:val="003415DF"/>
    <w:rsid w:val="00341640"/>
    <w:rsid w:val="003416B2"/>
    <w:rsid w:val="00341733"/>
    <w:rsid w:val="003418C6"/>
    <w:rsid w:val="00341913"/>
    <w:rsid w:val="00341950"/>
    <w:rsid w:val="00341976"/>
    <w:rsid w:val="00341B0E"/>
    <w:rsid w:val="00341B43"/>
    <w:rsid w:val="00341CA4"/>
    <w:rsid w:val="00341CE4"/>
    <w:rsid w:val="00341D1A"/>
    <w:rsid w:val="00341D82"/>
    <w:rsid w:val="00341F16"/>
    <w:rsid w:val="0034225A"/>
    <w:rsid w:val="00342400"/>
    <w:rsid w:val="00342412"/>
    <w:rsid w:val="00342523"/>
    <w:rsid w:val="003425A6"/>
    <w:rsid w:val="00342648"/>
    <w:rsid w:val="0034264B"/>
    <w:rsid w:val="00342792"/>
    <w:rsid w:val="003428F0"/>
    <w:rsid w:val="003429A9"/>
    <w:rsid w:val="003429B4"/>
    <w:rsid w:val="003429FB"/>
    <w:rsid w:val="00342AB3"/>
    <w:rsid w:val="00342C31"/>
    <w:rsid w:val="00342D68"/>
    <w:rsid w:val="00342DA0"/>
    <w:rsid w:val="00342E49"/>
    <w:rsid w:val="003432BA"/>
    <w:rsid w:val="00343610"/>
    <w:rsid w:val="00343670"/>
    <w:rsid w:val="00343826"/>
    <w:rsid w:val="0034384E"/>
    <w:rsid w:val="00343A79"/>
    <w:rsid w:val="00343B32"/>
    <w:rsid w:val="00343B3E"/>
    <w:rsid w:val="00343C7B"/>
    <w:rsid w:val="00343E32"/>
    <w:rsid w:val="00343E43"/>
    <w:rsid w:val="00343FAD"/>
    <w:rsid w:val="003445D4"/>
    <w:rsid w:val="003446D2"/>
    <w:rsid w:val="0034479F"/>
    <w:rsid w:val="003447CD"/>
    <w:rsid w:val="0034486A"/>
    <w:rsid w:val="003448A8"/>
    <w:rsid w:val="003448B2"/>
    <w:rsid w:val="00344A31"/>
    <w:rsid w:val="00344C0C"/>
    <w:rsid w:val="00344CCD"/>
    <w:rsid w:val="0034544A"/>
    <w:rsid w:val="0034557B"/>
    <w:rsid w:val="0034558D"/>
    <w:rsid w:val="003456E8"/>
    <w:rsid w:val="00345755"/>
    <w:rsid w:val="003457A9"/>
    <w:rsid w:val="00345906"/>
    <w:rsid w:val="0034593C"/>
    <w:rsid w:val="00345B7B"/>
    <w:rsid w:val="00345C82"/>
    <w:rsid w:val="00345DB9"/>
    <w:rsid w:val="00345DC6"/>
    <w:rsid w:val="00345FBC"/>
    <w:rsid w:val="00346388"/>
    <w:rsid w:val="003466FE"/>
    <w:rsid w:val="00346B60"/>
    <w:rsid w:val="00346DB4"/>
    <w:rsid w:val="00346EA5"/>
    <w:rsid w:val="00346F2A"/>
    <w:rsid w:val="00346F43"/>
    <w:rsid w:val="00346FAF"/>
    <w:rsid w:val="00347211"/>
    <w:rsid w:val="00347279"/>
    <w:rsid w:val="003472AF"/>
    <w:rsid w:val="003472E8"/>
    <w:rsid w:val="00347331"/>
    <w:rsid w:val="003476FC"/>
    <w:rsid w:val="00347A85"/>
    <w:rsid w:val="00347C25"/>
    <w:rsid w:val="00347C63"/>
    <w:rsid w:val="00347C96"/>
    <w:rsid w:val="00347CD3"/>
    <w:rsid w:val="00347CD4"/>
    <w:rsid w:val="00347DA1"/>
    <w:rsid w:val="00347E24"/>
    <w:rsid w:val="00347E67"/>
    <w:rsid w:val="00347F55"/>
    <w:rsid w:val="00347F9F"/>
    <w:rsid w:val="00350031"/>
    <w:rsid w:val="00350253"/>
    <w:rsid w:val="003502B0"/>
    <w:rsid w:val="00350303"/>
    <w:rsid w:val="00350376"/>
    <w:rsid w:val="003503A1"/>
    <w:rsid w:val="00350436"/>
    <w:rsid w:val="003505D0"/>
    <w:rsid w:val="003506CC"/>
    <w:rsid w:val="0035079B"/>
    <w:rsid w:val="003507C2"/>
    <w:rsid w:val="003507EB"/>
    <w:rsid w:val="00350A89"/>
    <w:rsid w:val="00350DC3"/>
    <w:rsid w:val="00350E1A"/>
    <w:rsid w:val="00350F17"/>
    <w:rsid w:val="00350F47"/>
    <w:rsid w:val="0035101A"/>
    <w:rsid w:val="00351056"/>
    <w:rsid w:val="003511F2"/>
    <w:rsid w:val="003513C7"/>
    <w:rsid w:val="00351753"/>
    <w:rsid w:val="003517A0"/>
    <w:rsid w:val="00351AA3"/>
    <w:rsid w:val="00351DB7"/>
    <w:rsid w:val="00351F30"/>
    <w:rsid w:val="00351FAE"/>
    <w:rsid w:val="0035206D"/>
    <w:rsid w:val="00352120"/>
    <w:rsid w:val="00352202"/>
    <w:rsid w:val="003522D7"/>
    <w:rsid w:val="00352370"/>
    <w:rsid w:val="00352388"/>
    <w:rsid w:val="00352489"/>
    <w:rsid w:val="003529EA"/>
    <w:rsid w:val="00352C71"/>
    <w:rsid w:val="00352E04"/>
    <w:rsid w:val="00352E85"/>
    <w:rsid w:val="00352EAC"/>
    <w:rsid w:val="00352FD8"/>
    <w:rsid w:val="00353112"/>
    <w:rsid w:val="0035312D"/>
    <w:rsid w:val="0035320E"/>
    <w:rsid w:val="0035325E"/>
    <w:rsid w:val="0035357A"/>
    <w:rsid w:val="003535D9"/>
    <w:rsid w:val="003535FA"/>
    <w:rsid w:val="0035391F"/>
    <w:rsid w:val="00353A39"/>
    <w:rsid w:val="00353BAF"/>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707"/>
    <w:rsid w:val="00354AEE"/>
    <w:rsid w:val="00354BAF"/>
    <w:rsid w:val="00354BEA"/>
    <w:rsid w:val="003551A2"/>
    <w:rsid w:val="0035524E"/>
    <w:rsid w:val="0035525A"/>
    <w:rsid w:val="00355565"/>
    <w:rsid w:val="00355695"/>
    <w:rsid w:val="003558EA"/>
    <w:rsid w:val="00355907"/>
    <w:rsid w:val="00355A68"/>
    <w:rsid w:val="00355C50"/>
    <w:rsid w:val="00355D62"/>
    <w:rsid w:val="00355EEE"/>
    <w:rsid w:val="00355F4F"/>
    <w:rsid w:val="00355F86"/>
    <w:rsid w:val="00356228"/>
    <w:rsid w:val="0035624E"/>
    <w:rsid w:val="003562AA"/>
    <w:rsid w:val="003562CC"/>
    <w:rsid w:val="00356403"/>
    <w:rsid w:val="00356466"/>
    <w:rsid w:val="0035652B"/>
    <w:rsid w:val="003565EB"/>
    <w:rsid w:val="0035670F"/>
    <w:rsid w:val="00356818"/>
    <w:rsid w:val="003568A8"/>
    <w:rsid w:val="00356904"/>
    <w:rsid w:val="003569A7"/>
    <w:rsid w:val="003569F0"/>
    <w:rsid w:val="00356CDE"/>
    <w:rsid w:val="00356D72"/>
    <w:rsid w:val="00356DD6"/>
    <w:rsid w:val="00356DEB"/>
    <w:rsid w:val="00356E42"/>
    <w:rsid w:val="00356EC5"/>
    <w:rsid w:val="00357174"/>
    <w:rsid w:val="00357212"/>
    <w:rsid w:val="0035747A"/>
    <w:rsid w:val="0035748C"/>
    <w:rsid w:val="003574DD"/>
    <w:rsid w:val="003574EF"/>
    <w:rsid w:val="00357553"/>
    <w:rsid w:val="00357571"/>
    <w:rsid w:val="00357602"/>
    <w:rsid w:val="00357604"/>
    <w:rsid w:val="00357697"/>
    <w:rsid w:val="00357784"/>
    <w:rsid w:val="003577C6"/>
    <w:rsid w:val="0035792E"/>
    <w:rsid w:val="00357950"/>
    <w:rsid w:val="00357A5D"/>
    <w:rsid w:val="00359D27"/>
    <w:rsid w:val="00360582"/>
    <w:rsid w:val="003606DD"/>
    <w:rsid w:val="00360872"/>
    <w:rsid w:val="00360938"/>
    <w:rsid w:val="003609B2"/>
    <w:rsid w:val="00360AA5"/>
    <w:rsid w:val="00360AE1"/>
    <w:rsid w:val="00360BD0"/>
    <w:rsid w:val="00360C39"/>
    <w:rsid w:val="00360C5F"/>
    <w:rsid w:val="003610AF"/>
    <w:rsid w:val="00361357"/>
    <w:rsid w:val="003614A1"/>
    <w:rsid w:val="00361636"/>
    <w:rsid w:val="0036168A"/>
    <w:rsid w:val="003618CA"/>
    <w:rsid w:val="00361A30"/>
    <w:rsid w:val="00361B8C"/>
    <w:rsid w:val="00361B91"/>
    <w:rsid w:val="00361BF1"/>
    <w:rsid w:val="00361C30"/>
    <w:rsid w:val="00361F01"/>
    <w:rsid w:val="00362347"/>
    <w:rsid w:val="003623C3"/>
    <w:rsid w:val="00362761"/>
    <w:rsid w:val="003627AD"/>
    <w:rsid w:val="003627C0"/>
    <w:rsid w:val="00362832"/>
    <w:rsid w:val="00362902"/>
    <w:rsid w:val="0036294E"/>
    <w:rsid w:val="00362973"/>
    <w:rsid w:val="00362BBD"/>
    <w:rsid w:val="00362BFA"/>
    <w:rsid w:val="00362E55"/>
    <w:rsid w:val="003631D5"/>
    <w:rsid w:val="00363303"/>
    <w:rsid w:val="003634B3"/>
    <w:rsid w:val="003635A9"/>
    <w:rsid w:val="00363720"/>
    <w:rsid w:val="003637E3"/>
    <w:rsid w:val="00363997"/>
    <w:rsid w:val="003639AD"/>
    <w:rsid w:val="003639C8"/>
    <w:rsid w:val="00363B5F"/>
    <w:rsid w:val="00363FD5"/>
    <w:rsid w:val="0036406B"/>
    <w:rsid w:val="0036417F"/>
    <w:rsid w:val="003642EA"/>
    <w:rsid w:val="0036440D"/>
    <w:rsid w:val="0036449D"/>
    <w:rsid w:val="0036463C"/>
    <w:rsid w:val="00364664"/>
    <w:rsid w:val="003647C5"/>
    <w:rsid w:val="00364832"/>
    <w:rsid w:val="00364BFA"/>
    <w:rsid w:val="00364DE2"/>
    <w:rsid w:val="00364E11"/>
    <w:rsid w:val="00364ECE"/>
    <w:rsid w:val="00364F8D"/>
    <w:rsid w:val="00365121"/>
    <w:rsid w:val="00365238"/>
    <w:rsid w:val="0036541D"/>
    <w:rsid w:val="0036541E"/>
    <w:rsid w:val="0036542B"/>
    <w:rsid w:val="00365442"/>
    <w:rsid w:val="0036546D"/>
    <w:rsid w:val="003654B2"/>
    <w:rsid w:val="003654D4"/>
    <w:rsid w:val="00365521"/>
    <w:rsid w:val="00365630"/>
    <w:rsid w:val="0036568C"/>
    <w:rsid w:val="00365C66"/>
    <w:rsid w:val="00365DEF"/>
    <w:rsid w:val="00365FC3"/>
    <w:rsid w:val="003660A5"/>
    <w:rsid w:val="003660F3"/>
    <w:rsid w:val="003661CB"/>
    <w:rsid w:val="00366292"/>
    <w:rsid w:val="00366332"/>
    <w:rsid w:val="00366559"/>
    <w:rsid w:val="003666EC"/>
    <w:rsid w:val="003666FA"/>
    <w:rsid w:val="00366762"/>
    <w:rsid w:val="0036695F"/>
    <w:rsid w:val="0036696C"/>
    <w:rsid w:val="00366ADF"/>
    <w:rsid w:val="00366AE8"/>
    <w:rsid w:val="00366BEB"/>
    <w:rsid w:val="00366CB4"/>
    <w:rsid w:val="00366CC6"/>
    <w:rsid w:val="00366DA1"/>
    <w:rsid w:val="00366ED8"/>
    <w:rsid w:val="003671C8"/>
    <w:rsid w:val="003672C2"/>
    <w:rsid w:val="0036741B"/>
    <w:rsid w:val="003674EA"/>
    <w:rsid w:val="00367604"/>
    <w:rsid w:val="00367950"/>
    <w:rsid w:val="00367987"/>
    <w:rsid w:val="00367BA7"/>
    <w:rsid w:val="00367C12"/>
    <w:rsid w:val="00367E2E"/>
    <w:rsid w:val="0037003C"/>
    <w:rsid w:val="00370046"/>
    <w:rsid w:val="00370103"/>
    <w:rsid w:val="00370140"/>
    <w:rsid w:val="003703DE"/>
    <w:rsid w:val="00370593"/>
    <w:rsid w:val="003705A7"/>
    <w:rsid w:val="00370638"/>
    <w:rsid w:val="0037068C"/>
    <w:rsid w:val="003706DE"/>
    <w:rsid w:val="00370813"/>
    <w:rsid w:val="00370827"/>
    <w:rsid w:val="00370932"/>
    <w:rsid w:val="00370947"/>
    <w:rsid w:val="003709F7"/>
    <w:rsid w:val="00370AD4"/>
    <w:rsid w:val="00370AD7"/>
    <w:rsid w:val="00370D82"/>
    <w:rsid w:val="00370EC4"/>
    <w:rsid w:val="00371205"/>
    <w:rsid w:val="00371286"/>
    <w:rsid w:val="00371426"/>
    <w:rsid w:val="00371544"/>
    <w:rsid w:val="00371563"/>
    <w:rsid w:val="0037161D"/>
    <w:rsid w:val="00371677"/>
    <w:rsid w:val="003717A3"/>
    <w:rsid w:val="00371871"/>
    <w:rsid w:val="00371A8D"/>
    <w:rsid w:val="00371B14"/>
    <w:rsid w:val="00371C82"/>
    <w:rsid w:val="00371DA3"/>
    <w:rsid w:val="00371E38"/>
    <w:rsid w:val="00371FBE"/>
    <w:rsid w:val="0037213C"/>
    <w:rsid w:val="0037220E"/>
    <w:rsid w:val="003722B7"/>
    <w:rsid w:val="00372435"/>
    <w:rsid w:val="003725C9"/>
    <w:rsid w:val="003727DB"/>
    <w:rsid w:val="00372850"/>
    <w:rsid w:val="00372958"/>
    <w:rsid w:val="00372ABB"/>
    <w:rsid w:val="00372B23"/>
    <w:rsid w:val="00372C4E"/>
    <w:rsid w:val="00372C96"/>
    <w:rsid w:val="00372DA6"/>
    <w:rsid w:val="00372E6D"/>
    <w:rsid w:val="00373074"/>
    <w:rsid w:val="003730A5"/>
    <w:rsid w:val="003731BE"/>
    <w:rsid w:val="0037338E"/>
    <w:rsid w:val="00373501"/>
    <w:rsid w:val="0037356B"/>
    <w:rsid w:val="00373588"/>
    <w:rsid w:val="003736C1"/>
    <w:rsid w:val="00373762"/>
    <w:rsid w:val="003737F1"/>
    <w:rsid w:val="003738E0"/>
    <w:rsid w:val="0037395C"/>
    <w:rsid w:val="00373BD4"/>
    <w:rsid w:val="00373D39"/>
    <w:rsid w:val="00373D4B"/>
    <w:rsid w:val="00373D84"/>
    <w:rsid w:val="00373EA6"/>
    <w:rsid w:val="003740C5"/>
    <w:rsid w:val="00374107"/>
    <w:rsid w:val="00374164"/>
    <w:rsid w:val="00374241"/>
    <w:rsid w:val="00374270"/>
    <w:rsid w:val="00374292"/>
    <w:rsid w:val="0037442B"/>
    <w:rsid w:val="0037448B"/>
    <w:rsid w:val="003746C7"/>
    <w:rsid w:val="00374898"/>
    <w:rsid w:val="00374936"/>
    <w:rsid w:val="0037493C"/>
    <w:rsid w:val="0037498E"/>
    <w:rsid w:val="00374C15"/>
    <w:rsid w:val="00374C4F"/>
    <w:rsid w:val="00374E18"/>
    <w:rsid w:val="00374EB9"/>
    <w:rsid w:val="00374F5C"/>
    <w:rsid w:val="0037508F"/>
    <w:rsid w:val="003751C1"/>
    <w:rsid w:val="00375261"/>
    <w:rsid w:val="0037535E"/>
    <w:rsid w:val="003756D7"/>
    <w:rsid w:val="00375722"/>
    <w:rsid w:val="0037578E"/>
    <w:rsid w:val="003759FF"/>
    <w:rsid w:val="00375B3E"/>
    <w:rsid w:val="00375BA0"/>
    <w:rsid w:val="00375BA2"/>
    <w:rsid w:val="00375D4A"/>
    <w:rsid w:val="00375D7A"/>
    <w:rsid w:val="0037606F"/>
    <w:rsid w:val="00376107"/>
    <w:rsid w:val="0037618B"/>
    <w:rsid w:val="00376205"/>
    <w:rsid w:val="0037629A"/>
    <w:rsid w:val="00376321"/>
    <w:rsid w:val="0037654A"/>
    <w:rsid w:val="0037666C"/>
    <w:rsid w:val="00376693"/>
    <w:rsid w:val="003766EA"/>
    <w:rsid w:val="003768C5"/>
    <w:rsid w:val="0037691C"/>
    <w:rsid w:val="00376A3D"/>
    <w:rsid w:val="00376A4A"/>
    <w:rsid w:val="00376AA8"/>
    <w:rsid w:val="00376BBB"/>
    <w:rsid w:val="00376C84"/>
    <w:rsid w:val="00376D3E"/>
    <w:rsid w:val="00376E2C"/>
    <w:rsid w:val="00377040"/>
    <w:rsid w:val="0037713B"/>
    <w:rsid w:val="003771E1"/>
    <w:rsid w:val="00377302"/>
    <w:rsid w:val="003773E0"/>
    <w:rsid w:val="003775EA"/>
    <w:rsid w:val="0037763A"/>
    <w:rsid w:val="003776E3"/>
    <w:rsid w:val="00377964"/>
    <w:rsid w:val="00377CDF"/>
    <w:rsid w:val="00377CFB"/>
    <w:rsid w:val="00377D3D"/>
    <w:rsid w:val="00377E28"/>
    <w:rsid w:val="00377EDA"/>
    <w:rsid w:val="0037E967"/>
    <w:rsid w:val="0038030A"/>
    <w:rsid w:val="00380333"/>
    <w:rsid w:val="003804B1"/>
    <w:rsid w:val="003805A9"/>
    <w:rsid w:val="00380741"/>
    <w:rsid w:val="00380932"/>
    <w:rsid w:val="00380949"/>
    <w:rsid w:val="00380AE0"/>
    <w:rsid w:val="00380DA2"/>
    <w:rsid w:val="00380DA6"/>
    <w:rsid w:val="00380EFC"/>
    <w:rsid w:val="00380F50"/>
    <w:rsid w:val="00380FBF"/>
    <w:rsid w:val="00380FFD"/>
    <w:rsid w:val="0038100F"/>
    <w:rsid w:val="003810C6"/>
    <w:rsid w:val="0038115A"/>
    <w:rsid w:val="00381167"/>
    <w:rsid w:val="00381296"/>
    <w:rsid w:val="00381297"/>
    <w:rsid w:val="0038151E"/>
    <w:rsid w:val="0038152A"/>
    <w:rsid w:val="00381664"/>
    <w:rsid w:val="00381687"/>
    <w:rsid w:val="00381761"/>
    <w:rsid w:val="00381D5C"/>
    <w:rsid w:val="00381E3C"/>
    <w:rsid w:val="00381E89"/>
    <w:rsid w:val="00381FC2"/>
    <w:rsid w:val="00381FF5"/>
    <w:rsid w:val="003820E5"/>
    <w:rsid w:val="0038235F"/>
    <w:rsid w:val="00382544"/>
    <w:rsid w:val="00382651"/>
    <w:rsid w:val="003827AD"/>
    <w:rsid w:val="0038291C"/>
    <w:rsid w:val="00382A6D"/>
    <w:rsid w:val="00382C24"/>
    <w:rsid w:val="00382D8E"/>
    <w:rsid w:val="00382EC0"/>
    <w:rsid w:val="0038328D"/>
    <w:rsid w:val="003832C2"/>
    <w:rsid w:val="0038349F"/>
    <w:rsid w:val="003834AF"/>
    <w:rsid w:val="0038369A"/>
    <w:rsid w:val="003837B3"/>
    <w:rsid w:val="00383883"/>
    <w:rsid w:val="00383CB2"/>
    <w:rsid w:val="00383D1F"/>
    <w:rsid w:val="00383EEE"/>
    <w:rsid w:val="003841D9"/>
    <w:rsid w:val="003841FB"/>
    <w:rsid w:val="0038455B"/>
    <w:rsid w:val="003845BD"/>
    <w:rsid w:val="003846AB"/>
    <w:rsid w:val="0038498E"/>
    <w:rsid w:val="003849FD"/>
    <w:rsid w:val="00384ACA"/>
    <w:rsid w:val="00384C75"/>
    <w:rsid w:val="00384C85"/>
    <w:rsid w:val="00384E19"/>
    <w:rsid w:val="00384FDA"/>
    <w:rsid w:val="00385199"/>
    <w:rsid w:val="003852E9"/>
    <w:rsid w:val="003852FE"/>
    <w:rsid w:val="0038564E"/>
    <w:rsid w:val="00385A02"/>
    <w:rsid w:val="00385B7D"/>
    <w:rsid w:val="00385BE0"/>
    <w:rsid w:val="00385C4D"/>
    <w:rsid w:val="00385F19"/>
    <w:rsid w:val="0038605C"/>
    <w:rsid w:val="00386279"/>
    <w:rsid w:val="00386485"/>
    <w:rsid w:val="003864C2"/>
    <w:rsid w:val="003864F7"/>
    <w:rsid w:val="0038676F"/>
    <w:rsid w:val="00386A03"/>
    <w:rsid w:val="00386AB0"/>
    <w:rsid w:val="00386AB9"/>
    <w:rsid w:val="00386C35"/>
    <w:rsid w:val="00386C84"/>
    <w:rsid w:val="00386D7F"/>
    <w:rsid w:val="00386E43"/>
    <w:rsid w:val="00386E53"/>
    <w:rsid w:val="00386FD4"/>
    <w:rsid w:val="0038700A"/>
    <w:rsid w:val="0038700B"/>
    <w:rsid w:val="00387143"/>
    <w:rsid w:val="003871C9"/>
    <w:rsid w:val="003872EB"/>
    <w:rsid w:val="003872ED"/>
    <w:rsid w:val="003876B9"/>
    <w:rsid w:val="003877FE"/>
    <w:rsid w:val="00387AD1"/>
    <w:rsid w:val="00387B97"/>
    <w:rsid w:val="00387D3E"/>
    <w:rsid w:val="00387E17"/>
    <w:rsid w:val="00387F4A"/>
    <w:rsid w:val="00387FCD"/>
    <w:rsid w:val="0039008C"/>
    <w:rsid w:val="003900A9"/>
    <w:rsid w:val="00390162"/>
    <w:rsid w:val="003901BB"/>
    <w:rsid w:val="00390669"/>
    <w:rsid w:val="003906F6"/>
    <w:rsid w:val="003909C6"/>
    <w:rsid w:val="00390B90"/>
    <w:rsid w:val="00390CBF"/>
    <w:rsid w:val="00390D2C"/>
    <w:rsid w:val="00390DF5"/>
    <w:rsid w:val="00391184"/>
    <w:rsid w:val="00391358"/>
    <w:rsid w:val="00391480"/>
    <w:rsid w:val="00391661"/>
    <w:rsid w:val="0039171E"/>
    <w:rsid w:val="00391879"/>
    <w:rsid w:val="00391897"/>
    <w:rsid w:val="00391A06"/>
    <w:rsid w:val="00391D5A"/>
    <w:rsid w:val="00391D8A"/>
    <w:rsid w:val="00392174"/>
    <w:rsid w:val="00392446"/>
    <w:rsid w:val="003924D4"/>
    <w:rsid w:val="003925FB"/>
    <w:rsid w:val="0039283C"/>
    <w:rsid w:val="003929D4"/>
    <w:rsid w:val="00392B34"/>
    <w:rsid w:val="00392D19"/>
    <w:rsid w:val="00392DEF"/>
    <w:rsid w:val="00392F2E"/>
    <w:rsid w:val="00393112"/>
    <w:rsid w:val="00393113"/>
    <w:rsid w:val="0039316F"/>
    <w:rsid w:val="00393199"/>
    <w:rsid w:val="003931C9"/>
    <w:rsid w:val="0039324C"/>
    <w:rsid w:val="0039338F"/>
    <w:rsid w:val="0039339B"/>
    <w:rsid w:val="00393594"/>
    <w:rsid w:val="003936A3"/>
    <w:rsid w:val="003937CD"/>
    <w:rsid w:val="00393827"/>
    <w:rsid w:val="003938EF"/>
    <w:rsid w:val="0039393A"/>
    <w:rsid w:val="00393BDD"/>
    <w:rsid w:val="00393BE4"/>
    <w:rsid w:val="00393CE6"/>
    <w:rsid w:val="00393D97"/>
    <w:rsid w:val="00393DF3"/>
    <w:rsid w:val="00393FB5"/>
    <w:rsid w:val="00394480"/>
    <w:rsid w:val="00394680"/>
    <w:rsid w:val="0039475A"/>
    <w:rsid w:val="0039482E"/>
    <w:rsid w:val="00394887"/>
    <w:rsid w:val="00394888"/>
    <w:rsid w:val="003948A8"/>
    <w:rsid w:val="00394A5F"/>
    <w:rsid w:val="00394C0C"/>
    <w:rsid w:val="00394FAB"/>
    <w:rsid w:val="003952D8"/>
    <w:rsid w:val="00395B81"/>
    <w:rsid w:val="00395B99"/>
    <w:rsid w:val="00395E17"/>
    <w:rsid w:val="00396286"/>
    <w:rsid w:val="00396316"/>
    <w:rsid w:val="003963E9"/>
    <w:rsid w:val="00396476"/>
    <w:rsid w:val="0039659D"/>
    <w:rsid w:val="00396686"/>
    <w:rsid w:val="00396A2D"/>
    <w:rsid w:val="00396A43"/>
    <w:rsid w:val="00396B55"/>
    <w:rsid w:val="00396C0B"/>
    <w:rsid w:val="00396D19"/>
    <w:rsid w:val="00396D22"/>
    <w:rsid w:val="00396D3E"/>
    <w:rsid w:val="00396D7B"/>
    <w:rsid w:val="00396D7C"/>
    <w:rsid w:val="00397300"/>
    <w:rsid w:val="00397345"/>
    <w:rsid w:val="0039734E"/>
    <w:rsid w:val="00397576"/>
    <w:rsid w:val="00397911"/>
    <w:rsid w:val="00397B35"/>
    <w:rsid w:val="00397B92"/>
    <w:rsid w:val="00397D0A"/>
    <w:rsid w:val="00397F83"/>
    <w:rsid w:val="0039B2F4"/>
    <w:rsid w:val="003A0110"/>
    <w:rsid w:val="003A017D"/>
    <w:rsid w:val="003A0207"/>
    <w:rsid w:val="003A02B0"/>
    <w:rsid w:val="003A037B"/>
    <w:rsid w:val="003A03D6"/>
    <w:rsid w:val="003A0455"/>
    <w:rsid w:val="003A047D"/>
    <w:rsid w:val="003A04C3"/>
    <w:rsid w:val="003A070C"/>
    <w:rsid w:val="003A085A"/>
    <w:rsid w:val="003A088E"/>
    <w:rsid w:val="003A08DE"/>
    <w:rsid w:val="003A0A8D"/>
    <w:rsid w:val="003A0D55"/>
    <w:rsid w:val="003A0D8D"/>
    <w:rsid w:val="003A0E52"/>
    <w:rsid w:val="003A0EED"/>
    <w:rsid w:val="003A0FD6"/>
    <w:rsid w:val="003A100F"/>
    <w:rsid w:val="003A1150"/>
    <w:rsid w:val="003A1234"/>
    <w:rsid w:val="003A1346"/>
    <w:rsid w:val="003A1600"/>
    <w:rsid w:val="003A16AA"/>
    <w:rsid w:val="003A16C9"/>
    <w:rsid w:val="003A17C3"/>
    <w:rsid w:val="003A1859"/>
    <w:rsid w:val="003A18C1"/>
    <w:rsid w:val="003A18D9"/>
    <w:rsid w:val="003A18DC"/>
    <w:rsid w:val="003A193C"/>
    <w:rsid w:val="003A1B51"/>
    <w:rsid w:val="003A1C58"/>
    <w:rsid w:val="003A1E96"/>
    <w:rsid w:val="003A1EC4"/>
    <w:rsid w:val="003A1F2D"/>
    <w:rsid w:val="003A214F"/>
    <w:rsid w:val="003A23C0"/>
    <w:rsid w:val="003A24F6"/>
    <w:rsid w:val="003A256E"/>
    <w:rsid w:val="003A2648"/>
    <w:rsid w:val="003A29C2"/>
    <w:rsid w:val="003A29F8"/>
    <w:rsid w:val="003A2B4D"/>
    <w:rsid w:val="003A2E1F"/>
    <w:rsid w:val="003A2E8C"/>
    <w:rsid w:val="003A2F67"/>
    <w:rsid w:val="003A2FD7"/>
    <w:rsid w:val="003A3179"/>
    <w:rsid w:val="003A333D"/>
    <w:rsid w:val="003A363F"/>
    <w:rsid w:val="003A3701"/>
    <w:rsid w:val="003A3955"/>
    <w:rsid w:val="003A39AB"/>
    <w:rsid w:val="003A3BFF"/>
    <w:rsid w:val="003A3CD5"/>
    <w:rsid w:val="003A3D19"/>
    <w:rsid w:val="003A3E04"/>
    <w:rsid w:val="003A3F39"/>
    <w:rsid w:val="003A409E"/>
    <w:rsid w:val="003A40EC"/>
    <w:rsid w:val="003A4174"/>
    <w:rsid w:val="003A434A"/>
    <w:rsid w:val="003A4364"/>
    <w:rsid w:val="003A43CD"/>
    <w:rsid w:val="003A4475"/>
    <w:rsid w:val="003A45E9"/>
    <w:rsid w:val="003A4627"/>
    <w:rsid w:val="003A46B6"/>
    <w:rsid w:val="003A4877"/>
    <w:rsid w:val="003A4911"/>
    <w:rsid w:val="003A4A64"/>
    <w:rsid w:val="003A4A7E"/>
    <w:rsid w:val="003A4AEA"/>
    <w:rsid w:val="003A4B42"/>
    <w:rsid w:val="003A4E6A"/>
    <w:rsid w:val="003A4ECC"/>
    <w:rsid w:val="003A4FE9"/>
    <w:rsid w:val="003A50CA"/>
    <w:rsid w:val="003A5162"/>
    <w:rsid w:val="003A51F3"/>
    <w:rsid w:val="003A5373"/>
    <w:rsid w:val="003A53F0"/>
    <w:rsid w:val="003A5458"/>
    <w:rsid w:val="003A5661"/>
    <w:rsid w:val="003A5810"/>
    <w:rsid w:val="003A581B"/>
    <w:rsid w:val="003A59AD"/>
    <w:rsid w:val="003A5AE7"/>
    <w:rsid w:val="003A5B3C"/>
    <w:rsid w:val="003A5B6F"/>
    <w:rsid w:val="003A6169"/>
    <w:rsid w:val="003A6350"/>
    <w:rsid w:val="003A6609"/>
    <w:rsid w:val="003A688E"/>
    <w:rsid w:val="003A68C8"/>
    <w:rsid w:val="003A6931"/>
    <w:rsid w:val="003A6B25"/>
    <w:rsid w:val="003A6B2C"/>
    <w:rsid w:val="003A6BA6"/>
    <w:rsid w:val="003A6E25"/>
    <w:rsid w:val="003A72C2"/>
    <w:rsid w:val="003A7312"/>
    <w:rsid w:val="003A737F"/>
    <w:rsid w:val="003A743A"/>
    <w:rsid w:val="003A7559"/>
    <w:rsid w:val="003A75BF"/>
    <w:rsid w:val="003A75D5"/>
    <w:rsid w:val="003A75EF"/>
    <w:rsid w:val="003A7717"/>
    <w:rsid w:val="003A7738"/>
    <w:rsid w:val="003A7742"/>
    <w:rsid w:val="003A781F"/>
    <w:rsid w:val="003A7925"/>
    <w:rsid w:val="003A7975"/>
    <w:rsid w:val="003A79CA"/>
    <w:rsid w:val="003A7A2C"/>
    <w:rsid w:val="003A7B9C"/>
    <w:rsid w:val="003A7C37"/>
    <w:rsid w:val="003A7E19"/>
    <w:rsid w:val="003A7ED7"/>
    <w:rsid w:val="003A7F4E"/>
    <w:rsid w:val="003A7F7A"/>
    <w:rsid w:val="003A7FBD"/>
    <w:rsid w:val="003AE139"/>
    <w:rsid w:val="003B0010"/>
    <w:rsid w:val="003B00AC"/>
    <w:rsid w:val="003B0180"/>
    <w:rsid w:val="003B01E0"/>
    <w:rsid w:val="003B024B"/>
    <w:rsid w:val="003B0266"/>
    <w:rsid w:val="003B02B4"/>
    <w:rsid w:val="003B0470"/>
    <w:rsid w:val="003B0617"/>
    <w:rsid w:val="003B06AB"/>
    <w:rsid w:val="003B075F"/>
    <w:rsid w:val="003B07C2"/>
    <w:rsid w:val="003B0A5F"/>
    <w:rsid w:val="003B0A9E"/>
    <w:rsid w:val="003B0D4E"/>
    <w:rsid w:val="003B0D66"/>
    <w:rsid w:val="003B0D9B"/>
    <w:rsid w:val="003B10D7"/>
    <w:rsid w:val="003B10ED"/>
    <w:rsid w:val="003B10FB"/>
    <w:rsid w:val="003B1364"/>
    <w:rsid w:val="003B136C"/>
    <w:rsid w:val="003B149C"/>
    <w:rsid w:val="003B16AE"/>
    <w:rsid w:val="003B18C6"/>
    <w:rsid w:val="003B1B1C"/>
    <w:rsid w:val="003B1BB8"/>
    <w:rsid w:val="003B1DFE"/>
    <w:rsid w:val="003B1E40"/>
    <w:rsid w:val="003B1F8F"/>
    <w:rsid w:val="003B1FBE"/>
    <w:rsid w:val="003B2033"/>
    <w:rsid w:val="003B20DA"/>
    <w:rsid w:val="003B21A7"/>
    <w:rsid w:val="003B21AB"/>
    <w:rsid w:val="003B22EA"/>
    <w:rsid w:val="003B254C"/>
    <w:rsid w:val="003B2608"/>
    <w:rsid w:val="003B267E"/>
    <w:rsid w:val="003B269D"/>
    <w:rsid w:val="003B2734"/>
    <w:rsid w:val="003B29B5"/>
    <w:rsid w:val="003B2A9B"/>
    <w:rsid w:val="003B2B02"/>
    <w:rsid w:val="003B2B74"/>
    <w:rsid w:val="003B2BE5"/>
    <w:rsid w:val="003B313B"/>
    <w:rsid w:val="003B3295"/>
    <w:rsid w:val="003B32A1"/>
    <w:rsid w:val="003B32DD"/>
    <w:rsid w:val="003B33C4"/>
    <w:rsid w:val="003B3419"/>
    <w:rsid w:val="003B367B"/>
    <w:rsid w:val="003B36D9"/>
    <w:rsid w:val="003B375D"/>
    <w:rsid w:val="003B384E"/>
    <w:rsid w:val="003B393C"/>
    <w:rsid w:val="003B3BF5"/>
    <w:rsid w:val="003B3C9C"/>
    <w:rsid w:val="003B3CC1"/>
    <w:rsid w:val="003B3E57"/>
    <w:rsid w:val="003B4086"/>
    <w:rsid w:val="003B40D5"/>
    <w:rsid w:val="003B412D"/>
    <w:rsid w:val="003B447C"/>
    <w:rsid w:val="003B4526"/>
    <w:rsid w:val="003B464F"/>
    <w:rsid w:val="003B48B7"/>
    <w:rsid w:val="003B4917"/>
    <w:rsid w:val="003B49D3"/>
    <w:rsid w:val="003B4A79"/>
    <w:rsid w:val="003B4B90"/>
    <w:rsid w:val="003B4C4F"/>
    <w:rsid w:val="003B4E9B"/>
    <w:rsid w:val="003B4EC6"/>
    <w:rsid w:val="003B4EC9"/>
    <w:rsid w:val="003B4F92"/>
    <w:rsid w:val="003B4FB2"/>
    <w:rsid w:val="003B5066"/>
    <w:rsid w:val="003B50DE"/>
    <w:rsid w:val="003B51E4"/>
    <w:rsid w:val="003B5202"/>
    <w:rsid w:val="003B523D"/>
    <w:rsid w:val="003B52FA"/>
    <w:rsid w:val="003B530D"/>
    <w:rsid w:val="003B5475"/>
    <w:rsid w:val="003B547B"/>
    <w:rsid w:val="003B549B"/>
    <w:rsid w:val="003B565F"/>
    <w:rsid w:val="003B56C2"/>
    <w:rsid w:val="003B574F"/>
    <w:rsid w:val="003B588B"/>
    <w:rsid w:val="003B5AE5"/>
    <w:rsid w:val="003B5C0C"/>
    <w:rsid w:val="003B5C65"/>
    <w:rsid w:val="003B5D19"/>
    <w:rsid w:val="003B61AC"/>
    <w:rsid w:val="003B61C8"/>
    <w:rsid w:val="003B62B0"/>
    <w:rsid w:val="003B65A4"/>
    <w:rsid w:val="003B66B5"/>
    <w:rsid w:val="003B6722"/>
    <w:rsid w:val="003B6927"/>
    <w:rsid w:val="003B6B38"/>
    <w:rsid w:val="003B6DA2"/>
    <w:rsid w:val="003B6DEC"/>
    <w:rsid w:val="003B6E51"/>
    <w:rsid w:val="003B6EC1"/>
    <w:rsid w:val="003B6ED3"/>
    <w:rsid w:val="003B6F61"/>
    <w:rsid w:val="003B6FC0"/>
    <w:rsid w:val="003B7043"/>
    <w:rsid w:val="003B7381"/>
    <w:rsid w:val="003B738A"/>
    <w:rsid w:val="003B7427"/>
    <w:rsid w:val="003B75EA"/>
    <w:rsid w:val="003B76DE"/>
    <w:rsid w:val="003B770E"/>
    <w:rsid w:val="003B7A8F"/>
    <w:rsid w:val="003B7BA2"/>
    <w:rsid w:val="003B7BDF"/>
    <w:rsid w:val="003B7BEF"/>
    <w:rsid w:val="003B7E09"/>
    <w:rsid w:val="003B7E1A"/>
    <w:rsid w:val="003B7F67"/>
    <w:rsid w:val="003BFF87"/>
    <w:rsid w:val="003C01A4"/>
    <w:rsid w:val="003C0284"/>
    <w:rsid w:val="003C037E"/>
    <w:rsid w:val="003C0391"/>
    <w:rsid w:val="003C062F"/>
    <w:rsid w:val="003C06D9"/>
    <w:rsid w:val="003C0717"/>
    <w:rsid w:val="003C0747"/>
    <w:rsid w:val="003C092C"/>
    <w:rsid w:val="003C0AF3"/>
    <w:rsid w:val="003C0C26"/>
    <w:rsid w:val="003C0CA3"/>
    <w:rsid w:val="003C0E60"/>
    <w:rsid w:val="003C0EDE"/>
    <w:rsid w:val="003C0F6A"/>
    <w:rsid w:val="003C0F88"/>
    <w:rsid w:val="003C0F94"/>
    <w:rsid w:val="003C1024"/>
    <w:rsid w:val="003C102E"/>
    <w:rsid w:val="003C1047"/>
    <w:rsid w:val="003C104F"/>
    <w:rsid w:val="003C1055"/>
    <w:rsid w:val="003C1307"/>
    <w:rsid w:val="003C154C"/>
    <w:rsid w:val="003C15B2"/>
    <w:rsid w:val="003C1602"/>
    <w:rsid w:val="003C16E6"/>
    <w:rsid w:val="003C1736"/>
    <w:rsid w:val="003C17A0"/>
    <w:rsid w:val="003C17BC"/>
    <w:rsid w:val="003C17F4"/>
    <w:rsid w:val="003C1883"/>
    <w:rsid w:val="003C19A0"/>
    <w:rsid w:val="003C1B1D"/>
    <w:rsid w:val="003C1C82"/>
    <w:rsid w:val="003C1D27"/>
    <w:rsid w:val="003C1D2A"/>
    <w:rsid w:val="003C1D61"/>
    <w:rsid w:val="003C1FA6"/>
    <w:rsid w:val="003C2260"/>
    <w:rsid w:val="003C2543"/>
    <w:rsid w:val="003C2692"/>
    <w:rsid w:val="003C2788"/>
    <w:rsid w:val="003C27B0"/>
    <w:rsid w:val="003C2919"/>
    <w:rsid w:val="003C2A15"/>
    <w:rsid w:val="003C2D79"/>
    <w:rsid w:val="003C2DD3"/>
    <w:rsid w:val="003C3096"/>
    <w:rsid w:val="003C3210"/>
    <w:rsid w:val="003C339D"/>
    <w:rsid w:val="003C3479"/>
    <w:rsid w:val="003C3661"/>
    <w:rsid w:val="003C38E7"/>
    <w:rsid w:val="003C394A"/>
    <w:rsid w:val="003C3984"/>
    <w:rsid w:val="003C3A55"/>
    <w:rsid w:val="003C3EC3"/>
    <w:rsid w:val="003C3FA2"/>
    <w:rsid w:val="003C4116"/>
    <w:rsid w:val="003C4184"/>
    <w:rsid w:val="003C4219"/>
    <w:rsid w:val="003C42BA"/>
    <w:rsid w:val="003C45DA"/>
    <w:rsid w:val="003C4626"/>
    <w:rsid w:val="003C4B06"/>
    <w:rsid w:val="003C4BE4"/>
    <w:rsid w:val="003C4D06"/>
    <w:rsid w:val="003C4D7F"/>
    <w:rsid w:val="003C4E33"/>
    <w:rsid w:val="003C4E38"/>
    <w:rsid w:val="003C4FBF"/>
    <w:rsid w:val="003C5122"/>
    <w:rsid w:val="003C533F"/>
    <w:rsid w:val="003C5369"/>
    <w:rsid w:val="003C58BA"/>
    <w:rsid w:val="003C590A"/>
    <w:rsid w:val="003C5C85"/>
    <w:rsid w:val="003C5CC5"/>
    <w:rsid w:val="003C5CD8"/>
    <w:rsid w:val="003C5D1A"/>
    <w:rsid w:val="003C6039"/>
    <w:rsid w:val="003C60C0"/>
    <w:rsid w:val="003C61A8"/>
    <w:rsid w:val="003C61EA"/>
    <w:rsid w:val="003C6212"/>
    <w:rsid w:val="003C6246"/>
    <w:rsid w:val="003C6312"/>
    <w:rsid w:val="003C6342"/>
    <w:rsid w:val="003C6450"/>
    <w:rsid w:val="003C669D"/>
    <w:rsid w:val="003C6784"/>
    <w:rsid w:val="003C6BF9"/>
    <w:rsid w:val="003C6C86"/>
    <w:rsid w:val="003C6E17"/>
    <w:rsid w:val="003C6EDB"/>
    <w:rsid w:val="003C6F3B"/>
    <w:rsid w:val="003C6F4C"/>
    <w:rsid w:val="003C6F91"/>
    <w:rsid w:val="003C6FD5"/>
    <w:rsid w:val="003C6FE3"/>
    <w:rsid w:val="003C71D2"/>
    <w:rsid w:val="003C7234"/>
    <w:rsid w:val="003C723D"/>
    <w:rsid w:val="003C734A"/>
    <w:rsid w:val="003C7404"/>
    <w:rsid w:val="003C7414"/>
    <w:rsid w:val="003C7474"/>
    <w:rsid w:val="003C7523"/>
    <w:rsid w:val="003C7594"/>
    <w:rsid w:val="003C75F2"/>
    <w:rsid w:val="003C7603"/>
    <w:rsid w:val="003C7739"/>
    <w:rsid w:val="003C77AC"/>
    <w:rsid w:val="003C7A0D"/>
    <w:rsid w:val="003C7C3D"/>
    <w:rsid w:val="003C7C42"/>
    <w:rsid w:val="003C7CEC"/>
    <w:rsid w:val="003C7D4C"/>
    <w:rsid w:val="003C7E5C"/>
    <w:rsid w:val="003CC583"/>
    <w:rsid w:val="003D0011"/>
    <w:rsid w:val="003D016A"/>
    <w:rsid w:val="003D0201"/>
    <w:rsid w:val="003D0222"/>
    <w:rsid w:val="003D0512"/>
    <w:rsid w:val="003D06C3"/>
    <w:rsid w:val="003D0707"/>
    <w:rsid w:val="003D080D"/>
    <w:rsid w:val="003D0825"/>
    <w:rsid w:val="003D0A68"/>
    <w:rsid w:val="003D0A6C"/>
    <w:rsid w:val="003D0CFC"/>
    <w:rsid w:val="003D0D16"/>
    <w:rsid w:val="003D0E33"/>
    <w:rsid w:val="003D0F73"/>
    <w:rsid w:val="003D1014"/>
    <w:rsid w:val="003D12DC"/>
    <w:rsid w:val="003D143E"/>
    <w:rsid w:val="003D16D1"/>
    <w:rsid w:val="003D18B9"/>
    <w:rsid w:val="003D19B4"/>
    <w:rsid w:val="003D19EA"/>
    <w:rsid w:val="003D1ABE"/>
    <w:rsid w:val="003D1AC0"/>
    <w:rsid w:val="003D1B66"/>
    <w:rsid w:val="003D1B6A"/>
    <w:rsid w:val="003D1C39"/>
    <w:rsid w:val="003D1CB7"/>
    <w:rsid w:val="003D1D44"/>
    <w:rsid w:val="003D1E83"/>
    <w:rsid w:val="003D2344"/>
    <w:rsid w:val="003D2360"/>
    <w:rsid w:val="003D2605"/>
    <w:rsid w:val="003D262E"/>
    <w:rsid w:val="003D2959"/>
    <w:rsid w:val="003D2A52"/>
    <w:rsid w:val="003D2D62"/>
    <w:rsid w:val="003D31A9"/>
    <w:rsid w:val="003D3226"/>
    <w:rsid w:val="003D351F"/>
    <w:rsid w:val="003D38C1"/>
    <w:rsid w:val="003D39B1"/>
    <w:rsid w:val="003D39C5"/>
    <w:rsid w:val="003D3A12"/>
    <w:rsid w:val="003D3E58"/>
    <w:rsid w:val="003D404B"/>
    <w:rsid w:val="003D4178"/>
    <w:rsid w:val="003D417A"/>
    <w:rsid w:val="003D4190"/>
    <w:rsid w:val="003D4208"/>
    <w:rsid w:val="003D4216"/>
    <w:rsid w:val="003D4265"/>
    <w:rsid w:val="003D42A7"/>
    <w:rsid w:val="003D438B"/>
    <w:rsid w:val="003D43E8"/>
    <w:rsid w:val="003D44FD"/>
    <w:rsid w:val="003D4687"/>
    <w:rsid w:val="003D4897"/>
    <w:rsid w:val="003D4922"/>
    <w:rsid w:val="003D4ADF"/>
    <w:rsid w:val="003D4AF5"/>
    <w:rsid w:val="003D4C9D"/>
    <w:rsid w:val="003D4C9E"/>
    <w:rsid w:val="003D4D42"/>
    <w:rsid w:val="003D4E91"/>
    <w:rsid w:val="003D4F46"/>
    <w:rsid w:val="003D50C5"/>
    <w:rsid w:val="003D5309"/>
    <w:rsid w:val="003D5404"/>
    <w:rsid w:val="003D54B9"/>
    <w:rsid w:val="003D5669"/>
    <w:rsid w:val="003D56EC"/>
    <w:rsid w:val="003D5718"/>
    <w:rsid w:val="003D573F"/>
    <w:rsid w:val="003D58A6"/>
    <w:rsid w:val="003D590E"/>
    <w:rsid w:val="003D5B02"/>
    <w:rsid w:val="003D5CFD"/>
    <w:rsid w:val="003D5D7D"/>
    <w:rsid w:val="003D5D93"/>
    <w:rsid w:val="003D5DDF"/>
    <w:rsid w:val="003D5DEC"/>
    <w:rsid w:val="003D5EFF"/>
    <w:rsid w:val="003D5F11"/>
    <w:rsid w:val="003D64AC"/>
    <w:rsid w:val="003D65BA"/>
    <w:rsid w:val="003D6673"/>
    <w:rsid w:val="003D682D"/>
    <w:rsid w:val="003D6959"/>
    <w:rsid w:val="003D6964"/>
    <w:rsid w:val="003D6BE5"/>
    <w:rsid w:val="003D6F39"/>
    <w:rsid w:val="003D6FC1"/>
    <w:rsid w:val="003D7025"/>
    <w:rsid w:val="003D7034"/>
    <w:rsid w:val="003D70C9"/>
    <w:rsid w:val="003D718B"/>
    <w:rsid w:val="003D740D"/>
    <w:rsid w:val="003D7518"/>
    <w:rsid w:val="003D7563"/>
    <w:rsid w:val="003D75F3"/>
    <w:rsid w:val="003D7635"/>
    <w:rsid w:val="003D7A27"/>
    <w:rsid w:val="003D7C38"/>
    <w:rsid w:val="003D7C5A"/>
    <w:rsid w:val="003D7C8F"/>
    <w:rsid w:val="003D7DFC"/>
    <w:rsid w:val="003D7E45"/>
    <w:rsid w:val="003D7EB0"/>
    <w:rsid w:val="003D7FDF"/>
    <w:rsid w:val="003DDCE6"/>
    <w:rsid w:val="003E0055"/>
    <w:rsid w:val="003E00CE"/>
    <w:rsid w:val="003E0119"/>
    <w:rsid w:val="003E0189"/>
    <w:rsid w:val="003E0238"/>
    <w:rsid w:val="003E0262"/>
    <w:rsid w:val="003E0273"/>
    <w:rsid w:val="003E057D"/>
    <w:rsid w:val="003E067C"/>
    <w:rsid w:val="003E0831"/>
    <w:rsid w:val="003E0930"/>
    <w:rsid w:val="003E09BE"/>
    <w:rsid w:val="003E0BA6"/>
    <w:rsid w:val="003E0D48"/>
    <w:rsid w:val="003E0DE1"/>
    <w:rsid w:val="003E0E31"/>
    <w:rsid w:val="003E0E3B"/>
    <w:rsid w:val="003E0E50"/>
    <w:rsid w:val="003E0FC1"/>
    <w:rsid w:val="003E107E"/>
    <w:rsid w:val="003E10E1"/>
    <w:rsid w:val="003E1112"/>
    <w:rsid w:val="003E1172"/>
    <w:rsid w:val="003E1295"/>
    <w:rsid w:val="003E12E8"/>
    <w:rsid w:val="003E13B9"/>
    <w:rsid w:val="003E151D"/>
    <w:rsid w:val="003E189A"/>
    <w:rsid w:val="003E18C8"/>
    <w:rsid w:val="003E1958"/>
    <w:rsid w:val="003E1C18"/>
    <w:rsid w:val="003E1CD1"/>
    <w:rsid w:val="003E1EDF"/>
    <w:rsid w:val="003E1FF6"/>
    <w:rsid w:val="003E2177"/>
    <w:rsid w:val="003E2477"/>
    <w:rsid w:val="003E2586"/>
    <w:rsid w:val="003E279E"/>
    <w:rsid w:val="003E2928"/>
    <w:rsid w:val="003E29BA"/>
    <w:rsid w:val="003E2CC7"/>
    <w:rsid w:val="003E2D1C"/>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189"/>
    <w:rsid w:val="003E4196"/>
    <w:rsid w:val="003E42AC"/>
    <w:rsid w:val="003E4416"/>
    <w:rsid w:val="003E45BA"/>
    <w:rsid w:val="003E486E"/>
    <w:rsid w:val="003E48C3"/>
    <w:rsid w:val="003E48EA"/>
    <w:rsid w:val="003E49F3"/>
    <w:rsid w:val="003E4A22"/>
    <w:rsid w:val="003E4A51"/>
    <w:rsid w:val="003E4CF1"/>
    <w:rsid w:val="003E4D7F"/>
    <w:rsid w:val="003E4EA8"/>
    <w:rsid w:val="003E4F8C"/>
    <w:rsid w:val="003E4FFB"/>
    <w:rsid w:val="003E54D1"/>
    <w:rsid w:val="003E5651"/>
    <w:rsid w:val="003E57CA"/>
    <w:rsid w:val="003E594A"/>
    <w:rsid w:val="003E5A50"/>
    <w:rsid w:val="003E5AE6"/>
    <w:rsid w:val="003E5BB8"/>
    <w:rsid w:val="003E5C0F"/>
    <w:rsid w:val="003E5C91"/>
    <w:rsid w:val="003E5D72"/>
    <w:rsid w:val="003E5ECD"/>
    <w:rsid w:val="003E601D"/>
    <w:rsid w:val="003E6020"/>
    <w:rsid w:val="003E602D"/>
    <w:rsid w:val="003E606D"/>
    <w:rsid w:val="003E61AD"/>
    <w:rsid w:val="003E62A2"/>
    <w:rsid w:val="003E62EA"/>
    <w:rsid w:val="003E6325"/>
    <w:rsid w:val="003E67F1"/>
    <w:rsid w:val="003E6846"/>
    <w:rsid w:val="003E69DF"/>
    <w:rsid w:val="003E6AD2"/>
    <w:rsid w:val="003E6BBD"/>
    <w:rsid w:val="003E6D1E"/>
    <w:rsid w:val="003E6D32"/>
    <w:rsid w:val="003E6F5B"/>
    <w:rsid w:val="003E6FB2"/>
    <w:rsid w:val="003E6FDB"/>
    <w:rsid w:val="003E70AE"/>
    <w:rsid w:val="003E71BA"/>
    <w:rsid w:val="003E7212"/>
    <w:rsid w:val="003E7217"/>
    <w:rsid w:val="003E74D0"/>
    <w:rsid w:val="003E7605"/>
    <w:rsid w:val="003E77EB"/>
    <w:rsid w:val="003E7869"/>
    <w:rsid w:val="003E788B"/>
    <w:rsid w:val="003E7964"/>
    <w:rsid w:val="003E7A1F"/>
    <w:rsid w:val="003E7B92"/>
    <w:rsid w:val="003E7BD0"/>
    <w:rsid w:val="003EC150"/>
    <w:rsid w:val="003F01CA"/>
    <w:rsid w:val="003F0251"/>
    <w:rsid w:val="003F04EC"/>
    <w:rsid w:val="003F0624"/>
    <w:rsid w:val="003F07A8"/>
    <w:rsid w:val="003F09BE"/>
    <w:rsid w:val="003F0CB6"/>
    <w:rsid w:val="003F0F10"/>
    <w:rsid w:val="003F1015"/>
    <w:rsid w:val="003F12B8"/>
    <w:rsid w:val="003F146D"/>
    <w:rsid w:val="003F1489"/>
    <w:rsid w:val="003F1629"/>
    <w:rsid w:val="003F171D"/>
    <w:rsid w:val="003F178C"/>
    <w:rsid w:val="003F19B1"/>
    <w:rsid w:val="003F19DF"/>
    <w:rsid w:val="003F1A6A"/>
    <w:rsid w:val="003F1B8C"/>
    <w:rsid w:val="003F1BBE"/>
    <w:rsid w:val="003F1DA2"/>
    <w:rsid w:val="003F1DB2"/>
    <w:rsid w:val="003F1DB4"/>
    <w:rsid w:val="003F1F67"/>
    <w:rsid w:val="003F20C4"/>
    <w:rsid w:val="003F20FC"/>
    <w:rsid w:val="003F20FF"/>
    <w:rsid w:val="003F21EA"/>
    <w:rsid w:val="003F225A"/>
    <w:rsid w:val="003F22B8"/>
    <w:rsid w:val="003F234D"/>
    <w:rsid w:val="003F247C"/>
    <w:rsid w:val="003F247D"/>
    <w:rsid w:val="003F24AA"/>
    <w:rsid w:val="003F2558"/>
    <w:rsid w:val="003F268C"/>
    <w:rsid w:val="003F26D8"/>
    <w:rsid w:val="003F2B66"/>
    <w:rsid w:val="003F2CB2"/>
    <w:rsid w:val="003F2D2E"/>
    <w:rsid w:val="003F308D"/>
    <w:rsid w:val="003F33B8"/>
    <w:rsid w:val="003F3515"/>
    <w:rsid w:val="003F3536"/>
    <w:rsid w:val="003F35AF"/>
    <w:rsid w:val="003F369B"/>
    <w:rsid w:val="003F373A"/>
    <w:rsid w:val="003F38D9"/>
    <w:rsid w:val="003F38E4"/>
    <w:rsid w:val="003F390A"/>
    <w:rsid w:val="003F3994"/>
    <w:rsid w:val="003F39E6"/>
    <w:rsid w:val="003F3D29"/>
    <w:rsid w:val="003F3FEC"/>
    <w:rsid w:val="003F4021"/>
    <w:rsid w:val="003F40F3"/>
    <w:rsid w:val="003F4163"/>
    <w:rsid w:val="003F4169"/>
    <w:rsid w:val="003F438E"/>
    <w:rsid w:val="003F45B7"/>
    <w:rsid w:val="003F45FF"/>
    <w:rsid w:val="003F4761"/>
    <w:rsid w:val="003F488F"/>
    <w:rsid w:val="003F4C2D"/>
    <w:rsid w:val="003F4DB3"/>
    <w:rsid w:val="003F5101"/>
    <w:rsid w:val="003F51AF"/>
    <w:rsid w:val="003F524A"/>
    <w:rsid w:val="003F5313"/>
    <w:rsid w:val="003F5402"/>
    <w:rsid w:val="003F54E7"/>
    <w:rsid w:val="003F564D"/>
    <w:rsid w:val="003F572B"/>
    <w:rsid w:val="003F5774"/>
    <w:rsid w:val="003F5803"/>
    <w:rsid w:val="003F598E"/>
    <w:rsid w:val="003F5A2E"/>
    <w:rsid w:val="003F5A46"/>
    <w:rsid w:val="003F5C24"/>
    <w:rsid w:val="003F5C8E"/>
    <w:rsid w:val="003F5CDB"/>
    <w:rsid w:val="003F5D73"/>
    <w:rsid w:val="003F5E4C"/>
    <w:rsid w:val="003F5F02"/>
    <w:rsid w:val="003F5FB8"/>
    <w:rsid w:val="003F60B1"/>
    <w:rsid w:val="003F6106"/>
    <w:rsid w:val="003F637B"/>
    <w:rsid w:val="003F6438"/>
    <w:rsid w:val="003F6AC7"/>
    <w:rsid w:val="003F6AF0"/>
    <w:rsid w:val="003F6CFD"/>
    <w:rsid w:val="003F6F7D"/>
    <w:rsid w:val="003F704C"/>
    <w:rsid w:val="003F7555"/>
    <w:rsid w:val="003F797A"/>
    <w:rsid w:val="003F7AF1"/>
    <w:rsid w:val="003F7BFB"/>
    <w:rsid w:val="003F7C7C"/>
    <w:rsid w:val="003F7CD9"/>
    <w:rsid w:val="003F7D29"/>
    <w:rsid w:val="003F7D49"/>
    <w:rsid w:val="003F7E66"/>
    <w:rsid w:val="004000E3"/>
    <w:rsid w:val="00400339"/>
    <w:rsid w:val="0040041B"/>
    <w:rsid w:val="004005B0"/>
    <w:rsid w:val="00400645"/>
    <w:rsid w:val="0040072C"/>
    <w:rsid w:val="004008C1"/>
    <w:rsid w:val="004008F4"/>
    <w:rsid w:val="00400E08"/>
    <w:rsid w:val="0040119B"/>
    <w:rsid w:val="00401215"/>
    <w:rsid w:val="00401498"/>
    <w:rsid w:val="004014C5"/>
    <w:rsid w:val="0040178A"/>
    <w:rsid w:val="00401820"/>
    <w:rsid w:val="00401A61"/>
    <w:rsid w:val="00401C00"/>
    <w:rsid w:val="00401E11"/>
    <w:rsid w:val="00401E4C"/>
    <w:rsid w:val="00401F2C"/>
    <w:rsid w:val="00401F6F"/>
    <w:rsid w:val="00402071"/>
    <w:rsid w:val="00402432"/>
    <w:rsid w:val="00402579"/>
    <w:rsid w:val="0040262E"/>
    <w:rsid w:val="0040276D"/>
    <w:rsid w:val="00402778"/>
    <w:rsid w:val="004028F6"/>
    <w:rsid w:val="00402B84"/>
    <w:rsid w:val="00402BFB"/>
    <w:rsid w:val="00402CE2"/>
    <w:rsid w:val="00403080"/>
    <w:rsid w:val="0040313C"/>
    <w:rsid w:val="00403212"/>
    <w:rsid w:val="00403384"/>
    <w:rsid w:val="0040339E"/>
    <w:rsid w:val="00403485"/>
    <w:rsid w:val="00403599"/>
    <w:rsid w:val="004035B1"/>
    <w:rsid w:val="00403664"/>
    <w:rsid w:val="00403673"/>
    <w:rsid w:val="004037E2"/>
    <w:rsid w:val="00403A1F"/>
    <w:rsid w:val="00403B4D"/>
    <w:rsid w:val="00403B61"/>
    <w:rsid w:val="00403CA3"/>
    <w:rsid w:val="00403D33"/>
    <w:rsid w:val="00403D90"/>
    <w:rsid w:val="004042C2"/>
    <w:rsid w:val="004046A2"/>
    <w:rsid w:val="00404715"/>
    <w:rsid w:val="00404809"/>
    <w:rsid w:val="0040494A"/>
    <w:rsid w:val="00404955"/>
    <w:rsid w:val="00404A82"/>
    <w:rsid w:val="00404AAC"/>
    <w:rsid w:val="00404D7F"/>
    <w:rsid w:val="0040506E"/>
    <w:rsid w:val="004050C6"/>
    <w:rsid w:val="004051BC"/>
    <w:rsid w:val="00405218"/>
    <w:rsid w:val="00405552"/>
    <w:rsid w:val="004055B6"/>
    <w:rsid w:val="004055D2"/>
    <w:rsid w:val="0040564C"/>
    <w:rsid w:val="00405674"/>
    <w:rsid w:val="00405752"/>
    <w:rsid w:val="00405797"/>
    <w:rsid w:val="00405972"/>
    <w:rsid w:val="00405B99"/>
    <w:rsid w:val="00405C90"/>
    <w:rsid w:val="00405EFD"/>
    <w:rsid w:val="0040609A"/>
    <w:rsid w:val="0040645C"/>
    <w:rsid w:val="004065A9"/>
    <w:rsid w:val="00406701"/>
    <w:rsid w:val="00406B01"/>
    <w:rsid w:val="00406F53"/>
    <w:rsid w:val="00407004"/>
    <w:rsid w:val="0040707A"/>
    <w:rsid w:val="0040730E"/>
    <w:rsid w:val="00407432"/>
    <w:rsid w:val="00407517"/>
    <w:rsid w:val="004075E8"/>
    <w:rsid w:val="0040760C"/>
    <w:rsid w:val="00407986"/>
    <w:rsid w:val="00407A92"/>
    <w:rsid w:val="00407BB3"/>
    <w:rsid w:val="00407C31"/>
    <w:rsid w:val="00407C52"/>
    <w:rsid w:val="00407C67"/>
    <w:rsid w:val="0040C327"/>
    <w:rsid w:val="004100A8"/>
    <w:rsid w:val="00410253"/>
    <w:rsid w:val="004103E2"/>
    <w:rsid w:val="00410482"/>
    <w:rsid w:val="004104AC"/>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2A2"/>
    <w:rsid w:val="004115F6"/>
    <w:rsid w:val="004117D3"/>
    <w:rsid w:val="004117DA"/>
    <w:rsid w:val="004119B1"/>
    <w:rsid w:val="00411BC7"/>
    <w:rsid w:val="00411D4E"/>
    <w:rsid w:val="00411D6E"/>
    <w:rsid w:val="00412031"/>
    <w:rsid w:val="004120EA"/>
    <w:rsid w:val="00412109"/>
    <w:rsid w:val="00412275"/>
    <w:rsid w:val="0041228D"/>
    <w:rsid w:val="004122DC"/>
    <w:rsid w:val="00412386"/>
    <w:rsid w:val="004123E4"/>
    <w:rsid w:val="004123E9"/>
    <w:rsid w:val="004124F2"/>
    <w:rsid w:val="004125E5"/>
    <w:rsid w:val="00412645"/>
    <w:rsid w:val="00412984"/>
    <w:rsid w:val="00412999"/>
    <w:rsid w:val="00412B67"/>
    <w:rsid w:val="00412B7C"/>
    <w:rsid w:val="00412C2A"/>
    <w:rsid w:val="00412CE1"/>
    <w:rsid w:val="00412CEA"/>
    <w:rsid w:val="00412E87"/>
    <w:rsid w:val="0041301D"/>
    <w:rsid w:val="0041312D"/>
    <w:rsid w:val="004131AE"/>
    <w:rsid w:val="004131EB"/>
    <w:rsid w:val="004133F4"/>
    <w:rsid w:val="0041351C"/>
    <w:rsid w:val="0041385E"/>
    <w:rsid w:val="004138CD"/>
    <w:rsid w:val="0041390D"/>
    <w:rsid w:val="0041396B"/>
    <w:rsid w:val="004139BE"/>
    <w:rsid w:val="004139E3"/>
    <w:rsid w:val="00413A74"/>
    <w:rsid w:val="00413A7E"/>
    <w:rsid w:val="00413AEE"/>
    <w:rsid w:val="00413B70"/>
    <w:rsid w:val="00413BFC"/>
    <w:rsid w:val="00413CA5"/>
    <w:rsid w:val="00413EDA"/>
    <w:rsid w:val="00414002"/>
    <w:rsid w:val="00414347"/>
    <w:rsid w:val="00414451"/>
    <w:rsid w:val="004144C0"/>
    <w:rsid w:val="0041458E"/>
    <w:rsid w:val="004145AB"/>
    <w:rsid w:val="00414756"/>
    <w:rsid w:val="00414828"/>
    <w:rsid w:val="00414C69"/>
    <w:rsid w:val="00414C6B"/>
    <w:rsid w:val="00414DB6"/>
    <w:rsid w:val="00414EA2"/>
    <w:rsid w:val="00414EAC"/>
    <w:rsid w:val="00414EE1"/>
    <w:rsid w:val="00414EEB"/>
    <w:rsid w:val="00414EEE"/>
    <w:rsid w:val="00415111"/>
    <w:rsid w:val="0041525C"/>
    <w:rsid w:val="0041547E"/>
    <w:rsid w:val="0041550D"/>
    <w:rsid w:val="0041558B"/>
    <w:rsid w:val="004156B8"/>
    <w:rsid w:val="004157F3"/>
    <w:rsid w:val="00415816"/>
    <w:rsid w:val="00415850"/>
    <w:rsid w:val="00415A72"/>
    <w:rsid w:val="00415AEC"/>
    <w:rsid w:val="00415BFE"/>
    <w:rsid w:val="00415E2C"/>
    <w:rsid w:val="00415E8D"/>
    <w:rsid w:val="00416039"/>
    <w:rsid w:val="00416228"/>
    <w:rsid w:val="0041639F"/>
    <w:rsid w:val="00416453"/>
    <w:rsid w:val="00416519"/>
    <w:rsid w:val="004165D1"/>
    <w:rsid w:val="00416610"/>
    <w:rsid w:val="004166E0"/>
    <w:rsid w:val="00416825"/>
    <w:rsid w:val="004168EB"/>
    <w:rsid w:val="0041698B"/>
    <w:rsid w:val="004169E8"/>
    <w:rsid w:val="00416C85"/>
    <w:rsid w:val="00416CA8"/>
    <w:rsid w:val="00416D87"/>
    <w:rsid w:val="00416DB2"/>
    <w:rsid w:val="00416E21"/>
    <w:rsid w:val="00416E90"/>
    <w:rsid w:val="00416FA5"/>
    <w:rsid w:val="00417179"/>
    <w:rsid w:val="0041738A"/>
    <w:rsid w:val="0041747D"/>
    <w:rsid w:val="00417481"/>
    <w:rsid w:val="00417620"/>
    <w:rsid w:val="004176DB"/>
    <w:rsid w:val="00417976"/>
    <w:rsid w:val="00417ABD"/>
    <w:rsid w:val="00417C00"/>
    <w:rsid w:val="00417C78"/>
    <w:rsid w:val="00417FA4"/>
    <w:rsid w:val="00418386"/>
    <w:rsid w:val="0041FC66"/>
    <w:rsid w:val="00420034"/>
    <w:rsid w:val="00420252"/>
    <w:rsid w:val="004202C3"/>
    <w:rsid w:val="004203E4"/>
    <w:rsid w:val="00420411"/>
    <w:rsid w:val="0042050A"/>
    <w:rsid w:val="00420515"/>
    <w:rsid w:val="004205BB"/>
    <w:rsid w:val="00420918"/>
    <w:rsid w:val="00420BB0"/>
    <w:rsid w:val="00420BC9"/>
    <w:rsid w:val="00420D09"/>
    <w:rsid w:val="00420F6A"/>
    <w:rsid w:val="00420F86"/>
    <w:rsid w:val="00420FE7"/>
    <w:rsid w:val="00421161"/>
    <w:rsid w:val="004212AC"/>
    <w:rsid w:val="004213CC"/>
    <w:rsid w:val="00421425"/>
    <w:rsid w:val="00421496"/>
    <w:rsid w:val="00421516"/>
    <w:rsid w:val="0042156B"/>
    <w:rsid w:val="00421645"/>
    <w:rsid w:val="004217D4"/>
    <w:rsid w:val="004217F2"/>
    <w:rsid w:val="004217FA"/>
    <w:rsid w:val="00421823"/>
    <w:rsid w:val="0042186B"/>
    <w:rsid w:val="00421B0F"/>
    <w:rsid w:val="00421BA0"/>
    <w:rsid w:val="00421F08"/>
    <w:rsid w:val="0042229B"/>
    <w:rsid w:val="004222E7"/>
    <w:rsid w:val="00422399"/>
    <w:rsid w:val="004223AD"/>
    <w:rsid w:val="0042246A"/>
    <w:rsid w:val="004225CF"/>
    <w:rsid w:val="00422601"/>
    <w:rsid w:val="00422645"/>
    <w:rsid w:val="004226EA"/>
    <w:rsid w:val="0042277D"/>
    <w:rsid w:val="00422796"/>
    <w:rsid w:val="00422865"/>
    <w:rsid w:val="0042291F"/>
    <w:rsid w:val="0042294A"/>
    <w:rsid w:val="00422AEB"/>
    <w:rsid w:val="00422C3E"/>
    <w:rsid w:val="00422D94"/>
    <w:rsid w:val="00422DBC"/>
    <w:rsid w:val="004230D9"/>
    <w:rsid w:val="00423172"/>
    <w:rsid w:val="0042331A"/>
    <w:rsid w:val="004233F1"/>
    <w:rsid w:val="0042344A"/>
    <w:rsid w:val="0042375A"/>
    <w:rsid w:val="00423831"/>
    <w:rsid w:val="004238AA"/>
    <w:rsid w:val="004238E7"/>
    <w:rsid w:val="00423A8C"/>
    <w:rsid w:val="00423B15"/>
    <w:rsid w:val="00423B65"/>
    <w:rsid w:val="00423C6B"/>
    <w:rsid w:val="00423D0F"/>
    <w:rsid w:val="00423D4F"/>
    <w:rsid w:val="00423FA9"/>
    <w:rsid w:val="00423FFD"/>
    <w:rsid w:val="00424001"/>
    <w:rsid w:val="004240F0"/>
    <w:rsid w:val="0042421C"/>
    <w:rsid w:val="00424341"/>
    <w:rsid w:val="004243DB"/>
    <w:rsid w:val="0042440D"/>
    <w:rsid w:val="0042473A"/>
    <w:rsid w:val="00424795"/>
    <w:rsid w:val="00424842"/>
    <w:rsid w:val="004248BD"/>
    <w:rsid w:val="00424919"/>
    <w:rsid w:val="004249B2"/>
    <w:rsid w:val="00424AC1"/>
    <w:rsid w:val="00424B62"/>
    <w:rsid w:val="00424B6B"/>
    <w:rsid w:val="00424B74"/>
    <w:rsid w:val="00424C3F"/>
    <w:rsid w:val="00424DE2"/>
    <w:rsid w:val="00424FE0"/>
    <w:rsid w:val="0042510B"/>
    <w:rsid w:val="0042532F"/>
    <w:rsid w:val="0042539D"/>
    <w:rsid w:val="0042549D"/>
    <w:rsid w:val="00425524"/>
    <w:rsid w:val="00425690"/>
    <w:rsid w:val="0042571A"/>
    <w:rsid w:val="004257F6"/>
    <w:rsid w:val="004258A5"/>
    <w:rsid w:val="0042590D"/>
    <w:rsid w:val="00425A16"/>
    <w:rsid w:val="00425CD7"/>
    <w:rsid w:val="00425E1A"/>
    <w:rsid w:val="00425F34"/>
    <w:rsid w:val="0042601E"/>
    <w:rsid w:val="0042610B"/>
    <w:rsid w:val="004261A0"/>
    <w:rsid w:val="0042621C"/>
    <w:rsid w:val="004262E4"/>
    <w:rsid w:val="0042636A"/>
    <w:rsid w:val="00426466"/>
    <w:rsid w:val="004264A5"/>
    <w:rsid w:val="004266B9"/>
    <w:rsid w:val="00426CD8"/>
    <w:rsid w:val="00426FB8"/>
    <w:rsid w:val="00426FED"/>
    <w:rsid w:val="00427009"/>
    <w:rsid w:val="004270B6"/>
    <w:rsid w:val="00427189"/>
    <w:rsid w:val="00427254"/>
    <w:rsid w:val="00427494"/>
    <w:rsid w:val="004275FB"/>
    <w:rsid w:val="0042760A"/>
    <w:rsid w:val="00427665"/>
    <w:rsid w:val="004277DF"/>
    <w:rsid w:val="00427943"/>
    <w:rsid w:val="00427BD4"/>
    <w:rsid w:val="00427E48"/>
    <w:rsid w:val="00427EE4"/>
    <w:rsid w:val="00427F66"/>
    <w:rsid w:val="00427F8E"/>
    <w:rsid w:val="0043009A"/>
    <w:rsid w:val="00430151"/>
    <w:rsid w:val="00430319"/>
    <w:rsid w:val="0043043E"/>
    <w:rsid w:val="00430474"/>
    <w:rsid w:val="00430597"/>
    <w:rsid w:val="004308E0"/>
    <w:rsid w:val="00430955"/>
    <w:rsid w:val="0043096D"/>
    <w:rsid w:val="004309D9"/>
    <w:rsid w:val="00430ABC"/>
    <w:rsid w:val="00430B00"/>
    <w:rsid w:val="00430C63"/>
    <w:rsid w:val="00430CDB"/>
    <w:rsid w:val="00431168"/>
    <w:rsid w:val="0043130E"/>
    <w:rsid w:val="0043140A"/>
    <w:rsid w:val="0043153B"/>
    <w:rsid w:val="004316A6"/>
    <w:rsid w:val="004317FB"/>
    <w:rsid w:val="00431975"/>
    <w:rsid w:val="00431B8B"/>
    <w:rsid w:val="00431B9A"/>
    <w:rsid w:val="00431CE5"/>
    <w:rsid w:val="00431CF6"/>
    <w:rsid w:val="00431CF8"/>
    <w:rsid w:val="00431E78"/>
    <w:rsid w:val="00431F34"/>
    <w:rsid w:val="0043222F"/>
    <w:rsid w:val="004322E5"/>
    <w:rsid w:val="00432422"/>
    <w:rsid w:val="00432560"/>
    <w:rsid w:val="00432617"/>
    <w:rsid w:val="004327E2"/>
    <w:rsid w:val="00432905"/>
    <w:rsid w:val="004329FF"/>
    <w:rsid w:val="00432A26"/>
    <w:rsid w:val="00432A7C"/>
    <w:rsid w:val="00432AD6"/>
    <w:rsid w:val="00432B1B"/>
    <w:rsid w:val="00432C0F"/>
    <w:rsid w:val="00432E08"/>
    <w:rsid w:val="00432E84"/>
    <w:rsid w:val="00432F38"/>
    <w:rsid w:val="00433005"/>
    <w:rsid w:val="00433040"/>
    <w:rsid w:val="00433075"/>
    <w:rsid w:val="004333E1"/>
    <w:rsid w:val="004334A1"/>
    <w:rsid w:val="004334D2"/>
    <w:rsid w:val="004336F8"/>
    <w:rsid w:val="00433718"/>
    <w:rsid w:val="00433806"/>
    <w:rsid w:val="00433893"/>
    <w:rsid w:val="00433895"/>
    <w:rsid w:val="0043396D"/>
    <w:rsid w:val="00433B19"/>
    <w:rsid w:val="00433C07"/>
    <w:rsid w:val="00433C45"/>
    <w:rsid w:val="00433CCC"/>
    <w:rsid w:val="00433CF8"/>
    <w:rsid w:val="00433EFD"/>
    <w:rsid w:val="00433F39"/>
    <w:rsid w:val="00433F85"/>
    <w:rsid w:val="00433FD1"/>
    <w:rsid w:val="00433FF1"/>
    <w:rsid w:val="0043428B"/>
    <w:rsid w:val="004342F7"/>
    <w:rsid w:val="0043488D"/>
    <w:rsid w:val="004349DB"/>
    <w:rsid w:val="00434BE1"/>
    <w:rsid w:val="00434E29"/>
    <w:rsid w:val="00434FFA"/>
    <w:rsid w:val="0043500E"/>
    <w:rsid w:val="00435071"/>
    <w:rsid w:val="00435121"/>
    <w:rsid w:val="004351E9"/>
    <w:rsid w:val="0043524C"/>
    <w:rsid w:val="00435452"/>
    <w:rsid w:val="004354CF"/>
    <w:rsid w:val="004354F9"/>
    <w:rsid w:val="00435600"/>
    <w:rsid w:val="00435734"/>
    <w:rsid w:val="00435834"/>
    <w:rsid w:val="0043586B"/>
    <w:rsid w:val="00435ACE"/>
    <w:rsid w:val="00435B7F"/>
    <w:rsid w:val="00435BE3"/>
    <w:rsid w:val="00435C7A"/>
    <w:rsid w:val="00435CC1"/>
    <w:rsid w:val="00435E33"/>
    <w:rsid w:val="00435FBE"/>
    <w:rsid w:val="0043610E"/>
    <w:rsid w:val="0043612B"/>
    <w:rsid w:val="0043632D"/>
    <w:rsid w:val="0043634B"/>
    <w:rsid w:val="00436451"/>
    <w:rsid w:val="004364C1"/>
    <w:rsid w:val="00436706"/>
    <w:rsid w:val="004369E4"/>
    <w:rsid w:val="00436D75"/>
    <w:rsid w:val="00436F08"/>
    <w:rsid w:val="00436FFE"/>
    <w:rsid w:val="00437002"/>
    <w:rsid w:val="0043708E"/>
    <w:rsid w:val="004370B2"/>
    <w:rsid w:val="004370B7"/>
    <w:rsid w:val="004370CA"/>
    <w:rsid w:val="00437113"/>
    <w:rsid w:val="00437153"/>
    <w:rsid w:val="004373FB"/>
    <w:rsid w:val="00437584"/>
    <w:rsid w:val="004375BA"/>
    <w:rsid w:val="0043774C"/>
    <w:rsid w:val="004377BE"/>
    <w:rsid w:val="004377C1"/>
    <w:rsid w:val="004378B8"/>
    <w:rsid w:val="004378E8"/>
    <w:rsid w:val="00437925"/>
    <w:rsid w:val="00437A83"/>
    <w:rsid w:val="00437B1E"/>
    <w:rsid w:val="00437FB0"/>
    <w:rsid w:val="0043EB48"/>
    <w:rsid w:val="0044001A"/>
    <w:rsid w:val="004400B2"/>
    <w:rsid w:val="004400C4"/>
    <w:rsid w:val="0044017C"/>
    <w:rsid w:val="00440349"/>
    <w:rsid w:val="004403D8"/>
    <w:rsid w:val="0044042A"/>
    <w:rsid w:val="00440517"/>
    <w:rsid w:val="004405F6"/>
    <w:rsid w:val="0044068C"/>
    <w:rsid w:val="004406E8"/>
    <w:rsid w:val="004406FC"/>
    <w:rsid w:val="00440794"/>
    <w:rsid w:val="004407D1"/>
    <w:rsid w:val="00440878"/>
    <w:rsid w:val="00440992"/>
    <w:rsid w:val="004409DC"/>
    <w:rsid w:val="00440A40"/>
    <w:rsid w:val="00440A9E"/>
    <w:rsid w:val="00440B80"/>
    <w:rsid w:val="00440C16"/>
    <w:rsid w:val="00440E40"/>
    <w:rsid w:val="00440E9F"/>
    <w:rsid w:val="00440EAB"/>
    <w:rsid w:val="00440FAC"/>
    <w:rsid w:val="00440FFB"/>
    <w:rsid w:val="004410EF"/>
    <w:rsid w:val="004411A4"/>
    <w:rsid w:val="004411DF"/>
    <w:rsid w:val="004411F9"/>
    <w:rsid w:val="004413F6"/>
    <w:rsid w:val="00441864"/>
    <w:rsid w:val="004418F7"/>
    <w:rsid w:val="00441991"/>
    <w:rsid w:val="00441A77"/>
    <w:rsid w:val="00441B2A"/>
    <w:rsid w:val="00441B86"/>
    <w:rsid w:val="00441C27"/>
    <w:rsid w:val="00441D20"/>
    <w:rsid w:val="00441DB9"/>
    <w:rsid w:val="00441DEB"/>
    <w:rsid w:val="0044220F"/>
    <w:rsid w:val="00442238"/>
    <w:rsid w:val="00442253"/>
    <w:rsid w:val="00442264"/>
    <w:rsid w:val="00442345"/>
    <w:rsid w:val="0044239C"/>
    <w:rsid w:val="00442648"/>
    <w:rsid w:val="004426E6"/>
    <w:rsid w:val="004428FB"/>
    <w:rsid w:val="00442B01"/>
    <w:rsid w:val="00442B6C"/>
    <w:rsid w:val="00442B76"/>
    <w:rsid w:val="00442B98"/>
    <w:rsid w:val="00442CB0"/>
    <w:rsid w:val="00442F8B"/>
    <w:rsid w:val="004433FF"/>
    <w:rsid w:val="004436F8"/>
    <w:rsid w:val="0044378F"/>
    <w:rsid w:val="0044382F"/>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26A"/>
    <w:rsid w:val="004443E4"/>
    <w:rsid w:val="00444582"/>
    <w:rsid w:val="00444883"/>
    <w:rsid w:val="004448F3"/>
    <w:rsid w:val="00444BA9"/>
    <w:rsid w:val="00444EEC"/>
    <w:rsid w:val="00444F21"/>
    <w:rsid w:val="004452F7"/>
    <w:rsid w:val="0044541F"/>
    <w:rsid w:val="004454C5"/>
    <w:rsid w:val="00445617"/>
    <w:rsid w:val="0044562C"/>
    <w:rsid w:val="004457E8"/>
    <w:rsid w:val="004458FC"/>
    <w:rsid w:val="00445C5C"/>
    <w:rsid w:val="00445CDA"/>
    <w:rsid w:val="00445D3E"/>
    <w:rsid w:val="00445D47"/>
    <w:rsid w:val="00445DA6"/>
    <w:rsid w:val="00445E1C"/>
    <w:rsid w:val="00445ECC"/>
    <w:rsid w:val="00445EDC"/>
    <w:rsid w:val="00445FA7"/>
    <w:rsid w:val="004461C3"/>
    <w:rsid w:val="00446774"/>
    <w:rsid w:val="004467CE"/>
    <w:rsid w:val="004469FF"/>
    <w:rsid w:val="00446AA0"/>
    <w:rsid w:val="00446B5C"/>
    <w:rsid w:val="00446CEA"/>
    <w:rsid w:val="00446E8B"/>
    <w:rsid w:val="00446ED0"/>
    <w:rsid w:val="00446F59"/>
    <w:rsid w:val="00446FD3"/>
    <w:rsid w:val="00447196"/>
    <w:rsid w:val="004471E5"/>
    <w:rsid w:val="004473D3"/>
    <w:rsid w:val="00447889"/>
    <w:rsid w:val="004478B1"/>
    <w:rsid w:val="00447A77"/>
    <w:rsid w:val="00447B8D"/>
    <w:rsid w:val="00447CDB"/>
    <w:rsid w:val="00447D85"/>
    <w:rsid w:val="00447EAF"/>
    <w:rsid w:val="00447FBA"/>
    <w:rsid w:val="004502D4"/>
    <w:rsid w:val="00450389"/>
    <w:rsid w:val="004503C8"/>
    <w:rsid w:val="004503D7"/>
    <w:rsid w:val="00450597"/>
    <w:rsid w:val="004509A1"/>
    <w:rsid w:val="00450C00"/>
    <w:rsid w:val="00451621"/>
    <w:rsid w:val="0045166E"/>
    <w:rsid w:val="0045174C"/>
    <w:rsid w:val="004517BA"/>
    <w:rsid w:val="004518FD"/>
    <w:rsid w:val="00451988"/>
    <w:rsid w:val="004519DF"/>
    <w:rsid w:val="00451D84"/>
    <w:rsid w:val="00451DAF"/>
    <w:rsid w:val="00451E92"/>
    <w:rsid w:val="00451F14"/>
    <w:rsid w:val="00451F42"/>
    <w:rsid w:val="00451F4B"/>
    <w:rsid w:val="00451F90"/>
    <w:rsid w:val="0045207E"/>
    <w:rsid w:val="0045219B"/>
    <w:rsid w:val="00452260"/>
    <w:rsid w:val="00452305"/>
    <w:rsid w:val="00452390"/>
    <w:rsid w:val="004523BD"/>
    <w:rsid w:val="00452491"/>
    <w:rsid w:val="0045252A"/>
    <w:rsid w:val="0045254B"/>
    <w:rsid w:val="0045259E"/>
    <w:rsid w:val="0045262E"/>
    <w:rsid w:val="0045279B"/>
    <w:rsid w:val="004529B4"/>
    <w:rsid w:val="00452D1D"/>
    <w:rsid w:val="00452D2C"/>
    <w:rsid w:val="00452E82"/>
    <w:rsid w:val="00453055"/>
    <w:rsid w:val="00453313"/>
    <w:rsid w:val="00453349"/>
    <w:rsid w:val="004534B2"/>
    <w:rsid w:val="00453636"/>
    <w:rsid w:val="0045363C"/>
    <w:rsid w:val="004536AC"/>
    <w:rsid w:val="004536D5"/>
    <w:rsid w:val="00453883"/>
    <w:rsid w:val="00453946"/>
    <w:rsid w:val="00453A27"/>
    <w:rsid w:val="00453A8D"/>
    <w:rsid w:val="00453B6B"/>
    <w:rsid w:val="00453C30"/>
    <w:rsid w:val="00453D10"/>
    <w:rsid w:val="00453E73"/>
    <w:rsid w:val="00453F0C"/>
    <w:rsid w:val="00454051"/>
    <w:rsid w:val="0045407B"/>
    <w:rsid w:val="00454139"/>
    <w:rsid w:val="00454351"/>
    <w:rsid w:val="004543A2"/>
    <w:rsid w:val="004545AC"/>
    <w:rsid w:val="004546B8"/>
    <w:rsid w:val="00454785"/>
    <w:rsid w:val="004547F2"/>
    <w:rsid w:val="0045495E"/>
    <w:rsid w:val="00454B38"/>
    <w:rsid w:val="00454D85"/>
    <w:rsid w:val="00454FAF"/>
    <w:rsid w:val="004550BA"/>
    <w:rsid w:val="0045523F"/>
    <w:rsid w:val="0045524B"/>
    <w:rsid w:val="00455254"/>
    <w:rsid w:val="004552B0"/>
    <w:rsid w:val="004554AB"/>
    <w:rsid w:val="004556A7"/>
    <w:rsid w:val="00455762"/>
    <w:rsid w:val="00455817"/>
    <w:rsid w:val="004558D6"/>
    <w:rsid w:val="004559BD"/>
    <w:rsid w:val="004559F0"/>
    <w:rsid w:val="00455A48"/>
    <w:rsid w:val="00455B85"/>
    <w:rsid w:val="00455BF2"/>
    <w:rsid w:val="00455CF2"/>
    <w:rsid w:val="00455D0F"/>
    <w:rsid w:val="00455F39"/>
    <w:rsid w:val="00456001"/>
    <w:rsid w:val="004560D9"/>
    <w:rsid w:val="00456180"/>
    <w:rsid w:val="00456360"/>
    <w:rsid w:val="004566E5"/>
    <w:rsid w:val="004566F0"/>
    <w:rsid w:val="004567E2"/>
    <w:rsid w:val="004568DE"/>
    <w:rsid w:val="00456936"/>
    <w:rsid w:val="004569C6"/>
    <w:rsid w:val="00456AFF"/>
    <w:rsid w:val="00456C74"/>
    <w:rsid w:val="00456D23"/>
    <w:rsid w:val="00456D84"/>
    <w:rsid w:val="00456E37"/>
    <w:rsid w:val="004570C4"/>
    <w:rsid w:val="004570FF"/>
    <w:rsid w:val="004572C5"/>
    <w:rsid w:val="004574D1"/>
    <w:rsid w:val="0045751D"/>
    <w:rsid w:val="00457520"/>
    <w:rsid w:val="00457597"/>
    <w:rsid w:val="004575A2"/>
    <w:rsid w:val="004575A4"/>
    <w:rsid w:val="004576BC"/>
    <w:rsid w:val="004576F4"/>
    <w:rsid w:val="00457727"/>
    <w:rsid w:val="00457738"/>
    <w:rsid w:val="004578BF"/>
    <w:rsid w:val="004578D3"/>
    <w:rsid w:val="004579CE"/>
    <w:rsid w:val="00457A57"/>
    <w:rsid w:val="00457A73"/>
    <w:rsid w:val="00457C6E"/>
    <w:rsid w:val="00457E9F"/>
    <w:rsid w:val="004600E5"/>
    <w:rsid w:val="0046012E"/>
    <w:rsid w:val="004601C1"/>
    <w:rsid w:val="0046027F"/>
    <w:rsid w:val="0046043A"/>
    <w:rsid w:val="0046056F"/>
    <w:rsid w:val="00460753"/>
    <w:rsid w:val="00460778"/>
    <w:rsid w:val="004607D1"/>
    <w:rsid w:val="0046083C"/>
    <w:rsid w:val="00460903"/>
    <w:rsid w:val="00460A34"/>
    <w:rsid w:val="00460AB3"/>
    <w:rsid w:val="00460B04"/>
    <w:rsid w:val="00460D6B"/>
    <w:rsid w:val="00460E1C"/>
    <w:rsid w:val="00460E79"/>
    <w:rsid w:val="00460F25"/>
    <w:rsid w:val="00460F75"/>
    <w:rsid w:val="00460F94"/>
    <w:rsid w:val="004611C5"/>
    <w:rsid w:val="004611E8"/>
    <w:rsid w:val="0046128F"/>
    <w:rsid w:val="00461542"/>
    <w:rsid w:val="004615D5"/>
    <w:rsid w:val="00461660"/>
    <w:rsid w:val="00461664"/>
    <w:rsid w:val="00461707"/>
    <w:rsid w:val="00461750"/>
    <w:rsid w:val="00461790"/>
    <w:rsid w:val="0046193E"/>
    <w:rsid w:val="00461981"/>
    <w:rsid w:val="00461B1B"/>
    <w:rsid w:val="00461BDB"/>
    <w:rsid w:val="00461CC9"/>
    <w:rsid w:val="00461D0F"/>
    <w:rsid w:val="00461F41"/>
    <w:rsid w:val="004620AD"/>
    <w:rsid w:val="0046240F"/>
    <w:rsid w:val="00462442"/>
    <w:rsid w:val="0046246B"/>
    <w:rsid w:val="004624A3"/>
    <w:rsid w:val="004625A3"/>
    <w:rsid w:val="00462605"/>
    <w:rsid w:val="0046261B"/>
    <w:rsid w:val="0046279F"/>
    <w:rsid w:val="00462977"/>
    <w:rsid w:val="00462980"/>
    <w:rsid w:val="00462A37"/>
    <w:rsid w:val="00462AA1"/>
    <w:rsid w:val="00462B11"/>
    <w:rsid w:val="00462C18"/>
    <w:rsid w:val="00462C43"/>
    <w:rsid w:val="00462CFF"/>
    <w:rsid w:val="00462DF9"/>
    <w:rsid w:val="00462E3E"/>
    <w:rsid w:val="00462F43"/>
    <w:rsid w:val="0046313A"/>
    <w:rsid w:val="00463292"/>
    <w:rsid w:val="004632E5"/>
    <w:rsid w:val="004633ED"/>
    <w:rsid w:val="004633F3"/>
    <w:rsid w:val="00463548"/>
    <w:rsid w:val="0046362A"/>
    <w:rsid w:val="004636DC"/>
    <w:rsid w:val="00463760"/>
    <w:rsid w:val="004637E6"/>
    <w:rsid w:val="004637EE"/>
    <w:rsid w:val="00463841"/>
    <w:rsid w:val="0046388F"/>
    <w:rsid w:val="004639D8"/>
    <w:rsid w:val="00463A67"/>
    <w:rsid w:val="00463B08"/>
    <w:rsid w:val="00463BB0"/>
    <w:rsid w:val="00463BF0"/>
    <w:rsid w:val="00463DBB"/>
    <w:rsid w:val="00463E25"/>
    <w:rsid w:val="00463F9B"/>
    <w:rsid w:val="00464176"/>
    <w:rsid w:val="004641FE"/>
    <w:rsid w:val="0046432C"/>
    <w:rsid w:val="00464641"/>
    <w:rsid w:val="0046477E"/>
    <w:rsid w:val="00464A33"/>
    <w:rsid w:val="00464AAE"/>
    <w:rsid w:val="00464AE6"/>
    <w:rsid w:val="00464B75"/>
    <w:rsid w:val="00464B97"/>
    <w:rsid w:val="00464BAA"/>
    <w:rsid w:val="00464C2C"/>
    <w:rsid w:val="00464D4D"/>
    <w:rsid w:val="00464E3C"/>
    <w:rsid w:val="00465202"/>
    <w:rsid w:val="0046557B"/>
    <w:rsid w:val="00465610"/>
    <w:rsid w:val="0046564B"/>
    <w:rsid w:val="00465830"/>
    <w:rsid w:val="00465B2D"/>
    <w:rsid w:val="00465CC8"/>
    <w:rsid w:val="00465CD6"/>
    <w:rsid w:val="00465D0E"/>
    <w:rsid w:val="00465DEA"/>
    <w:rsid w:val="00465E25"/>
    <w:rsid w:val="00465E74"/>
    <w:rsid w:val="00465FAD"/>
    <w:rsid w:val="004661B3"/>
    <w:rsid w:val="004662A7"/>
    <w:rsid w:val="004663C9"/>
    <w:rsid w:val="00466425"/>
    <w:rsid w:val="0046662D"/>
    <w:rsid w:val="00466939"/>
    <w:rsid w:val="00466A8D"/>
    <w:rsid w:val="00466BA5"/>
    <w:rsid w:val="00466C1A"/>
    <w:rsid w:val="00466C4D"/>
    <w:rsid w:val="00466D4B"/>
    <w:rsid w:val="00467141"/>
    <w:rsid w:val="00467300"/>
    <w:rsid w:val="004674A4"/>
    <w:rsid w:val="00467670"/>
    <w:rsid w:val="0046769B"/>
    <w:rsid w:val="004677AA"/>
    <w:rsid w:val="00467A9C"/>
    <w:rsid w:val="00467B28"/>
    <w:rsid w:val="00467DBB"/>
    <w:rsid w:val="00467E0D"/>
    <w:rsid w:val="00467E9D"/>
    <w:rsid w:val="00470062"/>
    <w:rsid w:val="00470183"/>
    <w:rsid w:val="00470307"/>
    <w:rsid w:val="004703B1"/>
    <w:rsid w:val="004706C2"/>
    <w:rsid w:val="00470759"/>
    <w:rsid w:val="004709D8"/>
    <w:rsid w:val="00470A8B"/>
    <w:rsid w:val="00470A98"/>
    <w:rsid w:val="00470B09"/>
    <w:rsid w:val="00470C2F"/>
    <w:rsid w:val="00470CD8"/>
    <w:rsid w:val="00470CDB"/>
    <w:rsid w:val="00470EBD"/>
    <w:rsid w:val="0047101D"/>
    <w:rsid w:val="004712D5"/>
    <w:rsid w:val="00471357"/>
    <w:rsid w:val="004713D5"/>
    <w:rsid w:val="0047146B"/>
    <w:rsid w:val="0047152A"/>
    <w:rsid w:val="004715D3"/>
    <w:rsid w:val="0047189E"/>
    <w:rsid w:val="00471981"/>
    <w:rsid w:val="00471A1E"/>
    <w:rsid w:val="00471A99"/>
    <w:rsid w:val="00471BBF"/>
    <w:rsid w:val="00471CDE"/>
    <w:rsid w:val="00471F30"/>
    <w:rsid w:val="0047207D"/>
    <w:rsid w:val="004722BA"/>
    <w:rsid w:val="00472335"/>
    <w:rsid w:val="0047233B"/>
    <w:rsid w:val="004723BC"/>
    <w:rsid w:val="00472502"/>
    <w:rsid w:val="0047254C"/>
    <w:rsid w:val="00472893"/>
    <w:rsid w:val="004729A1"/>
    <w:rsid w:val="00472AD8"/>
    <w:rsid w:val="00472AED"/>
    <w:rsid w:val="00472BFB"/>
    <w:rsid w:val="00472CF6"/>
    <w:rsid w:val="00472DB5"/>
    <w:rsid w:val="00472E39"/>
    <w:rsid w:val="00472F00"/>
    <w:rsid w:val="00473077"/>
    <w:rsid w:val="00473227"/>
    <w:rsid w:val="004732CB"/>
    <w:rsid w:val="004733B5"/>
    <w:rsid w:val="004738FF"/>
    <w:rsid w:val="00473CF5"/>
    <w:rsid w:val="00473D3F"/>
    <w:rsid w:val="00473DF4"/>
    <w:rsid w:val="00473E1D"/>
    <w:rsid w:val="00473E1E"/>
    <w:rsid w:val="00473EB3"/>
    <w:rsid w:val="004741C5"/>
    <w:rsid w:val="00474231"/>
    <w:rsid w:val="00474359"/>
    <w:rsid w:val="004746C9"/>
    <w:rsid w:val="004746CE"/>
    <w:rsid w:val="00474902"/>
    <w:rsid w:val="004749BA"/>
    <w:rsid w:val="00474B47"/>
    <w:rsid w:val="00474F89"/>
    <w:rsid w:val="004751E0"/>
    <w:rsid w:val="0047520C"/>
    <w:rsid w:val="004752EC"/>
    <w:rsid w:val="00475462"/>
    <w:rsid w:val="004756E0"/>
    <w:rsid w:val="00475742"/>
    <w:rsid w:val="00475768"/>
    <w:rsid w:val="00475B6F"/>
    <w:rsid w:val="00475D6D"/>
    <w:rsid w:val="00475D86"/>
    <w:rsid w:val="00475DF1"/>
    <w:rsid w:val="00475DFC"/>
    <w:rsid w:val="00475E88"/>
    <w:rsid w:val="00476165"/>
    <w:rsid w:val="00476199"/>
    <w:rsid w:val="004763AA"/>
    <w:rsid w:val="00476478"/>
    <w:rsid w:val="004764F4"/>
    <w:rsid w:val="00476546"/>
    <w:rsid w:val="004765FE"/>
    <w:rsid w:val="0047668F"/>
    <w:rsid w:val="004766D7"/>
    <w:rsid w:val="0047693D"/>
    <w:rsid w:val="00476976"/>
    <w:rsid w:val="00476A41"/>
    <w:rsid w:val="00476A60"/>
    <w:rsid w:val="00476A73"/>
    <w:rsid w:val="00476D42"/>
    <w:rsid w:val="00476D6D"/>
    <w:rsid w:val="00476DBE"/>
    <w:rsid w:val="00476E19"/>
    <w:rsid w:val="00476FD2"/>
    <w:rsid w:val="0047722D"/>
    <w:rsid w:val="00477524"/>
    <w:rsid w:val="0047779F"/>
    <w:rsid w:val="0047783B"/>
    <w:rsid w:val="004778F3"/>
    <w:rsid w:val="00477F19"/>
    <w:rsid w:val="00477FB4"/>
    <w:rsid w:val="00477FF8"/>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1192"/>
    <w:rsid w:val="004812AA"/>
    <w:rsid w:val="004813FC"/>
    <w:rsid w:val="0048149E"/>
    <w:rsid w:val="0048150B"/>
    <w:rsid w:val="004815BA"/>
    <w:rsid w:val="00481670"/>
    <w:rsid w:val="0048173B"/>
    <w:rsid w:val="0048179E"/>
    <w:rsid w:val="004818DA"/>
    <w:rsid w:val="0048192B"/>
    <w:rsid w:val="00481BBC"/>
    <w:rsid w:val="00481F26"/>
    <w:rsid w:val="00481F2C"/>
    <w:rsid w:val="00482124"/>
    <w:rsid w:val="00482361"/>
    <w:rsid w:val="004824F8"/>
    <w:rsid w:val="00482584"/>
    <w:rsid w:val="00482612"/>
    <w:rsid w:val="004827BE"/>
    <w:rsid w:val="004828A8"/>
    <w:rsid w:val="0048292D"/>
    <w:rsid w:val="00482A22"/>
    <w:rsid w:val="00482A3D"/>
    <w:rsid w:val="00482AA7"/>
    <w:rsid w:val="00482B0A"/>
    <w:rsid w:val="00482B8B"/>
    <w:rsid w:val="00482B96"/>
    <w:rsid w:val="00482BBB"/>
    <w:rsid w:val="00482DDC"/>
    <w:rsid w:val="00482E70"/>
    <w:rsid w:val="00483024"/>
    <w:rsid w:val="004831EF"/>
    <w:rsid w:val="004833B3"/>
    <w:rsid w:val="00483436"/>
    <w:rsid w:val="004836EE"/>
    <w:rsid w:val="004838FE"/>
    <w:rsid w:val="004839DD"/>
    <w:rsid w:val="00483A59"/>
    <w:rsid w:val="00483B69"/>
    <w:rsid w:val="00483BD5"/>
    <w:rsid w:val="00483D2F"/>
    <w:rsid w:val="00483F33"/>
    <w:rsid w:val="00484059"/>
    <w:rsid w:val="0048416E"/>
    <w:rsid w:val="004841BB"/>
    <w:rsid w:val="00484206"/>
    <w:rsid w:val="0048428C"/>
    <w:rsid w:val="00484303"/>
    <w:rsid w:val="004844AE"/>
    <w:rsid w:val="00484933"/>
    <w:rsid w:val="00484947"/>
    <w:rsid w:val="00484BD6"/>
    <w:rsid w:val="00484C22"/>
    <w:rsid w:val="00484D7F"/>
    <w:rsid w:val="00484ECC"/>
    <w:rsid w:val="00484EF2"/>
    <w:rsid w:val="00484F15"/>
    <w:rsid w:val="0048504B"/>
    <w:rsid w:val="00485076"/>
    <w:rsid w:val="004850E7"/>
    <w:rsid w:val="004851BA"/>
    <w:rsid w:val="00485254"/>
    <w:rsid w:val="00485440"/>
    <w:rsid w:val="00485580"/>
    <w:rsid w:val="00485704"/>
    <w:rsid w:val="00485905"/>
    <w:rsid w:val="0048593F"/>
    <w:rsid w:val="00485942"/>
    <w:rsid w:val="00485947"/>
    <w:rsid w:val="00485B15"/>
    <w:rsid w:val="00485B35"/>
    <w:rsid w:val="00485BD9"/>
    <w:rsid w:val="00485C73"/>
    <w:rsid w:val="00485CE9"/>
    <w:rsid w:val="00485D0B"/>
    <w:rsid w:val="00485E20"/>
    <w:rsid w:val="00485E75"/>
    <w:rsid w:val="00485ED2"/>
    <w:rsid w:val="0048608E"/>
    <w:rsid w:val="00486334"/>
    <w:rsid w:val="00486569"/>
    <w:rsid w:val="00486834"/>
    <w:rsid w:val="004869AC"/>
    <w:rsid w:val="00486F72"/>
    <w:rsid w:val="00486FF3"/>
    <w:rsid w:val="00487324"/>
    <w:rsid w:val="0048751B"/>
    <w:rsid w:val="0048775E"/>
    <w:rsid w:val="00487869"/>
    <w:rsid w:val="004878E1"/>
    <w:rsid w:val="00487931"/>
    <w:rsid w:val="00487B54"/>
    <w:rsid w:val="00487E6D"/>
    <w:rsid w:val="00487EB0"/>
    <w:rsid w:val="00487EC0"/>
    <w:rsid w:val="00487F74"/>
    <w:rsid w:val="00487F79"/>
    <w:rsid w:val="0048EDFD"/>
    <w:rsid w:val="00490171"/>
    <w:rsid w:val="004901CA"/>
    <w:rsid w:val="004902D2"/>
    <w:rsid w:val="00490419"/>
    <w:rsid w:val="00490421"/>
    <w:rsid w:val="00490575"/>
    <w:rsid w:val="00490579"/>
    <w:rsid w:val="0049067C"/>
    <w:rsid w:val="00490707"/>
    <w:rsid w:val="00490A4D"/>
    <w:rsid w:val="00490B2B"/>
    <w:rsid w:val="00490C0B"/>
    <w:rsid w:val="00490D60"/>
    <w:rsid w:val="0049103B"/>
    <w:rsid w:val="00491209"/>
    <w:rsid w:val="004912F8"/>
    <w:rsid w:val="004913CF"/>
    <w:rsid w:val="004913F4"/>
    <w:rsid w:val="004913FD"/>
    <w:rsid w:val="00491400"/>
    <w:rsid w:val="00491416"/>
    <w:rsid w:val="004914BF"/>
    <w:rsid w:val="00491624"/>
    <w:rsid w:val="004918A4"/>
    <w:rsid w:val="00491AD0"/>
    <w:rsid w:val="00491B26"/>
    <w:rsid w:val="00491BB5"/>
    <w:rsid w:val="00491C2E"/>
    <w:rsid w:val="00491E5A"/>
    <w:rsid w:val="00491F4F"/>
    <w:rsid w:val="00491FA6"/>
    <w:rsid w:val="00492015"/>
    <w:rsid w:val="004921CF"/>
    <w:rsid w:val="00492296"/>
    <w:rsid w:val="004922D4"/>
    <w:rsid w:val="0049242A"/>
    <w:rsid w:val="0049245F"/>
    <w:rsid w:val="0049246B"/>
    <w:rsid w:val="0049262F"/>
    <w:rsid w:val="00492752"/>
    <w:rsid w:val="004927D1"/>
    <w:rsid w:val="00492B34"/>
    <w:rsid w:val="00492B5B"/>
    <w:rsid w:val="00492B85"/>
    <w:rsid w:val="00492BF2"/>
    <w:rsid w:val="00492E77"/>
    <w:rsid w:val="00492EF7"/>
    <w:rsid w:val="004931FC"/>
    <w:rsid w:val="004933A9"/>
    <w:rsid w:val="0049399B"/>
    <w:rsid w:val="004939A3"/>
    <w:rsid w:val="00493A11"/>
    <w:rsid w:val="00493AEC"/>
    <w:rsid w:val="00493BE8"/>
    <w:rsid w:val="00493FD5"/>
    <w:rsid w:val="004940BC"/>
    <w:rsid w:val="004942B8"/>
    <w:rsid w:val="004944FA"/>
    <w:rsid w:val="0049470C"/>
    <w:rsid w:val="0049485A"/>
    <w:rsid w:val="004949C8"/>
    <w:rsid w:val="00494A26"/>
    <w:rsid w:val="00494A98"/>
    <w:rsid w:val="00494B05"/>
    <w:rsid w:val="00494B0E"/>
    <w:rsid w:val="00494BCA"/>
    <w:rsid w:val="00494E7F"/>
    <w:rsid w:val="00495084"/>
    <w:rsid w:val="00495122"/>
    <w:rsid w:val="00495678"/>
    <w:rsid w:val="00495706"/>
    <w:rsid w:val="004959B4"/>
    <w:rsid w:val="004959C2"/>
    <w:rsid w:val="00495A19"/>
    <w:rsid w:val="00495A9F"/>
    <w:rsid w:val="00495D73"/>
    <w:rsid w:val="00495F3E"/>
    <w:rsid w:val="004960C4"/>
    <w:rsid w:val="00496263"/>
    <w:rsid w:val="0049629F"/>
    <w:rsid w:val="00496319"/>
    <w:rsid w:val="004963A5"/>
    <w:rsid w:val="0049650B"/>
    <w:rsid w:val="0049656D"/>
    <w:rsid w:val="0049665C"/>
    <w:rsid w:val="0049679B"/>
    <w:rsid w:val="00496907"/>
    <w:rsid w:val="00496A41"/>
    <w:rsid w:val="00496B56"/>
    <w:rsid w:val="00496B6A"/>
    <w:rsid w:val="00496D08"/>
    <w:rsid w:val="00496D81"/>
    <w:rsid w:val="00496E69"/>
    <w:rsid w:val="00496E73"/>
    <w:rsid w:val="00496F1C"/>
    <w:rsid w:val="00497154"/>
    <w:rsid w:val="0049717B"/>
    <w:rsid w:val="0049718E"/>
    <w:rsid w:val="004973E3"/>
    <w:rsid w:val="0049746D"/>
    <w:rsid w:val="004977F9"/>
    <w:rsid w:val="004977FF"/>
    <w:rsid w:val="0049785E"/>
    <w:rsid w:val="0049787A"/>
    <w:rsid w:val="00497CB4"/>
    <w:rsid w:val="00497E39"/>
    <w:rsid w:val="00497E92"/>
    <w:rsid w:val="00497F97"/>
    <w:rsid w:val="004A005D"/>
    <w:rsid w:val="004A010E"/>
    <w:rsid w:val="004A0463"/>
    <w:rsid w:val="004A057A"/>
    <w:rsid w:val="004A0747"/>
    <w:rsid w:val="004A0777"/>
    <w:rsid w:val="004A07CF"/>
    <w:rsid w:val="004A092D"/>
    <w:rsid w:val="004A0A8B"/>
    <w:rsid w:val="004A0AB7"/>
    <w:rsid w:val="004A0B6A"/>
    <w:rsid w:val="004A0D00"/>
    <w:rsid w:val="004A0E8D"/>
    <w:rsid w:val="004A0E91"/>
    <w:rsid w:val="004A107D"/>
    <w:rsid w:val="004A121C"/>
    <w:rsid w:val="004A134C"/>
    <w:rsid w:val="004A1568"/>
    <w:rsid w:val="004A1814"/>
    <w:rsid w:val="004A19F9"/>
    <w:rsid w:val="004A1A8B"/>
    <w:rsid w:val="004A1C0E"/>
    <w:rsid w:val="004A1C31"/>
    <w:rsid w:val="004A1D39"/>
    <w:rsid w:val="004A1F7D"/>
    <w:rsid w:val="004A21BC"/>
    <w:rsid w:val="004A2397"/>
    <w:rsid w:val="004A24F7"/>
    <w:rsid w:val="004A25C3"/>
    <w:rsid w:val="004A26B7"/>
    <w:rsid w:val="004A26E4"/>
    <w:rsid w:val="004A2757"/>
    <w:rsid w:val="004A278F"/>
    <w:rsid w:val="004A2866"/>
    <w:rsid w:val="004A288F"/>
    <w:rsid w:val="004A29FB"/>
    <w:rsid w:val="004A2B30"/>
    <w:rsid w:val="004A2B37"/>
    <w:rsid w:val="004A2C7E"/>
    <w:rsid w:val="004A2CA4"/>
    <w:rsid w:val="004A2DE2"/>
    <w:rsid w:val="004A30F1"/>
    <w:rsid w:val="004A33FB"/>
    <w:rsid w:val="004A352A"/>
    <w:rsid w:val="004A3619"/>
    <w:rsid w:val="004A380F"/>
    <w:rsid w:val="004A3845"/>
    <w:rsid w:val="004A3882"/>
    <w:rsid w:val="004A394E"/>
    <w:rsid w:val="004A396D"/>
    <w:rsid w:val="004A3972"/>
    <w:rsid w:val="004A39BA"/>
    <w:rsid w:val="004A3B4A"/>
    <w:rsid w:val="004A3C50"/>
    <w:rsid w:val="004A3C91"/>
    <w:rsid w:val="004A3CF4"/>
    <w:rsid w:val="004A3D24"/>
    <w:rsid w:val="004A3DDF"/>
    <w:rsid w:val="004A3F0B"/>
    <w:rsid w:val="004A3F3B"/>
    <w:rsid w:val="004A4069"/>
    <w:rsid w:val="004A408B"/>
    <w:rsid w:val="004A40DE"/>
    <w:rsid w:val="004A4148"/>
    <w:rsid w:val="004A414D"/>
    <w:rsid w:val="004A42A0"/>
    <w:rsid w:val="004A4374"/>
    <w:rsid w:val="004A4429"/>
    <w:rsid w:val="004A4461"/>
    <w:rsid w:val="004A46CE"/>
    <w:rsid w:val="004A4715"/>
    <w:rsid w:val="004A490F"/>
    <w:rsid w:val="004A49B0"/>
    <w:rsid w:val="004A49B8"/>
    <w:rsid w:val="004A4A51"/>
    <w:rsid w:val="004A4A5C"/>
    <w:rsid w:val="004A4C2B"/>
    <w:rsid w:val="004A4DBA"/>
    <w:rsid w:val="004A4F3F"/>
    <w:rsid w:val="004A4FC1"/>
    <w:rsid w:val="004A4FE8"/>
    <w:rsid w:val="004A52D7"/>
    <w:rsid w:val="004A52E3"/>
    <w:rsid w:val="004A5406"/>
    <w:rsid w:val="004A5455"/>
    <w:rsid w:val="004A5580"/>
    <w:rsid w:val="004A55C0"/>
    <w:rsid w:val="004A569B"/>
    <w:rsid w:val="004A5A7A"/>
    <w:rsid w:val="004A5AA2"/>
    <w:rsid w:val="004A5AA7"/>
    <w:rsid w:val="004A5AF0"/>
    <w:rsid w:val="004A5F56"/>
    <w:rsid w:val="004A602A"/>
    <w:rsid w:val="004A60BA"/>
    <w:rsid w:val="004A62FE"/>
    <w:rsid w:val="004A66BF"/>
    <w:rsid w:val="004A6708"/>
    <w:rsid w:val="004A68F4"/>
    <w:rsid w:val="004A6929"/>
    <w:rsid w:val="004A69C8"/>
    <w:rsid w:val="004A6E74"/>
    <w:rsid w:val="004A7575"/>
    <w:rsid w:val="004A7586"/>
    <w:rsid w:val="004A75B9"/>
    <w:rsid w:val="004A7708"/>
    <w:rsid w:val="004A77AD"/>
    <w:rsid w:val="004A7829"/>
    <w:rsid w:val="004A7959"/>
    <w:rsid w:val="004A7AC3"/>
    <w:rsid w:val="004A7B31"/>
    <w:rsid w:val="004A7C9C"/>
    <w:rsid w:val="004A7DFF"/>
    <w:rsid w:val="004B01D2"/>
    <w:rsid w:val="004B041C"/>
    <w:rsid w:val="004B0478"/>
    <w:rsid w:val="004B049F"/>
    <w:rsid w:val="004B0562"/>
    <w:rsid w:val="004B06FF"/>
    <w:rsid w:val="004B096A"/>
    <w:rsid w:val="004B096D"/>
    <w:rsid w:val="004B0A28"/>
    <w:rsid w:val="004B0B12"/>
    <w:rsid w:val="004B0B73"/>
    <w:rsid w:val="004B0D43"/>
    <w:rsid w:val="004B0DEE"/>
    <w:rsid w:val="004B1069"/>
    <w:rsid w:val="004B106A"/>
    <w:rsid w:val="004B10DE"/>
    <w:rsid w:val="004B10FF"/>
    <w:rsid w:val="004B11D2"/>
    <w:rsid w:val="004B11FF"/>
    <w:rsid w:val="004B1633"/>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F5"/>
    <w:rsid w:val="004B22FB"/>
    <w:rsid w:val="004B23F4"/>
    <w:rsid w:val="004B240B"/>
    <w:rsid w:val="004B254D"/>
    <w:rsid w:val="004B2639"/>
    <w:rsid w:val="004B263E"/>
    <w:rsid w:val="004B2646"/>
    <w:rsid w:val="004B2669"/>
    <w:rsid w:val="004B28AB"/>
    <w:rsid w:val="004B295A"/>
    <w:rsid w:val="004B298B"/>
    <w:rsid w:val="004B2A28"/>
    <w:rsid w:val="004B2A92"/>
    <w:rsid w:val="004B2B31"/>
    <w:rsid w:val="004B2C1E"/>
    <w:rsid w:val="004B2C2D"/>
    <w:rsid w:val="004B2DA9"/>
    <w:rsid w:val="004B2E47"/>
    <w:rsid w:val="004B2FE4"/>
    <w:rsid w:val="004B3063"/>
    <w:rsid w:val="004B31BA"/>
    <w:rsid w:val="004B31D0"/>
    <w:rsid w:val="004B3392"/>
    <w:rsid w:val="004B342E"/>
    <w:rsid w:val="004B350C"/>
    <w:rsid w:val="004B38CC"/>
    <w:rsid w:val="004B393B"/>
    <w:rsid w:val="004B3E27"/>
    <w:rsid w:val="004B3F18"/>
    <w:rsid w:val="004B3F6E"/>
    <w:rsid w:val="004B414A"/>
    <w:rsid w:val="004B4196"/>
    <w:rsid w:val="004B423B"/>
    <w:rsid w:val="004B434E"/>
    <w:rsid w:val="004B4419"/>
    <w:rsid w:val="004B4608"/>
    <w:rsid w:val="004B4AE3"/>
    <w:rsid w:val="004B4B39"/>
    <w:rsid w:val="004B4E6B"/>
    <w:rsid w:val="004B4FB8"/>
    <w:rsid w:val="004B500C"/>
    <w:rsid w:val="004B526A"/>
    <w:rsid w:val="004B531D"/>
    <w:rsid w:val="004B53E4"/>
    <w:rsid w:val="004B53F7"/>
    <w:rsid w:val="004B544F"/>
    <w:rsid w:val="004B5450"/>
    <w:rsid w:val="004B553C"/>
    <w:rsid w:val="004B558C"/>
    <w:rsid w:val="004B56A5"/>
    <w:rsid w:val="004B56CA"/>
    <w:rsid w:val="004B571D"/>
    <w:rsid w:val="004B59D5"/>
    <w:rsid w:val="004B59EA"/>
    <w:rsid w:val="004B5AF9"/>
    <w:rsid w:val="004B5B78"/>
    <w:rsid w:val="004B5D61"/>
    <w:rsid w:val="004B5F9A"/>
    <w:rsid w:val="004B5FB2"/>
    <w:rsid w:val="004B6095"/>
    <w:rsid w:val="004B6131"/>
    <w:rsid w:val="004B61AD"/>
    <w:rsid w:val="004B65B8"/>
    <w:rsid w:val="004B66C6"/>
    <w:rsid w:val="004B682C"/>
    <w:rsid w:val="004B696F"/>
    <w:rsid w:val="004B6991"/>
    <w:rsid w:val="004B6A9B"/>
    <w:rsid w:val="004B72EE"/>
    <w:rsid w:val="004B7390"/>
    <w:rsid w:val="004B73E1"/>
    <w:rsid w:val="004B73F6"/>
    <w:rsid w:val="004B744C"/>
    <w:rsid w:val="004B750E"/>
    <w:rsid w:val="004B7601"/>
    <w:rsid w:val="004B7705"/>
    <w:rsid w:val="004B7924"/>
    <w:rsid w:val="004B7925"/>
    <w:rsid w:val="004B79B5"/>
    <w:rsid w:val="004B7A8D"/>
    <w:rsid w:val="004B7AD1"/>
    <w:rsid w:val="004B7C37"/>
    <w:rsid w:val="004B7CBF"/>
    <w:rsid w:val="004B7FE8"/>
    <w:rsid w:val="004BABED"/>
    <w:rsid w:val="004C00F6"/>
    <w:rsid w:val="004C0406"/>
    <w:rsid w:val="004C07DC"/>
    <w:rsid w:val="004C097B"/>
    <w:rsid w:val="004C0994"/>
    <w:rsid w:val="004C09D6"/>
    <w:rsid w:val="004C0B10"/>
    <w:rsid w:val="004C0C3F"/>
    <w:rsid w:val="004C0D1C"/>
    <w:rsid w:val="004C0E1B"/>
    <w:rsid w:val="004C0EA8"/>
    <w:rsid w:val="004C0ECC"/>
    <w:rsid w:val="004C1336"/>
    <w:rsid w:val="004C1393"/>
    <w:rsid w:val="004C143E"/>
    <w:rsid w:val="004C14C2"/>
    <w:rsid w:val="004C15B1"/>
    <w:rsid w:val="004C1898"/>
    <w:rsid w:val="004C18FF"/>
    <w:rsid w:val="004C19FE"/>
    <w:rsid w:val="004C1AF6"/>
    <w:rsid w:val="004C1BA5"/>
    <w:rsid w:val="004C202A"/>
    <w:rsid w:val="004C20F3"/>
    <w:rsid w:val="004C2170"/>
    <w:rsid w:val="004C2320"/>
    <w:rsid w:val="004C2350"/>
    <w:rsid w:val="004C2673"/>
    <w:rsid w:val="004C2679"/>
    <w:rsid w:val="004C267B"/>
    <w:rsid w:val="004C2706"/>
    <w:rsid w:val="004C2845"/>
    <w:rsid w:val="004C2936"/>
    <w:rsid w:val="004C29AD"/>
    <w:rsid w:val="004C2A20"/>
    <w:rsid w:val="004C2B07"/>
    <w:rsid w:val="004C2DCE"/>
    <w:rsid w:val="004C2ECD"/>
    <w:rsid w:val="004C2F2A"/>
    <w:rsid w:val="004C302C"/>
    <w:rsid w:val="004C310E"/>
    <w:rsid w:val="004C3176"/>
    <w:rsid w:val="004C323D"/>
    <w:rsid w:val="004C3662"/>
    <w:rsid w:val="004C368A"/>
    <w:rsid w:val="004C36EA"/>
    <w:rsid w:val="004C3709"/>
    <w:rsid w:val="004C3934"/>
    <w:rsid w:val="004C3B56"/>
    <w:rsid w:val="004C3F46"/>
    <w:rsid w:val="004C40D1"/>
    <w:rsid w:val="004C4101"/>
    <w:rsid w:val="004C4186"/>
    <w:rsid w:val="004C4197"/>
    <w:rsid w:val="004C41EE"/>
    <w:rsid w:val="004C4258"/>
    <w:rsid w:val="004C427B"/>
    <w:rsid w:val="004C435D"/>
    <w:rsid w:val="004C4371"/>
    <w:rsid w:val="004C45F5"/>
    <w:rsid w:val="004C470F"/>
    <w:rsid w:val="004C47FE"/>
    <w:rsid w:val="004C4923"/>
    <w:rsid w:val="004C49EA"/>
    <w:rsid w:val="004C4C3C"/>
    <w:rsid w:val="004C4DFF"/>
    <w:rsid w:val="004C4F6A"/>
    <w:rsid w:val="004C501E"/>
    <w:rsid w:val="004C51C3"/>
    <w:rsid w:val="004C51ED"/>
    <w:rsid w:val="004C5254"/>
    <w:rsid w:val="004C52F6"/>
    <w:rsid w:val="004C533E"/>
    <w:rsid w:val="004C54AA"/>
    <w:rsid w:val="004C553C"/>
    <w:rsid w:val="004C55EF"/>
    <w:rsid w:val="004C56BA"/>
    <w:rsid w:val="004C5967"/>
    <w:rsid w:val="004C5A74"/>
    <w:rsid w:val="004C5B7B"/>
    <w:rsid w:val="004C5BA5"/>
    <w:rsid w:val="004C5CD6"/>
    <w:rsid w:val="004C5CF0"/>
    <w:rsid w:val="004C5D81"/>
    <w:rsid w:val="004C6054"/>
    <w:rsid w:val="004C6266"/>
    <w:rsid w:val="004C645B"/>
    <w:rsid w:val="004C6490"/>
    <w:rsid w:val="004C64C7"/>
    <w:rsid w:val="004C65E5"/>
    <w:rsid w:val="004C660B"/>
    <w:rsid w:val="004C6662"/>
    <w:rsid w:val="004C66F3"/>
    <w:rsid w:val="004C689B"/>
    <w:rsid w:val="004C6933"/>
    <w:rsid w:val="004C6AB8"/>
    <w:rsid w:val="004C6B09"/>
    <w:rsid w:val="004C6B98"/>
    <w:rsid w:val="004C6C6B"/>
    <w:rsid w:val="004C6CE2"/>
    <w:rsid w:val="004C6DDA"/>
    <w:rsid w:val="004C6F09"/>
    <w:rsid w:val="004C70B4"/>
    <w:rsid w:val="004C7213"/>
    <w:rsid w:val="004C759D"/>
    <w:rsid w:val="004C7647"/>
    <w:rsid w:val="004C766B"/>
    <w:rsid w:val="004C7720"/>
    <w:rsid w:val="004C7958"/>
    <w:rsid w:val="004C7995"/>
    <w:rsid w:val="004C7AF5"/>
    <w:rsid w:val="004C7CFE"/>
    <w:rsid w:val="004C7DB9"/>
    <w:rsid w:val="004CAC71"/>
    <w:rsid w:val="004D0001"/>
    <w:rsid w:val="004D0010"/>
    <w:rsid w:val="004D014B"/>
    <w:rsid w:val="004D027A"/>
    <w:rsid w:val="004D0A27"/>
    <w:rsid w:val="004D0A65"/>
    <w:rsid w:val="004D0A77"/>
    <w:rsid w:val="004D0AC7"/>
    <w:rsid w:val="004D0D30"/>
    <w:rsid w:val="004D0DA2"/>
    <w:rsid w:val="004D0EDA"/>
    <w:rsid w:val="004D1132"/>
    <w:rsid w:val="004D120E"/>
    <w:rsid w:val="004D12BC"/>
    <w:rsid w:val="004D1365"/>
    <w:rsid w:val="004D1437"/>
    <w:rsid w:val="004D1748"/>
    <w:rsid w:val="004D1992"/>
    <w:rsid w:val="004D1DA1"/>
    <w:rsid w:val="004D1F3C"/>
    <w:rsid w:val="004D20BF"/>
    <w:rsid w:val="004D22A2"/>
    <w:rsid w:val="004D23E9"/>
    <w:rsid w:val="004D24FA"/>
    <w:rsid w:val="004D2656"/>
    <w:rsid w:val="004D26D1"/>
    <w:rsid w:val="004D276A"/>
    <w:rsid w:val="004D27DE"/>
    <w:rsid w:val="004D29BF"/>
    <w:rsid w:val="004D2A63"/>
    <w:rsid w:val="004D2C61"/>
    <w:rsid w:val="004D2DF3"/>
    <w:rsid w:val="004D2F26"/>
    <w:rsid w:val="004D3003"/>
    <w:rsid w:val="004D31E8"/>
    <w:rsid w:val="004D3267"/>
    <w:rsid w:val="004D327F"/>
    <w:rsid w:val="004D34A7"/>
    <w:rsid w:val="004D3532"/>
    <w:rsid w:val="004D3697"/>
    <w:rsid w:val="004D3729"/>
    <w:rsid w:val="004D393D"/>
    <w:rsid w:val="004D39BD"/>
    <w:rsid w:val="004D3A17"/>
    <w:rsid w:val="004D3ACC"/>
    <w:rsid w:val="004D3B50"/>
    <w:rsid w:val="004D3C87"/>
    <w:rsid w:val="004D3D06"/>
    <w:rsid w:val="004D3D5B"/>
    <w:rsid w:val="004D3FB7"/>
    <w:rsid w:val="004D4026"/>
    <w:rsid w:val="004D41D1"/>
    <w:rsid w:val="004D4384"/>
    <w:rsid w:val="004D4452"/>
    <w:rsid w:val="004D45ED"/>
    <w:rsid w:val="004D47F3"/>
    <w:rsid w:val="004D4A1A"/>
    <w:rsid w:val="004D4CCA"/>
    <w:rsid w:val="004D4CCE"/>
    <w:rsid w:val="004D4D3D"/>
    <w:rsid w:val="004D4DC0"/>
    <w:rsid w:val="004D4E17"/>
    <w:rsid w:val="004D4E95"/>
    <w:rsid w:val="004D4FA7"/>
    <w:rsid w:val="004D5004"/>
    <w:rsid w:val="004D5048"/>
    <w:rsid w:val="004D5078"/>
    <w:rsid w:val="004D543B"/>
    <w:rsid w:val="004D56C6"/>
    <w:rsid w:val="004D58E4"/>
    <w:rsid w:val="004D59BE"/>
    <w:rsid w:val="004D5A4C"/>
    <w:rsid w:val="004D5B2E"/>
    <w:rsid w:val="004D5CBB"/>
    <w:rsid w:val="004D5DD9"/>
    <w:rsid w:val="004D5E4A"/>
    <w:rsid w:val="004D5F79"/>
    <w:rsid w:val="004D5FF8"/>
    <w:rsid w:val="004D6023"/>
    <w:rsid w:val="004D6194"/>
    <w:rsid w:val="004D61DA"/>
    <w:rsid w:val="004D6296"/>
    <w:rsid w:val="004D62A2"/>
    <w:rsid w:val="004D6303"/>
    <w:rsid w:val="004D6316"/>
    <w:rsid w:val="004D631B"/>
    <w:rsid w:val="004D647F"/>
    <w:rsid w:val="004D6548"/>
    <w:rsid w:val="004D67D3"/>
    <w:rsid w:val="004D67DA"/>
    <w:rsid w:val="004D6A61"/>
    <w:rsid w:val="004D6B1E"/>
    <w:rsid w:val="004D6B6E"/>
    <w:rsid w:val="004D6C2D"/>
    <w:rsid w:val="004D6C5B"/>
    <w:rsid w:val="004D6D9C"/>
    <w:rsid w:val="004D6E2B"/>
    <w:rsid w:val="004D6F1C"/>
    <w:rsid w:val="004D6F96"/>
    <w:rsid w:val="004D712E"/>
    <w:rsid w:val="004D7236"/>
    <w:rsid w:val="004D725A"/>
    <w:rsid w:val="004D726F"/>
    <w:rsid w:val="004D72C4"/>
    <w:rsid w:val="004D7518"/>
    <w:rsid w:val="004D759F"/>
    <w:rsid w:val="004D7853"/>
    <w:rsid w:val="004D78CD"/>
    <w:rsid w:val="004D7920"/>
    <w:rsid w:val="004D792C"/>
    <w:rsid w:val="004D7952"/>
    <w:rsid w:val="004D79C5"/>
    <w:rsid w:val="004D7B2D"/>
    <w:rsid w:val="004D7C7E"/>
    <w:rsid w:val="004D7D3A"/>
    <w:rsid w:val="004D7D97"/>
    <w:rsid w:val="004D7EB6"/>
    <w:rsid w:val="004D7F34"/>
    <w:rsid w:val="004D7F47"/>
    <w:rsid w:val="004D7F5E"/>
    <w:rsid w:val="004D7F96"/>
    <w:rsid w:val="004D7FE3"/>
    <w:rsid w:val="004E007D"/>
    <w:rsid w:val="004E03BE"/>
    <w:rsid w:val="004E09E8"/>
    <w:rsid w:val="004E0AB7"/>
    <w:rsid w:val="004E0B11"/>
    <w:rsid w:val="004E0B84"/>
    <w:rsid w:val="004E0B9F"/>
    <w:rsid w:val="004E0D95"/>
    <w:rsid w:val="004E0F62"/>
    <w:rsid w:val="004E1039"/>
    <w:rsid w:val="004E1184"/>
    <w:rsid w:val="004E1188"/>
    <w:rsid w:val="004E13CC"/>
    <w:rsid w:val="004E1426"/>
    <w:rsid w:val="004E1465"/>
    <w:rsid w:val="004E1678"/>
    <w:rsid w:val="004E171F"/>
    <w:rsid w:val="004E1860"/>
    <w:rsid w:val="004E18DE"/>
    <w:rsid w:val="004E190D"/>
    <w:rsid w:val="004E194C"/>
    <w:rsid w:val="004E19A6"/>
    <w:rsid w:val="004E19DA"/>
    <w:rsid w:val="004E1A73"/>
    <w:rsid w:val="004E1B7F"/>
    <w:rsid w:val="004E1EB6"/>
    <w:rsid w:val="004E1F40"/>
    <w:rsid w:val="004E218A"/>
    <w:rsid w:val="004E2403"/>
    <w:rsid w:val="004E2485"/>
    <w:rsid w:val="004E24EE"/>
    <w:rsid w:val="004E25BA"/>
    <w:rsid w:val="004E266F"/>
    <w:rsid w:val="004E27B2"/>
    <w:rsid w:val="004E27F1"/>
    <w:rsid w:val="004E29BE"/>
    <w:rsid w:val="004E2A14"/>
    <w:rsid w:val="004E2C54"/>
    <w:rsid w:val="004E2C9A"/>
    <w:rsid w:val="004E2D4F"/>
    <w:rsid w:val="004E308A"/>
    <w:rsid w:val="004E30AD"/>
    <w:rsid w:val="004E3790"/>
    <w:rsid w:val="004E38BD"/>
    <w:rsid w:val="004E3923"/>
    <w:rsid w:val="004E3B20"/>
    <w:rsid w:val="004E3B6D"/>
    <w:rsid w:val="004E3BDF"/>
    <w:rsid w:val="004E3C8C"/>
    <w:rsid w:val="004E3E4A"/>
    <w:rsid w:val="004E4105"/>
    <w:rsid w:val="004E4345"/>
    <w:rsid w:val="004E4457"/>
    <w:rsid w:val="004E448E"/>
    <w:rsid w:val="004E45E1"/>
    <w:rsid w:val="004E45E6"/>
    <w:rsid w:val="004E46F9"/>
    <w:rsid w:val="004E47AB"/>
    <w:rsid w:val="004E483D"/>
    <w:rsid w:val="004E4876"/>
    <w:rsid w:val="004E492A"/>
    <w:rsid w:val="004E4A27"/>
    <w:rsid w:val="004E4AD4"/>
    <w:rsid w:val="004E4B93"/>
    <w:rsid w:val="004E4BCD"/>
    <w:rsid w:val="004E50EF"/>
    <w:rsid w:val="004E527E"/>
    <w:rsid w:val="004E5384"/>
    <w:rsid w:val="004E5535"/>
    <w:rsid w:val="004E5924"/>
    <w:rsid w:val="004E596E"/>
    <w:rsid w:val="004E5B25"/>
    <w:rsid w:val="004E5E77"/>
    <w:rsid w:val="004E5EEC"/>
    <w:rsid w:val="004E5F42"/>
    <w:rsid w:val="004E609B"/>
    <w:rsid w:val="004E627E"/>
    <w:rsid w:val="004E62C6"/>
    <w:rsid w:val="004E634C"/>
    <w:rsid w:val="004E638E"/>
    <w:rsid w:val="004E641A"/>
    <w:rsid w:val="004E6434"/>
    <w:rsid w:val="004E6459"/>
    <w:rsid w:val="004E6561"/>
    <w:rsid w:val="004E6680"/>
    <w:rsid w:val="004E6A99"/>
    <w:rsid w:val="004E6D24"/>
    <w:rsid w:val="004E6D69"/>
    <w:rsid w:val="004E6DC0"/>
    <w:rsid w:val="004E6E0A"/>
    <w:rsid w:val="004E6E88"/>
    <w:rsid w:val="004E709E"/>
    <w:rsid w:val="004E716F"/>
    <w:rsid w:val="004E721C"/>
    <w:rsid w:val="004E7227"/>
    <w:rsid w:val="004E725F"/>
    <w:rsid w:val="004E7287"/>
    <w:rsid w:val="004E7395"/>
    <w:rsid w:val="004E74C3"/>
    <w:rsid w:val="004E7E58"/>
    <w:rsid w:val="004E7FF4"/>
    <w:rsid w:val="004E91D6"/>
    <w:rsid w:val="004ED173"/>
    <w:rsid w:val="004EE9B5"/>
    <w:rsid w:val="004F0128"/>
    <w:rsid w:val="004F02F6"/>
    <w:rsid w:val="004F0461"/>
    <w:rsid w:val="004F0464"/>
    <w:rsid w:val="004F04EC"/>
    <w:rsid w:val="004F0749"/>
    <w:rsid w:val="004F09B6"/>
    <w:rsid w:val="004F09D9"/>
    <w:rsid w:val="004F0C6A"/>
    <w:rsid w:val="004F0D67"/>
    <w:rsid w:val="004F0D96"/>
    <w:rsid w:val="004F0E86"/>
    <w:rsid w:val="004F10A7"/>
    <w:rsid w:val="004F12AC"/>
    <w:rsid w:val="004F13E2"/>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5F2"/>
    <w:rsid w:val="004F26B6"/>
    <w:rsid w:val="004F26ED"/>
    <w:rsid w:val="004F281A"/>
    <w:rsid w:val="004F282F"/>
    <w:rsid w:val="004F283A"/>
    <w:rsid w:val="004F283F"/>
    <w:rsid w:val="004F2C6D"/>
    <w:rsid w:val="004F2CCC"/>
    <w:rsid w:val="004F2CF3"/>
    <w:rsid w:val="004F2D04"/>
    <w:rsid w:val="004F2D51"/>
    <w:rsid w:val="004F2E06"/>
    <w:rsid w:val="004F2F6A"/>
    <w:rsid w:val="004F309D"/>
    <w:rsid w:val="004F30CE"/>
    <w:rsid w:val="004F311B"/>
    <w:rsid w:val="004F3168"/>
    <w:rsid w:val="004F3203"/>
    <w:rsid w:val="004F3418"/>
    <w:rsid w:val="004F36B0"/>
    <w:rsid w:val="004F3864"/>
    <w:rsid w:val="004F39F6"/>
    <w:rsid w:val="004F3A99"/>
    <w:rsid w:val="004F3AAF"/>
    <w:rsid w:val="004F3CC6"/>
    <w:rsid w:val="004F3E05"/>
    <w:rsid w:val="004F3F21"/>
    <w:rsid w:val="004F3F49"/>
    <w:rsid w:val="004F41FA"/>
    <w:rsid w:val="004F4239"/>
    <w:rsid w:val="004F428C"/>
    <w:rsid w:val="004F42D3"/>
    <w:rsid w:val="004F45D2"/>
    <w:rsid w:val="004F4610"/>
    <w:rsid w:val="004F46BC"/>
    <w:rsid w:val="004F4740"/>
    <w:rsid w:val="004F4B68"/>
    <w:rsid w:val="004F4C4C"/>
    <w:rsid w:val="004F4DDA"/>
    <w:rsid w:val="004F4DEB"/>
    <w:rsid w:val="004F4FDD"/>
    <w:rsid w:val="004F501C"/>
    <w:rsid w:val="004F5235"/>
    <w:rsid w:val="004F5286"/>
    <w:rsid w:val="004F55C0"/>
    <w:rsid w:val="004F5741"/>
    <w:rsid w:val="004F5916"/>
    <w:rsid w:val="004F597D"/>
    <w:rsid w:val="004F5ACB"/>
    <w:rsid w:val="004F5B5E"/>
    <w:rsid w:val="004F5D42"/>
    <w:rsid w:val="004F5D5D"/>
    <w:rsid w:val="004F5E44"/>
    <w:rsid w:val="004F5EB4"/>
    <w:rsid w:val="004F5EEA"/>
    <w:rsid w:val="004F5F45"/>
    <w:rsid w:val="004F60BA"/>
    <w:rsid w:val="004F6135"/>
    <w:rsid w:val="004F61A0"/>
    <w:rsid w:val="004F61A9"/>
    <w:rsid w:val="004F62F8"/>
    <w:rsid w:val="004F6417"/>
    <w:rsid w:val="004F6597"/>
    <w:rsid w:val="004F6A7C"/>
    <w:rsid w:val="004F6AC4"/>
    <w:rsid w:val="004F6BAC"/>
    <w:rsid w:val="004F6D51"/>
    <w:rsid w:val="004F6F14"/>
    <w:rsid w:val="004F6F4F"/>
    <w:rsid w:val="004F6F61"/>
    <w:rsid w:val="004F6F6C"/>
    <w:rsid w:val="004F707B"/>
    <w:rsid w:val="004F70E3"/>
    <w:rsid w:val="004F7136"/>
    <w:rsid w:val="004F746C"/>
    <w:rsid w:val="004F7A65"/>
    <w:rsid w:val="005001BA"/>
    <w:rsid w:val="005001EC"/>
    <w:rsid w:val="0050030E"/>
    <w:rsid w:val="00500330"/>
    <w:rsid w:val="00500345"/>
    <w:rsid w:val="005004EE"/>
    <w:rsid w:val="005005F9"/>
    <w:rsid w:val="0050064C"/>
    <w:rsid w:val="005006DC"/>
    <w:rsid w:val="00500765"/>
    <w:rsid w:val="005008F0"/>
    <w:rsid w:val="005009BC"/>
    <w:rsid w:val="00500ACA"/>
    <w:rsid w:val="00500B89"/>
    <w:rsid w:val="00500BA9"/>
    <w:rsid w:val="00500D0E"/>
    <w:rsid w:val="00501297"/>
    <w:rsid w:val="00501333"/>
    <w:rsid w:val="005013E4"/>
    <w:rsid w:val="005015B5"/>
    <w:rsid w:val="005015C2"/>
    <w:rsid w:val="005016C6"/>
    <w:rsid w:val="00501912"/>
    <w:rsid w:val="005019BF"/>
    <w:rsid w:val="00501B2F"/>
    <w:rsid w:val="00501B64"/>
    <w:rsid w:val="00501D2E"/>
    <w:rsid w:val="00501DFF"/>
    <w:rsid w:val="00502271"/>
    <w:rsid w:val="005024B5"/>
    <w:rsid w:val="005024E7"/>
    <w:rsid w:val="005025E7"/>
    <w:rsid w:val="00502658"/>
    <w:rsid w:val="0050272E"/>
    <w:rsid w:val="00502754"/>
    <w:rsid w:val="00502812"/>
    <w:rsid w:val="00502857"/>
    <w:rsid w:val="00502B81"/>
    <w:rsid w:val="00502C6B"/>
    <w:rsid w:val="00502CDF"/>
    <w:rsid w:val="00502CF5"/>
    <w:rsid w:val="00502DA5"/>
    <w:rsid w:val="00502DB0"/>
    <w:rsid w:val="00503160"/>
    <w:rsid w:val="00503163"/>
    <w:rsid w:val="0050322D"/>
    <w:rsid w:val="0050348C"/>
    <w:rsid w:val="00503794"/>
    <w:rsid w:val="00503B52"/>
    <w:rsid w:val="00503CD8"/>
    <w:rsid w:val="00503E50"/>
    <w:rsid w:val="00504034"/>
    <w:rsid w:val="0050426E"/>
    <w:rsid w:val="005042AF"/>
    <w:rsid w:val="005043B3"/>
    <w:rsid w:val="005043E7"/>
    <w:rsid w:val="00504455"/>
    <w:rsid w:val="0050464F"/>
    <w:rsid w:val="0050467E"/>
    <w:rsid w:val="005046A1"/>
    <w:rsid w:val="00504AD7"/>
    <w:rsid w:val="00504B00"/>
    <w:rsid w:val="00504BA0"/>
    <w:rsid w:val="00504F86"/>
    <w:rsid w:val="0050523F"/>
    <w:rsid w:val="0050524F"/>
    <w:rsid w:val="0050538F"/>
    <w:rsid w:val="00505469"/>
    <w:rsid w:val="00505495"/>
    <w:rsid w:val="005057BC"/>
    <w:rsid w:val="0050588E"/>
    <w:rsid w:val="00505A44"/>
    <w:rsid w:val="00505B2F"/>
    <w:rsid w:val="00505BEB"/>
    <w:rsid w:val="00505D1C"/>
    <w:rsid w:val="00505E6C"/>
    <w:rsid w:val="00505EFC"/>
    <w:rsid w:val="00505FA4"/>
    <w:rsid w:val="00505FB2"/>
    <w:rsid w:val="0050601F"/>
    <w:rsid w:val="00506135"/>
    <w:rsid w:val="005061F1"/>
    <w:rsid w:val="0050629C"/>
    <w:rsid w:val="00506424"/>
    <w:rsid w:val="00506432"/>
    <w:rsid w:val="00506460"/>
    <w:rsid w:val="00506573"/>
    <w:rsid w:val="0050671E"/>
    <w:rsid w:val="0050677B"/>
    <w:rsid w:val="0050681A"/>
    <w:rsid w:val="005069FE"/>
    <w:rsid w:val="00506A02"/>
    <w:rsid w:val="00506C20"/>
    <w:rsid w:val="00506CAF"/>
    <w:rsid w:val="00506E7A"/>
    <w:rsid w:val="00506EB2"/>
    <w:rsid w:val="00506F01"/>
    <w:rsid w:val="00506F96"/>
    <w:rsid w:val="00506FE5"/>
    <w:rsid w:val="00507058"/>
    <w:rsid w:val="00507059"/>
    <w:rsid w:val="005070F6"/>
    <w:rsid w:val="00507484"/>
    <w:rsid w:val="005074A8"/>
    <w:rsid w:val="005074B1"/>
    <w:rsid w:val="005074DF"/>
    <w:rsid w:val="00507587"/>
    <w:rsid w:val="00507B57"/>
    <w:rsid w:val="00507C6B"/>
    <w:rsid w:val="00507CA4"/>
    <w:rsid w:val="00507D56"/>
    <w:rsid w:val="00507DCC"/>
    <w:rsid w:val="00507E02"/>
    <w:rsid w:val="00507EBB"/>
    <w:rsid w:val="00508BCA"/>
    <w:rsid w:val="0050E305"/>
    <w:rsid w:val="00510411"/>
    <w:rsid w:val="0051045B"/>
    <w:rsid w:val="005105B4"/>
    <w:rsid w:val="00510678"/>
    <w:rsid w:val="005107C5"/>
    <w:rsid w:val="00510885"/>
    <w:rsid w:val="005108DC"/>
    <w:rsid w:val="00510A5E"/>
    <w:rsid w:val="00510A6D"/>
    <w:rsid w:val="00510B1B"/>
    <w:rsid w:val="00510ED4"/>
    <w:rsid w:val="00510F28"/>
    <w:rsid w:val="0051122E"/>
    <w:rsid w:val="005112BD"/>
    <w:rsid w:val="005113BA"/>
    <w:rsid w:val="00511428"/>
    <w:rsid w:val="00511649"/>
    <w:rsid w:val="0051186C"/>
    <w:rsid w:val="0051195F"/>
    <w:rsid w:val="00511961"/>
    <w:rsid w:val="00511AE1"/>
    <w:rsid w:val="00511E75"/>
    <w:rsid w:val="005121D9"/>
    <w:rsid w:val="00512255"/>
    <w:rsid w:val="00512731"/>
    <w:rsid w:val="00512780"/>
    <w:rsid w:val="0051284C"/>
    <w:rsid w:val="005128D5"/>
    <w:rsid w:val="005128F4"/>
    <w:rsid w:val="00512947"/>
    <w:rsid w:val="005129B2"/>
    <w:rsid w:val="00512B06"/>
    <w:rsid w:val="00512C5A"/>
    <w:rsid w:val="00513598"/>
    <w:rsid w:val="00513610"/>
    <w:rsid w:val="0051366D"/>
    <w:rsid w:val="005137AA"/>
    <w:rsid w:val="0051383C"/>
    <w:rsid w:val="00513AA3"/>
    <w:rsid w:val="00513B1D"/>
    <w:rsid w:val="00513B34"/>
    <w:rsid w:val="00513DE1"/>
    <w:rsid w:val="00513F12"/>
    <w:rsid w:val="00513F24"/>
    <w:rsid w:val="00514130"/>
    <w:rsid w:val="00514205"/>
    <w:rsid w:val="00514251"/>
    <w:rsid w:val="005142EA"/>
    <w:rsid w:val="0051434C"/>
    <w:rsid w:val="0051456B"/>
    <w:rsid w:val="005147DE"/>
    <w:rsid w:val="00514800"/>
    <w:rsid w:val="0051481A"/>
    <w:rsid w:val="0051481C"/>
    <w:rsid w:val="0051493C"/>
    <w:rsid w:val="0051498C"/>
    <w:rsid w:val="005149A1"/>
    <w:rsid w:val="00514AB2"/>
    <w:rsid w:val="00514CDC"/>
    <w:rsid w:val="00514D89"/>
    <w:rsid w:val="005151D4"/>
    <w:rsid w:val="00515450"/>
    <w:rsid w:val="005154B8"/>
    <w:rsid w:val="00515671"/>
    <w:rsid w:val="005156EB"/>
    <w:rsid w:val="00515751"/>
    <w:rsid w:val="005158D4"/>
    <w:rsid w:val="00515A7F"/>
    <w:rsid w:val="00515E85"/>
    <w:rsid w:val="00515E9D"/>
    <w:rsid w:val="00515F8E"/>
    <w:rsid w:val="0051615F"/>
    <w:rsid w:val="0051634B"/>
    <w:rsid w:val="005164A8"/>
    <w:rsid w:val="00516525"/>
    <w:rsid w:val="00516541"/>
    <w:rsid w:val="0051682A"/>
    <w:rsid w:val="00516875"/>
    <w:rsid w:val="005168A0"/>
    <w:rsid w:val="005168E5"/>
    <w:rsid w:val="00516A5A"/>
    <w:rsid w:val="00516B02"/>
    <w:rsid w:val="00516B6D"/>
    <w:rsid w:val="00516BA4"/>
    <w:rsid w:val="00516CB9"/>
    <w:rsid w:val="00516D9B"/>
    <w:rsid w:val="00516DCF"/>
    <w:rsid w:val="00516DEC"/>
    <w:rsid w:val="00516EE6"/>
    <w:rsid w:val="0051719E"/>
    <w:rsid w:val="00517498"/>
    <w:rsid w:val="005175B0"/>
    <w:rsid w:val="00517649"/>
    <w:rsid w:val="0051772A"/>
    <w:rsid w:val="005179BA"/>
    <w:rsid w:val="00517A5F"/>
    <w:rsid w:val="00517AEA"/>
    <w:rsid w:val="00517C50"/>
    <w:rsid w:val="00517CDD"/>
    <w:rsid w:val="00517E9A"/>
    <w:rsid w:val="00517ECA"/>
    <w:rsid w:val="00517FD2"/>
    <w:rsid w:val="00519B85"/>
    <w:rsid w:val="005204F0"/>
    <w:rsid w:val="00520651"/>
    <w:rsid w:val="00520693"/>
    <w:rsid w:val="005207B6"/>
    <w:rsid w:val="005207E2"/>
    <w:rsid w:val="00520853"/>
    <w:rsid w:val="0052098C"/>
    <w:rsid w:val="00520B48"/>
    <w:rsid w:val="00520E26"/>
    <w:rsid w:val="00520E37"/>
    <w:rsid w:val="00520EC1"/>
    <w:rsid w:val="00520FF7"/>
    <w:rsid w:val="005215AC"/>
    <w:rsid w:val="00521679"/>
    <w:rsid w:val="0052170C"/>
    <w:rsid w:val="005218B2"/>
    <w:rsid w:val="00521973"/>
    <w:rsid w:val="00521B69"/>
    <w:rsid w:val="00521B73"/>
    <w:rsid w:val="00521C68"/>
    <w:rsid w:val="00521CE3"/>
    <w:rsid w:val="00521DCB"/>
    <w:rsid w:val="00521E81"/>
    <w:rsid w:val="00521F4B"/>
    <w:rsid w:val="00521FDD"/>
    <w:rsid w:val="00522081"/>
    <w:rsid w:val="00522164"/>
    <w:rsid w:val="00522279"/>
    <w:rsid w:val="00522568"/>
    <w:rsid w:val="0052268C"/>
    <w:rsid w:val="00522896"/>
    <w:rsid w:val="005229B9"/>
    <w:rsid w:val="00522A03"/>
    <w:rsid w:val="00522A47"/>
    <w:rsid w:val="00522AEB"/>
    <w:rsid w:val="00522B05"/>
    <w:rsid w:val="00522B93"/>
    <w:rsid w:val="00522C37"/>
    <w:rsid w:val="00522CCB"/>
    <w:rsid w:val="00522CF1"/>
    <w:rsid w:val="00522D91"/>
    <w:rsid w:val="00522F09"/>
    <w:rsid w:val="00522F0A"/>
    <w:rsid w:val="00522F29"/>
    <w:rsid w:val="00522F3E"/>
    <w:rsid w:val="005232B0"/>
    <w:rsid w:val="0052334A"/>
    <w:rsid w:val="00523488"/>
    <w:rsid w:val="00523493"/>
    <w:rsid w:val="00523498"/>
    <w:rsid w:val="00523531"/>
    <w:rsid w:val="0052358B"/>
    <w:rsid w:val="005235C2"/>
    <w:rsid w:val="0052363C"/>
    <w:rsid w:val="0052375A"/>
    <w:rsid w:val="00523943"/>
    <w:rsid w:val="0052395C"/>
    <w:rsid w:val="005239E7"/>
    <w:rsid w:val="00523C34"/>
    <w:rsid w:val="00523D28"/>
    <w:rsid w:val="00523DF3"/>
    <w:rsid w:val="00523E72"/>
    <w:rsid w:val="0052414E"/>
    <w:rsid w:val="005241BA"/>
    <w:rsid w:val="00524304"/>
    <w:rsid w:val="00524567"/>
    <w:rsid w:val="0052468C"/>
    <w:rsid w:val="00524839"/>
    <w:rsid w:val="005248EF"/>
    <w:rsid w:val="005249DE"/>
    <w:rsid w:val="00524AFA"/>
    <w:rsid w:val="00524CFB"/>
    <w:rsid w:val="00524E68"/>
    <w:rsid w:val="00524F1D"/>
    <w:rsid w:val="00524F25"/>
    <w:rsid w:val="005250D9"/>
    <w:rsid w:val="005252A7"/>
    <w:rsid w:val="0052538F"/>
    <w:rsid w:val="00525453"/>
    <w:rsid w:val="00525489"/>
    <w:rsid w:val="00525639"/>
    <w:rsid w:val="0052597C"/>
    <w:rsid w:val="00525B30"/>
    <w:rsid w:val="00525B4B"/>
    <w:rsid w:val="00525D48"/>
    <w:rsid w:val="00525D79"/>
    <w:rsid w:val="00525FFE"/>
    <w:rsid w:val="005260D9"/>
    <w:rsid w:val="0052620C"/>
    <w:rsid w:val="00526245"/>
    <w:rsid w:val="00526369"/>
    <w:rsid w:val="00526446"/>
    <w:rsid w:val="005264D7"/>
    <w:rsid w:val="0052651A"/>
    <w:rsid w:val="005265CF"/>
    <w:rsid w:val="0052692A"/>
    <w:rsid w:val="00526C41"/>
    <w:rsid w:val="00526CE4"/>
    <w:rsid w:val="00526CEE"/>
    <w:rsid w:val="00526ED5"/>
    <w:rsid w:val="005270F6"/>
    <w:rsid w:val="0052735B"/>
    <w:rsid w:val="00527695"/>
    <w:rsid w:val="0052778B"/>
    <w:rsid w:val="005278A3"/>
    <w:rsid w:val="00527A94"/>
    <w:rsid w:val="00527B14"/>
    <w:rsid w:val="00527CCD"/>
    <w:rsid w:val="00527DA3"/>
    <w:rsid w:val="0052E65F"/>
    <w:rsid w:val="005300D2"/>
    <w:rsid w:val="00530106"/>
    <w:rsid w:val="00530278"/>
    <w:rsid w:val="00530349"/>
    <w:rsid w:val="0053038F"/>
    <w:rsid w:val="0053042D"/>
    <w:rsid w:val="0053048D"/>
    <w:rsid w:val="00530520"/>
    <w:rsid w:val="0053067D"/>
    <w:rsid w:val="005308BA"/>
    <w:rsid w:val="005308E3"/>
    <w:rsid w:val="0053090C"/>
    <w:rsid w:val="00530AFE"/>
    <w:rsid w:val="00530B2E"/>
    <w:rsid w:val="00530DD1"/>
    <w:rsid w:val="005312AD"/>
    <w:rsid w:val="005312E7"/>
    <w:rsid w:val="00531571"/>
    <w:rsid w:val="00531616"/>
    <w:rsid w:val="00531744"/>
    <w:rsid w:val="005317B6"/>
    <w:rsid w:val="005317F3"/>
    <w:rsid w:val="005319BE"/>
    <w:rsid w:val="00531A63"/>
    <w:rsid w:val="00531AFD"/>
    <w:rsid w:val="00531BFC"/>
    <w:rsid w:val="00531CA0"/>
    <w:rsid w:val="00531CEE"/>
    <w:rsid w:val="00531D17"/>
    <w:rsid w:val="00531EDB"/>
    <w:rsid w:val="00532022"/>
    <w:rsid w:val="00532091"/>
    <w:rsid w:val="005320B7"/>
    <w:rsid w:val="0053211E"/>
    <w:rsid w:val="005321A8"/>
    <w:rsid w:val="005321EE"/>
    <w:rsid w:val="0053250F"/>
    <w:rsid w:val="0053261F"/>
    <w:rsid w:val="00532A0E"/>
    <w:rsid w:val="00532A8B"/>
    <w:rsid w:val="00532AFD"/>
    <w:rsid w:val="00532C1B"/>
    <w:rsid w:val="00532CA6"/>
    <w:rsid w:val="00532CE4"/>
    <w:rsid w:val="00532E0C"/>
    <w:rsid w:val="00532E96"/>
    <w:rsid w:val="00532EA6"/>
    <w:rsid w:val="00532ED7"/>
    <w:rsid w:val="005330F6"/>
    <w:rsid w:val="00533180"/>
    <w:rsid w:val="005331A6"/>
    <w:rsid w:val="0053336B"/>
    <w:rsid w:val="00533396"/>
    <w:rsid w:val="00533450"/>
    <w:rsid w:val="005334F3"/>
    <w:rsid w:val="005336EB"/>
    <w:rsid w:val="0053378D"/>
    <w:rsid w:val="00533831"/>
    <w:rsid w:val="00533A8D"/>
    <w:rsid w:val="00533AA8"/>
    <w:rsid w:val="00533B5F"/>
    <w:rsid w:val="00533C20"/>
    <w:rsid w:val="00533CB0"/>
    <w:rsid w:val="00533E39"/>
    <w:rsid w:val="00533ED9"/>
    <w:rsid w:val="00534066"/>
    <w:rsid w:val="005340B8"/>
    <w:rsid w:val="00534199"/>
    <w:rsid w:val="005345A6"/>
    <w:rsid w:val="005345A7"/>
    <w:rsid w:val="005345DF"/>
    <w:rsid w:val="00534601"/>
    <w:rsid w:val="00534653"/>
    <w:rsid w:val="005346CB"/>
    <w:rsid w:val="005346E6"/>
    <w:rsid w:val="00534707"/>
    <w:rsid w:val="00534ACB"/>
    <w:rsid w:val="00534DE0"/>
    <w:rsid w:val="00534FEB"/>
    <w:rsid w:val="00534FF5"/>
    <w:rsid w:val="0053503D"/>
    <w:rsid w:val="005350E9"/>
    <w:rsid w:val="00535317"/>
    <w:rsid w:val="00535481"/>
    <w:rsid w:val="0053555A"/>
    <w:rsid w:val="005355FC"/>
    <w:rsid w:val="00535850"/>
    <w:rsid w:val="005358FB"/>
    <w:rsid w:val="00535924"/>
    <w:rsid w:val="005359D9"/>
    <w:rsid w:val="00535A85"/>
    <w:rsid w:val="00535AED"/>
    <w:rsid w:val="00535B0B"/>
    <w:rsid w:val="00535E4E"/>
    <w:rsid w:val="00535EE3"/>
    <w:rsid w:val="00535F80"/>
    <w:rsid w:val="005360EB"/>
    <w:rsid w:val="0053641D"/>
    <w:rsid w:val="00536459"/>
    <w:rsid w:val="0053665D"/>
    <w:rsid w:val="0053680D"/>
    <w:rsid w:val="00536CD4"/>
    <w:rsid w:val="00536CF4"/>
    <w:rsid w:val="00536D5F"/>
    <w:rsid w:val="00536DAA"/>
    <w:rsid w:val="00536DD1"/>
    <w:rsid w:val="00536F06"/>
    <w:rsid w:val="00536FF9"/>
    <w:rsid w:val="00537030"/>
    <w:rsid w:val="005371D8"/>
    <w:rsid w:val="0053760D"/>
    <w:rsid w:val="005377E5"/>
    <w:rsid w:val="00537A75"/>
    <w:rsid w:val="00537AD1"/>
    <w:rsid w:val="00537BD0"/>
    <w:rsid w:val="00537C61"/>
    <w:rsid w:val="00537C75"/>
    <w:rsid w:val="00537E2B"/>
    <w:rsid w:val="00540059"/>
    <w:rsid w:val="005400E1"/>
    <w:rsid w:val="00540314"/>
    <w:rsid w:val="0054038C"/>
    <w:rsid w:val="005403BC"/>
    <w:rsid w:val="00540478"/>
    <w:rsid w:val="00540574"/>
    <w:rsid w:val="00540636"/>
    <w:rsid w:val="0054073D"/>
    <w:rsid w:val="0054088B"/>
    <w:rsid w:val="00540946"/>
    <w:rsid w:val="00540AD1"/>
    <w:rsid w:val="00540B9E"/>
    <w:rsid w:val="00540DAB"/>
    <w:rsid w:val="00540DF3"/>
    <w:rsid w:val="00540FF6"/>
    <w:rsid w:val="00541098"/>
    <w:rsid w:val="005414AA"/>
    <w:rsid w:val="00541574"/>
    <w:rsid w:val="005416A2"/>
    <w:rsid w:val="0054177C"/>
    <w:rsid w:val="005419B3"/>
    <w:rsid w:val="00541B19"/>
    <w:rsid w:val="00541BE7"/>
    <w:rsid w:val="00541BF3"/>
    <w:rsid w:val="00541DE7"/>
    <w:rsid w:val="00541E6D"/>
    <w:rsid w:val="00541EEF"/>
    <w:rsid w:val="00541F04"/>
    <w:rsid w:val="00541F81"/>
    <w:rsid w:val="00541FBF"/>
    <w:rsid w:val="00542097"/>
    <w:rsid w:val="0054211C"/>
    <w:rsid w:val="00542149"/>
    <w:rsid w:val="005422DD"/>
    <w:rsid w:val="005424CC"/>
    <w:rsid w:val="005427EF"/>
    <w:rsid w:val="00542AAB"/>
    <w:rsid w:val="00542AB6"/>
    <w:rsid w:val="00542CE9"/>
    <w:rsid w:val="00542DBD"/>
    <w:rsid w:val="00542DE2"/>
    <w:rsid w:val="00542EEA"/>
    <w:rsid w:val="00542EEF"/>
    <w:rsid w:val="00542F72"/>
    <w:rsid w:val="0054322E"/>
    <w:rsid w:val="005432E1"/>
    <w:rsid w:val="00543311"/>
    <w:rsid w:val="0054340D"/>
    <w:rsid w:val="00543491"/>
    <w:rsid w:val="00543497"/>
    <w:rsid w:val="00543699"/>
    <w:rsid w:val="0054377F"/>
    <w:rsid w:val="005437ED"/>
    <w:rsid w:val="00543802"/>
    <w:rsid w:val="00543859"/>
    <w:rsid w:val="005438BC"/>
    <w:rsid w:val="005438E9"/>
    <w:rsid w:val="00543BBA"/>
    <w:rsid w:val="00543CE8"/>
    <w:rsid w:val="00543EB0"/>
    <w:rsid w:val="00543F2B"/>
    <w:rsid w:val="0054403B"/>
    <w:rsid w:val="0054447C"/>
    <w:rsid w:val="005445A4"/>
    <w:rsid w:val="0054463B"/>
    <w:rsid w:val="00544A95"/>
    <w:rsid w:val="00544C21"/>
    <w:rsid w:val="00544D66"/>
    <w:rsid w:val="00545092"/>
    <w:rsid w:val="005451B4"/>
    <w:rsid w:val="00545268"/>
    <w:rsid w:val="0054547C"/>
    <w:rsid w:val="005455D2"/>
    <w:rsid w:val="0054560C"/>
    <w:rsid w:val="0054596B"/>
    <w:rsid w:val="005459BE"/>
    <w:rsid w:val="00545AC5"/>
    <w:rsid w:val="00545BDB"/>
    <w:rsid w:val="00545C81"/>
    <w:rsid w:val="00545D85"/>
    <w:rsid w:val="00545E1D"/>
    <w:rsid w:val="00546178"/>
    <w:rsid w:val="0054618D"/>
    <w:rsid w:val="005461E2"/>
    <w:rsid w:val="005461ED"/>
    <w:rsid w:val="00546418"/>
    <w:rsid w:val="0054694E"/>
    <w:rsid w:val="00546970"/>
    <w:rsid w:val="0054697E"/>
    <w:rsid w:val="0054699E"/>
    <w:rsid w:val="00546A2E"/>
    <w:rsid w:val="00546D8A"/>
    <w:rsid w:val="00546E3F"/>
    <w:rsid w:val="00546F49"/>
    <w:rsid w:val="00546FC4"/>
    <w:rsid w:val="0054721C"/>
    <w:rsid w:val="0054723F"/>
    <w:rsid w:val="0054727B"/>
    <w:rsid w:val="00547595"/>
    <w:rsid w:val="005475A8"/>
    <w:rsid w:val="0054764D"/>
    <w:rsid w:val="0054768A"/>
    <w:rsid w:val="005476FF"/>
    <w:rsid w:val="00547725"/>
    <w:rsid w:val="0054781C"/>
    <w:rsid w:val="005478D6"/>
    <w:rsid w:val="0054798E"/>
    <w:rsid w:val="005479D7"/>
    <w:rsid w:val="00547B62"/>
    <w:rsid w:val="00547C34"/>
    <w:rsid w:val="00547C46"/>
    <w:rsid w:val="00547C73"/>
    <w:rsid w:val="00547D5C"/>
    <w:rsid w:val="00547DD9"/>
    <w:rsid w:val="00547E12"/>
    <w:rsid w:val="00547FD9"/>
    <w:rsid w:val="005502DA"/>
    <w:rsid w:val="0055032E"/>
    <w:rsid w:val="0055047F"/>
    <w:rsid w:val="005506F0"/>
    <w:rsid w:val="0055073B"/>
    <w:rsid w:val="005508E0"/>
    <w:rsid w:val="0055090C"/>
    <w:rsid w:val="00550BA6"/>
    <w:rsid w:val="00550C7D"/>
    <w:rsid w:val="00550DA4"/>
    <w:rsid w:val="00550F19"/>
    <w:rsid w:val="00550F87"/>
    <w:rsid w:val="00551300"/>
    <w:rsid w:val="005513D7"/>
    <w:rsid w:val="0055141E"/>
    <w:rsid w:val="0055143B"/>
    <w:rsid w:val="005515C2"/>
    <w:rsid w:val="005516CF"/>
    <w:rsid w:val="0055174F"/>
    <w:rsid w:val="0055181D"/>
    <w:rsid w:val="00551C6B"/>
    <w:rsid w:val="00551D1C"/>
    <w:rsid w:val="00551D3B"/>
    <w:rsid w:val="00551F2E"/>
    <w:rsid w:val="00552068"/>
    <w:rsid w:val="005520B5"/>
    <w:rsid w:val="00552560"/>
    <w:rsid w:val="0055268E"/>
    <w:rsid w:val="005527A3"/>
    <w:rsid w:val="0055298A"/>
    <w:rsid w:val="00552B1E"/>
    <w:rsid w:val="00552CA1"/>
    <w:rsid w:val="00552D1E"/>
    <w:rsid w:val="00552F4F"/>
    <w:rsid w:val="005530E6"/>
    <w:rsid w:val="005533F8"/>
    <w:rsid w:val="0055341F"/>
    <w:rsid w:val="0055355E"/>
    <w:rsid w:val="005536BA"/>
    <w:rsid w:val="00553847"/>
    <w:rsid w:val="005539D0"/>
    <w:rsid w:val="00553AD2"/>
    <w:rsid w:val="00553BAB"/>
    <w:rsid w:val="00553BE8"/>
    <w:rsid w:val="00553BF7"/>
    <w:rsid w:val="00553D52"/>
    <w:rsid w:val="00553EA4"/>
    <w:rsid w:val="00553EC1"/>
    <w:rsid w:val="00553EC9"/>
    <w:rsid w:val="00554065"/>
    <w:rsid w:val="005542F3"/>
    <w:rsid w:val="00554324"/>
    <w:rsid w:val="005545FE"/>
    <w:rsid w:val="00554730"/>
    <w:rsid w:val="00554BB1"/>
    <w:rsid w:val="00554C3E"/>
    <w:rsid w:val="00554C4A"/>
    <w:rsid w:val="00554CBC"/>
    <w:rsid w:val="00554E37"/>
    <w:rsid w:val="00554EB1"/>
    <w:rsid w:val="005550AA"/>
    <w:rsid w:val="0055518B"/>
    <w:rsid w:val="0055521A"/>
    <w:rsid w:val="00555304"/>
    <w:rsid w:val="00555479"/>
    <w:rsid w:val="0055568D"/>
    <w:rsid w:val="0055584B"/>
    <w:rsid w:val="005558CA"/>
    <w:rsid w:val="005559D3"/>
    <w:rsid w:val="00555A56"/>
    <w:rsid w:val="00555A9E"/>
    <w:rsid w:val="00555ACC"/>
    <w:rsid w:val="00555BFB"/>
    <w:rsid w:val="00555DFC"/>
    <w:rsid w:val="00555E99"/>
    <w:rsid w:val="00555F71"/>
    <w:rsid w:val="00556108"/>
    <w:rsid w:val="0055620E"/>
    <w:rsid w:val="00556407"/>
    <w:rsid w:val="005564DA"/>
    <w:rsid w:val="005568EF"/>
    <w:rsid w:val="00556902"/>
    <w:rsid w:val="00556B5E"/>
    <w:rsid w:val="00556C51"/>
    <w:rsid w:val="00556C69"/>
    <w:rsid w:val="00556C86"/>
    <w:rsid w:val="00556EBF"/>
    <w:rsid w:val="00556F19"/>
    <w:rsid w:val="00556FC1"/>
    <w:rsid w:val="00556FCC"/>
    <w:rsid w:val="0055702A"/>
    <w:rsid w:val="00557094"/>
    <w:rsid w:val="005570E4"/>
    <w:rsid w:val="005572C8"/>
    <w:rsid w:val="00557379"/>
    <w:rsid w:val="0055749E"/>
    <w:rsid w:val="0055780C"/>
    <w:rsid w:val="00557973"/>
    <w:rsid w:val="00557ABF"/>
    <w:rsid w:val="00557B3F"/>
    <w:rsid w:val="00557B83"/>
    <w:rsid w:val="00557C20"/>
    <w:rsid w:val="00557C74"/>
    <w:rsid w:val="00557C82"/>
    <w:rsid w:val="00557E7D"/>
    <w:rsid w:val="00560065"/>
    <w:rsid w:val="00560566"/>
    <w:rsid w:val="00560590"/>
    <w:rsid w:val="005605A9"/>
    <w:rsid w:val="005605D4"/>
    <w:rsid w:val="0056068D"/>
    <w:rsid w:val="005606C7"/>
    <w:rsid w:val="0056080F"/>
    <w:rsid w:val="00560862"/>
    <w:rsid w:val="005608AC"/>
    <w:rsid w:val="005608B2"/>
    <w:rsid w:val="00560938"/>
    <w:rsid w:val="00560A56"/>
    <w:rsid w:val="00560AAA"/>
    <w:rsid w:val="00560ADB"/>
    <w:rsid w:val="00560B3A"/>
    <w:rsid w:val="00560BE9"/>
    <w:rsid w:val="00560D01"/>
    <w:rsid w:val="00560E5E"/>
    <w:rsid w:val="00560EA0"/>
    <w:rsid w:val="00560EEE"/>
    <w:rsid w:val="00561038"/>
    <w:rsid w:val="00561089"/>
    <w:rsid w:val="00561164"/>
    <w:rsid w:val="0056126B"/>
    <w:rsid w:val="0056129C"/>
    <w:rsid w:val="005614D0"/>
    <w:rsid w:val="0056166B"/>
    <w:rsid w:val="0056173F"/>
    <w:rsid w:val="005617E4"/>
    <w:rsid w:val="00561804"/>
    <w:rsid w:val="00561929"/>
    <w:rsid w:val="00561C91"/>
    <w:rsid w:val="00561DFD"/>
    <w:rsid w:val="00561F34"/>
    <w:rsid w:val="00562170"/>
    <w:rsid w:val="005621C8"/>
    <w:rsid w:val="005621CA"/>
    <w:rsid w:val="00562203"/>
    <w:rsid w:val="005623BB"/>
    <w:rsid w:val="0056251F"/>
    <w:rsid w:val="005625FB"/>
    <w:rsid w:val="00562926"/>
    <w:rsid w:val="00562B27"/>
    <w:rsid w:val="00562C36"/>
    <w:rsid w:val="00562D41"/>
    <w:rsid w:val="00562EC5"/>
    <w:rsid w:val="00562FE9"/>
    <w:rsid w:val="0056307F"/>
    <w:rsid w:val="005630A9"/>
    <w:rsid w:val="0056310B"/>
    <w:rsid w:val="005631D1"/>
    <w:rsid w:val="00563212"/>
    <w:rsid w:val="005632F2"/>
    <w:rsid w:val="005633D2"/>
    <w:rsid w:val="005634F8"/>
    <w:rsid w:val="005634FD"/>
    <w:rsid w:val="005635C3"/>
    <w:rsid w:val="00563658"/>
    <w:rsid w:val="00563796"/>
    <w:rsid w:val="005637D2"/>
    <w:rsid w:val="00563872"/>
    <w:rsid w:val="00563C5F"/>
    <w:rsid w:val="00563D69"/>
    <w:rsid w:val="00563E16"/>
    <w:rsid w:val="00563E1C"/>
    <w:rsid w:val="00563F63"/>
    <w:rsid w:val="00564092"/>
    <w:rsid w:val="00564169"/>
    <w:rsid w:val="0056416A"/>
    <w:rsid w:val="005643C5"/>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9C"/>
    <w:rsid w:val="00564F5A"/>
    <w:rsid w:val="0056501F"/>
    <w:rsid w:val="00565251"/>
    <w:rsid w:val="005652FC"/>
    <w:rsid w:val="00565350"/>
    <w:rsid w:val="005654CA"/>
    <w:rsid w:val="00565642"/>
    <w:rsid w:val="0056566D"/>
    <w:rsid w:val="0056568D"/>
    <w:rsid w:val="005656B7"/>
    <w:rsid w:val="005659D8"/>
    <w:rsid w:val="00565B9A"/>
    <w:rsid w:val="00565BBB"/>
    <w:rsid w:val="00565CEA"/>
    <w:rsid w:val="00565EFA"/>
    <w:rsid w:val="00565F5C"/>
    <w:rsid w:val="00566207"/>
    <w:rsid w:val="00566237"/>
    <w:rsid w:val="0056635D"/>
    <w:rsid w:val="00566405"/>
    <w:rsid w:val="0056659E"/>
    <w:rsid w:val="00566640"/>
    <w:rsid w:val="005667CE"/>
    <w:rsid w:val="005668EE"/>
    <w:rsid w:val="00566986"/>
    <w:rsid w:val="00566ABE"/>
    <w:rsid w:val="00566C2D"/>
    <w:rsid w:val="00566C40"/>
    <w:rsid w:val="00566E82"/>
    <w:rsid w:val="00566EB7"/>
    <w:rsid w:val="00566EED"/>
    <w:rsid w:val="005670D6"/>
    <w:rsid w:val="00567207"/>
    <w:rsid w:val="005672DD"/>
    <w:rsid w:val="0056769E"/>
    <w:rsid w:val="005676E8"/>
    <w:rsid w:val="00567754"/>
    <w:rsid w:val="00567A27"/>
    <w:rsid w:val="00567BE8"/>
    <w:rsid w:val="00567DCA"/>
    <w:rsid w:val="00567E34"/>
    <w:rsid w:val="00567F16"/>
    <w:rsid w:val="005700B4"/>
    <w:rsid w:val="00570356"/>
    <w:rsid w:val="0057069F"/>
    <w:rsid w:val="005706DD"/>
    <w:rsid w:val="00570937"/>
    <w:rsid w:val="00570ADA"/>
    <w:rsid w:val="00570C2F"/>
    <w:rsid w:val="00570D87"/>
    <w:rsid w:val="00570F4B"/>
    <w:rsid w:val="00571101"/>
    <w:rsid w:val="005711F4"/>
    <w:rsid w:val="005711F9"/>
    <w:rsid w:val="0057121F"/>
    <w:rsid w:val="0057125A"/>
    <w:rsid w:val="00571285"/>
    <w:rsid w:val="00571303"/>
    <w:rsid w:val="005713EF"/>
    <w:rsid w:val="00571456"/>
    <w:rsid w:val="005714E3"/>
    <w:rsid w:val="005716D3"/>
    <w:rsid w:val="00571999"/>
    <w:rsid w:val="00571A34"/>
    <w:rsid w:val="00571E21"/>
    <w:rsid w:val="00571E99"/>
    <w:rsid w:val="0057205F"/>
    <w:rsid w:val="00572240"/>
    <w:rsid w:val="005722B2"/>
    <w:rsid w:val="0057231E"/>
    <w:rsid w:val="00572346"/>
    <w:rsid w:val="00572385"/>
    <w:rsid w:val="00572416"/>
    <w:rsid w:val="005725F1"/>
    <w:rsid w:val="00572610"/>
    <w:rsid w:val="00572629"/>
    <w:rsid w:val="005726B2"/>
    <w:rsid w:val="005726CE"/>
    <w:rsid w:val="00572738"/>
    <w:rsid w:val="005727EC"/>
    <w:rsid w:val="0057284B"/>
    <w:rsid w:val="00572871"/>
    <w:rsid w:val="00572968"/>
    <w:rsid w:val="00572B42"/>
    <w:rsid w:val="00572CC6"/>
    <w:rsid w:val="00572D87"/>
    <w:rsid w:val="00572DF0"/>
    <w:rsid w:val="00573149"/>
    <w:rsid w:val="0057324F"/>
    <w:rsid w:val="00573297"/>
    <w:rsid w:val="0057347D"/>
    <w:rsid w:val="00573519"/>
    <w:rsid w:val="00573767"/>
    <w:rsid w:val="005737FE"/>
    <w:rsid w:val="00573836"/>
    <w:rsid w:val="0057384E"/>
    <w:rsid w:val="005739DB"/>
    <w:rsid w:val="00573A57"/>
    <w:rsid w:val="00573C80"/>
    <w:rsid w:val="00573D87"/>
    <w:rsid w:val="005742B2"/>
    <w:rsid w:val="00574302"/>
    <w:rsid w:val="00574346"/>
    <w:rsid w:val="005744AA"/>
    <w:rsid w:val="00574659"/>
    <w:rsid w:val="005748D3"/>
    <w:rsid w:val="00574A66"/>
    <w:rsid w:val="00574B02"/>
    <w:rsid w:val="00574CB0"/>
    <w:rsid w:val="00574D05"/>
    <w:rsid w:val="00574DD5"/>
    <w:rsid w:val="00574DF0"/>
    <w:rsid w:val="00574FE8"/>
    <w:rsid w:val="00575163"/>
    <w:rsid w:val="005753A0"/>
    <w:rsid w:val="005753E5"/>
    <w:rsid w:val="005755E9"/>
    <w:rsid w:val="00575647"/>
    <w:rsid w:val="00575704"/>
    <w:rsid w:val="005757DD"/>
    <w:rsid w:val="0057586D"/>
    <w:rsid w:val="00575885"/>
    <w:rsid w:val="0057592A"/>
    <w:rsid w:val="00575ADE"/>
    <w:rsid w:val="00575B3E"/>
    <w:rsid w:val="00575D75"/>
    <w:rsid w:val="00575E88"/>
    <w:rsid w:val="00575EE5"/>
    <w:rsid w:val="00575F07"/>
    <w:rsid w:val="0057606C"/>
    <w:rsid w:val="005761B2"/>
    <w:rsid w:val="00576252"/>
    <w:rsid w:val="0057625B"/>
    <w:rsid w:val="00576356"/>
    <w:rsid w:val="00576687"/>
    <w:rsid w:val="005766C7"/>
    <w:rsid w:val="005769B4"/>
    <w:rsid w:val="00576B1C"/>
    <w:rsid w:val="005771DA"/>
    <w:rsid w:val="00577202"/>
    <w:rsid w:val="0057731E"/>
    <w:rsid w:val="005774B8"/>
    <w:rsid w:val="0057754E"/>
    <w:rsid w:val="005776F7"/>
    <w:rsid w:val="0057771E"/>
    <w:rsid w:val="00577771"/>
    <w:rsid w:val="005777C5"/>
    <w:rsid w:val="005778EC"/>
    <w:rsid w:val="00577969"/>
    <w:rsid w:val="00577A65"/>
    <w:rsid w:val="00577B60"/>
    <w:rsid w:val="00577BA8"/>
    <w:rsid w:val="00577BE6"/>
    <w:rsid w:val="00577D2A"/>
    <w:rsid w:val="00577D88"/>
    <w:rsid w:val="00577E92"/>
    <w:rsid w:val="00577F30"/>
    <w:rsid w:val="00577F5D"/>
    <w:rsid w:val="0058017A"/>
    <w:rsid w:val="0058021F"/>
    <w:rsid w:val="005802F6"/>
    <w:rsid w:val="00580387"/>
    <w:rsid w:val="005804B6"/>
    <w:rsid w:val="00580563"/>
    <w:rsid w:val="0058071E"/>
    <w:rsid w:val="00580755"/>
    <w:rsid w:val="0058087C"/>
    <w:rsid w:val="005808C8"/>
    <w:rsid w:val="00580932"/>
    <w:rsid w:val="005809D8"/>
    <w:rsid w:val="005809F1"/>
    <w:rsid w:val="00580A21"/>
    <w:rsid w:val="00580C33"/>
    <w:rsid w:val="00580DA3"/>
    <w:rsid w:val="0058116D"/>
    <w:rsid w:val="0058120A"/>
    <w:rsid w:val="0058126B"/>
    <w:rsid w:val="00581280"/>
    <w:rsid w:val="005814DE"/>
    <w:rsid w:val="005815BF"/>
    <w:rsid w:val="00581626"/>
    <w:rsid w:val="005816F5"/>
    <w:rsid w:val="00581711"/>
    <w:rsid w:val="00581742"/>
    <w:rsid w:val="00581856"/>
    <w:rsid w:val="00581C21"/>
    <w:rsid w:val="00581CE2"/>
    <w:rsid w:val="00581D71"/>
    <w:rsid w:val="00581DE3"/>
    <w:rsid w:val="00581E00"/>
    <w:rsid w:val="00581E20"/>
    <w:rsid w:val="00581E3D"/>
    <w:rsid w:val="00581F60"/>
    <w:rsid w:val="005820A8"/>
    <w:rsid w:val="005820F6"/>
    <w:rsid w:val="005820F7"/>
    <w:rsid w:val="00582218"/>
    <w:rsid w:val="005827BC"/>
    <w:rsid w:val="00582816"/>
    <w:rsid w:val="00582A8E"/>
    <w:rsid w:val="00582AD0"/>
    <w:rsid w:val="00582DD3"/>
    <w:rsid w:val="00582E71"/>
    <w:rsid w:val="00583001"/>
    <w:rsid w:val="0058303F"/>
    <w:rsid w:val="0058326C"/>
    <w:rsid w:val="005834B1"/>
    <w:rsid w:val="00583503"/>
    <w:rsid w:val="0058350F"/>
    <w:rsid w:val="0058351A"/>
    <w:rsid w:val="0058354B"/>
    <w:rsid w:val="00583607"/>
    <w:rsid w:val="00583663"/>
    <w:rsid w:val="00583711"/>
    <w:rsid w:val="0058397D"/>
    <w:rsid w:val="00583BE6"/>
    <w:rsid w:val="00583F58"/>
    <w:rsid w:val="00583FC5"/>
    <w:rsid w:val="00584002"/>
    <w:rsid w:val="005840A0"/>
    <w:rsid w:val="0058411A"/>
    <w:rsid w:val="005841BB"/>
    <w:rsid w:val="005845B4"/>
    <w:rsid w:val="00584608"/>
    <w:rsid w:val="0058467D"/>
    <w:rsid w:val="005847F4"/>
    <w:rsid w:val="00584803"/>
    <w:rsid w:val="005848ED"/>
    <w:rsid w:val="00584996"/>
    <w:rsid w:val="00584C30"/>
    <w:rsid w:val="00585097"/>
    <w:rsid w:val="00585345"/>
    <w:rsid w:val="005853DB"/>
    <w:rsid w:val="00585499"/>
    <w:rsid w:val="005856AA"/>
    <w:rsid w:val="00585A04"/>
    <w:rsid w:val="00585BCC"/>
    <w:rsid w:val="00585E34"/>
    <w:rsid w:val="00585EA2"/>
    <w:rsid w:val="00585F21"/>
    <w:rsid w:val="00585FBC"/>
    <w:rsid w:val="00585FD7"/>
    <w:rsid w:val="0058604D"/>
    <w:rsid w:val="00586229"/>
    <w:rsid w:val="005863B4"/>
    <w:rsid w:val="005864A7"/>
    <w:rsid w:val="0058651B"/>
    <w:rsid w:val="00586734"/>
    <w:rsid w:val="00586816"/>
    <w:rsid w:val="0058706B"/>
    <w:rsid w:val="00587260"/>
    <w:rsid w:val="005872B3"/>
    <w:rsid w:val="00587587"/>
    <w:rsid w:val="005877B9"/>
    <w:rsid w:val="005878C0"/>
    <w:rsid w:val="005878EE"/>
    <w:rsid w:val="00587B91"/>
    <w:rsid w:val="00587BFA"/>
    <w:rsid w:val="00587C19"/>
    <w:rsid w:val="00587C7E"/>
    <w:rsid w:val="00587CC9"/>
    <w:rsid w:val="00587D21"/>
    <w:rsid w:val="00588A49"/>
    <w:rsid w:val="005900D2"/>
    <w:rsid w:val="00590198"/>
    <w:rsid w:val="00590277"/>
    <w:rsid w:val="0059056C"/>
    <w:rsid w:val="00590599"/>
    <w:rsid w:val="005905EC"/>
    <w:rsid w:val="00590711"/>
    <w:rsid w:val="00590727"/>
    <w:rsid w:val="0059081F"/>
    <w:rsid w:val="00590822"/>
    <w:rsid w:val="005909AC"/>
    <w:rsid w:val="00590B36"/>
    <w:rsid w:val="00590FFD"/>
    <w:rsid w:val="00591073"/>
    <w:rsid w:val="005912CF"/>
    <w:rsid w:val="00591495"/>
    <w:rsid w:val="0059168D"/>
    <w:rsid w:val="0059180A"/>
    <w:rsid w:val="0059185E"/>
    <w:rsid w:val="005918CA"/>
    <w:rsid w:val="00591C1A"/>
    <w:rsid w:val="00591D33"/>
    <w:rsid w:val="00591D46"/>
    <w:rsid w:val="00591EF0"/>
    <w:rsid w:val="0059207A"/>
    <w:rsid w:val="005921F6"/>
    <w:rsid w:val="0059245E"/>
    <w:rsid w:val="005924FE"/>
    <w:rsid w:val="00592517"/>
    <w:rsid w:val="005927B6"/>
    <w:rsid w:val="00592A63"/>
    <w:rsid w:val="00592A72"/>
    <w:rsid w:val="00592AD3"/>
    <w:rsid w:val="00592D3A"/>
    <w:rsid w:val="00592DD8"/>
    <w:rsid w:val="00592E2C"/>
    <w:rsid w:val="00592EA5"/>
    <w:rsid w:val="00592F83"/>
    <w:rsid w:val="00593119"/>
    <w:rsid w:val="00593137"/>
    <w:rsid w:val="00593279"/>
    <w:rsid w:val="005932F9"/>
    <w:rsid w:val="00593555"/>
    <w:rsid w:val="005935FB"/>
    <w:rsid w:val="0059366D"/>
    <w:rsid w:val="00593732"/>
    <w:rsid w:val="0059383B"/>
    <w:rsid w:val="00593874"/>
    <w:rsid w:val="00593946"/>
    <w:rsid w:val="00593983"/>
    <w:rsid w:val="005939D2"/>
    <w:rsid w:val="00593C3E"/>
    <w:rsid w:val="00593ECF"/>
    <w:rsid w:val="00594123"/>
    <w:rsid w:val="00594360"/>
    <w:rsid w:val="005945BF"/>
    <w:rsid w:val="0059463C"/>
    <w:rsid w:val="00594770"/>
    <w:rsid w:val="0059497A"/>
    <w:rsid w:val="00594A93"/>
    <w:rsid w:val="00594C0C"/>
    <w:rsid w:val="00594E0C"/>
    <w:rsid w:val="00594E18"/>
    <w:rsid w:val="005950E3"/>
    <w:rsid w:val="00595207"/>
    <w:rsid w:val="00595357"/>
    <w:rsid w:val="005954AC"/>
    <w:rsid w:val="005956D3"/>
    <w:rsid w:val="005958BC"/>
    <w:rsid w:val="0059590B"/>
    <w:rsid w:val="00595AE9"/>
    <w:rsid w:val="00595B43"/>
    <w:rsid w:val="00595CEE"/>
    <w:rsid w:val="00596010"/>
    <w:rsid w:val="005960AD"/>
    <w:rsid w:val="00596380"/>
    <w:rsid w:val="005963A0"/>
    <w:rsid w:val="005966B7"/>
    <w:rsid w:val="005967C0"/>
    <w:rsid w:val="00596817"/>
    <w:rsid w:val="005968A8"/>
    <w:rsid w:val="005968BD"/>
    <w:rsid w:val="00596982"/>
    <w:rsid w:val="005969E2"/>
    <w:rsid w:val="00596A27"/>
    <w:rsid w:val="00596A45"/>
    <w:rsid w:val="00596AC7"/>
    <w:rsid w:val="00596F11"/>
    <w:rsid w:val="00596F54"/>
    <w:rsid w:val="005973A2"/>
    <w:rsid w:val="005973F3"/>
    <w:rsid w:val="005974DF"/>
    <w:rsid w:val="00597507"/>
    <w:rsid w:val="005976E4"/>
    <w:rsid w:val="00597740"/>
    <w:rsid w:val="00597D26"/>
    <w:rsid w:val="00597DB8"/>
    <w:rsid w:val="00597F00"/>
    <w:rsid w:val="00597F44"/>
    <w:rsid w:val="005A01FD"/>
    <w:rsid w:val="005A0215"/>
    <w:rsid w:val="005A038B"/>
    <w:rsid w:val="005A03AA"/>
    <w:rsid w:val="005A03EB"/>
    <w:rsid w:val="005A0457"/>
    <w:rsid w:val="005A0601"/>
    <w:rsid w:val="005A0A0A"/>
    <w:rsid w:val="005A0A24"/>
    <w:rsid w:val="005A0BF1"/>
    <w:rsid w:val="005A0DCD"/>
    <w:rsid w:val="005A0DD1"/>
    <w:rsid w:val="005A0DFF"/>
    <w:rsid w:val="005A106F"/>
    <w:rsid w:val="005A10CE"/>
    <w:rsid w:val="005A147C"/>
    <w:rsid w:val="005A15C8"/>
    <w:rsid w:val="005A15EB"/>
    <w:rsid w:val="005A16CF"/>
    <w:rsid w:val="005A1A06"/>
    <w:rsid w:val="005A1B20"/>
    <w:rsid w:val="005A1B2A"/>
    <w:rsid w:val="005A1BDD"/>
    <w:rsid w:val="005A1BE2"/>
    <w:rsid w:val="005A1C5D"/>
    <w:rsid w:val="005A1D9F"/>
    <w:rsid w:val="005A1DE7"/>
    <w:rsid w:val="005A1E46"/>
    <w:rsid w:val="005A22C3"/>
    <w:rsid w:val="005A22D4"/>
    <w:rsid w:val="005A2453"/>
    <w:rsid w:val="005A2720"/>
    <w:rsid w:val="005A2743"/>
    <w:rsid w:val="005A28CF"/>
    <w:rsid w:val="005A2E13"/>
    <w:rsid w:val="005A2E32"/>
    <w:rsid w:val="005A2EA1"/>
    <w:rsid w:val="005A30F8"/>
    <w:rsid w:val="005A3246"/>
    <w:rsid w:val="005A326E"/>
    <w:rsid w:val="005A332B"/>
    <w:rsid w:val="005A33B9"/>
    <w:rsid w:val="005A3590"/>
    <w:rsid w:val="005A361F"/>
    <w:rsid w:val="005A36FD"/>
    <w:rsid w:val="005A38A6"/>
    <w:rsid w:val="005A3AAE"/>
    <w:rsid w:val="005A3BEA"/>
    <w:rsid w:val="005A3F58"/>
    <w:rsid w:val="005A4007"/>
    <w:rsid w:val="005A429C"/>
    <w:rsid w:val="005A42E9"/>
    <w:rsid w:val="005A4333"/>
    <w:rsid w:val="005A474C"/>
    <w:rsid w:val="005A489A"/>
    <w:rsid w:val="005A49AA"/>
    <w:rsid w:val="005A4AF2"/>
    <w:rsid w:val="005A4B0F"/>
    <w:rsid w:val="005A4F39"/>
    <w:rsid w:val="005A5014"/>
    <w:rsid w:val="005A50DB"/>
    <w:rsid w:val="005A51C5"/>
    <w:rsid w:val="005A54E7"/>
    <w:rsid w:val="005A55E3"/>
    <w:rsid w:val="005A593F"/>
    <w:rsid w:val="005A5A1D"/>
    <w:rsid w:val="005A5BCD"/>
    <w:rsid w:val="005A5C06"/>
    <w:rsid w:val="005A5DCE"/>
    <w:rsid w:val="005A5F69"/>
    <w:rsid w:val="005A6134"/>
    <w:rsid w:val="005A618C"/>
    <w:rsid w:val="005A618F"/>
    <w:rsid w:val="005A61DD"/>
    <w:rsid w:val="005A62CE"/>
    <w:rsid w:val="005A6335"/>
    <w:rsid w:val="005A645C"/>
    <w:rsid w:val="005A64DF"/>
    <w:rsid w:val="005A65E3"/>
    <w:rsid w:val="005A65E5"/>
    <w:rsid w:val="005A6693"/>
    <w:rsid w:val="005A6A9D"/>
    <w:rsid w:val="005A6C8C"/>
    <w:rsid w:val="005A6CA2"/>
    <w:rsid w:val="005A6D2E"/>
    <w:rsid w:val="005A6FFF"/>
    <w:rsid w:val="005A701E"/>
    <w:rsid w:val="005A7111"/>
    <w:rsid w:val="005A71B6"/>
    <w:rsid w:val="005A71C2"/>
    <w:rsid w:val="005A71D1"/>
    <w:rsid w:val="005A721A"/>
    <w:rsid w:val="005A7318"/>
    <w:rsid w:val="005A7375"/>
    <w:rsid w:val="005A738B"/>
    <w:rsid w:val="005A73C4"/>
    <w:rsid w:val="005A749B"/>
    <w:rsid w:val="005A7840"/>
    <w:rsid w:val="005A7954"/>
    <w:rsid w:val="005A7B07"/>
    <w:rsid w:val="005A7C5A"/>
    <w:rsid w:val="005A7CE3"/>
    <w:rsid w:val="005A7DDD"/>
    <w:rsid w:val="005A7E35"/>
    <w:rsid w:val="005A7E3C"/>
    <w:rsid w:val="005A7E6F"/>
    <w:rsid w:val="005A7ED1"/>
    <w:rsid w:val="005A7F37"/>
    <w:rsid w:val="005A7F7B"/>
    <w:rsid w:val="005B0002"/>
    <w:rsid w:val="005B000D"/>
    <w:rsid w:val="005B00AD"/>
    <w:rsid w:val="005B00E2"/>
    <w:rsid w:val="005B00FB"/>
    <w:rsid w:val="005B0134"/>
    <w:rsid w:val="005B01C9"/>
    <w:rsid w:val="005B077F"/>
    <w:rsid w:val="005B084F"/>
    <w:rsid w:val="005B08D2"/>
    <w:rsid w:val="005B0B67"/>
    <w:rsid w:val="005B0BFB"/>
    <w:rsid w:val="005B0D00"/>
    <w:rsid w:val="005B0DB3"/>
    <w:rsid w:val="005B101A"/>
    <w:rsid w:val="005B123E"/>
    <w:rsid w:val="005B13AF"/>
    <w:rsid w:val="005B13D3"/>
    <w:rsid w:val="005B13FE"/>
    <w:rsid w:val="005B1422"/>
    <w:rsid w:val="005B142F"/>
    <w:rsid w:val="005B14E7"/>
    <w:rsid w:val="005B1504"/>
    <w:rsid w:val="005B165E"/>
    <w:rsid w:val="005B1765"/>
    <w:rsid w:val="005B17BD"/>
    <w:rsid w:val="005B17D0"/>
    <w:rsid w:val="005B1885"/>
    <w:rsid w:val="005B190C"/>
    <w:rsid w:val="005B1929"/>
    <w:rsid w:val="005B1AF8"/>
    <w:rsid w:val="005B1BD3"/>
    <w:rsid w:val="005B1D62"/>
    <w:rsid w:val="005B1EE6"/>
    <w:rsid w:val="005B20AD"/>
    <w:rsid w:val="005B2131"/>
    <w:rsid w:val="005B21A1"/>
    <w:rsid w:val="005B21EA"/>
    <w:rsid w:val="005B236A"/>
    <w:rsid w:val="005B27DD"/>
    <w:rsid w:val="005B2830"/>
    <w:rsid w:val="005B28FA"/>
    <w:rsid w:val="005B2B6F"/>
    <w:rsid w:val="005B2C42"/>
    <w:rsid w:val="005B2D18"/>
    <w:rsid w:val="005B2D55"/>
    <w:rsid w:val="005B2D56"/>
    <w:rsid w:val="005B2FAB"/>
    <w:rsid w:val="005B2FEC"/>
    <w:rsid w:val="005B318F"/>
    <w:rsid w:val="005B3258"/>
    <w:rsid w:val="005B3267"/>
    <w:rsid w:val="005B329E"/>
    <w:rsid w:val="005B3515"/>
    <w:rsid w:val="005B35DA"/>
    <w:rsid w:val="005B35F8"/>
    <w:rsid w:val="005B36A8"/>
    <w:rsid w:val="005B37B6"/>
    <w:rsid w:val="005B39D5"/>
    <w:rsid w:val="005B3A6D"/>
    <w:rsid w:val="005B3B07"/>
    <w:rsid w:val="005B3FB5"/>
    <w:rsid w:val="005B42CE"/>
    <w:rsid w:val="005B454B"/>
    <w:rsid w:val="005B46B2"/>
    <w:rsid w:val="005B476C"/>
    <w:rsid w:val="005B487D"/>
    <w:rsid w:val="005B48D8"/>
    <w:rsid w:val="005B5227"/>
    <w:rsid w:val="005B53B2"/>
    <w:rsid w:val="005B54D6"/>
    <w:rsid w:val="005B55F5"/>
    <w:rsid w:val="005B573E"/>
    <w:rsid w:val="005B57E2"/>
    <w:rsid w:val="005B5893"/>
    <w:rsid w:val="005B58D4"/>
    <w:rsid w:val="005B5E65"/>
    <w:rsid w:val="005B5F62"/>
    <w:rsid w:val="005B6100"/>
    <w:rsid w:val="005B6125"/>
    <w:rsid w:val="005B614A"/>
    <w:rsid w:val="005B6260"/>
    <w:rsid w:val="005B64AB"/>
    <w:rsid w:val="005B6644"/>
    <w:rsid w:val="005B6A74"/>
    <w:rsid w:val="005B6AC2"/>
    <w:rsid w:val="005B6B96"/>
    <w:rsid w:val="005B6EC3"/>
    <w:rsid w:val="005B6F74"/>
    <w:rsid w:val="005B700D"/>
    <w:rsid w:val="005B702A"/>
    <w:rsid w:val="005B7291"/>
    <w:rsid w:val="005B72C5"/>
    <w:rsid w:val="005B7399"/>
    <w:rsid w:val="005B741B"/>
    <w:rsid w:val="005B748F"/>
    <w:rsid w:val="005B7495"/>
    <w:rsid w:val="005B7914"/>
    <w:rsid w:val="005B7BB8"/>
    <w:rsid w:val="005B7CF7"/>
    <w:rsid w:val="005B7EA0"/>
    <w:rsid w:val="005B7F10"/>
    <w:rsid w:val="005B7FB5"/>
    <w:rsid w:val="005BF13C"/>
    <w:rsid w:val="005C00BD"/>
    <w:rsid w:val="005C00D7"/>
    <w:rsid w:val="005C04A5"/>
    <w:rsid w:val="005C0679"/>
    <w:rsid w:val="005C0724"/>
    <w:rsid w:val="005C079F"/>
    <w:rsid w:val="005C07AA"/>
    <w:rsid w:val="005C0959"/>
    <w:rsid w:val="005C09E9"/>
    <w:rsid w:val="005C0F89"/>
    <w:rsid w:val="005C1108"/>
    <w:rsid w:val="005C1127"/>
    <w:rsid w:val="005C1161"/>
    <w:rsid w:val="005C1533"/>
    <w:rsid w:val="005C1678"/>
    <w:rsid w:val="005C1B39"/>
    <w:rsid w:val="005C1B4D"/>
    <w:rsid w:val="005C1BDA"/>
    <w:rsid w:val="005C1C27"/>
    <w:rsid w:val="005C1C90"/>
    <w:rsid w:val="005C1C93"/>
    <w:rsid w:val="005C1CB6"/>
    <w:rsid w:val="005C1CB9"/>
    <w:rsid w:val="005C1CED"/>
    <w:rsid w:val="005C1F8C"/>
    <w:rsid w:val="005C239A"/>
    <w:rsid w:val="005C244C"/>
    <w:rsid w:val="005C249D"/>
    <w:rsid w:val="005C2590"/>
    <w:rsid w:val="005C25C2"/>
    <w:rsid w:val="005C2659"/>
    <w:rsid w:val="005C26BF"/>
    <w:rsid w:val="005C26C9"/>
    <w:rsid w:val="005C27D6"/>
    <w:rsid w:val="005C2A1E"/>
    <w:rsid w:val="005C2CDE"/>
    <w:rsid w:val="005C32BA"/>
    <w:rsid w:val="005C3447"/>
    <w:rsid w:val="005C35AD"/>
    <w:rsid w:val="005C3AD2"/>
    <w:rsid w:val="005C3C20"/>
    <w:rsid w:val="005C3CB0"/>
    <w:rsid w:val="005C3E91"/>
    <w:rsid w:val="005C3ED2"/>
    <w:rsid w:val="005C40C0"/>
    <w:rsid w:val="005C4220"/>
    <w:rsid w:val="005C4422"/>
    <w:rsid w:val="005C453B"/>
    <w:rsid w:val="005C458F"/>
    <w:rsid w:val="005C4647"/>
    <w:rsid w:val="005C486D"/>
    <w:rsid w:val="005C4EB2"/>
    <w:rsid w:val="005C5182"/>
    <w:rsid w:val="005C529E"/>
    <w:rsid w:val="005C5389"/>
    <w:rsid w:val="005C54A6"/>
    <w:rsid w:val="005C55A5"/>
    <w:rsid w:val="005C5749"/>
    <w:rsid w:val="005C57C9"/>
    <w:rsid w:val="005C5836"/>
    <w:rsid w:val="005C58FF"/>
    <w:rsid w:val="005C590A"/>
    <w:rsid w:val="005C5A73"/>
    <w:rsid w:val="005C5AF8"/>
    <w:rsid w:val="005C5B40"/>
    <w:rsid w:val="005C5BCF"/>
    <w:rsid w:val="005C5CE9"/>
    <w:rsid w:val="005C5DA5"/>
    <w:rsid w:val="005C5FC3"/>
    <w:rsid w:val="005C6004"/>
    <w:rsid w:val="005C6210"/>
    <w:rsid w:val="005C636E"/>
    <w:rsid w:val="005C6423"/>
    <w:rsid w:val="005C6427"/>
    <w:rsid w:val="005C65FA"/>
    <w:rsid w:val="005C666A"/>
    <w:rsid w:val="005C681A"/>
    <w:rsid w:val="005C68E0"/>
    <w:rsid w:val="005C691C"/>
    <w:rsid w:val="005C6A73"/>
    <w:rsid w:val="005C6AE4"/>
    <w:rsid w:val="005C6C18"/>
    <w:rsid w:val="005C6D0F"/>
    <w:rsid w:val="005C6ED9"/>
    <w:rsid w:val="005C7040"/>
    <w:rsid w:val="005C7496"/>
    <w:rsid w:val="005C7585"/>
    <w:rsid w:val="005C75AC"/>
    <w:rsid w:val="005C7612"/>
    <w:rsid w:val="005C78CD"/>
    <w:rsid w:val="005C78D6"/>
    <w:rsid w:val="005C7AAA"/>
    <w:rsid w:val="005C7BAB"/>
    <w:rsid w:val="005C7C10"/>
    <w:rsid w:val="005C7C1E"/>
    <w:rsid w:val="005C7D30"/>
    <w:rsid w:val="005C7FD6"/>
    <w:rsid w:val="005C7FD8"/>
    <w:rsid w:val="005D0022"/>
    <w:rsid w:val="005D020B"/>
    <w:rsid w:val="005D022F"/>
    <w:rsid w:val="005D027D"/>
    <w:rsid w:val="005D050C"/>
    <w:rsid w:val="005D09EF"/>
    <w:rsid w:val="005D0C9D"/>
    <w:rsid w:val="005D0D2A"/>
    <w:rsid w:val="005D10A9"/>
    <w:rsid w:val="005D10CA"/>
    <w:rsid w:val="005D1123"/>
    <w:rsid w:val="005D1409"/>
    <w:rsid w:val="005D14E5"/>
    <w:rsid w:val="005D15E9"/>
    <w:rsid w:val="005D1748"/>
    <w:rsid w:val="005D17A6"/>
    <w:rsid w:val="005D1A20"/>
    <w:rsid w:val="005D1A36"/>
    <w:rsid w:val="005D1C4F"/>
    <w:rsid w:val="005D1C6A"/>
    <w:rsid w:val="005D1D75"/>
    <w:rsid w:val="005D1DB8"/>
    <w:rsid w:val="005D1FB1"/>
    <w:rsid w:val="005D2069"/>
    <w:rsid w:val="005D2227"/>
    <w:rsid w:val="005D2236"/>
    <w:rsid w:val="005D226F"/>
    <w:rsid w:val="005D2591"/>
    <w:rsid w:val="005D25FF"/>
    <w:rsid w:val="005D29A6"/>
    <w:rsid w:val="005D2A7A"/>
    <w:rsid w:val="005D2B94"/>
    <w:rsid w:val="005D2C6E"/>
    <w:rsid w:val="005D2DC6"/>
    <w:rsid w:val="005D2E7F"/>
    <w:rsid w:val="005D2FA7"/>
    <w:rsid w:val="005D2FDA"/>
    <w:rsid w:val="005D307F"/>
    <w:rsid w:val="005D30A1"/>
    <w:rsid w:val="005D326B"/>
    <w:rsid w:val="005D33C6"/>
    <w:rsid w:val="005D3497"/>
    <w:rsid w:val="005D36E3"/>
    <w:rsid w:val="005D3A39"/>
    <w:rsid w:val="005D3B3C"/>
    <w:rsid w:val="005D3BBE"/>
    <w:rsid w:val="005D3C77"/>
    <w:rsid w:val="005D3CDB"/>
    <w:rsid w:val="005D3D92"/>
    <w:rsid w:val="005D3E05"/>
    <w:rsid w:val="005D401D"/>
    <w:rsid w:val="005D4303"/>
    <w:rsid w:val="005D445B"/>
    <w:rsid w:val="005D44B2"/>
    <w:rsid w:val="005D4812"/>
    <w:rsid w:val="005D4912"/>
    <w:rsid w:val="005D4AB0"/>
    <w:rsid w:val="005D4D1E"/>
    <w:rsid w:val="005D4D44"/>
    <w:rsid w:val="005D4D45"/>
    <w:rsid w:val="005D4D58"/>
    <w:rsid w:val="005D4D5A"/>
    <w:rsid w:val="005D4EAA"/>
    <w:rsid w:val="005D4F3E"/>
    <w:rsid w:val="005D526B"/>
    <w:rsid w:val="005D52C2"/>
    <w:rsid w:val="005D5466"/>
    <w:rsid w:val="005D557D"/>
    <w:rsid w:val="005D5947"/>
    <w:rsid w:val="005D5B96"/>
    <w:rsid w:val="005D5C85"/>
    <w:rsid w:val="005D5CDD"/>
    <w:rsid w:val="005D5D9B"/>
    <w:rsid w:val="005D5E54"/>
    <w:rsid w:val="005D5E70"/>
    <w:rsid w:val="005D5EC5"/>
    <w:rsid w:val="005D5F7D"/>
    <w:rsid w:val="005D5F8C"/>
    <w:rsid w:val="005D61F3"/>
    <w:rsid w:val="005D623A"/>
    <w:rsid w:val="005D6461"/>
    <w:rsid w:val="005D649F"/>
    <w:rsid w:val="005D64BC"/>
    <w:rsid w:val="005D6535"/>
    <w:rsid w:val="005D658A"/>
    <w:rsid w:val="005D66EB"/>
    <w:rsid w:val="005D6724"/>
    <w:rsid w:val="005D67A4"/>
    <w:rsid w:val="005D6873"/>
    <w:rsid w:val="005D687D"/>
    <w:rsid w:val="005D6BB5"/>
    <w:rsid w:val="005D6E58"/>
    <w:rsid w:val="005D6EFC"/>
    <w:rsid w:val="005D6FE7"/>
    <w:rsid w:val="005D7035"/>
    <w:rsid w:val="005D7091"/>
    <w:rsid w:val="005D7131"/>
    <w:rsid w:val="005D7401"/>
    <w:rsid w:val="005D76EC"/>
    <w:rsid w:val="005D774C"/>
    <w:rsid w:val="005D7A27"/>
    <w:rsid w:val="005D7C3A"/>
    <w:rsid w:val="005D7CBF"/>
    <w:rsid w:val="005DDE18"/>
    <w:rsid w:val="005E03EE"/>
    <w:rsid w:val="005E062F"/>
    <w:rsid w:val="005E0655"/>
    <w:rsid w:val="005E073F"/>
    <w:rsid w:val="005E07A6"/>
    <w:rsid w:val="005E0830"/>
    <w:rsid w:val="005E086C"/>
    <w:rsid w:val="005E0937"/>
    <w:rsid w:val="005E0966"/>
    <w:rsid w:val="005E09C3"/>
    <w:rsid w:val="005E0A0C"/>
    <w:rsid w:val="005E0A57"/>
    <w:rsid w:val="005E0A9A"/>
    <w:rsid w:val="005E0AC2"/>
    <w:rsid w:val="005E0B05"/>
    <w:rsid w:val="005E0FF5"/>
    <w:rsid w:val="005E0FF6"/>
    <w:rsid w:val="005E1041"/>
    <w:rsid w:val="005E1118"/>
    <w:rsid w:val="005E1214"/>
    <w:rsid w:val="005E1463"/>
    <w:rsid w:val="005E1506"/>
    <w:rsid w:val="005E1633"/>
    <w:rsid w:val="005E16CE"/>
    <w:rsid w:val="005E174C"/>
    <w:rsid w:val="005E1AF9"/>
    <w:rsid w:val="005E1B4A"/>
    <w:rsid w:val="005E1BA5"/>
    <w:rsid w:val="005E1C39"/>
    <w:rsid w:val="005E1CD3"/>
    <w:rsid w:val="005E1E45"/>
    <w:rsid w:val="005E204A"/>
    <w:rsid w:val="005E20C3"/>
    <w:rsid w:val="005E2316"/>
    <w:rsid w:val="005E2335"/>
    <w:rsid w:val="005E2581"/>
    <w:rsid w:val="005E272C"/>
    <w:rsid w:val="005E278A"/>
    <w:rsid w:val="005E27C7"/>
    <w:rsid w:val="005E288C"/>
    <w:rsid w:val="005E2998"/>
    <w:rsid w:val="005E2A8C"/>
    <w:rsid w:val="005E2C44"/>
    <w:rsid w:val="005E2E2E"/>
    <w:rsid w:val="005E2E7F"/>
    <w:rsid w:val="005E2F3A"/>
    <w:rsid w:val="005E2FD1"/>
    <w:rsid w:val="005E3025"/>
    <w:rsid w:val="005E3225"/>
    <w:rsid w:val="005E34D3"/>
    <w:rsid w:val="005E3679"/>
    <w:rsid w:val="005E36E9"/>
    <w:rsid w:val="005E37F4"/>
    <w:rsid w:val="005E3843"/>
    <w:rsid w:val="005E3886"/>
    <w:rsid w:val="005E3C62"/>
    <w:rsid w:val="005E3D3F"/>
    <w:rsid w:val="005E3D4C"/>
    <w:rsid w:val="005E3D90"/>
    <w:rsid w:val="005E3F2C"/>
    <w:rsid w:val="005E4086"/>
    <w:rsid w:val="005E408A"/>
    <w:rsid w:val="005E4250"/>
    <w:rsid w:val="005E42B1"/>
    <w:rsid w:val="005E4347"/>
    <w:rsid w:val="005E43CD"/>
    <w:rsid w:val="005E4830"/>
    <w:rsid w:val="005E488B"/>
    <w:rsid w:val="005E48EE"/>
    <w:rsid w:val="005E4AE3"/>
    <w:rsid w:val="005E4BAE"/>
    <w:rsid w:val="005E4D6B"/>
    <w:rsid w:val="005E4DB9"/>
    <w:rsid w:val="005E4DDF"/>
    <w:rsid w:val="005E4F0E"/>
    <w:rsid w:val="005E4F5B"/>
    <w:rsid w:val="005E4FA4"/>
    <w:rsid w:val="005E4FDB"/>
    <w:rsid w:val="005E5065"/>
    <w:rsid w:val="005E519F"/>
    <w:rsid w:val="005E53AC"/>
    <w:rsid w:val="005E54AD"/>
    <w:rsid w:val="005E54AE"/>
    <w:rsid w:val="005E55FA"/>
    <w:rsid w:val="005E5726"/>
    <w:rsid w:val="005E5BBB"/>
    <w:rsid w:val="005E5D75"/>
    <w:rsid w:val="005E61AF"/>
    <w:rsid w:val="005E6289"/>
    <w:rsid w:val="005E63BB"/>
    <w:rsid w:val="005E65E7"/>
    <w:rsid w:val="005E6858"/>
    <w:rsid w:val="005E69B5"/>
    <w:rsid w:val="005E69F2"/>
    <w:rsid w:val="005E6A16"/>
    <w:rsid w:val="005E6D1F"/>
    <w:rsid w:val="005E6DB9"/>
    <w:rsid w:val="005E6F76"/>
    <w:rsid w:val="005E708C"/>
    <w:rsid w:val="005E7141"/>
    <w:rsid w:val="005E7160"/>
    <w:rsid w:val="005E7505"/>
    <w:rsid w:val="005E79A6"/>
    <w:rsid w:val="005E7A81"/>
    <w:rsid w:val="005E7B01"/>
    <w:rsid w:val="005E7C47"/>
    <w:rsid w:val="005E7C6E"/>
    <w:rsid w:val="005E7CA1"/>
    <w:rsid w:val="005E7CE0"/>
    <w:rsid w:val="005E7FBD"/>
    <w:rsid w:val="005F0051"/>
    <w:rsid w:val="005F0060"/>
    <w:rsid w:val="005F02EA"/>
    <w:rsid w:val="005F0305"/>
    <w:rsid w:val="005F0455"/>
    <w:rsid w:val="005F053D"/>
    <w:rsid w:val="005F05C0"/>
    <w:rsid w:val="005F0AE5"/>
    <w:rsid w:val="005F0E7B"/>
    <w:rsid w:val="005F0FBF"/>
    <w:rsid w:val="005F1089"/>
    <w:rsid w:val="005F10B3"/>
    <w:rsid w:val="005F1216"/>
    <w:rsid w:val="005F140A"/>
    <w:rsid w:val="005F1539"/>
    <w:rsid w:val="005F15A5"/>
    <w:rsid w:val="005F16A4"/>
    <w:rsid w:val="005F1A12"/>
    <w:rsid w:val="005F1D4F"/>
    <w:rsid w:val="005F1E22"/>
    <w:rsid w:val="005F1F99"/>
    <w:rsid w:val="005F214D"/>
    <w:rsid w:val="005F23CC"/>
    <w:rsid w:val="005F257E"/>
    <w:rsid w:val="005F2586"/>
    <w:rsid w:val="005F2748"/>
    <w:rsid w:val="005F28D0"/>
    <w:rsid w:val="005F2A84"/>
    <w:rsid w:val="005F2A98"/>
    <w:rsid w:val="005F2AA8"/>
    <w:rsid w:val="005F2B81"/>
    <w:rsid w:val="005F2C24"/>
    <w:rsid w:val="005F2D5D"/>
    <w:rsid w:val="005F3055"/>
    <w:rsid w:val="005F30F0"/>
    <w:rsid w:val="005F3324"/>
    <w:rsid w:val="005F3361"/>
    <w:rsid w:val="005F33AE"/>
    <w:rsid w:val="005F3486"/>
    <w:rsid w:val="005F35B3"/>
    <w:rsid w:val="005F35E2"/>
    <w:rsid w:val="005F3729"/>
    <w:rsid w:val="005F3954"/>
    <w:rsid w:val="005F3AFB"/>
    <w:rsid w:val="005F3B51"/>
    <w:rsid w:val="005F3BDD"/>
    <w:rsid w:val="005F3BE1"/>
    <w:rsid w:val="005F3F81"/>
    <w:rsid w:val="005F4010"/>
    <w:rsid w:val="005F42B7"/>
    <w:rsid w:val="005F43F7"/>
    <w:rsid w:val="005F44B0"/>
    <w:rsid w:val="005F4699"/>
    <w:rsid w:val="005F48B1"/>
    <w:rsid w:val="005F48FD"/>
    <w:rsid w:val="005F494B"/>
    <w:rsid w:val="005F4A06"/>
    <w:rsid w:val="005F4AF1"/>
    <w:rsid w:val="005F4B8E"/>
    <w:rsid w:val="005F4C3B"/>
    <w:rsid w:val="005F51FC"/>
    <w:rsid w:val="005F5284"/>
    <w:rsid w:val="005F5414"/>
    <w:rsid w:val="005F5491"/>
    <w:rsid w:val="005F557D"/>
    <w:rsid w:val="005F562E"/>
    <w:rsid w:val="005F575C"/>
    <w:rsid w:val="005F57C6"/>
    <w:rsid w:val="005F587D"/>
    <w:rsid w:val="005F598B"/>
    <w:rsid w:val="005F5BA3"/>
    <w:rsid w:val="005F5BB3"/>
    <w:rsid w:val="005F5C8B"/>
    <w:rsid w:val="005F5CB9"/>
    <w:rsid w:val="005F5CEE"/>
    <w:rsid w:val="005F5E4D"/>
    <w:rsid w:val="005F5E73"/>
    <w:rsid w:val="005F5EA8"/>
    <w:rsid w:val="005F61F4"/>
    <w:rsid w:val="005F6227"/>
    <w:rsid w:val="005F64DD"/>
    <w:rsid w:val="005F64EC"/>
    <w:rsid w:val="005F66B8"/>
    <w:rsid w:val="005F6716"/>
    <w:rsid w:val="005F672E"/>
    <w:rsid w:val="005F6792"/>
    <w:rsid w:val="005F67DC"/>
    <w:rsid w:val="005F6A52"/>
    <w:rsid w:val="005F6C2B"/>
    <w:rsid w:val="005F6C8E"/>
    <w:rsid w:val="005F6E8C"/>
    <w:rsid w:val="005F6F75"/>
    <w:rsid w:val="005F70B6"/>
    <w:rsid w:val="005F7213"/>
    <w:rsid w:val="005F748E"/>
    <w:rsid w:val="005F74A3"/>
    <w:rsid w:val="005F74B6"/>
    <w:rsid w:val="005F755E"/>
    <w:rsid w:val="005F7705"/>
    <w:rsid w:val="005F7813"/>
    <w:rsid w:val="005F7902"/>
    <w:rsid w:val="005F7C21"/>
    <w:rsid w:val="00600013"/>
    <w:rsid w:val="006000BC"/>
    <w:rsid w:val="0060016B"/>
    <w:rsid w:val="00600299"/>
    <w:rsid w:val="00600536"/>
    <w:rsid w:val="006005DE"/>
    <w:rsid w:val="00600765"/>
    <w:rsid w:val="006009A5"/>
    <w:rsid w:val="00600ADE"/>
    <w:rsid w:val="00600AE5"/>
    <w:rsid w:val="00600C90"/>
    <w:rsid w:val="00600D2A"/>
    <w:rsid w:val="00600E1A"/>
    <w:rsid w:val="00600FC0"/>
    <w:rsid w:val="00601199"/>
    <w:rsid w:val="006011D3"/>
    <w:rsid w:val="00601388"/>
    <w:rsid w:val="006013BE"/>
    <w:rsid w:val="006014B2"/>
    <w:rsid w:val="006015D9"/>
    <w:rsid w:val="006015DA"/>
    <w:rsid w:val="00601734"/>
    <w:rsid w:val="006018CD"/>
    <w:rsid w:val="00601953"/>
    <w:rsid w:val="00601A31"/>
    <w:rsid w:val="00601AE8"/>
    <w:rsid w:val="00601C00"/>
    <w:rsid w:val="00601CE6"/>
    <w:rsid w:val="00601DAE"/>
    <w:rsid w:val="00601E18"/>
    <w:rsid w:val="00601EE7"/>
    <w:rsid w:val="00601F06"/>
    <w:rsid w:val="006022AF"/>
    <w:rsid w:val="00602586"/>
    <w:rsid w:val="00602591"/>
    <w:rsid w:val="006025B7"/>
    <w:rsid w:val="0060274C"/>
    <w:rsid w:val="00602853"/>
    <w:rsid w:val="00602896"/>
    <w:rsid w:val="006029BF"/>
    <w:rsid w:val="00602A36"/>
    <w:rsid w:val="00602B09"/>
    <w:rsid w:val="00602B5C"/>
    <w:rsid w:val="00602B69"/>
    <w:rsid w:val="00602C51"/>
    <w:rsid w:val="00602D6D"/>
    <w:rsid w:val="00602D91"/>
    <w:rsid w:val="00603012"/>
    <w:rsid w:val="00603093"/>
    <w:rsid w:val="006030AB"/>
    <w:rsid w:val="006030C0"/>
    <w:rsid w:val="006030C2"/>
    <w:rsid w:val="00603318"/>
    <w:rsid w:val="006033FA"/>
    <w:rsid w:val="0060351E"/>
    <w:rsid w:val="0060360F"/>
    <w:rsid w:val="00603649"/>
    <w:rsid w:val="006036E7"/>
    <w:rsid w:val="00603ADC"/>
    <w:rsid w:val="00603B01"/>
    <w:rsid w:val="00603BFB"/>
    <w:rsid w:val="00603C80"/>
    <w:rsid w:val="00603D58"/>
    <w:rsid w:val="00603EF3"/>
    <w:rsid w:val="00604028"/>
    <w:rsid w:val="0060408E"/>
    <w:rsid w:val="0060419E"/>
    <w:rsid w:val="00604591"/>
    <w:rsid w:val="006045B1"/>
    <w:rsid w:val="006045D8"/>
    <w:rsid w:val="0060476F"/>
    <w:rsid w:val="006047A3"/>
    <w:rsid w:val="0060489D"/>
    <w:rsid w:val="00604A76"/>
    <w:rsid w:val="00604A8B"/>
    <w:rsid w:val="00604AF7"/>
    <w:rsid w:val="00604F3C"/>
    <w:rsid w:val="00604FC1"/>
    <w:rsid w:val="006050A7"/>
    <w:rsid w:val="00605116"/>
    <w:rsid w:val="00605308"/>
    <w:rsid w:val="0060554E"/>
    <w:rsid w:val="006055E5"/>
    <w:rsid w:val="00605949"/>
    <w:rsid w:val="00605BAF"/>
    <w:rsid w:val="00605F88"/>
    <w:rsid w:val="00606018"/>
    <w:rsid w:val="006060CE"/>
    <w:rsid w:val="006060F5"/>
    <w:rsid w:val="006061BB"/>
    <w:rsid w:val="00606247"/>
    <w:rsid w:val="0060666A"/>
    <w:rsid w:val="00606815"/>
    <w:rsid w:val="006068DB"/>
    <w:rsid w:val="00606E11"/>
    <w:rsid w:val="00606F12"/>
    <w:rsid w:val="00606F81"/>
    <w:rsid w:val="006071DC"/>
    <w:rsid w:val="006075DA"/>
    <w:rsid w:val="00607901"/>
    <w:rsid w:val="00607E0A"/>
    <w:rsid w:val="00607E97"/>
    <w:rsid w:val="00610099"/>
    <w:rsid w:val="00610232"/>
    <w:rsid w:val="006102F2"/>
    <w:rsid w:val="00610323"/>
    <w:rsid w:val="0061032C"/>
    <w:rsid w:val="0061035C"/>
    <w:rsid w:val="00610464"/>
    <w:rsid w:val="00610977"/>
    <w:rsid w:val="00610B3C"/>
    <w:rsid w:val="00610BC0"/>
    <w:rsid w:val="00610BD1"/>
    <w:rsid w:val="00610D39"/>
    <w:rsid w:val="00610FAF"/>
    <w:rsid w:val="00611220"/>
    <w:rsid w:val="00611C20"/>
    <w:rsid w:val="00611CE2"/>
    <w:rsid w:val="00611D11"/>
    <w:rsid w:val="00611D4D"/>
    <w:rsid w:val="00611D66"/>
    <w:rsid w:val="00611FC5"/>
    <w:rsid w:val="00612044"/>
    <w:rsid w:val="006121AD"/>
    <w:rsid w:val="0061221B"/>
    <w:rsid w:val="00612266"/>
    <w:rsid w:val="0061232B"/>
    <w:rsid w:val="006123F9"/>
    <w:rsid w:val="006126E7"/>
    <w:rsid w:val="006129A4"/>
    <w:rsid w:val="006129CB"/>
    <w:rsid w:val="006129E5"/>
    <w:rsid w:val="00612B39"/>
    <w:rsid w:val="00612B76"/>
    <w:rsid w:val="00612BA6"/>
    <w:rsid w:val="00612C67"/>
    <w:rsid w:val="00612D4B"/>
    <w:rsid w:val="00612E17"/>
    <w:rsid w:val="00612F04"/>
    <w:rsid w:val="00612F72"/>
    <w:rsid w:val="00612F9D"/>
    <w:rsid w:val="00612FE8"/>
    <w:rsid w:val="006130CA"/>
    <w:rsid w:val="006132D4"/>
    <w:rsid w:val="0061365B"/>
    <w:rsid w:val="00613774"/>
    <w:rsid w:val="0061386F"/>
    <w:rsid w:val="006138E8"/>
    <w:rsid w:val="006138FA"/>
    <w:rsid w:val="00613A9F"/>
    <w:rsid w:val="00613B90"/>
    <w:rsid w:val="00613BDB"/>
    <w:rsid w:val="00613DEA"/>
    <w:rsid w:val="00613E6C"/>
    <w:rsid w:val="00613FAD"/>
    <w:rsid w:val="00613FDE"/>
    <w:rsid w:val="0061407C"/>
    <w:rsid w:val="006140AD"/>
    <w:rsid w:val="0061471F"/>
    <w:rsid w:val="00614729"/>
    <w:rsid w:val="006147EC"/>
    <w:rsid w:val="00614807"/>
    <w:rsid w:val="00614838"/>
    <w:rsid w:val="006148EA"/>
    <w:rsid w:val="0061490E"/>
    <w:rsid w:val="00614A94"/>
    <w:rsid w:val="00614B09"/>
    <w:rsid w:val="00614BB0"/>
    <w:rsid w:val="00614F9D"/>
    <w:rsid w:val="00614FC6"/>
    <w:rsid w:val="006150A7"/>
    <w:rsid w:val="00615130"/>
    <w:rsid w:val="00615277"/>
    <w:rsid w:val="0061527C"/>
    <w:rsid w:val="0061531D"/>
    <w:rsid w:val="0061539C"/>
    <w:rsid w:val="006153D8"/>
    <w:rsid w:val="006155E1"/>
    <w:rsid w:val="006156B9"/>
    <w:rsid w:val="006156D1"/>
    <w:rsid w:val="00615753"/>
    <w:rsid w:val="0061581E"/>
    <w:rsid w:val="00615BC9"/>
    <w:rsid w:val="00615BCB"/>
    <w:rsid w:val="00615BD3"/>
    <w:rsid w:val="00615C6F"/>
    <w:rsid w:val="00615D2A"/>
    <w:rsid w:val="00615E3B"/>
    <w:rsid w:val="00615EF7"/>
    <w:rsid w:val="00615F00"/>
    <w:rsid w:val="0061609A"/>
    <w:rsid w:val="006160A1"/>
    <w:rsid w:val="0061631D"/>
    <w:rsid w:val="0061635A"/>
    <w:rsid w:val="00616446"/>
    <w:rsid w:val="006164BE"/>
    <w:rsid w:val="0061656E"/>
    <w:rsid w:val="0061671D"/>
    <w:rsid w:val="006168ED"/>
    <w:rsid w:val="0061691E"/>
    <w:rsid w:val="00616939"/>
    <w:rsid w:val="00616B19"/>
    <w:rsid w:val="00616DF6"/>
    <w:rsid w:val="00616DFB"/>
    <w:rsid w:val="00616DFF"/>
    <w:rsid w:val="00616EC9"/>
    <w:rsid w:val="00617003"/>
    <w:rsid w:val="00617443"/>
    <w:rsid w:val="00617494"/>
    <w:rsid w:val="006174EC"/>
    <w:rsid w:val="00617A2B"/>
    <w:rsid w:val="00617BA9"/>
    <w:rsid w:val="00617C31"/>
    <w:rsid w:val="0061DBCF"/>
    <w:rsid w:val="0062018E"/>
    <w:rsid w:val="006203A3"/>
    <w:rsid w:val="00620532"/>
    <w:rsid w:val="0062062D"/>
    <w:rsid w:val="00620886"/>
    <w:rsid w:val="00620944"/>
    <w:rsid w:val="00620A4C"/>
    <w:rsid w:val="00620CEF"/>
    <w:rsid w:val="00620D55"/>
    <w:rsid w:val="00620E8D"/>
    <w:rsid w:val="00620E9F"/>
    <w:rsid w:val="00620ED7"/>
    <w:rsid w:val="006210A0"/>
    <w:rsid w:val="00621155"/>
    <w:rsid w:val="00621156"/>
    <w:rsid w:val="00621182"/>
    <w:rsid w:val="0062121F"/>
    <w:rsid w:val="00621307"/>
    <w:rsid w:val="0062147D"/>
    <w:rsid w:val="00621516"/>
    <w:rsid w:val="006216A4"/>
    <w:rsid w:val="00621701"/>
    <w:rsid w:val="006218AB"/>
    <w:rsid w:val="00621A76"/>
    <w:rsid w:val="00621B22"/>
    <w:rsid w:val="00621D10"/>
    <w:rsid w:val="0062206B"/>
    <w:rsid w:val="00622328"/>
    <w:rsid w:val="006223BF"/>
    <w:rsid w:val="006224F9"/>
    <w:rsid w:val="00622599"/>
    <w:rsid w:val="006226CF"/>
    <w:rsid w:val="006226E6"/>
    <w:rsid w:val="006227DE"/>
    <w:rsid w:val="00622C5B"/>
    <w:rsid w:val="00622CE8"/>
    <w:rsid w:val="006230CD"/>
    <w:rsid w:val="00623225"/>
    <w:rsid w:val="0062323A"/>
    <w:rsid w:val="006233BB"/>
    <w:rsid w:val="00623888"/>
    <w:rsid w:val="006238FC"/>
    <w:rsid w:val="00623A71"/>
    <w:rsid w:val="00623D7B"/>
    <w:rsid w:val="00623D94"/>
    <w:rsid w:val="00623F1F"/>
    <w:rsid w:val="0062411F"/>
    <w:rsid w:val="00624134"/>
    <w:rsid w:val="0062418A"/>
    <w:rsid w:val="006242AB"/>
    <w:rsid w:val="006242E8"/>
    <w:rsid w:val="006245F6"/>
    <w:rsid w:val="00624629"/>
    <w:rsid w:val="00624650"/>
    <w:rsid w:val="006248AD"/>
    <w:rsid w:val="00624A42"/>
    <w:rsid w:val="00624B53"/>
    <w:rsid w:val="00624BAA"/>
    <w:rsid w:val="00624BF8"/>
    <w:rsid w:val="00624DF3"/>
    <w:rsid w:val="00624EAC"/>
    <w:rsid w:val="006254FD"/>
    <w:rsid w:val="00625518"/>
    <w:rsid w:val="00625646"/>
    <w:rsid w:val="0062564E"/>
    <w:rsid w:val="006257F1"/>
    <w:rsid w:val="0062583A"/>
    <w:rsid w:val="006258FB"/>
    <w:rsid w:val="006259B0"/>
    <w:rsid w:val="006259BA"/>
    <w:rsid w:val="00625BF3"/>
    <w:rsid w:val="00625D69"/>
    <w:rsid w:val="00625ED5"/>
    <w:rsid w:val="00625F24"/>
    <w:rsid w:val="00626192"/>
    <w:rsid w:val="006263A3"/>
    <w:rsid w:val="0062650B"/>
    <w:rsid w:val="006265C1"/>
    <w:rsid w:val="00626767"/>
    <w:rsid w:val="006268EF"/>
    <w:rsid w:val="00626A77"/>
    <w:rsid w:val="00626B5A"/>
    <w:rsid w:val="00626E3A"/>
    <w:rsid w:val="00626E8C"/>
    <w:rsid w:val="00626FC7"/>
    <w:rsid w:val="0062706B"/>
    <w:rsid w:val="00627092"/>
    <w:rsid w:val="006271B9"/>
    <w:rsid w:val="006272F6"/>
    <w:rsid w:val="0062733A"/>
    <w:rsid w:val="006274DF"/>
    <w:rsid w:val="00627702"/>
    <w:rsid w:val="00627738"/>
    <w:rsid w:val="006279FB"/>
    <w:rsid w:val="00627B1D"/>
    <w:rsid w:val="00627BC3"/>
    <w:rsid w:val="00627C6F"/>
    <w:rsid w:val="00627D92"/>
    <w:rsid w:val="00627F18"/>
    <w:rsid w:val="0062BDA1"/>
    <w:rsid w:val="0062C0E4"/>
    <w:rsid w:val="00630074"/>
    <w:rsid w:val="006300FF"/>
    <w:rsid w:val="00630131"/>
    <w:rsid w:val="00630158"/>
    <w:rsid w:val="006301B1"/>
    <w:rsid w:val="00630232"/>
    <w:rsid w:val="006302A3"/>
    <w:rsid w:val="006304A3"/>
    <w:rsid w:val="00630580"/>
    <w:rsid w:val="0063073D"/>
    <w:rsid w:val="006307C3"/>
    <w:rsid w:val="0063080F"/>
    <w:rsid w:val="0063086E"/>
    <w:rsid w:val="00630B44"/>
    <w:rsid w:val="00630BBF"/>
    <w:rsid w:val="00630C26"/>
    <w:rsid w:val="00630C90"/>
    <w:rsid w:val="00630F3D"/>
    <w:rsid w:val="006311B1"/>
    <w:rsid w:val="006313B0"/>
    <w:rsid w:val="0063141B"/>
    <w:rsid w:val="006314CC"/>
    <w:rsid w:val="00631636"/>
    <w:rsid w:val="00631729"/>
    <w:rsid w:val="00631746"/>
    <w:rsid w:val="00631783"/>
    <w:rsid w:val="00631886"/>
    <w:rsid w:val="00631AD4"/>
    <w:rsid w:val="00631AFD"/>
    <w:rsid w:val="00631B46"/>
    <w:rsid w:val="00631C81"/>
    <w:rsid w:val="00631C8B"/>
    <w:rsid w:val="00631CDF"/>
    <w:rsid w:val="00631D1C"/>
    <w:rsid w:val="00631D85"/>
    <w:rsid w:val="00631EB6"/>
    <w:rsid w:val="00632079"/>
    <w:rsid w:val="006320EB"/>
    <w:rsid w:val="006320F1"/>
    <w:rsid w:val="006320F5"/>
    <w:rsid w:val="006321D1"/>
    <w:rsid w:val="006321DD"/>
    <w:rsid w:val="00632339"/>
    <w:rsid w:val="00632375"/>
    <w:rsid w:val="00632497"/>
    <w:rsid w:val="006324BA"/>
    <w:rsid w:val="006324D0"/>
    <w:rsid w:val="0063251C"/>
    <w:rsid w:val="00632713"/>
    <w:rsid w:val="00632A12"/>
    <w:rsid w:val="00632BCA"/>
    <w:rsid w:val="00632D34"/>
    <w:rsid w:val="00632F9D"/>
    <w:rsid w:val="00632FE4"/>
    <w:rsid w:val="0063311D"/>
    <w:rsid w:val="00633154"/>
    <w:rsid w:val="006331B0"/>
    <w:rsid w:val="006333A5"/>
    <w:rsid w:val="00633441"/>
    <w:rsid w:val="00633478"/>
    <w:rsid w:val="006335F5"/>
    <w:rsid w:val="00633638"/>
    <w:rsid w:val="0063369D"/>
    <w:rsid w:val="0063377D"/>
    <w:rsid w:val="006337DB"/>
    <w:rsid w:val="006337FD"/>
    <w:rsid w:val="006338E5"/>
    <w:rsid w:val="00633A42"/>
    <w:rsid w:val="00633C69"/>
    <w:rsid w:val="00633DF6"/>
    <w:rsid w:val="00633E42"/>
    <w:rsid w:val="00633E97"/>
    <w:rsid w:val="00633EC6"/>
    <w:rsid w:val="006342C2"/>
    <w:rsid w:val="006343CE"/>
    <w:rsid w:val="00634477"/>
    <w:rsid w:val="006344E5"/>
    <w:rsid w:val="0063466E"/>
    <w:rsid w:val="006346B3"/>
    <w:rsid w:val="0063491E"/>
    <w:rsid w:val="00634B6F"/>
    <w:rsid w:val="00634CB5"/>
    <w:rsid w:val="00634E2D"/>
    <w:rsid w:val="00635155"/>
    <w:rsid w:val="006352AD"/>
    <w:rsid w:val="006354C5"/>
    <w:rsid w:val="00635715"/>
    <w:rsid w:val="0063584D"/>
    <w:rsid w:val="00635882"/>
    <w:rsid w:val="00635887"/>
    <w:rsid w:val="006358A2"/>
    <w:rsid w:val="0063592D"/>
    <w:rsid w:val="0063599A"/>
    <w:rsid w:val="00635A6C"/>
    <w:rsid w:val="00635B90"/>
    <w:rsid w:val="00635CC6"/>
    <w:rsid w:val="00635D25"/>
    <w:rsid w:val="00635D27"/>
    <w:rsid w:val="00635DF8"/>
    <w:rsid w:val="00635EBD"/>
    <w:rsid w:val="00635EC8"/>
    <w:rsid w:val="006360AB"/>
    <w:rsid w:val="00636103"/>
    <w:rsid w:val="006361E4"/>
    <w:rsid w:val="00636229"/>
    <w:rsid w:val="0063623A"/>
    <w:rsid w:val="00636318"/>
    <w:rsid w:val="00636567"/>
    <w:rsid w:val="0063658C"/>
    <w:rsid w:val="006367FE"/>
    <w:rsid w:val="00636806"/>
    <w:rsid w:val="00636851"/>
    <w:rsid w:val="00636947"/>
    <w:rsid w:val="00636A17"/>
    <w:rsid w:val="00636CA7"/>
    <w:rsid w:val="00636E2A"/>
    <w:rsid w:val="00636E8E"/>
    <w:rsid w:val="00636EA9"/>
    <w:rsid w:val="00636F3B"/>
    <w:rsid w:val="00636F43"/>
    <w:rsid w:val="00637106"/>
    <w:rsid w:val="00637444"/>
    <w:rsid w:val="006374C5"/>
    <w:rsid w:val="00637670"/>
    <w:rsid w:val="00637680"/>
    <w:rsid w:val="00637684"/>
    <w:rsid w:val="006376EB"/>
    <w:rsid w:val="0063785B"/>
    <w:rsid w:val="006378D1"/>
    <w:rsid w:val="00637954"/>
    <w:rsid w:val="00637981"/>
    <w:rsid w:val="00637CE8"/>
    <w:rsid w:val="0063AEBE"/>
    <w:rsid w:val="00640052"/>
    <w:rsid w:val="00640090"/>
    <w:rsid w:val="0064010A"/>
    <w:rsid w:val="0064016E"/>
    <w:rsid w:val="00640178"/>
    <w:rsid w:val="00640231"/>
    <w:rsid w:val="00640260"/>
    <w:rsid w:val="00640429"/>
    <w:rsid w:val="00640459"/>
    <w:rsid w:val="00640627"/>
    <w:rsid w:val="00640682"/>
    <w:rsid w:val="006407E7"/>
    <w:rsid w:val="0064082D"/>
    <w:rsid w:val="0064089E"/>
    <w:rsid w:val="00640959"/>
    <w:rsid w:val="006409B3"/>
    <w:rsid w:val="006409DE"/>
    <w:rsid w:val="00640BE6"/>
    <w:rsid w:val="00640DF6"/>
    <w:rsid w:val="00640EA5"/>
    <w:rsid w:val="00640ED8"/>
    <w:rsid w:val="00640F2D"/>
    <w:rsid w:val="00640FD3"/>
    <w:rsid w:val="00640FF6"/>
    <w:rsid w:val="006410C0"/>
    <w:rsid w:val="006419A6"/>
    <w:rsid w:val="00641DA9"/>
    <w:rsid w:val="00641F9C"/>
    <w:rsid w:val="00641FEE"/>
    <w:rsid w:val="00642253"/>
    <w:rsid w:val="00642529"/>
    <w:rsid w:val="006426E3"/>
    <w:rsid w:val="006429C9"/>
    <w:rsid w:val="006429CD"/>
    <w:rsid w:val="00642BED"/>
    <w:rsid w:val="00642D87"/>
    <w:rsid w:val="00642F1C"/>
    <w:rsid w:val="00642F7A"/>
    <w:rsid w:val="00642FBF"/>
    <w:rsid w:val="00642FDB"/>
    <w:rsid w:val="006430C0"/>
    <w:rsid w:val="006430CC"/>
    <w:rsid w:val="00643190"/>
    <w:rsid w:val="006432BB"/>
    <w:rsid w:val="0064335C"/>
    <w:rsid w:val="006434EF"/>
    <w:rsid w:val="00643583"/>
    <w:rsid w:val="006436EF"/>
    <w:rsid w:val="00643700"/>
    <w:rsid w:val="006439A3"/>
    <w:rsid w:val="00643AB3"/>
    <w:rsid w:val="00643ACB"/>
    <w:rsid w:val="00643C08"/>
    <w:rsid w:val="00643F0A"/>
    <w:rsid w:val="0064429C"/>
    <w:rsid w:val="00644304"/>
    <w:rsid w:val="00644462"/>
    <w:rsid w:val="006445B9"/>
    <w:rsid w:val="006448AA"/>
    <w:rsid w:val="006448FE"/>
    <w:rsid w:val="00644AF0"/>
    <w:rsid w:val="00644BF5"/>
    <w:rsid w:val="00644CBE"/>
    <w:rsid w:val="00644D3B"/>
    <w:rsid w:val="00644FE4"/>
    <w:rsid w:val="00645054"/>
    <w:rsid w:val="0064514D"/>
    <w:rsid w:val="00645187"/>
    <w:rsid w:val="006451AF"/>
    <w:rsid w:val="0064520B"/>
    <w:rsid w:val="00645417"/>
    <w:rsid w:val="0064555C"/>
    <w:rsid w:val="00645664"/>
    <w:rsid w:val="0064574D"/>
    <w:rsid w:val="0064594A"/>
    <w:rsid w:val="0064598A"/>
    <w:rsid w:val="006459F4"/>
    <w:rsid w:val="00645A73"/>
    <w:rsid w:val="00645AEE"/>
    <w:rsid w:val="00645E5B"/>
    <w:rsid w:val="00645F90"/>
    <w:rsid w:val="006462D0"/>
    <w:rsid w:val="00646687"/>
    <w:rsid w:val="00646812"/>
    <w:rsid w:val="0064693C"/>
    <w:rsid w:val="00646D1C"/>
    <w:rsid w:val="00646ED2"/>
    <w:rsid w:val="00646EDF"/>
    <w:rsid w:val="00646F1A"/>
    <w:rsid w:val="00647004"/>
    <w:rsid w:val="006470F6"/>
    <w:rsid w:val="00647322"/>
    <w:rsid w:val="006473B7"/>
    <w:rsid w:val="0064744C"/>
    <w:rsid w:val="00647564"/>
    <w:rsid w:val="006477B1"/>
    <w:rsid w:val="006477F1"/>
    <w:rsid w:val="00647C46"/>
    <w:rsid w:val="00647D6F"/>
    <w:rsid w:val="00650071"/>
    <w:rsid w:val="006504DF"/>
    <w:rsid w:val="006505FF"/>
    <w:rsid w:val="00650616"/>
    <w:rsid w:val="006506B2"/>
    <w:rsid w:val="006506D5"/>
    <w:rsid w:val="0065080A"/>
    <w:rsid w:val="00650881"/>
    <w:rsid w:val="00650AAB"/>
    <w:rsid w:val="00650C5A"/>
    <w:rsid w:val="00650C9F"/>
    <w:rsid w:val="00650CB7"/>
    <w:rsid w:val="00650E37"/>
    <w:rsid w:val="00650FCD"/>
    <w:rsid w:val="0065101C"/>
    <w:rsid w:val="006511A2"/>
    <w:rsid w:val="006511A7"/>
    <w:rsid w:val="0065122F"/>
    <w:rsid w:val="00651384"/>
    <w:rsid w:val="006513A2"/>
    <w:rsid w:val="006515B5"/>
    <w:rsid w:val="0065176F"/>
    <w:rsid w:val="006517BC"/>
    <w:rsid w:val="0065185E"/>
    <w:rsid w:val="006518A1"/>
    <w:rsid w:val="006518C4"/>
    <w:rsid w:val="00651B2D"/>
    <w:rsid w:val="00652323"/>
    <w:rsid w:val="00652359"/>
    <w:rsid w:val="006523FF"/>
    <w:rsid w:val="00652471"/>
    <w:rsid w:val="00652559"/>
    <w:rsid w:val="0065257C"/>
    <w:rsid w:val="006527D2"/>
    <w:rsid w:val="00652884"/>
    <w:rsid w:val="0065291A"/>
    <w:rsid w:val="006529E8"/>
    <w:rsid w:val="00652AB1"/>
    <w:rsid w:val="00652D6B"/>
    <w:rsid w:val="00652DE7"/>
    <w:rsid w:val="00652F49"/>
    <w:rsid w:val="00653044"/>
    <w:rsid w:val="00653098"/>
    <w:rsid w:val="006530B3"/>
    <w:rsid w:val="006532E6"/>
    <w:rsid w:val="0065361B"/>
    <w:rsid w:val="00653856"/>
    <w:rsid w:val="0065398E"/>
    <w:rsid w:val="006539F0"/>
    <w:rsid w:val="00653B4B"/>
    <w:rsid w:val="00653B6E"/>
    <w:rsid w:val="00653C0D"/>
    <w:rsid w:val="00653C8D"/>
    <w:rsid w:val="00653D09"/>
    <w:rsid w:val="00653D28"/>
    <w:rsid w:val="00653DD8"/>
    <w:rsid w:val="00653E72"/>
    <w:rsid w:val="00653F13"/>
    <w:rsid w:val="00654214"/>
    <w:rsid w:val="00654282"/>
    <w:rsid w:val="00654450"/>
    <w:rsid w:val="006544B6"/>
    <w:rsid w:val="00654598"/>
    <w:rsid w:val="00654709"/>
    <w:rsid w:val="00654878"/>
    <w:rsid w:val="00654960"/>
    <w:rsid w:val="00654AAE"/>
    <w:rsid w:val="00654CD7"/>
    <w:rsid w:val="00654D87"/>
    <w:rsid w:val="00654DD6"/>
    <w:rsid w:val="00654DF3"/>
    <w:rsid w:val="00654E39"/>
    <w:rsid w:val="00655184"/>
    <w:rsid w:val="006551FE"/>
    <w:rsid w:val="0065521E"/>
    <w:rsid w:val="006552F8"/>
    <w:rsid w:val="00655584"/>
    <w:rsid w:val="00655953"/>
    <w:rsid w:val="00655AC0"/>
    <w:rsid w:val="00655D43"/>
    <w:rsid w:val="00655DCB"/>
    <w:rsid w:val="00655ED7"/>
    <w:rsid w:val="006561FE"/>
    <w:rsid w:val="0065629F"/>
    <w:rsid w:val="006562F8"/>
    <w:rsid w:val="00656447"/>
    <w:rsid w:val="006564D3"/>
    <w:rsid w:val="00656571"/>
    <w:rsid w:val="006566F2"/>
    <w:rsid w:val="00656730"/>
    <w:rsid w:val="006567AB"/>
    <w:rsid w:val="0065683B"/>
    <w:rsid w:val="00656C0E"/>
    <w:rsid w:val="00656C17"/>
    <w:rsid w:val="00656C49"/>
    <w:rsid w:val="00656C91"/>
    <w:rsid w:val="00656D71"/>
    <w:rsid w:val="006570FB"/>
    <w:rsid w:val="0065757A"/>
    <w:rsid w:val="00657585"/>
    <w:rsid w:val="006575F4"/>
    <w:rsid w:val="006576C1"/>
    <w:rsid w:val="0065772A"/>
    <w:rsid w:val="00657AA8"/>
    <w:rsid w:val="00657C70"/>
    <w:rsid w:val="00657D19"/>
    <w:rsid w:val="00657E5D"/>
    <w:rsid w:val="00657E71"/>
    <w:rsid w:val="00657F60"/>
    <w:rsid w:val="0065ACAE"/>
    <w:rsid w:val="00660024"/>
    <w:rsid w:val="006600EE"/>
    <w:rsid w:val="006601D2"/>
    <w:rsid w:val="0066023C"/>
    <w:rsid w:val="006602C2"/>
    <w:rsid w:val="0066030F"/>
    <w:rsid w:val="006603B6"/>
    <w:rsid w:val="006604D5"/>
    <w:rsid w:val="00660533"/>
    <w:rsid w:val="00660812"/>
    <w:rsid w:val="00660820"/>
    <w:rsid w:val="00660840"/>
    <w:rsid w:val="00660A6C"/>
    <w:rsid w:val="00660B08"/>
    <w:rsid w:val="00660B1C"/>
    <w:rsid w:val="00660BB1"/>
    <w:rsid w:val="00660BFA"/>
    <w:rsid w:val="00660DCD"/>
    <w:rsid w:val="00661220"/>
    <w:rsid w:val="0066130D"/>
    <w:rsid w:val="00661560"/>
    <w:rsid w:val="0066183A"/>
    <w:rsid w:val="006618BB"/>
    <w:rsid w:val="00661A2A"/>
    <w:rsid w:val="00661AB0"/>
    <w:rsid w:val="00661B93"/>
    <w:rsid w:val="00661BF0"/>
    <w:rsid w:val="00661C8D"/>
    <w:rsid w:val="00661EA2"/>
    <w:rsid w:val="00661EFB"/>
    <w:rsid w:val="006620C2"/>
    <w:rsid w:val="00662162"/>
    <w:rsid w:val="006621AE"/>
    <w:rsid w:val="0066225F"/>
    <w:rsid w:val="00662368"/>
    <w:rsid w:val="006623C1"/>
    <w:rsid w:val="0066257B"/>
    <w:rsid w:val="00662671"/>
    <w:rsid w:val="00662790"/>
    <w:rsid w:val="006627BF"/>
    <w:rsid w:val="006627F2"/>
    <w:rsid w:val="00662A32"/>
    <w:rsid w:val="00662C14"/>
    <w:rsid w:val="00662EA2"/>
    <w:rsid w:val="00662EB8"/>
    <w:rsid w:val="00662F93"/>
    <w:rsid w:val="0066302B"/>
    <w:rsid w:val="0066306B"/>
    <w:rsid w:val="00663074"/>
    <w:rsid w:val="006630C1"/>
    <w:rsid w:val="0066328E"/>
    <w:rsid w:val="006632A8"/>
    <w:rsid w:val="00663427"/>
    <w:rsid w:val="00663551"/>
    <w:rsid w:val="00663629"/>
    <w:rsid w:val="0066362B"/>
    <w:rsid w:val="00663673"/>
    <w:rsid w:val="00663A30"/>
    <w:rsid w:val="00663ADC"/>
    <w:rsid w:val="00663AF8"/>
    <w:rsid w:val="00663B38"/>
    <w:rsid w:val="00663DBF"/>
    <w:rsid w:val="00663E37"/>
    <w:rsid w:val="00663E92"/>
    <w:rsid w:val="00663EB6"/>
    <w:rsid w:val="00663F50"/>
    <w:rsid w:val="00663FE7"/>
    <w:rsid w:val="00664062"/>
    <w:rsid w:val="006642CE"/>
    <w:rsid w:val="006644AE"/>
    <w:rsid w:val="0066453B"/>
    <w:rsid w:val="00664558"/>
    <w:rsid w:val="00664611"/>
    <w:rsid w:val="00664703"/>
    <w:rsid w:val="00664789"/>
    <w:rsid w:val="006648B2"/>
    <w:rsid w:val="0066493D"/>
    <w:rsid w:val="00664964"/>
    <w:rsid w:val="006649B1"/>
    <w:rsid w:val="00664ACD"/>
    <w:rsid w:val="00664D24"/>
    <w:rsid w:val="00664D47"/>
    <w:rsid w:val="00664ECB"/>
    <w:rsid w:val="0066529E"/>
    <w:rsid w:val="006655D0"/>
    <w:rsid w:val="00665755"/>
    <w:rsid w:val="00665782"/>
    <w:rsid w:val="0066582F"/>
    <w:rsid w:val="00665966"/>
    <w:rsid w:val="006659D7"/>
    <w:rsid w:val="00665A8B"/>
    <w:rsid w:val="00665BB8"/>
    <w:rsid w:val="00665D69"/>
    <w:rsid w:val="00665EF0"/>
    <w:rsid w:val="0066610C"/>
    <w:rsid w:val="006663BB"/>
    <w:rsid w:val="00666459"/>
    <w:rsid w:val="0066661A"/>
    <w:rsid w:val="00666642"/>
    <w:rsid w:val="006666E8"/>
    <w:rsid w:val="00666776"/>
    <w:rsid w:val="006667A5"/>
    <w:rsid w:val="006668F2"/>
    <w:rsid w:val="00666BAB"/>
    <w:rsid w:val="00666D6A"/>
    <w:rsid w:val="00666F99"/>
    <w:rsid w:val="006670CB"/>
    <w:rsid w:val="00667135"/>
    <w:rsid w:val="0066744F"/>
    <w:rsid w:val="00667457"/>
    <w:rsid w:val="00667590"/>
    <w:rsid w:val="00667958"/>
    <w:rsid w:val="00667A5A"/>
    <w:rsid w:val="00667D30"/>
    <w:rsid w:val="00667FB1"/>
    <w:rsid w:val="00670096"/>
    <w:rsid w:val="00670145"/>
    <w:rsid w:val="006701D7"/>
    <w:rsid w:val="006702A3"/>
    <w:rsid w:val="00670312"/>
    <w:rsid w:val="00670352"/>
    <w:rsid w:val="00670380"/>
    <w:rsid w:val="00670426"/>
    <w:rsid w:val="00670526"/>
    <w:rsid w:val="0067053E"/>
    <w:rsid w:val="00670542"/>
    <w:rsid w:val="0067058C"/>
    <w:rsid w:val="00670623"/>
    <w:rsid w:val="0067095F"/>
    <w:rsid w:val="006709E8"/>
    <w:rsid w:val="00670ADC"/>
    <w:rsid w:val="00670E16"/>
    <w:rsid w:val="00670E49"/>
    <w:rsid w:val="00670F35"/>
    <w:rsid w:val="00671274"/>
    <w:rsid w:val="006713F9"/>
    <w:rsid w:val="00671403"/>
    <w:rsid w:val="00671489"/>
    <w:rsid w:val="006714C9"/>
    <w:rsid w:val="0067166C"/>
    <w:rsid w:val="00671759"/>
    <w:rsid w:val="00671908"/>
    <w:rsid w:val="00671968"/>
    <w:rsid w:val="00671A75"/>
    <w:rsid w:val="00671C00"/>
    <w:rsid w:val="00671DE6"/>
    <w:rsid w:val="00671E9D"/>
    <w:rsid w:val="00672083"/>
    <w:rsid w:val="0067256E"/>
    <w:rsid w:val="0067282B"/>
    <w:rsid w:val="00672894"/>
    <w:rsid w:val="006728C6"/>
    <w:rsid w:val="006728E0"/>
    <w:rsid w:val="00672989"/>
    <w:rsid w:val="00672A56"/>
    <w:rsid w:val="00672CA9"/>
    <w:rsid w:val="00672EE3"/>
    <w:rsid w:val="00672F7D"/>
    <w:rsid w:val="00672F92"/>
    <w:rsid w:val="0067301B"/>
    <w:rsid w:val="00673174"/>
    <w:rsid w:val="00673203"/>
    <w:rsid w:val="00673312"/>
    <w:rsid w:val="00673530"/>
    <w:rsid w:val="006735A1"/>
    <w:rsid w:val="00673A52"/>
    <w:rsid w:val="00673A6F"/>
    <w:rsid w:val="00673ACA"/>
    <w:rsid w:val="00673AD3"/>
    <w:rsid w:val="00673BD0"/>
    <w:rsid w:val="00673E8D"/>
    <w:rsid w:val="00673FC7"/>
    <w:rsid w:val="00674287"/>
    <w:rsid w:val="006742E8"/>
    <w:rsid w:val="00674390"/>
    <w:rsid w:val="00674483"/>
    <w:rsid w:val="00674550"/>
    <w:rsid w:val="00674A33"/>
    <w:rsid w:val="00674A97"/>
    <w:rsid w:val="00674B1D"/>
    <w:rsid w:val="00674C9D"/>
    <w:rsid w:val="00674D29"/>
    <w:rsid w:val="00674F15"/>
    <w:rsid w:val="0067503C"/>
    <w:rsid w:val="00675067"/>
    <w:rsid w:val="006751E4"/>
    <w:rsid w:val="00675208"/>
    <w:rsid w:val="0067525C"/>
    <w:rsid w:val="006752F7"/>
    <w:rsid w:val="00675359"/>
    <w:rsid w:val="0067540A"/>
    <w:rsid w:val="006754EC"/>
    <w:rsid w:val="006755E5"/>
    <w:rsid w:val="0067560D"/>
    <w:rsid w:val="00675746"/>
    <w:rsid w:val="00675889"/>
    <w:rsid w:val="00675A07"/>
    <w:rsid w:val="00675BB4"/>
    <w:rsid w:val="00675D6B"/>
    <w:rsid w:val="00675DAE"/>
    <w:rsid w:val="00675DF6"/>
    <w:rsid w:val="00675EFC"/>
    <w:rsid w:val="00675FB5"/>
    <w:rsid w:val="00675FD3"/>
    <w:rsid w:val="006760E1"/>
    <w:rsid w:val="00676115"/>
    <w:rsid w:val="00676222"/>
    <w:rsid w:val="0067622B"/>
    <w:rsid w:val="006763B7"/>
    <w:rsid w:val="006763D7"/>
    <w:rsid w:val="006764AB"/>
    <w:rsid w:val="00676567"/>
    <w:rsid w:val="0067660B"/>
    <w:rsid w:val="0067672A"/>
    <w:rsid w:val="00676980"/>
    <w:rsid w:val="00676AA4"/>
    <w:rsid w:val="00676AC0"/>
    <w:rsid w:val="00676AE8"/>
    <w:rsid w:val="00676C23"/>
    <w:rsid w:val="00676DB4"/>
    <w:rsid w:val="00676F1D"/>
    <w:rsid w:val="00676F6A"/>
    <w:rsid w:val="00676FAF"/>
    <w:rsid w:val="006770AE"/>
    <w:rsid w:val="00677371"/>
    <w:rsid w:val="006773BA"/>
    <w:rsid w:val="0067750F"/>
    <w:rsid w:val="00677518"/>
    <w:rsid w:val="00677534"/>
    <w:rsid w:val="00677673"/>
    <w:rsid w:val="006779D9"/>
    <w:rsid w:val="00677B3F"/>
    <w:rsid w:val="00677B67"/>
    <w:rsid w:val="00677BDB"/>
    <w:rsid w:val="00677E56"/>
    <w:rsid w:val="006800C1"/>
    <w:rsid w:val="00680137"/>
    <w:rsid w:val="0068014C"/>
    <w:rsid w:val="00680241"/>
    <w:rsid w:val="0068028B"/>
    <w:rsid w:val="00680315"/>
    <w:rsid w:val="00680324"/>
    <w:rsid w:val="006803E2"/>
    <w:rsid w:val="0068041B"/>
    <w:rsid w:val="006805D7"/>
    <w:rsid w:val="00680649"/>
    <w:rsid w:val="006809BC"/>
    <w:rsid w:val="00680C4B"/>
    <w:rsid w:val="00680C5F"/>
    <w:rsid w:val="00680DED"/>
    <w:rsid w:val="00680F55"/>
    <w:rsid w:val="00680F92"/>
    <w:rsid w:val="00681030"/>
    <w:rsid w:val="00681066"/>
    <w:rsid w:val="006810EA"/>
    <w:rsid w:val="00681265"/>
    <w:rsid w:val="006812DE"/>
    <w:rsid w:val="0068139D"/>
    <w:rsid w:val="00681490"/>
    <w:rsid w:val="00681491"/>
    <w:rsid w:val="00681592"/>
    <w:rsid w:val="00681693"/>
    <w:rsid w:val="00681943"/>
    <w:rsid w:val="00681B16"/>
    <w:rsid w:val="00681BA1"/>
    <w:rsid w:val="00681C30"/>
    <w:rsid w:val="00681F1A"/>
    <w:rsid w:val="00681F6B"/>
    <w:rsid w:val="00681FC8"/>
    <w:rsid w:val="00682111"/>
    <w:rsid w:val="0068212D"/>
    <w:rsid w:val="006822C6"/>
    <w:rsid w:val="006824BB"/>
    <w:rsid w:val="00682587"/>
    <w:rsid w:val="006828B4"/>
    <w:rsid w:val="00682950"/>
    <w:rsid w:val="00682A7A"/>
    <w:rsid w:val="00682D2B"/>
    <w:rsid w:val="00682D35"/>
    <w:rsid w:val="00682EF5"/>
    <w:rsid w:val="00682F3C"/>
    <w:rsid w:val="00683054"/>
    <w:rsid w:val="006831C1"/>
    <w:rsid w:val="00683281"/>
    <w:rsid w:val="006833AA"/>
    <w:rsid w:val="00683404"/>
    <w:rsid w:val="006834B2"/>
    <w:rsid w:val="006834D0"/>
    <w:rsid w:val="0068353F"/>
    <w:rsid w:val="00683593"/>
    <w:rsid w:val="00683B5A"/>
    <w:rsid w:val="00683C4B"/>
    <w:rsid w:val="00683D54"/>
    <w:rsid w:val="00683F17"/>
    <w:rsid w:val="00683FB1"/>
    <w:rsid w:val="0068403C"/>
    <w:rsid w:val="0068428D"/>
    <w:rsid w:val="00684322"/>
    <w:rsid w:val="00684343"/>
    <w:rsid w:val="0068439E"/>
    <w:rsid w:val="006844CB"/>
    <w:rsid w:val="00684581"/>
    <w:rsid w:val="006845DF"/>
    <w:rsid w:val="006846E0"/>
    <w:rsid w:val="00684790"/>
    <w:rsid w:val="006847CF"/>
    <w:rsid w:val="00684951"/>
    <w:rsid w:val="00684A1E"/>
    <w:rsid w:val="00684A91"/>
    <w:rsid w:val="00684C71"/>
    <w:rsid w:val="00684D43"/>
    <w:rsid w:val="00685043"/>
    <w:rsid w:val="00685215"/>
    <w:rsid w:val="006852DD"/>
    <w:rsid w:val="006853BC"/>
    <w:rsid w:val="006853DA"/>
    <w:rsid w:val="00685420"/>
    <w:rsid w:val="0068561F"/>
    <w:rsid w:val="00685806"/>
    <w:rsid w:val="0068587A"/>
    <w:rsid w:val="00685FF7"/>
    <w:rsid w:val="0068618B"/>
    <w:rsid w:val="006861A7"/>
    <w:rsid w:val="006861B2"/>
    <w:rsid w:val="00686262"/>
    <w:rsid w:val="006862F9"/>
    <w:rsid w:val="0068641B"/>
    <w:rsid w:val="0068648B"/>
    <w:rsid w:val="006864AA"/>
    <w:rsid w:val="006864D8"/>
    <w:rsid w:val="00686755"/>
    <w:rsid w:val="006867CF"/>
    <w:rsid w:val="006868B1"/>
    <w:rsid w:val="00686B6A"/>
    <w:rsid w:val="00686BF0"/>
    <w:rsid w:val="00686C5D"/>
    <w:rsid w:val="00686CFA"/>
    <w:rsid w:val="00686DB8"/>
    <w:rsid w:val="00686F9D"/>
    <w:rsid w:val="006871C6"/>
    <w:rsid w:val="00687270"/>
    <w:rsid w:val="006874E8"/>
    <w:rsid w:val="00687B74"/>
    <w:rsid w:val="00687B7E"/>
    <w:rsid w:val="00687CDE"/>
    <w:rsid w:val="00687EF8"/>
    <w:rsid w:val="00690064"/>
    <w:rsid w:val="006901CE"/>
    <w:rsid w:val="0069026C"/>
    <w:rsid w:val="00690415"/>
    <w:rsid w:val="00690425"/>
    <w:rsid w:val="00690661"/>
    <w:rsid w:val="0069067C"/>
    <w:rsid w:val="006906E5"/>
    <w:rsid w:val="0069073A"/>
    <w:rsid w:val="006907A5"/>
    <w:rsid w:val="00690816"/>
    <w:rsid w:val="006908F9"/>
    <w:rsid w:val="0069098E"/>
    <w:rsid w:val="00690A70"/>
    <w:rsid w:val="00690BC5"/>
    <w:rsid w:val="00690C3F"/>
    <w:rsid w:val="00690F54"/>
    <w:rsid w:val="00690FE4"/>
    <w:rsid w:val="0069102B"/>
    <w:rsid w:val="0069105D"/>
    <w:rsid w:val="006911D1"/>
    <w:rsid w:val="006911E4"/>
    <w:rsid w:val="00691426"/>
    <w:rsid w:val="006915AC"/>
    <w:rsid w:val="006915DB"/>
    <w:rsid w:val="00691BF8"/>
    <w:rsid w:val="00691CA2"/>
    <w:rsid w:val="00691CC8"/>
    <w:rsid w:val="00691E03"/>
    <w:rsid w:val="00691EE4"/>
    <w:rsid w:val="00691EE5"/>
    <w:rsid w:val="00691F4A"/>
    <w:rsid w:val="00692029"/>
    <w:rsid w:val="0069215F"/>
    <w:rsid w:val="0069217E"/>
    <w:rsid w:val="006921CE"/>
    <w:rsid w:val="006921D4"/>
    <w:rsid w:val="00692299"/>
    <w:rsid w:val="006922A7"/>
    <w:rsid w:val="006922DA"/>
    <w:rsid w:val="00692305"/>
    <w:rsid w:val="0069262A"/>
    <w:rsid w:val="00692755"/>
    <w:rsid w:val="0069277E"/>
    <w:rsid w:val="006927DB"/>
    <w:rsid w:val="0069280D"/>
    <w:rsid w:val="0069288D"/>
    <w:rsid w:val="006928CB"/>
    <w:rsid w:val="0069291C"/>
    <w:rsid w:val="006929BE"/>
    <w:rsid w:val="00692BA9"/>
    <w:rsid w:val="00692D8A"/>
    <w:rsid w:val="00692E57"/>
    <w:rsid w:val="00693037"/>
    <w:rsid w:val="0069338F"/>
    <w:rsid w:val="006933DE"/>
    <w:rsid w:val="0069352B"/>
    <w:rsid w:val="006937A2"/>
    <w:rsid w:val="00693814"/>
    <w:rsid w:val="00693819"/>
    <w:rsid w:val="0069381C"/>
    <w:rsid w:val="006938E3"/>
    <w:rsid w:val="0069397D"/>
    <w:rsid w:val="00693BA0"/>
    <w:rsid w:val="00693BBD"/>
    <w:rsid w:val="00693F87"/>
    <w:rsid w:val="00694078"/>
    <w:rsid w:val="00694273"/>
    <w:rsid w:val="0069437A"/>
    <w:rsid w:val="00694507"/>
    <w:rsid w:val="006945BF"/>
    <w:rsid w:val="00694943"/>
    <w:rsid w:val="00694BEA"/>
    <w:rsid w:val="00694D2A"/>
    <w:rsid w:val="00694D60"/>
    <w:rsid w:val="00694D83"/>
    <w:rsid w:val="00694D91"/>
    <w:rsid w:val="00694E99"/>
    <w:rsid w:val="0069505F"/>
    <w:rsid w:val="006953A4"/>
    <w:rsid w:val="006955C9"/>
    <w:rsid w:val="00695645"/>
    <w:rsid w:val="00695698"/>
    <w:rsid w:val="00695747"/>
    <w:rsid w:val="006958E1"/>
    <w:rsid w:val="00695AAB"/>
    <w:rsid w:val="00695AC0"/>
    <w:rsid w:val="00695ACE"/>
    <w:rsid w:val="00695AEF"/>
    <w:rsid w:val="00695D10"/>
    <w:rsid w:val="00695D6D"/>
    <w:rsid w:val="00695E3D"/>
    <w:rsid w:val="00695EDB"/>
    <w:rsid w:val="006961FC"/>
    <w:rsid w:val="00696206"/>
    <w:rsid w:val="00696360"/>
    <w:rsid w:val="006964EE"/>
    <w:rsid w:val="00696671"/>
    <w:rsid w:val="0069674F"/>
    <w:rsid w:val="0069676F"/>
    <w:rsid w:val="006967B2"/>
    <w:rsid w:val="00696996"/>
    <w:rsid w:val="0069699B"/>
    <w:rsid w:val="00696A63"/>
    <w:rsid w:val="00696AFF"/>
    <w:rsid w:val="00696C32"/>
    <w:rsid w:val="00696C45"/>
    <w:rsid w:val="00696CBA"/>
    <w:rsid w:val="00696DAC"/>
    <w:rsid w:val="00696E7E"/>
    <w:rsid w:val="00696FE4"/>
    <w:rsid w:val="0069706E"/>
    <w:rsid w:val="00697335"/>
    <w:rsid w:val="00697873"/>
    <w:rsid w:val="006978F3"/>
    <w:rsid w:val="00697985"/>
    <w:rsid w:val="00697A81"/>
    <w:rsid w:val="00697B5B"/>
    <w:rsid w:val="00697BF7"/>
    <w:rsid w:val="00697FF4"/>
    <w:rsid w:val="006A0280"/>
    <w:rsid w:val="006A02FB"/>
    <w:rsid w:val="006A0386"/>
    <w:rsid w:val="006A03B5"/>
    <w:rsid w:val="006A05C2"/>
    <w:rsid w:val="006A06B9"/>
    <w:rsid w:val="006A0740"/>
    <w:rsid w:val="006A08CB"/>
    <w:rsid w:val="006A08F5"/>
    <w:rsid w:val="006A0994"/>
    <w:rsid w:val="006A0A37"/>
    <w:rsid w:val="006A0AD4"/>
    <w:rsid w:val="006A0B03"/>
    <w:rsid w:val="006A0B94"/>
    <w:rsid w:val="006A0E21"/>
    <w:rsid w:val="006A0FBE"/>
    <w:rsid w:val="006A12E5"/>
    <w:rsid w:val="006A14BE"/>
    <w:rsid w:val="006A1583"/>
    <w:rsid w:val="006A1719"/>
    <w:rsid w:val="006A194B"/>
    <w:rsid w:val="006A1AC4"/>
    <w:rsid w:val="006A1B62"/>
    <w:rsid w:val="006A1BBF"/>
    <w:rsid w:val="006A1BC9"/>
    <w:rsid w:val="006A1D4A"/>
    <w:rsid w:val="006A1DD4"/>
    <w:rsid w:val="006A1E11"/>
    <w:rsid w:val="006A1E2E"/>
    <w:rsid w:val="006A1FF6"/>
    <w:rsid w:val="006A23ED"/>
    <w:rsid w:val="006A2727"/>
    <w:rsid w:val="006A2740"/>
    <w:rsid w:val="006A27A9"/>
    <w:rsid w:val="006A2853"/>
    <w:rsid w:val="006A2D22"/>
    <w:rsid w:val="006A2D79"/>
    <w:rsid w:val="006A2E64"/>
    <w:rsid w:val="006A30ED"/>
    <w:rsid w:val="006A3147"/>
    <w:rsid w:val="006A3204"/>
    <w:rsid w:val="006A3248"/>
    <w:rsid w:val="006A334B"/>
    <w:rsid w:val="006A33B8"/>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9B"/>
    <w:rsid w:val="006A4F65"/>
    <w:rsid w:val="006A5008"/>
    <w:rsid w:val="006A501B"/>
    <w:rsid w:val="006A5115"/>
    <w:rsid w:val="006A516A"/>
    <w:rsid w:val="006A526A"/>
    <w:rsid w:val="006A5438"/>
    <w:rsid w:val="006A5490"/>
    <w:rsid w:val="006A5572"/>
    <w:rsid w:val="006A560C"/>
    <w:rsid w:val="006A56B6"/>
    <w:rsid w:val="006A5749"/>
    <w:rsid w:val="006A58C4"/>
    <w:rsid w:val="006A591D"/>
    <w:rsid w:val="006A5995"/>
    <w:rsid w:val="006A5A09"/>
    <w:rsid w:val="006A5B9C"/>
    <w:rsid w:val="006A5D90"/>
    <w:rsid w:val="006A5D92"/>
    <w:rsid w:val="006A5E4C"/>
    <w:rsid w:val="006A5EBE"/>
    <w:rsid w:val="006A6114"/>
    <w:rsid w:val="006A61C5"/>
    <w:rsid w:val="006A62C0"/>
    <w:rsid w:val="006A631A"/>
    <w:rsid w:val="006A63AF"/>
    <w:rsid w:val="006A6404"/>
    <w:rsid w:val="006A6417"/>
    <w:rsid w:val="006A644D"/>
    <w:rsid w:val="006A67B9"/>
    <w:rsid w:val="006A67F5"/>
    <w:rsid w:val="006A6825"/>
    <w:rsid w:val="006A6885"/>
    <w:rsid w:val="006A69E8"/>
    <w:rsid w:val="006A6A9F"/>
    <w:rsid w:val="006A6B30"/>
    <w:rsid w:val="006A6B80"/>
    <w:rsid w:val="006A6C26"/>
    <w:rsid w:val="006A6F4D"/>
    <w:rsid w:val="006A70CA"/>
    <w:rsid w:val="006A7133"/>
    <w:rsid w:val="006A716B"/>
    <w:rsid w:val="006A72BA"/>
    <w:rsid w:val="006A7311"/>
    <w:rsid w:val="006A7319"/>
    <w:rsid w:val="006A7445"/>
    <w:rsid w:val="006A74F9"/>
    <w:rsid w:val="006A7578"/>
    <w:rsid w:val="006A75CD"/>
    <w:rsid w:val="006A7835"/>
    <w:rsid w:val="006A78C0"/>
    <w:rsid w:val="006A78D3"/>
    <w:rsid w:val="006A7C85"/>
    <w:rsid w:val="006A7ED0"/>
    <w:rsid w:val="006A7FE0"/>
    <w:rsid w:val="006B02F7"/>
    <w:rsid w:val="006B0582"/>
    <w:rsid w:val="006B0734"/>
    <w:rsid w:val="006B07CE"/>
    <w:rsid w:val="006B09FE"/>
    <w:rsid w:val="006B0A7C"/>
    <w:rsid w:val="006B0AA6"/>
    <w:rsid w:val="006B0B13"/>
    <w:rsid w:val="006B0E9D"/>
    <w:rsid w:val="006B0F84"/>
    <w:rsid w:val="006B1285"/>
    <w:rsid w:val="006B135B"/>
    <w:rsid w:val="006B1381"/>
    <w:rsid w:val="006B15F6"/>
    <w:rsid w:val="006B15F9"/>
    <w:rsid w:val="006B1627"/>
    <w:rsid w:val="006B162A"/>
    <w:rsid w:val="006B170B"/>
    <w:rsid w:val="006B1826"/>
    <w:rsid w:val="006B18D3"/>
    <w:rsid w:val="006B19BA"/>
    <w:rsid w:val="006B1A5D"/>
    <w:rsid w:val="006B1A8D"/>
    <w:rsid w:val="006B1C7A"/>
    <w:rsid w:val="006B1D37"/>
    <w:rsid w:val="006B20C8"/>
    <w:rsid w:val="006B210A"/>
    <w:rsid w:val="006B2367"/>
    <w:rsid w:val="006B237D"/>
    <w:rsid w:val="006B2681"/>
    <w:rsid w:val="006B2721"/>
    <w:rsid w:val="006B299A"/>
    <w:rsid w:val="006B2CCD"/>
    <w:rsid w:val="006B2D6F"/>
    <w:rsid w:val="006B2F03"/>
    <w:rsid w:val="006B3365"/>
    <w:rsid w:val="006B3460"/>
    <w:rsid w:val="006B348E"/>
    <w:rsid w:val="006B34E2"/>
    <w:rsid w:val="006B3591"/>
    <w:rsid w:val="006B38A9"/>
    <w:rsid w:val="006B3935"/>
    <w:rsid w:val="006B3C12"/>
    <w:rsid w:val="006B3E59"/>
    <w:rsid w:val="006B3F64"/>
    <w:rsid w:val="006B4075"/>
    <w:rsid w:val="006B41C9"/>
    <w:rsid w:val="006B42D4"/>
    <w:rsid w:val="006B4342"/>
    <w:rsid w:val="006B4434"/>
    <w:rsid w:val="006B47D8"/>
    <w:rsid w:val="006B48B5"/>
    <w:rsid w:val="006B4983"/>
    <w:rsid w:val="006B49F4"/>
    <w:rsid w:val="006B4C3C"/>
    <w:rsid w:val="006B4D71"/>
    <w:rsid w:val="006B4E0D"/>
    <w:rsid w:val="006B5474"/>
    <w:rsid w:val="006B550E"/>
    <w:rsid w:val="006B55AB"/>
    <w:rsid w:val="006B5609"/>
    <w:rsid w:val="006B5703"/>
    <w:rsid w:val="006B5C5A"/>
    <w:rsid w:val="006B5DB1"/>
    <w:rsid w:val="006B6014"/>
    <w:rsid w:val="006B602F"/>
    <w:rsid w:val="006B6105"/>
    <w:rsid w:val="006B616F"/>
    <w:rsid w:val="006B61F9"/>
    <w:rsid w:val="006B6235"/>
    <w:rsid w:val="006B6240"/>
    <w:rsid w:val="006B6289"/>
    <w:rsid w:val="006B628E"/>
    <w:rsid w:val="006B629F"/>
    <w:rsid w:val="006B62D7"/>
    <w:rsid w:val="006B63F5"/>
    <w:rsid w:val="006B66C7"/>
    <w:rsid w:val="006B6849"/>
    <w:rsid w:val="006B692D"/>
    <w:rsid w:val="006B6A6C"/>
    <w:rsid w:val="006B6AC4"/>
    <w:rsid w:val="006B6B6A"/>
    <w:rsid w:val="006B6DAF"/>
    <w:rsid w:val="006B6ED4"/>
    <w:rsid w:val="006B6FB6"/>
    <w:rsid w:val="006B7141"/>
    <w:rsid w:val="006B7577"/>
    <w:rsid w:val="006B75D9"/>
    <w:rsid w:val="006B7629"/>
    <w:rsid w:val="006B77A0"/>
    <w:rsid w:val="006B77D0"/>
    <w:rsid w:val="006B78D9"/>
    <w:rsid w:val="006B791F"/>
    <w:rsid w:val="006B7AF5"/>
    <w:rsid w:val="006B7BF5"/>
    <w:rsid w:val="006B7E2B"/>
    <w:rsid w:val="006B7E33"/>
    <w:rsid w:val="006B7E90"/>
    <w:rsid w:val="006B7F57"/>
    <w:rsid w:val="006C02FA"/>
    <w:rsid w:val="006C0354"/>
    <w:rsid w:val="006C0555"/>
    <w:rsid w:val="006C0594"/>
    <w:rsid w:val="006C05A7"/>
    <w:rsid w:val="006C0608"/>
    <w:rsid w:val="006C0630"/>
    <w:rsid w:val="006C0902"/>
    <w:rsid w:val="006C0A3B"/>
    <w:rsid w:val="006C0A78"/>
    <w:rsid w:val="006C0B19"/>
    <w:rsid w:val="006C0BAB"/>
    <w:rsid w:val="006C0C1A"/>
    <w:rsid w:val="006C0D64"/>
    <w:rsid w:val="006C0DDE"/>
    <w:rsid w:val="006C0DDF"/>
    <w:rsid w:val="006C0F09"/>
    <w:rsid w:val="006C10D6"/>
    <w:rsid w:val="006C12D6"/>
    <w:rsid w:val="006C1314"/>
    <w:rsid w:val="006C1400"/>
    <w:rsid w:val="006C14C7"/>
    <w:rsid w:val="006C16F8"/>
    <w:rsid w:val="006C19A6"/>
    <w:rsid w:val="006C1A6B"/>
    <w:rsid w:val="006C1B7F"/>
    <w:rsid w:val="006C1BB2"/>
    <w:rsid w:val="006C1EB9"/>
    <w:rsid w:val="006C1FAC"/>
    <w:rsid w:val="006C2037"/>
    <w:rsid w:val="006C21D6"/>
    <w:rsid w:val="006C2293"/>
    <w:rsid w:val="006C2371"/>
    <w:rsid w:val="006C2704"/>
    <w:rsid w:val="006C27FD"/>
    <w:rsid w:val="006C284D"/>
    <w:rsid w:val="006C29A3"/>
    <w:rsid w:val="006C2C1F"/>
    <w:rsid w:val="006C2CCF"/>
    <w:rsid w:val="006C2DD7"/>
    <w:rsid w:val="006C2E35"/>
    <w:rsid w:val="006C2F05"/>
    <w:rsid w:val="006C2FA7"/>
    <w:rsid w:val="006C2FFC"/>
    <w:rsid w:val="006C306F"/>
    <w:rsid w:val="006C3329"/>
    <w:rsid w:val="006C34B4"/>
    <w:rsid w:val="006C3505"/>
    <w:rsid w:val="006C3513"/>
    <w:rsid w:val="006C356C"/>
    <w:rsid w:val="006C368F"/>
    <w:rsid w:val="006C369E"/>
    <w:rsid w:val="006C36A4"/>
    <w:rsid w:val="006C380F"/>
    <w:rsid w:val="006C388A"/>
    <w:rsid w:val="006C38AD"/>
    <w:rsid w:val="006C3963"/>
    <w:rsid w:val="006C39BE"/>
    <w:rsid w:val="006C3A8E"/>
    <w:rsid w:val="006C3D2D"/>
    <w:rsid w:val="006C3D7F"/>
    <w:rsid w:val="006C3DAA"/>
    <w:rsid w:val="006C3DF1"/>
    <w:rsid w:val="006C3F0A"/>
    <w:rsid w:val="006C3F34"/>
    <w:rsid w:val="006C4261"/>
    <w:rsid w:val="006C426F"/>
    <w:rsid w:val="006C42B3"/>
    <w:rsid w:val="006C4334"/>
    <w:rsid w:val="006C436C"/>
    <w:rsid w:val="006C436E"/>
    <w:rsid w:val="006C4419"/>
    <w:rsid w:val="006C44EA"/>
    <w:rsid w:val="006C4652"/>
    <w:rsid w:val="006C4693"/>
    <w:rsid w:val="006C46A0"/>
    <w:rsid w:val="006C4811"/>
    <w:rsid w:val="006C48EF"/>
    <w:rsid w:val="006C4A0B"/>
    <w:rsid w:val="006C4A3B"/>
    <w:rsid w:val="006C4AD3"/>
    <w:rsid w:val="006C5071"/>
    <w:rsid w:val="006C525A"/>
    <w:rsid w:val="006C54BD"/>
    <w:rsid w:val="006C5541"/>
    <w:rsid w:val="006C5682"/>
    <w:rsid w:val="006C5695"/>
    <w:rsid w:val="006C5782"/>
    <w:rsid w:val="006C58DC"/>
    <w:rsid w:val="006C58EE"/>
    <w:rsid w:val="006C59F6"/>
    <w:rsid w:val="006C5A99"/>
    <w:rsid w:val="006C5BBB"/>
    <w:rsid w:val="006C5CD4"/>
    <w:rsid w:val="006C5DAD"/>
    <w:rsid w:val="006C5F9D"/>
    <w:rsid w:val="006C6041"/>
    <w:rsid w:val="006C60CB"/>
    <w:rsid w:val="006C6129"/>
    <w:rsid w:val="006C6214"/>
    <w:rsid w:val="006C64D8"/>
    <w:rsid w:val="006C658B"/>
    <w:rsid w:val="006C662C"/>
    <w:rsid w:val="006C6854"/>
    <w:rsid w:val="006C6AAE"/>
    <w:rsid w:val="006C6B9E"/>
    <w:rsid w:val="006C6BED"/>
    <w:rsid w:val="006C6DA0"/>
    <w:rsid w:val="006C6F37"/>
    <w:rsid w:val="006C708E"/>
    <w:rsid w:val="006C71E3"/>
    <w:rsid w:val="006C72DB"/>
    <w:rsid w:val="006C73B2"/>
    <w:rsid w:val="006C7419"/>
    <w:rsid w:val="006C7B55"/>
    <w:rsid w:val="006C7BB6"/>
    <w:rsid w:val="006C7CBD"/>
    <w:rsid w:val="006C7CFC"/>
    <w:rsid w:val="006C7D0C"/>
    <w:rsid w:val="006C9D5D"/>
    <w:rsid w:val="006D00FF"/>
    <w:rsid w:val="006D0234"/>
    <w:rsid w:val="006D02FA"/>
    <w:rsid w:val="006D0561"/>
    <w:rsid w:val="006D0625"/>
    <w:rsid w:val="006D0743"/>
    <w:rsid w:val="006D0747"/>
    <w:rsid w:val="006D080C"/>
    <w:rsid w:val="006D08D9"/>
    <w:rsid w:val="006D0A5D"/>
    <w:rsid w:val="006D0AD4"/>
    <w:rsid w:val="006D0B78"/>
    <w:rsid w:val="006D0BFB"/>
    <w:rsid w:val="006D0CF0"/>
    <w:rsid w:val="006D0CF6"/>
    <w:rsid w:val="006D0D1E"/>
    <w:rsid w:val="006D0DA2"/>
    <w:rsid w:val="006D0DF1"/>
    <w:rsid w:val="006D0E49"/>
    <w:rsid w:val="006D0EE3"/>
    <w:rsid w:val="006D1384"/>
    <w:rsid w:val="006D145E"/>
    <w:rsid w:val="006D1643"/>
    <w:rsid w:val="006D16E4"/>
    <w:rsid w:val="006D173E"/>
    <w:rsid w:val="006D19F8"/>
    <w:rsid w:val="006D1AD8"/>
    <w:rsid w:val="006D1B2E"/>
    <w:rsid w:val="006D1B43"/>
    <w:rsid w:val="006D1C69"/>
    <w:rsid w:val="006D1CB6"/>
    <w:rsid w:val="006D1D2D"/>
    <w:rsid w:val="006D1E17"/>
    <w:rsid w:val="006D1FCA"/>
    <w:rsid w:val="006D20FB"/>
    <w:rsid w:val="006D210E"/>
    <w:rsid w:val="006D211F"/>
    <w:rsid w:val="006D230F"/>
    <w:rsid w:val="006D23B5"/>
    <w:rsid w:val="006D24DE"/>
    <w:rsid w:val="006D2588"/>
    <w:rsid w:val="006D26AA"/>
    <w:rsid w:val="006D2716"/>
    <w:rsid w:val="006D28C2"/>
    <w:rsid w:val="006D2B36"/>
    <w:rsid w:val="006D2BD7"/>
    <w:rsid w:val="006D2C84"/>
    <w:rsid w:val="006D2C94"/>
    <w:rsid w:val="006D2DEC"/>
    <w:rsid w:val="006D2E69"/>
    <w:rsid w:val="006D2EA6"/>
    <w:rsid w:val="006D2EE3"/>
    <w:rsid w:val="006D3094"/>
    <w:rsid w:val="006D30C4"/>
    <w:rsid w:val="006D3103"/>
    <w:rsid w:val="006D3118"/>
    <w:rsid w:val="006D3217"/>
    <w:rsid w:val="006D3396"/>
    <w:rsid w:val="006D33E6"/>
    <w:rsid w:val="006D348C"/>
    <w:rsid w:val="006D350D"/>
    <w:rsid w:val="006D35BF"/>
    <w:rsid w:val="006D35F4"/>
    <w:rsid w:val="006D360E"/>
    <w:rsid w:val="006D380B"/>
    <w:rsid w:val="006D3AB9"/>
    <w:rsid w:val="006D3B67"/>
    <w:rsid w:val="006D3C31"/>
    <w:rsid w:val="006D3CB8"/>
    <w:rsid w:val="006D3E54"/>
    <w:rsid w:val="006D41D3"/>
    <w:rsid w:val="006D44A2"/>
    <w:rsid w:val="006D44CF"/>
    <w:rsid w:val="006D4525"/>
    <w:rsid w:val="006D4578"/>
    <w:rsid w:val="006D4732"/>
    <w:rsid w:val="006D479A"/>
    <w:rsid w:val="006D4929"/>
    <w:rsid w:val="006D4A24"/>
    <w:rsid w:val="006D4AA3"/>
    <w:rsid w:val="006D4BBD"/>
    <w:rsid w:val="006D4C94"/>
    <w:rsid w:val="006D4D32"/>
    <w:rsid w:val="006D4D5A"/>
    <w:rsid w:val="006D4D8B"/>
    <w:rsid w:val="006D5104"/>
    <w:rsid w:val="006D51D1"/>
    <w:rsid w:val="006D51D5"/>
    <w:rsid w:val="006D52AA"/>
    <w:rsid w:val="006D5458"/>
    <w:rsid w:val="006D59B7"/>
    <w:rsid w:val="006D5A22"/>
    <w:rsid w:val="006D5B5B"/>
    <w:rsid w:val="006D5D35"/>
    <w:rsid w:val="006D5DB6"/>
    <w:rsid w:val="006D5EAD"/>
    <w:rsid w:val="006D5FBB"/>
    <w:rsid w:val="006D60D1"/>
    <w:rsid w:val="006D610A"/>
    <w:rsid w:val="006D61BE"/>
    <w:rsid w:val="006D63EA"/>
    <w:rsid w:val="006D6468"/>
    <w:rsid w:val="006D654B"/>
    <w:rsid w:val="006D6691"/>
    <w:rsid w:val="006D66AB"/>
    <w:rsid w:val="006D6862"/>
    <w:rsid w:val="006D6882"/>
    <w:rsid w:val="006D6A7C"/>
    <w:rsid w:val="006D6C57"/>
    <w:rsid w:val="006D6FB0"/>
    <w:rsid w:val="006D6FDD"/>
    <w:rsid w:val="006D70F1"/>
    <w:rsid w:val="006D719C"/>
    <w:rsid w:val="006D734A"/>
    <w:rsid w:val="006D739C"/>
    <w:rsid w:val="006D7435"/>
    <w:rsid w:val="006D7529"/>
    <w:rsid w:val="006D78CA"/>
    <w:rsid w:val="006D79E0"/>
    <w:rsid w:val="006D7AF6"/>
    <w:rsid w:val="006D7E5E"/>
    <w:rsid w:val="006E0173"/>
    <w:rsid w:val="006E01EC"/>
    <w:rsid w:val="006E0252"/>
    <w:rsid w:val="006E033D"/>
    <w:rsid w:val="006E063E"/>
    <w:rsid w:val="006E06BE"/>
    <w:rsid w:val="006E06DE"/>
    <w:rsid w:val="006E0711"/>
    <w:rsid w:val="006E07B9"/>
    <w:rsid w:val="006E0888"/>
    <w:rsid w:val="006E0928"/>
    <w:rsid w:val="006E0944"/>
    <w:rsid w:val="006E0A56"/>
    <w:rsid w:val="006E0B30"/>
    <w:rsid w:val="006E0B67"/>
    <w:rsid w:val="006E0B9B"/>
    <w:rsid w:val="006E0E34"/>
    <w:rsid w:val="006E0E4B"/>
    <w:rsid w:val="006E10EA"/>
    <w:rsid w:val="006E11E2"/>
    <w:rsid w:val="006E12DA"/>
    <w:rsid w:val="006E13DF"/>
    <w:rsid w:val="006E141A"/>
    <w:rsid w:val="006E144B"/>
    <w:rsid w:val="006E144C"/>
    <w:rsid w:val="006E178C"/>
    <w:rsid w:val="006E1A24"/>
    <w:rsid w:val="006E1A9F"/>
    <w:rsid w:val="006E1AC5"/>
    <w:rsid w:val="006E1C5C"/>
    <w:rsid w:val="006E1CA9"/>
    <w:rsid w:val="006E1D98"/>
    <w:rsid w:val="006E1F6B"/>
    <w:rsid w:val="006E1FD7"/>
    <w:rsid w:val="006E217C"/>
    <w:rsid w:val="006E24BD"/>
    <w:rsid w:val="006E24D2"/>
    <w:rsid w:val="006E251D"/>
    <w:rsid w:val="006E2583"/>
    <w:rsid w:val="006E2717"/>
    <w:rsid w:val="006E293D"/>
    <w:rsid w:val="006E2A68"/>
    <w:rsid w:val="006E2B42"/>
    <w:rsid w:val="006E2B97"/>
    <w:rsid w:val="006E2C2C"/>
    <w:rsid w:val="006E2C3E"/>
    <w:rsid w:val="006E2C92"/>
    <w:rsid w:val="006E2D1F"/>
    <w:rsid w:val="006E2D36"/>
    <w:rsid w:val="006E2E33"/>
    <w:rsid w:val="006E2EFA"/>
    <w:rsid w:val="006E321A"/>
    <w:rsid w:val="006E32AE"/>
    <w:rsid w:val="006E333D"/>
    <w:rsid w:val="006E34C0"/>
    <w:rsid w:val="006E3582"/>
    <w:rsid w:val="006E3626"/>
    <w:rsid w:val="006E3873"/>
    <w:rsid w:val="006E3975"/>
    <w:rsid w:val="006E3B74"/>
    <w:rsid w:val="006E3BFE"/>
    <w:rsid w:val="006E3C50"/>
    <w:rsid w:val="006E3C86"/>
    <w:rsid w:val="006E3D4B"/>
    <w:rsid w:val="006E3F21"/>
    <w:rsid w:val="006E404C"/>
    <w:rsid w:val="006E4124"/>
    <w:rsid w:val="006E41B2"/>
    <w:rsid w:val="006E4354"/>
    <w:rsid w:val="006E4665"/>
    <w:rsid w:val="006E47AD"/>
    <w:rsid w:val="006E485D"/>
    <w:rsid w:val="006E49D0"/>
    <w:rsid w:val="006E4FAC"/>
    <w:rsid w:val="006E5215"/>
    <w:rsid w:val="006E528B"/>
    <w:rsid w:val="006E52E8"/>
    <w:rsid w:val="006E5368"/>
    <w:rsid w:val="006E5381"/>
    <w:rsid w:val="006E5520"/>
    <w:rsid w:val="006E558B"/>
    <w:rsid w:val="006E55E8"/>
    <w:rsid w:val="006E572C"/>
    <w:rsid w:val="006E5948"/>
    <w:rsid w:val="006E598B"/>
    <w:rsid w:val="006E5F4E"/>
    <w:rsid w:val="006E6060"/>
    <w:rsid w:val="006E6148"/>
    <w:rsid w:val="006E63E6"/>
    <w:rsid w:val="006E66DF"/>
    <w:rsid w:val="006E67E7"/>
    <w:rsid w:val="006E68DA"/>
    <w:rsid w:val="006E6923"/>
    <w:rsid w:val="006E699E"/>
    <w:rsid w:val="006E69C3"/>
    <w:rsid w:val="006E69D2"/>
    <w:rsid w:val="006E6E38"/>
    <w:rsid w:val="006E6EE8"/>
    <w:rsid w:val="006E7088"/>
    <w:rsid w:val="006E70DD"/>
    <w:rsid w:val="006E7149"/>
    <w:rsid w:val="006E722A"/>
    <w:rsid w:val="006E72EF"/>
    <w:rsid w:val="006E74F4"/>
    <w:rsid w:val="006E7554"/>
    <w:rsid w:val="006E75F3"/>
    <w:rsid w:val="006E77E3"/>
    <w:rsid w:val="006E793D"/>
    <w:rsid w:val="006E7975"/>
    <w:rsid w:val="006E7B0A"/>
    <w:rsid w:val="006E7C07"/>
    <w:rsid w:val="006E7DE5"/>
    <w:rsid w:val="006F0132"/>
    <w:rsid w:val="006F02C0"/>
    <w:rsid w:val="006F030A"/>
    <w:rsid w:val="006F0340"/>
    <w:rsid w:val="006F040D"/>
    <w:rsid w:val="006F056A"/>
    <w:rsid w:val="006F0575"/>
    <w:rsid w:val="006F06AB"/>
    <w:rsid w:val="006F07F0"/>
    <w:rsid w:val="006F07F2"/>
    <w:rsid w:val="006F0832"/>
    <w:rsid w:val="006F0933"/>
    <w:rsid w:val="006F09BD"/>
    <w:rsid w:val="006F0B63"/>
    <w:rsid w:val="006F0BA3"/>
    <w:rsid w:val="006F0BC5"/>
    <w:rsid w:val="006F0F04"/>
    <w:rsid w:val="006F0F45"/>
    <w:rsid w:val="006F10A1"/>
    <w:rsid w:val="006F11AC"/>
    <w:rsid w:val="006F1447"/>
    <w:rsid w:val="006F15B8"/>
    <w:rsid w:val="006F162C"/>
    <w:rsid w:val="006F162E"/>
    <w:rsid w:val="006F176C"/>
    <w:rsid w:val="006F1942"/>
    <w:rsid w:val="006F1BC3"/>
    <w:rsid w:val="006F1E24"/>
    <w:rsid w:val="006F1EA7"/>
    <w:rsid w:val="006F2003"/>
    <w:rsid w:val="006F2056"/>
    <w:rsid w:val="006F20ED"/>
    <w:rsid w:val="006F2271"/>
    <w:rsid w:val="006F23B2"/>
    <w:rsid w:val="006F23BC"/>
    <w:rsid w:val="006F23C8"/>
    <w:rsid w:val="006F24C8"/>
    <w:rsid w:val="006F25B0"/>
    <w:rsid w:val="006F2600"/>
    <w:rsid w:val="006F2761"/>
    <w:rsid w:val="006F2774"/>
    <w:rsid w:val="006F287F"/>
    <w:rsid w:val="006F2B1F"/>
    <w:rsid w:val="006F3066"/>
    <w:rsid w:val="006F30A2"/>
    <w:rsid w:val="006F30F4"/>
    <w:rsid w:val="006F3500"/>
    <w:rsid w:val="006F37AE"/>
    <w:rsid w:val="006F3AF6"/>
    <w:rsid w:val="006F3C25"/>
    <w:rsid w:val="006F3C31"/>
    <w:rsid w:val="006F3EB4"/>
    <w:rsid w:val="006F3FDE"/>
    <w:rsid w:val="006F40CC"/>
    <w:rsid w:val="006F41B2"/>
    <w:rsid w:val="006F422F"/>
    <w:rsid w:val="006F43C3"/>
    <w:rsid w:val="006F44DA"/>
    <w:rsid w:val="006F468D"/>
    <w:rsid w:val="006F469B"/>
    <w:rsid w:val="006F469E"/>
    <w:rsid w:val="006F47DC"/>
    <w:rsid w:val="006F498E"/>
    <w:rsid w:val="006F49D8"/>
    <w:rsid w:val="006F4AAA"/>
    <w:rsid w:val="006F50C7"/>
    <w:rsid w:val="006F525E"/>
    <w:rsid w:val="006F529D"/>
    <w:rsid w:val="006F54B3"/>
    <w:rsid w:val="006F551E"/>
    <w:rsid w:val="006F559D"/>
    <w:rsid w:val="006F55EC"/>
    <w:rsid w:val="006F5617"/>
    <w:rsid w:val="006F58CE"/>
    <w:rsid w:val="006F58D6"/>
    <w:rsid w:val="006F5F24"/>
    <w:rsid w:val="006F60C1"/>
    <w:rsid w:val="006F6136"/>
    <w:rsid w:val="006F6192"/>
    <w:rsid w:val="006F61BE"/>
    <w:rsid w:val="006F61F4"/>
    <w:rsid w:val="006F626D"/>
    <w:rsid w:val="006F64E1"/>
    <w:rsid w:val="006F6514"/>
    <w:rsid w:val="006F657F"/>
    <w:rsid w:val="006F6840"/>
    <w:rsid w:val="006F6A64"/>
    <w:rsid w:val="006F6E09"/>
    <w:rsid w:val="006F6E8D"/>
    <w:rsid w:val="006F6EBD"/>
    <w:rsid w:val="006F6FBE"/>
    <w:rsid w:val="006F6FD5"/>
    <w:rsid w:val="006F74BE"/>
    <w:rsid w:val="006F74C9"/>
    <w:rsid w:val="006F758D"/>
    <w:rsid w:val="006F75AB"/>
    <w:rsid w:val="006F775C"/>
    <w:rsid w:val="006F77FD"/>
    <w:rsid w:val="006F79D7"/>
    <w:rsid w:val="006F7D15"/>
    <w:rsid w:val="006F7D83"/>
    <w:rsid w:val="00700204"/>
    <w:rsid w:val="00700258"/>
    <w:rsid w:val="007002A6"/>
    <w:rsid w:val="007002BB"/>
    <w:rsid w:val="00700438"/>
    <w:rsid w:val="00700698"/>
    <w:rsid w:val="007007BC"/>
    <w:rsid w:val="007008F8"/>
    <w:rsid w:val="0070097E"/>
    <w:rsid w:val="00700ADB"/>
    <w:rsid w:val="00700B40"/>
    <w:rsid w:val="00700CA9"/>
    <w:rsid w:val="00700E15"/>
    <w:rsid w:val="00700FD6"/>
    <w:rsid w:val="0070128C"/>
    <w:rsid w:val="00701793"/>
    <w:rsid w:val="007018AF"/>
    <w:rsid w:val="00701972"/>
    <w:rsid w:val="00701EA9"/>
    <w:rsid w:val="00701F33"/>
    <w:rsid w:val="007022E9"/>
    <w:rsid w:val="007023A5"/>
    <w:rsid w:val="00702471"/>
    <w:rsid w:val="00702487"/>
    <w:rsid w:val="00702526"/>
    <w:rsid w:val="007025B1"/>
    <w:rsid w:val="007026C6"/>
    <w:rsid w:val="007027CA"/>
    <w:rsid w:val="007027FB"/>
    <w:rsid w:val="00702916"/>
    <w:rsid w:val="007029C3"/>
    <w:rsid w:val="00702A18"/>
    <w:rsid w:val="00702C25"/>
    <w:rsid w:val="00702DDA"/>
    <w:rsid w:val="00702E1E"/>
    <w:rsid w:val="00702E3C"/>
    <w:rsid w:val="00703086"/>
    <w:rsid w:val="00703229"/>
    <w:rsid w:val="00703250"/>
    <w:rsid w:val="0070339A"/>
    <w:rsid w:val="007038DA"/>
    <w:rsid w:val="0070395E"/>
    <w:rsid w:val="00703AD2"/>
    <w:rsid w:val="00703D14"/>
    <w:rsid w:val="00703D7C"/>
    <w:rsid w:val="00703EAC"/>
    <w:rsid w:val="00703FE3"/>
    <w:rsid w:val="00704131"/>
    <w:rsid w:val="00704188"/>
    <w:rsid w:val="007041FB"/>
    <w:rsid w:val="0070422D"/>
    <w:rsid w:val="007045BB"/>
    <w:rsid w:val="007046BA"/>
    <w:rsid w:val="00704838"/>
    <w:rsid w:val="00704DF5"/>
    <w:rsid w:val="00704ED4"/>
    <w:rsid w:val="00704F56"/>
    <w:rsid w:val="00704FF2"/>
    <w:rsid w:val="007050B1"/>
    <w:rsid w:val="007050F7"/>
    <w:rsid w:val="00705324"/>
    <w:rsid w:val="007053D2"/>
    <w:rsid w:val="007054B8"/>
    <w:rsid w:val="007054D8"/>
    <w:rsid w:val="00705502"/>
    <w:rsid w:val="00705680"/>
    <w:rsid w:val="0070572F"/>
    <w:rsid w:val="0070590C"/>
    <w:rsid w:val="00705B68"/>
    <w:rsid w:val="00705C6C"/>
    <w:rsid w:val="00705CB2"/>
    <w:rsid w:val="00705CC7"/>
    <w:rsid w:val="00705CFE"/>
    <w:rsid w:val="00705DD3"/>
    <w:rsid w:val="00705DFC"/>
    <w:rsid w:val="007063FA"/>
    <w:rsid w:val="0070640A"/>
    <w:rsid w:val="0070640D"/>
    <w:rsid w:val="00706808"/>
    <w:rsid w:val="007069DF"/>
    <w:rsid w:val="00706A92"/>
    <w:rsid w:val="00706BCD"/>
    <w:rsid w:val="00706D0C"/>
    <w:rsid w:val="00706EE0"/>
    <w:rsid w:val="0070706B"/>
    <w:rsid w:val="007070FB"/>
    <w:rsid w:val="00707103"/>
    <w:rsid w:val="0070712C"/>
    <w:rsid w:val="007071A4"/>
    <w:rsid w:val="0070740B"/>
    <w:rsid w:val="00707524"/>
    <w:rsid w:val="00707525"/>
    <w:rsid w:val="0070769E"/>
    <w:rsid w:val="007076C5"/>
    <w:rsid w:val="00707836"/>
    <w:rsid w:val="00707875"/>
    <w:rsid w:val="00707876"/>
    <w:rsid w:val="00707898"/>
    <w:rsid w:val="00707954"/>
    <w:rsid w:val="007079FA"/>
    <w:rsid w:val="00707A9C"/>
    <w:rsid w:val="00707DBD"/>
    <w:rsid w:val="0070865F"/>
    <w:rsid w:val="00709983"/>
    <w:rsid w:val="0071026D"/>
    <w:rsid w:val="00710415"/>
    <w:rsid w:val="007107C2"/>
    <w:rsid w:val="00710829"/>
    <w:rsid w:val="0071087D"/>
    <w:rsid w:val="00710A23"/>
    <w:rsid w:val="00710BCD"/>
    <w:rsid w:val="00710C8D"/>
    <w:rsid w:val="00710E22"/>
    <w:rsid w:val="00710F18"/>
    <w:rsid w:val="00710FC3"/>
    <w:rsid w:val="0071152C"/>
    <w:rsid w:val="007115DD"/>
    <w:rsid w:val="00711630"/>
    <w:rsid w:val="007117F6"/>
    <w:rsid w:val="0071186D"/>
    <w:rsid w:val="007119B1"/>
    <w:rsid w:val="00711A00"/>
    <w:rsid w:val="00711A61"/>
    <w:rsid w:val="00711BDA"/>
    <w:rsid w:val="00711CC1"/>
    <w:rsid w:val="00711E2C"/>
    <w:rsid w:val="00711E37"/>
    <w:rsid w:val="00711E96"/>
    <w:rsid w:val="00712153"/>
    <w:rsid w:val="00712292"/>
    <w:rsid w:val="00712297"/>
    <w:rsid w:val="00712337"/>
    <w:rsid w:val="00712461"/>
    <w:rsid w:val="007124ED"/>
    <w:rsid w:val="00712546"/>
    <w:rsid w:val="00712557"/>
    <w:rsid w:val="007125FF"/>
    <w:rsid w:val="007126C6"/>
    <w:rsid w:val="0071270A"/>
    <w:rsid w:val="007127B2"/>
    <w:rsid w:val="007129FD"/>
    <w:rsid w:val="00712B16"/>
    <w:rsid w:val="00713086"/>
    <w:rsid w:val="007130A9"/>
    <w:rsid w:val="007131F2"/>
    <w:rsid w:val="00713395"/>
    <w:rsid w:val="0071349A"/>
    <w:rsid w:val="00713548"/>
    <w:rsid w:val="00713916"/>
    <w:rsid w:val="00713B35"/>
    <w:rsid w:val="00713D28"/>
    <w:rsid w:val="00713E12"/>
    <w:rsid w:val="00713F13"/>
    <w:rsid w:val="00713F80"/>
    <w:rsid w:val="0071401F"/>
    <w:rsid w:val="00714348"/>
    <w:rsid w:val="007144EC"/>
    <w:rsid w:val="00714526"/>
    <w:rsid w:val="00714A4F"/>
    <w:rsid w:val="00714AAD"/>
    <w:rsid w:val="00714C14"/>
    <w:rsid w:val="00714E6B"/>
    <w:rsid w:val="00714FD1"/>
    <w:rsid w:val="00715185"/>
    <w:rsid w:val="00715256"/>
    <w:rsid w:val="007152D8"/>
    <w:rsid w:val="007156A0"/>
    <w:rsid w:val="0071588F"/>
    <w:rsid w:val="00715BD9"/>
    <w:rsid w:val="00715C10"/>
    <w:rsid w:val="00715D71"/>
    <w:rsid w:val="00715D9A"/>
    <w:rsid w:val="00715F52"/>
    <w:rsid w:val="0071611E"/>
    <w:rsid w:val="0071634C"/>
    <w:rsid w:val="007163EE"/>
    <w:rsid w:val="007164A4"/>
    <w:rsid w:val="00716924"/>
    <w:rsid w:val="00716B01"/>
    <w:rsid w:val="00716C7E"/>
    <w:rsid w:val="00716CE7"/>
    <w:rsid w:val="00716E70"/>
    <w:rsid w:val="00716E87"/>
    <w:rsid w:val="00716F17"/>
    <w:rsid w:val="00716F8F"/>
    <w:rsid w:val="00717069"/>
    <w:rsid w:val="00717122"/>
    <w:rsid w:val="007171AA"/>
    <w:rsid w:val="007172FB"/>
    <w:rsid w:val="007173C8"/>
    <w:rsid w:val="00717607"/>
    <w:rsid w:val="007176A5"/>
    <w:rsid w:val="007176CE"/>
    <w:rsid w:val="00717936"/>
    <w:rsid w:val="00717A80"/>
    <w:rsid w:val="00717BC3"/>
    <w:rsid w:val="00717C4A"/>
    <w:rsid w:val="00717CD1"/>
    <w:rsid w:val="00717D10"/>
    <w:rsid w:val="00717F05"/>
    <w:rsid w:val="00717F9E"/>
    <w:rsid w:val="0072000A"/>
    <w:rsid w:val="007200D0"/>
    <w:rsid w:val="007203F6"/>
    <w:rsid w:val="007207BD"/>
    <w:rsid w:val="00720897"/>
    <w:rsid w:val="0072091C"/>
    <w:rsid w:val="00720D56"/>
    <w:rsid w:val="00720D97"/>
    <w:rsid w:val="00720EA2"/>
    <w:rsid w:val="00720FB8"/>
    <w:rsid w:val="007210EC"/>
    <w:rsid w:val="0072110F"/>
    <w:rsid w:val="00721186"/>
    <w:rsid w:val="007213B1"/>
    <w:rsid w:val="0072150E"/>
    <w:rsid w:val="00721694"/>
    <w:rsid w:val="007216F1"/>
    <w:rsid w:val="00721806"/>
    <w:rsid w:val="0072186F"/>
    <w:rsid w:val="007218CC"/>
    <w:rsid w:val="00721982"/>
    <w:rsid w:val="00721B90"/>
    <w:rsid w:val="00721C17"/>
    <w:rsid w:val="0072204E"/>
    <w:rsid w:val="0072207E"/>
    <w:rsid w:val="007223C7"/>
    <w:rsid w:val="00722544"/>
    <w:rsid w:val="0072255E"/>
    <w:rsid w:val="00722572"/>
    <w:rsid w:val="007226E8"/>
    <w:rsid w:val="00722792"/>
    <w:rsid w:val="007227F6"/>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88F"/>
    <w:rsid w:val="00723A45"/>
    <w:rsid w:val="00723B8F"/>
    <w:rsid w:val="00723CA0"/>
    <w:rsid w:val="00723D2B"/>
    <w:rsid w:val="00723D6D"/>
    <w:rsid w:val="00723E6E"/>
    <w:rsid w:val="00723E8D"/>
    <w:rsid w:val="00724090"/>
    <w:rsid w:val="0072415B"/>
    <w:rsid w:val="0072429C"/>
    <w:rsid w:val="007242A5"/>
    <w:rsid w:val="007242EA"/>
    <w:rsid w:val="00724B76"/>
    <w:rsid w:val="00724BA7"/>
    <w:rsid w:val="00724D15"/>
    <w:rsid w:val="00724D57"/>
    <w:rsid w:val="00724D80"/>
    <w:rsid w:val="00724F45"/>
    <w:rsid w:val="00725094"/>
    <w:rsid w:val="0072525D"/>
    <w:rsid w:val="007252CE"/>
    <w:rsid w:val="007254BE"/>
    <w:rsid w:val="007254D1"/>
    <w:rsid w:val="0072592A"/>
    <w:rsid w:val="0072598E"/>
    <w:rsid w:val="00725CAF"/>
    <w:rsid w:val="00725EFC"/>
    <w:rsid w:val="00725FD4"/>
    <w:rsid w:val="007262ED"/>
    <w:rsid w:val="00726356"/>
    <w:rsid w:val="007264A2"/>
    <w:rsid w:val="0072651F"/>
    <w:rsid w:val="0072653C"/>
    <w:rsid w:val="007266CC"/>
    <w:rsid w:val="00726837"/>
    <w:rsid w:val="007268B9"/>
    <w:rsid w:val="00726B1E"/>
    <w:rsid w:val="00726B39"/>
    <w:rsid w:val="00726BCF"/>
    <w:rsid w:val="00726BE8"/>
    <w:rsid w:val="00726C10"/>
    <w:rsid w:val="00726C8F"/>
    <w:rsid w:val="00726C97"/>
    <w:rsid w:val="00726E5E"/>
    <w:rsid w:val="007270E5"/>
    <w:rsid w:val="0072719C"/>
    <w:rsid w:val="007272D1"/>
    <w:rsid w:val="007274D3"/>
    <w:rsid w:val="00727529"/>
    <w:rsid w:val="00727559"/>
    <w:rsid w:val="00727727"/>
    <w:rsid w:val="00727861"/>
    <w:rsid w:val="0072799D"/>
    <w:rsid w:val="00727A0D"/>
    <w:rsid w:val="00727AA1"/>
    <w:rsid w:val="00727B6B"/>
    <w:rsid w:val="00727D34"/>
    <w:rsid w:val="00727F0E"/>
    <w:rsid w:val="00727F27"/>
    <w:rsid w:val="0073002B"/>
    <w:rsid w:val="0073005E"/>
    <w:rsid w:val="00730438"/>
    <w:rsid w:val="00730629"/>
    <w:rsid w:val="007307CC"/>
    <w:rsid w:val="007309D2"/>
    <w:rsid w:val="00730A60"/>
    <w:rsid w:val="00730C5D"/>
    <w:rsid w:val="00730C95"/>
    <w:rsid w:val="00730CC2"/>
    <w:rsid w:val="00730D59"/>
    <w:rsid w:val="00730DA1"/>
    <w:rsid w:val="00730F4B"/>
    <w:rsid w:val="00731397"/>
    <w:rsid w:val="007313C4"/>
    <w:rsid w:val="00731615"/>
    <w:rsid w:val="0073165D"/>
    <w:rsid w:val="0073170B"/>
    <w:rsid w:val="00731783"/>
    <w:rsid w:val="007317C2"/>
    <w:rsid w:val="00731811"/>
    <w:rsid w:val="0073183A"/>
    <w:rsid w:val="0073190E"/>
    <w:rsid w:val="0073199A"/>
    <w:rsid w:val="00731BEB"/>
    <w:rsid w:val="00731D39"/>
    <w:rsid w:val="00731DA7"/>
    <w:rsid w:val="00731EF5"/>
    <w:rsid w:val="0073216F"/>
    <w:rsid w:val="007321C0"/>
    <w:rsid w:val="007321FD"/>
    <w:rsid w:val="00732440"/>
    <w:rsid w:val="0073250A"/>
    <w:rsid w:val="0073255E"/>
    <w:rsid w:val="00732623"/>
    <w:rsid w:val="00732797"/>
    <w:rsid w:val="0073279B"/>
    <w:rsid w:val="00732815"/>
    <w:rsid w:val="0073299E"/>
    <w:rsid w:val="00732B60"/>
    <w:rsid w:val="00732BAF"/>
    <w:rsid w:val="00732C35"/>
    <w:rsid w:val="00732E5A"/>
    <w:rsid w:val="00732F21"/>
    <w:rsid w:val="00733225"/>
    <w:rsid w:val="00733348"/>
    <w:rsid w:val="00733583"/>
    <w:rsid w:val="007336C8"/>
    <w:rsid w:val="007336EB"/>
    <w:rsid w:val="00733741"/>
    <w:rsid w:val="0073378F"/>
    <w:rsid w:val="007337F1"/>
    <w:rsid w:val="00733940"/>
    <w:rsid w:val="00733B00"/>
    <w:rsid w:val="00733D17"/>
    <w:rsid w:val="00734093"/>
    <w:rsid w:val="00734119"/>
    <w:rsid w:val="0073411D"/>
    <w:rsid w:val="0073417F"/>
    <w:rsid w:val="007341C5"/>
    <w:rsid w:val="007341E5"/>
    <w:rsid w:val="00734449"/>
    <w:rsid w:val="007344B7"/>
    <w:rsid w:val="007344CA"/>
    <w:rsid w:val="0073469E"/>
    <w:rsid w:val="007347C5"/>
    <w:rsid w:val="007348BA"/>
    <w:rsid w:val="00734ACF"/>
    <w:rsid w:val="00734ADD"/>
    <w:rsid w:val="00734C4C"/>
    <w:rsid w:val="00734D08"/>
    <w:rsid w:val="00734F3C"/>
    <w:rsid w:val="00734FA2"/>
    <w:rsid w:val="00735464"/>
    <w:rsid w:val="00735567"/>
    <w:rsid w:val="007356A3"/>
    <w:rsid w:val="00735893"/>
    <w:rsid w:val="00735A6A"/>
    <w:rsid w:val="00735C52"/>
    <w:rsid w:val="00735F97"/>
    <w:rsid w:val="0073608D"/>
    <w:rsid w:val="00736224"/>
    <w:rsid w:val="00736387"/>
    <w:rsid w:val="007364C9"/>
    <w:rsid w:val="0073659D"/>
    <w:rsid w:val="00736697"/>
    <w:rsid w:val="0073669F"/>
    <w:rsid w:val="007368D8"/>
    <w:rsid w:val="00736A51"/>
    <w:rsid w:val="00736C0B"/>
    <w:rsid w:val="00736C31"/>
    <w:rsid w:val="00736C7A"/>
    <w:rsid w:val="00736DDB"/>
    <w:rsid w:val="00736F1F"/>
    <w:rsid w:val="00737368"/>
    <w:rsid w:val="00737385"/>
    <w:rsid w:val="00737549"/>
    <w:rsid w:val="007375FF"/>
    <w:rsid w:val="00737628"/>
    <w:rsid w:val="00737779"/>
    <w:rsid w:val="0073788B"/>
    <w:rsid w:val="0073789A"/>
    <w:rsid w:val="007378D6"/>
    <w:rsid w:val="00737ADE"/>
    <w:rsid w:val="00737C3C"/>
    <w:rsid w:val="00737C74"/>
    <w:rsid w:val="00737D5E"/>
    <w:rsid w:val="00737D90"/>
    <w:rsid w:val="00737DF0"/>
    <w:rsid w:val="00737F12"/>
    <w:rsid w:val="00740100"/>
    <w:rsid w:val="007401AE"/>
    <w:rsid w:val="00740208"/>
    <w:rsid w:val="00740234"/>
    <w:rsid w:val="00740257"/>
    <w:rsid w:val="0074048C"/>
    <w:rsid w:val="00740740"/>
    <w:rsid w:val="007407E7"/>
    <w:rsid w:val="00740B41"/>
    <w:rsid w:val="00740B5E"/>
    <w:rsid w:val="00740C9D"/>
    <w:rsid w:val="00740D5F"/>
    <w:rsid w:val="00740DE8"/>
    <w:rsid w:val="00740EF6"/>
    <w:rsid w:val="00740F6A"/>
    <w:rsid w:val="007410BA"/>
    <w:rsid w:val="00741247"/>
    <w:rsid w:val="007413FD"/>
    <w:rsid w:val="00741459"/>
    <w:rsid w:val="007414CD"/>
    <w:rsid w:val="0074159F"/>
    <w:rsid w:val="007418AE"/>
    <w:rsid w:val="00741BAE"/>
    <w:rsid w:val="00741D0D"/>
    <w:rsid w:val="00741DE6"/>
    <w:rsid w:val="00741ED3"/>
    <w:rsid w:val="00741EF8"/>
    <w:rsid w:val="0074200C"/>
    <w:rsid w:val="007420D5"/>
    <w:rsid w:val="0074213A"/>
    <w:rsid w:val="007421A6"/>
    <w:rsid w:val="0074224E"/>
    <w:rsid w:val="00742348"/>
    <w:rsid w:val="007423B1"/>
    <w:rsid w:val="007425D9"/>
    <w:rsid w:val="0074276F"/>
    <w:rsid w:val="0074298B"/>
    <w:rsid w:val="00742A58"/>
    <w:rsid w:val="00742BE3"/>
    <w:rsid w:val="00742EA9"/>
    <w:rsid w:val="00742EB0"/>
    <w:rsid w:val="00742FD2"/>
    <w:rsid w:val="0074304D"/>
    <w:rsid w:val="007432B4"/>
    <w:rsid w:val="007432FE"/>
    <w:rsid w:val="00743393"/>
    <w:rsid w:val="00743513"/>
    <w:rsid w:val="00743715"/>
    <w:rsid w:val="00743A89"/>
    <w:rsid w:val="00743B25"/>
    <w:rsid w:val="00743BAE"/>
    <w:rsid w:val="00743C22"/>
    <w:rsid w:val="00743EA5"/>
    <w:rsid w:val="00743F7E"/>
    <w:rsid w:val="007442B4"/>
    <w:rsid w:val="007443C7"/>
    <w:rsid w:val="00744536"/>
    <w:rsid w:val="00744620"/>
    <w:rsid w:val="0074462B"/>
    <w:rsid w:val="00744761"/>
    <w:rsid w:val="007447F6"/>
    <w:rsid w:val="00744837"/>
    <w:rsid w:val="00744942"/>
    <w:rsid w:val="00744CEE"/>
    <w:rsid w:val="00744D62"/>
    <w:rsid w:val="00744DF9"/>
    <w:rsid w:val="00744EBC"/>
    <w:rsid w:val="00744FD6"/>
    <w:rsid w:val="0074504B"/>
    <w:rsid w:val="007452EF"/>
    <w:rsid w:val="00745369"/>
    <w:rsid w:val="0074540C"/>
    <w:rsid w:val="007454A6"/>
    <w:rsid w:val="0074583D"/>
    <w:rsid w:val="00745858"/>
    <w:rsid w:val="00745874"/>
    <w:rsid w:val="00745917"/>
    <w:rsid w:val="00745ACA"/>
    <w:rsid w:val="00745B29"/>
    <w:rsid w:val="00745E82"/>
    <w:rsid w:val="00745F75"/>
    <w:rsid w:val="00745FB8"/>
    <w:rsid w:val="00745FD9"/>
    <w:rsid w:val="00746207"/>
    <w:rsid w:val="0074624B"/>
    <w:rsid w:val="00746286"/>
    <w:rsid w:val="007462AF"/>
    <w:rsid w:val="007462BF"/>
    <w:rsid w:val="007463D2"/>
    <w:rsid w:val="0074665D"/>
    <w:rsid w:val="007466AF"/>
    <w:rsid w:val="00746769"/>
    <w:rsid w:val="00746813"/>
    <w:rsid w:val="00746946"/>
    <w:rsid w:val="00746D4F"/>
    <w:rsid w:val="00746EEA"/>
    <w:rsid w:val="0074708D"/>
    <w:rsid w:val="00747120"/>
    <w:rsid w:val="0074719C"/>
    <w:rsid w:val="0074749C"/>
    <w:rsid w:val="00747675"/>
    <w:rsid w:val="0074769D"/>
    <w:rsid w:val="0074781F"/>
    <w:rsid w:val="00747883"/>
    <w:rsid w:val="007478BF"/>
    <w:rsid w:val="00747AF1"/>
    <w:rsid w:val="00747CAA"/>
    <w:rsid w:val="00747CC2"/>
    <w:rsid w:val="00747CDA"/>
    <w:rsid w:val="00747E6E"/>
    <w:rsid w:val="00747F40"/>
    <w:rsid w:val="00747F86"/>
    <w:rsid w:val="00747FA8"/>
    <w:rsid w:val="00747FB5"/>
    <w:rsid w:val="00747FEE"/>
    <w:rsid w:val="0074D4E0"/>
    <w:rsid w:val="0074E2D7"/>
    <w:rsid w:val="0075001A"/>
    <w:rsid w:val="0075003A"/>
    <w:rsid w:val="007500CF"/>
    <w:rsid w:val="00750180"/>
    <w:rsid w:val="0075036C"/>
    <w:rsid w:val="0075040E"/>
    <w:rsid w:val="0075044E"/>
    <w:rsid w:val="0075049F"/>
    <w:rsid w:val="007504B0"/>
    <w:rsid w:val="00750792"/>
    <w:rsid w:val="0075083A"/>
    <w:rsid w:val="00750B4D"/>
    <w:rsid w:val="00750C09"/>
    <w:rsid w:val="00750CE0"/>
    <w:rsid w:val="00750DB0"/>
    <w:rsid w:val="00750DBE"/>
    <w:rsid w:val="00750E7C"/>
    <w:rsid w:val="00750F69"/>
    <w:rsid w:val="00751069"/>
    <w:rsid w:val="0075124B"/>
    <w:rsid w:val="007513E3"/>
    <w:rsid w:val="00751493"/>
    <w:rsid w:val="007515B6"/>
    <w:rsid w:val="007518BC"/>
    <w:rsid w:val="007518ED"/>
    <w:rsid w:val="00751A1E"/>
    <w:rsid w:val="00751FA9"/>
    <w:rsid w:val="00751FBF"/>
    <w:rsid w:val="007522EA"/>
    <w:rsid w:val="00752324"/>
    <w:rsid w:val="0075232A"/>
    <w:rsid w:val="00752365"/>
    <w:rsid w:val="007523AE"/>
    <w:rsid w:val="007523F3"/>
    <w:rsid w:val="007525E1"/>
    <w:rsid w:val="0075262B"/>
    <w:rsid w:val="00752650"/>
    <w:rsid w:val="00752658"/>
    <w:rsid w:val="007527E9"/>
    <w:rsid w:val="00752884"/>
    <w:rsid w:val="00752904"/>
    <w:rsid w:val="00752A09"/>
    <w:rsid w:val="00752B36"/>
    <w:rsid w:val="00752BBC"/>
    <w:rsid w:val="00753037"/>
    <w:rsid w:val="007532A0"/>
    <w:rsid w:val="007537FB"/>
    <w:rsid w:val="007538E4"/>
    <w:rsid w:val="007539FE"/>
    <w:rsid w:val="00753BB0"/>
    <w:rsid w:val="00753C21"/>
    <w:rsid w:val="00753E44"/>
    <w:rsid w:val="00753EBE"/>
    <w:rsid w:val="00753F7F"/>
    <w:rsid w:val="00754001"/>
    <w:rsid w:val="007540DC"/>
    <w:rsid w:val="007545D3"/>
    <w:rsid w:val="00754640"/>
    <w:rsid w:val="00754685"/>
    <w:rsid w:val="00754870"/>
    <w:rsid w:val="00754A80"/>
    <w:rsid w:val="00754ACB"/>
    <w:rsid w:val="00754BE8"/>
    <w:rsid w:val="0075504F"/>
    <w:rsid w:val="007550B6"/>
    <w:rsid w:val="0075515F"/>
    <w:rsid w:val="00755314"/>
    <w:rsid w:val="0075532D"/>
    <w:rsid w:val="007553E2"/>
    <w:rsid w:val="00755528"/>
    <w:rsid w:val="007555D0"/>
    <w:rsid w:val="007556D7"/>
    <w:rsid w:val="00755704"/>
    <w:rsid w:val="007559AF"/>
    <w:rsid w:val="00755B00"/>
    <w:rsid w:val="00755BDE"/>
    <w:rsid w:val="00755C45"/>
    <w:rsid w:val="0075603B"/>
    <w:rsid w:val="0075636F"/>
    <w:rsid w:val="0075637B"/>
    <w:rsid w:val="0075640B"/>
    <w:rsid w:val="007564DE"/>
    <w:rsid w:val="0075655B"/>
    <w:rsid w:val="0075655F"/>
    <w:rsid w:val="007566CA"/>
    <w:rsid w:val="00756732"/>
    <w:rsid w:val="00756896"/>
    <w:rsid w:val="00756AFE"/>
    <w:rsid w:val="00756AFF"/>
    <w:rsid w:val="00756B2A"/>
    <w:rsid w:val="00756F8E"/>
    <w:rsid w:val="007571BC"/>
    <w:rsid w:val="007572B5"/>
    <w:rsid w:val="007574DE"/>
    <w:rsid w:val="00757761"/>
    <w:rsid w:val="0075787C"/>
    <w:rsid w:val="0075798A"/>
    <w:rsid w:val="0075799B"/>
    <w:rsid w:val="00757D27"/>
    <w:rsid w:val="00757E7D"/>
    <w:rsid w:val="007602E5"/>
    <w:rsid w:val="007607DF"/>
    <w:rsid w:val="00760890"/>
    <w:rsid w:val="00760924"/>
    <w:rsid w:val="00760A41"/>
    <w:rsid w:val="00760B3C"/>
    <w:rsid w:val="00760BD7"/>
    <w:rsid w:val="00760C11"/>
    <w:rsid w:val="00760D6B"/>
    <w:rsid w:val="00760DE6"/>
    <w:rsid w:val="00760E11"/>
    <w:rsid w:val="00760E91"/>
    <w:rsid w:val="00760F11"/>
    <w:rsid w:val="00760FA5"/>
    <w:rsid w:val="00761119"/>
    <w:rsid w:val="007611F7"/>
    <w:rsid w:val="007615D1"/>
    <w:rsid w:val="00761776"/>
    <w:rsid w:val="007618DB"/>
    <w:rsid w:val="0076197F"/>
    <w:rsid w:val="00761B28"/>
    <w:rsid w:val="00761B75"/>
    <w:rsid w:val="00761C21"/>
    <w:rsid w:val="00761D89"/>
    <w:rsid w:val="00761FE7"/>
    <w:rsid w:val="00762027"/>
    <w:rsid w:val="00762067"/>
    <w:rsid w:val="00762229"/>
    <w:rsid w:val="0076240C"/>
    <w:rsid w:val="007625E2"/>
    <w:rsid w:val="0076263F"/>
    <w:rsid w:val="0076269F"/>
    <w:rsid w:val="00762844"/>
    <w:rsid w:val="00762875"/>
    <w:rsid w:val="00762B2A"/>
    <w:rsid w:val="00762B59"/>
    <w:rsid w:val="00762C3D"/>
    <w:rsid w:val="00762DE8"/>
    <w:rsid w:val="00762EDF"/>
    <w:rsid w:val="00762FB0"/>
    <w:rsid w:val="00762FB8"/>
    <w:rsid w:val="00763028"/>
    <w:rsid w:val="00763050"/>
    <w:rsid w:val="00763185"/>
    <w:rsid w:val="007631C1"/>
    <w:rsid w:val="00763272"/>
    <w:rsid w:val="0076346C"/>
    <w:rsid w:val="0076365B"/>
    <w:rsid w:val="0076386D"/>
    <w:rsid w:val="00763904"/>
    <w:rsid w:val="0076394A"/>
    <w:rsid w:val="007639BF"/>
    <w:rsid w:val="00763C6F"/>
    <w:rsid w:val="00763E7C"/>
    <w:rsid w:val="00763EC7"/>
    <w:rsid w:val="00763FF6"/>
    <w:rsid w:val="007640D7"/>
    <w:rsid w:val="0076427C"/>
    <w:rsid w:val="007643B2"/>
    <w:rsid w:val="00764456"/>
    <w:rsid w:val="00764564"/>
    <w:rsid w:val="007645A9"/>
    <w:rsid w:val="007645BF"/>
    <w:rsid w:val="00764602"/>
    <w:rsid w:val="00764645"/>
    <w:rsid w:val="0076467B"/>
    <w:rsid w:val="00764718"/>
    <w:rsid w:val="007647F2"/>
    <w:rsid w:val="00764AC3"/>
    <w:rsid w:val="00764AD3"/>
    <w:rsid w:val="00764AE2"/>
    <w:rsid w:val="00764B18"/>
    <w:rsid w:val="00764C4A"/>
    <w:rsid w:val="00764C98"/>
    <w:rsid w:val="0076508B"/>
    <w:rsid w:val="007650D9"/>
    <w:rsid w:val="007651DF"/>
    <w:rsid w:val="0076583F"/>
    <w:rsid w:val="007658C4"/>
    <w:rsid w:val="00765913"/>
    <w:rsid w:val="007659FB"/>
    <w:rsid w:val="00765B20"/>
    <w:rsid w:val="00765BCA"/>
    <w:rsid w:val="00765E7C"/>
    <w:rsid w:val="00765F9C"/>
    <w:rsid w:val="00766039"/>
    <w:rsid w:val="00766075"/>
    <w:rsid w:val="00766350"/>
    <w:rsid w:val="007664A8"/>
    <w:rsid w:val="007665CF"/>
    <w:rsid w:val="00766799"/>
    <w:rsid w:val="0076683A"/>
    <w:rsid w:val="00766846"/>
    <w:rsid w:val="007668A3"/>
    <w:rsid w:val="007668F2"/>
    <w:rsid w:val="007668F4"/>
    <w:rsid w:val="00766BB9"/>
    <w:rsid w:val="00766D0C"/>
    <w:rsid w:val="00766E91"/>
    <w:rsid w:val="0076702D"/>
    <w:rsid w:val="007672BF"/>
    <w:rsid w:val="007673C3"/>
    <w:rsid w:val="007673C6"/>
    <w:rsid w:val="0076743E"/>
    <w:rsid w:val="0076747A"/>
    <w:rsid w:val="00767508"/>
    <w:rsid w:val="00767641"/>
    <w:rsid w:val="00767686"/>
    <w:rsid w:val="00767A1B"/>
    <w:rsid w:val="00767A91"/>
    <w:rsid w:val="00767D0C"/>
    <w:rsid w:val="00767DC5"/>
    <w:rsid w:val="00767E5F"/>
    <w:rsid w:val="00770140"/>
    <w:rsid w:val="0077051D"/>
    <w:rsid w:val="0077074D"/>
    <w:rsid w:val="007708DF"/>
    <w:rsid w:val="0077098F"/>
    <w:rsid w:val="00770B1A"/>
    <w:rsid w:val="00770E63"/>
    <w:rsid w:val="00770F5A"/>
    <w:rsid w:val="00771003"/>
    <w:rsid w:val="00771004"/>
    <w:rsid w:val="0077111C"/>
    <w:rsid w:val="007711B6"/>
    <w:rsid w:val="007712BE"/>
    <w:rsid w:val="00771580"/>
    <w:rsid w:val="00771688"/>
    <w:rsid w:val="00771813"/>
    <w:rsid w:val="00771A0F"/>
    <w:rsid w:val="00771BDB"/>
    <w:rsid w:val="00771DF4"/>
    <w:rsid w:val="00771F61"/>
    <w:rsid w:val="00771FD4"/>
    <w:rsid w:val="0077209A"/>
    <w:rsid w:val="0077223C"/>
    <w:rsid w:val="00772343"/>
    <w:rsid w:val="007724B2"/>
    <w:rsid w:val="007724C7"/>
    <w:rsid w:val="00772584"/>
    <w:rsid w:val="007728A9"/>
    <w:rsid w:val="00772A0A"/>
    <w:rsid w:val="00772A83"/>
    <w:rsid w:val="00772AB1"/>
    <w:rsid w:val="00772CEB"/>
    <w:rsid w:val="00772E0F"/>
    <w:rsid w:val="00772E34"/>
    <w:rsid w:val="00772E51"/>
    <w:rsid w:val="00773015"/>
    <w:rsid w:val="007732A0"/>
    <w:rsid w:val="00773378"/>
    <w:rsid w:val="00773660"/>
    <w:rsid w:val="00773769"/>
    <w:rsid w:val="007738A8"/>
    <w:rsid w:val="00773BF2"/>
    <w:rsid w:val="00773DE7"/>
    <w:rsid w:val="00773FC2"/>
    <w:rsid w:val="00774044"/>
    <w:rsid w:val="00774082"/>
    <w:rsid w:val="007742AA"/>
    <w:rsid w:val="00774404"/>
    <w:rsid w:val="00774413"/>
    <w:rsid w:val="00774572"/>
    <w:rsid w:val="00774781"/>
    <w:rsid w:val="007748BA"/>
    <w:rsid w:val="00774B19"/>
    <w:rsid w:val="00774B97"/>
    <w:rsid w:val="00774BFA"/>
    <w:rsid w:val="00774CAA"/>
    <w:rsid w:val="00774DD5"/>
    <w:rsid w:val="00775133"/>
    <w:rsid w:val="007751D9"/>
    <w:rsid w:val="00775256"/>
    <w:rsid w:val="007752BD"/>
    <w:rsid w:val="007752C9"/>
    <w:rsid w:val="007752F2"/>
    <w:rsid w:val="0077530B"/>
    <w:rsid w:val="00775485"/>
    <w:rsid w:val="00775523"/>
    <w:rsid w:val="007755C0"/>
    <w:rsid w:val="0077567E"/>
    <w:rsid w:val="0077573F"/>
    <w:rsid w:val="0077591F"/>
    <w:rsid w:val="007759A6"/>
    <w:rsid w:val="00775C33"/>
    <w:rsid w:val="00775D96"/>
    <w:rsid w:val="00775DA2"/>
    <w:rsid w:val="00775DB1"/>
    <w:rsid w:val="00775E21"/>
    <w:rsid w:val="00775EE3"/>
    <w:rsid w:val="00775F1A"/>
    <w:rsid w:val="007760AA"/>
    <w:rsid w:val="00776139"/>
    <w:rsid w:val="0077625E"/>
    <w:rsid w:val="007763F1"/>
    <w:rsid w:val="007764B1"/>
    <w:rsid w:val="00776558"/>
    <w:rsid w:val="007765DB"/>
    <w:rsid w:val="007765EF"/>
    <w:rsid w:val="0077675C"/>
    <w:rsid w:val="0077680A"/>
    <w:rsid w:val="00776AA6"/>
    <w:rsid w:val="00776AB8"/>
    <w:rsid w:val="00776BEA"/>
    <w:rsid w:val="00776CAC"/>
    <w:rsid w:val="00776DAA"/>
    <w:rsid w:val="00776F2F"/>
    <w:rsid w:val="00776FB4"/>
    <w:rsid w:val="0077715C"/>
    <w:rsid w:val="0077738B"/>
    <w:rsid w:val="00777414"/>
    <w:rsid w:val="00777454"/>
    <w:rsid w:val="00777712"/>
    <w:rsid w:val="00777768"/>
    <w:rsid w:val="0077782B"/>
    <w:rsid w:val="00777961"/>
    <w:rsid w:val="007779E9"/>
    <w:rsid w:val="00777A77"/>
    <w:rsid w:val="00777AF5"/>
    <w:rsid w:val="00777B9C"/>
    <w:rsid w:val="00777C3F"/>
    <w:rsid w:val="00777D32"/>
    <w:rsid w:val="00777EC1"/>
    <w:rsid w:val="00777FC4"/>
    <w:rsid w:val="00780076"/>
    <w:rsid w:val="0078014D"/>
    <w:rsid w:val="00780293"/>
    <w:rsid w:val="007802D1"/>
    <w:rsid w:val="00780562"/>
    <w:rsid w:val="00780936"/>
    <w:rsid w:val="00780AA0"/>
    <w:rsid w:val="00780B52"/>
    <w:rsid w:val="00780B69"/>
    <w:rsid w:val="00780D3D"/>
    <w:rsid w:val="00780EEA"/>
    <w:rsid w:val="00780FEB"/>
    <w:rsid w:val="007811DE"/>
    <w:rsid w:val="007811E8"/>
    <w:rsid w:val="00781201"/>
    <w:rsid w:val="0078139F"/>
    <w:rsid w:val="00781446"/>
    <w:rsid w:val="00781598"/>
    <w:rsid w:val="00781647"/>
    <w:rsid w:val="007816FE"/>
    <w:rsid w:val="007817F6"/>
    <w:rsid w:val="00781874"/>
    <w:rsid w:val="0078191B"/>
    <w:rsid w:val="007819DC"/>
    <w:rsid w:val="00781C1E"/>
    <w:rsid w:val="00781EDD"/>
    <w:rsid w:val="00781F77"/>
    <w:rsid w:val="007821A8"/>
    <w:rsid w:val="007821C7"/>
    <w:rsid w:val="007821F9"/>
    <w:rsid w:val="00782352"/>
    <w:rsid w:val="0078237B"/>
    <w:rsid w:val="00782601"/>
    <w:rsid w:val="0078262A"/>
    <w:rsid w:val="00782ABC"/>
    <w:rsid w:val="00782B38"/>
    <w:rsid w:val="00782E2C"/>
    <w:rsid w:val="00782E3B"/>
    <w:rsid w:val="0078327D"/>
    <w:rsid w:val="00783340"/>
    <w:rsid w:val="007833D1"/>
    <w:rsid w:val="00783413"/>
    <w:rsid w:val="00783547"/>
    <w:rsid w:val="007835A3"/>
    <w:rsid w:val="007835F2"/>
    <w:rsid w:val="00783614"/>
    <w:rsid w:val="00783656"/>
    <w:rsid w:val="00783854"/>
    <w:rsid w:val="007838DE"/>
    <w:rsid w:val="00783A29"/>
    <w:rsid w:val="00783B53"/>
    <w:rsid w:val="00783CD2"/>
    <w:rsid w:val="00783F43"/>
    <w:rsid w:val="00783F5B"/>
    <w:rsid w:val="00783FB2"/>
    <w:rsid w:val="00784014"/>
    <w:rsid w:val="007840AC"/>
    <w:rsid w:val="0078423F"/>
    <w:rsid w:val="007843EB"/>
    <w:rsid w:val="00784552"/>
    <w:rsid w:val="0078463C"/>
    <w:rsid w:val="00784844"/>
    <w:rsid w:val="007848C3"/>
    <w:rsid w:val="007849E6"/>
    <w:rsid w:val="00784AB3"/>
    <w:rsid w:val="00784C0E"/>
    <w:rsid w:val="00784D60"/>
    <w:rsid w:val="00784E1B"/>
    <w:rsid w:val="00784E44"/>
    <w:rsid w:val="00785171"/>
    <w:rsid w:val="007851BE"/>
    <w:rsid w:val="007851CD"/>
    <w:rsid w:val="00785236"/>
    <w:rsid w:val="0078541F"/>
    <w:rsid w:val="007855C6"/>
    <w:rsid w:val="007855CD"/>
    <w:rsid w:val="00785613"/>
    <w:rsid w:val="007858CC"/>
    <w:rsid w:val="007858EC"/>
    <w:rsid w:val="0078592E"/>
    <w:rsid w:val="00785A75"/>
    <w:rsid w:val="00785AA1"/>
    <w:rsid w:val="00785CB2"/>
    <w:rsid w:val="00785CE7"/>
    <w:rsid w:val="00785D8B"/>
    <w:rsid w:val="00785E49"/>
    <w:rsid w:val="00785F2F"/>
    <w:rsid w:val="00785FA6"/>
    <w:rsid w:val="007862D0"/>
    <w:rsid w:val="0078638E"/>
    <w:rsid w:val="007863BA"/>
    <w:rsid w:val="0078640C"/>
    <w:rsid w:val="00786545"/>
    <w:rsid w:val="007866EE"/>
    <w:rsid w:val="0078677A"/>
    <w:rsid w:val="00786AED"/>
    <w:rsid w:val="00786B2E"/>
    <w:rsid w:val="00786C1F"/>
    <w:rsid w:val="00786CB2"/>
    <w:rsid w:val="00786F8C"/>
    <w:rsid w:val="0078713F"/>
    <w:rsid w:val="007871E3"/>
    <w:rsid w:val="0078726C"/>
    <w:rsid w:val="007872FA"/>
    <w:rsid w:val="00787608"/>
    <w:rsid w:val="0078777E"/>
    <w:rsid w:val="0078778C"/>
    <w:rsid w:val="007877C7"/>
    <w:rsid w:val="00787855"/>
    <w:rsid w:val="0078787C"/>
    <w:rsid w:val="007879E4"/>
    <w:rsid w:val="00787AAD"/>
    <w:rsid w:val="00787BAA"/>
    <w:rsid w:val="00787C16"/>
    <w:rsid w:val="00787CD2"/>
    <w:rsid w:val="00787D52"/>
    <w:rsid w:val="00787E4D"/>
    <w:rsid w:val="007900AA"/>
    <w:rsid w:val="0079016B"/>
    <w:rsid w:val="00790391"/>
    <w:rsid w:val="007903AF"/>
    <w:rsid w:val="00790428"/>
    <w:rsid w:val="00790532"/>
    <w:rsid w:val="00790539"/>
    <w:rsid w:val="00790548"/>
    <w:rsid w:val="0079054D"/>
    <w:rsid w:val="00790743"/>
    <w:rsid w:val="00790832"/>
    <w:rsid w:val="00790A4A"/>
    <w:rsid w:val="00790B4F"/>
    <w:rsid w:val="00790D09"/>
    <w:rsid w:val="00790D42"/>
    <w:rsid w:val="00790DEC"/>
    <w:rsid w:val="00791088"/>
    <w:rsid w:val="007911FE"/>
    <w:rsid w:val="0079128E"/>
    <w:rsid w:val="007912C6"/>
    <w:rsid w:val="0079135E"/>
    <w:rsid w:val="007914B1"/>
    <w:rsid w:val="00791911"/>
    <w:rsid w:val="007919F7"/>
    <w:rsid w:val="00791A2C"/>
    <w:rsid w:val="00791C0B"/>
    <w:rsid w:val="00791E48"/>
    <w:rsid w:val="00791E89"/>
    <w:rsid w:val="0079203E"/>
    <w:rsid w:val="007920DA"/>
    <w:rsid w:val="0079210A"/>
    <w:rsid w:val="00792164"/>
    <w:rsid w:val="0079220E"/>
    <w:rsid w:val="0079231B"/>
    <w:rsid w:val="00792355"/>
    <w:rsid w:val="00792477"/>
    <w:rsid w:val="007924AE"/>
    <w:rsid w:val="007924D9"/>
    <w:rsid w:val="007924E1"/>
    <w:rsid w:val="007926BE"/>
    <w:rsid w:val="0079270A"/>
    <w:rsid w:val="00792964"/>
    <w:rsid w:val="00792998"/>
    <w:rsid w:val="00792CD3"/>
    <w:rsid w:val="00792D39"/>
    <w:rsid w:val="00792E50"/>
    <w:rsid w:val="00792E62"/>
    <w:rsid w:val="00792E68"/>
    <w:rsid w:val="00792FA8"/>
    <w:rsid w:val="00793028"/>
    <w:rsid w:val="00793141"/>
    <w:rsid w:val="00793340"/>
    <w:rsid w:val="00793380"/>
    <w:rsid w:val="007933F3"/>
    <w:rsid w:val="007934C8"/>
    <w:rsid w:val="007934E8"/>
    <w:rsid w:val="0079352E"/>
    <w:rsid w:val="00793634"/>
    <w:rsid w:val="00793692"/>
    <w:rsid w:val="0079384A"/>
    <w:rsid w:val="00793970"/>
    <w:rsid w:val="00793B14"/>
    <w:rsid w:val="00793C51"/>
    <w:rsid w:val="00793C56"/>
    <w:rsid w:val="00793C8B"/>
    <w:rsid w:val="00793CC9"/>
    <w:rsid w:val="00793F44"/>
    <w:rsid w:val="00793F9A"/>
    <w:rsid w:val="007940AB"/>
    <w:rsid w:val="007941A0"/>
    <w:rsid w:val="00794279"/>
    <w:rsid w:val="00794373"/>
    <w:rsid w:val="00794410"/>
    <w:rsid w:val="00794573"/>
    <w:rsid w:val="00794697"/>
    <w:rsid w:val="0079474C"/>
    <w:rsid w:val="007947AF"/>
    <w:rsid w:val="0079480F"/>
    <w:rsid w:val="0079492E"/>
    <w:rsid w:val="00794975"/>
    <w:rsid w:val="00794D1D"/>
    <w:rsid w:val="00794D3F"/>
    <w:rsid w:val="00794D5A"/>
    <w:rsid w:val="00794D85"/>
    <w:rsid w:val="00794DF9"/>
    <w:rsid w:val="00794F09"/>
    <w:rsid w:val="00795513"/>
    <w:rsid w:val="00795554"/>
    <w:rsid w:val="00795A5B"/>
    <w:rsid w:val="00795A60"/>
    <w:rsid w:val="00795E2F"/>
    <w:rsid w:val="00795F34"/>
    <w:rsid w:val="00795FC0"/>
    <w:rsid w:val="0079601A"/>
    <w:rsid w:val="007960CD"/>
    <w:rsid w:val="00796338"/>
    <w:rsid w:val="007964CD"/>
    <w:rsid w:val="0079666C"/>
    <w:rsid w:val="00796671"/>
    <w:rsid w:val="00796723"/>
    <w:rsid w:val="0079678B"/>
    <w:rsid w:val="0079687C"/>
    <w:rsid w:val="007969C4"/>
    <w:rsid w:val="007969DE"/>
    <w:rsid w:val="00796A29"/>
    <w:rsid w:val="00796A33"/>
    <w:rsid w:val="00796A88"/>
    <w:rsid w:val="00796AAD"/>
    <w:rsid w:val="00796B7E"/>
    <w:rsid w:val="00796C2B"/>
    <w:rsid w:val="00796CB3"/>
    <w:rsid w:val="00796DD8"/>
    <w:rsid w:val="007970A7"/>
    <w:rsid w:val="0079719F"/>
    <w:rsid w:val="0079723C"/>
    <w:rsid w:val="007975DD"/>
    <w:rsid w:val="007976D9"/>
    <w:rsid w:val="007977DF"/>
    <w:rsid w:val="00797841"/>
    <w:rsid w:val="00797A6A"/>
    <w:rsid w:val="00797B72"/>
    <w:rsid w:val="00797E7E"/>
    <w:rsid w:val="00797FC9"/>
    <w:rsid w:val="007A01C0"/>
    <w:rsid w:val="007A02D6"/>
    <w:rsid w:val="007A057C"/>
    <w:rsid w:val="007A083A"/>
    <w:rsid w:val="007A09CE"/>
    <w:rsid w:val="007A0A2A"/>
    <w:rsid w:val="007A0AB7"/>
    <w:rsid w:val="007A0BFC"/>
    <w:rsid w:val="007A0C49"/>
    <w:rsid w:val="007A0C5F"/>
    <w:rsid w:val="007A0C83"/>
    <w:rsid w:val="007A0C92"/>
    <w:rsid w:val="007A0E60"/>
    <w:rsid w:val="007A0EE9"/>
    <w:rsid w:val="007A12D1"/>
    <w:rsid w:val="007A1368"/>
    <w:rsid w:val="007A1425"/>
    <w:rsid w:val="007A1473"/>
    <w:rsid w:val="007A1616"/>
    <w:rsid w:val="007A16DE"/>
    <w:rsid w:val="007A175B"/>
    <w:rsid w:val="007A17E3"/>
    <w:rsid w:val="007A18DE"/>
    <w:rsid w:val="007A1944"/>
    <w:rsid w:val="007A1B11"/>
    <w:rsid w:val="007A1BBB"/>
    <w:rsid w:val="007A1D0C"/>
    <w:rsid w:val="007A1E35"/>
    <w:rsid w:val="007A1ED0"/>
    <w:rsid w:val="007A2064"/>
    <w:rsid w:val="007A238F"/>
    <w:rsid w:val="007A266B"/>
    <w:rsid w:val="007A2704"/>
    <w:rsid w:val="007A2978"/>
    <w:rsid w:val="007A2B06"/>
    <w:rsid w:val="007A331A"/>
    <w:rsid w:val="007A3358"/>
    <w:rsid w:val="007A340B"/>
    <w:rsid w:val="007A343E"/>
    <w:rsid w:val="007A348F"/>
    <w:rsid w:val="007A3519"/>
    <w:rsid w:val="007A358B"/>
    <w:rsid w:val="007A35A1"/>
    <w:rsid w:val="007A3611"/>
    <w:rsid w:val="007A36A8"/>
    <w:rsid w:val="007A38C4"/>
    <w:rsid w:val="007A3B20"/>
    <w:rsid w:val="007A3C1A"/>
    <w:rsid w:val="007A3C90"/>
    <w:rsid w:val="007A3E8A"/>
    <w:rsid w:val="007A407B"/>
    <w:rsid w:val="007A40EF"/>
    <w:rsid w:val="007A4151"/>
    <w:rsid w:val="007A42F7"/>
    <w:rsid w:val="007A4488"/>
    <w:rsid w:val="007A44D1"/>
    <w:rsid w:val="007A4592"/>
    <w:rsid w:val="007A4A05"/>
    <w:rsid w:val="007A4AF8"/>
    <w:rsid w:val="007A4D93"/>
    <w:rsid w:val="007A5021"/>
    <w:rsid w:val="007A502D"/>
    <w:rsid w:val="007A504E"/>
    <w:rsid w:val="007A50BF"/>
    <w:rsid w:val="007A51AE"/>
    <w:rsid w:val="007A5304"/>
    <w:rsid w:val="007A53E1"/>
    <w:rsid w:val="007A557E"/>
    <w:rsid w:val="007A566F"/>
    <w:rsid w:val="007A5739"/>
    <w:rsid w:val="007A580F"/>
    <w:rsid w:val="007A5A24"/>
    <w:rsid w:val="007A5C5F"/>
    <w:rsid w:val="007A5C96"/>
    <w:rsid w:val="007A5CA3"/>
    <w:rsid w:val="007A5CCA"/>
    <w:rsid w:val="007A5CCE"/>
    <w:rsid w:val="007A5E0D"/>
    <w:rsid w:val="007A5F8F"/>
    <w:rsid w:val="007A6189"/>
    <w:rsid w:val="007A61D6"/>
    <w:rsid w:val="007A6219"/>
    <w:rsid w:val="007A648C"/>
    <w:rsid w:val="007A65FB"/>
    <w:rsid w:val="007A6776"/>
    <w:rsid w:val="007A68AB"/>
    <w:rsid w:val="007A6A21"/>
    <w:rsid w:val="007A6AC7"/>
    <w:rsid w:val="007A6BAA"/>
    <w:rsid w:val="007A6C19"/>
    <w:rsid w:val="007A6C2B"/>
    <w:rsid w:val="007A6F5D"/>
    <w:rsid w:val="007A6FB7"/>
    <w:rsid w:val="007A6FEC"/>
    <w:rsid w:val="007A7226"/>
    <w:rsid w:val="007A7233"/>
    <w:rsid w:val="007A7263"/>
    <w:rsid w:val="007A73FC"/>
    <w:rsid w:val="007A7514"/>
    <w:rsid w:val="007A7665"/>
    <w:rsid w:val="007A7681"/>
    <w:rsid w:val="007A76B5"/>
    <w:rsid w:val="007A7751"/>
    <w:rsid w:val="007A7759"/>
    <w:rsid w:val="007A77E4"/>
    <w:rsid w:val="007A7811"/>
    <w:rsid w:val="007A7815"/>
    <w:rsid w:val="007A7842"/>
    <w:rsid w:val="007A78C6"/>
    <w:rsid w:val="007A7969"/>
    <w:rsid w:val="007A7979"/>
    <w:rsid w:val="007A79B2"/>
    <w:rsid w:val="007A7AB3"/>
    <w:rsid w:val="007A7B9C"/>
    <w:rsid w:val="007A7ECB"/>
    <w:rsid w:val="007A7FC7"/>
    <w:rsid w:val="007ABC0C"/>
    <w:rsid w:val="007B00A5"/>
    <w:rsid w:val="007B01B2"/>
    <w:rsid w:val="007B0287"/>
    <w:rsid w:val="007B06AB"/>
    <w:rsid w:val="007B09C0"/>
    <w:rsid w:val="007B0A0B"/>
    <w:rsid w:val="007B0C6D"/>
    <w:rsid w:val="007B0CCB"/>
    <w:rsid w:val="007B0DAB"/>
    <w:rsid w:val="007B11DB"/>
    <w:rsid w:val="007B127D"/>
    <w:rsid w:val="007B15CF"/>
    <w:rsid w:val="007B15E1"/>
    <w:rsid w:val="007B161B"/>
    <w:rsid w:val="007B18ED"/>
    <w:rsid w:val="007B1A8C"/>
    <w:rsid w:val="007B1E2E"/>
    <w:rsid w:val="007B20CA"/>
    <w:rsid w:val="007B21D1"/>
    <w:rsid w:val="007B233B"/>
    <w:rsid w:val="007B250F"/>
    <w:rsid w:val="007B25A4"/>
    <w:rsid w:val="007B26AE"/>
    <w:rsid w:val="007B2708"/>
    <w:rsid w:val="007B2789"/>
    <w:rsid w:val="007B2823"/>
    <w:rsid w:val="007B28FE"/>
    <w:rsid w:val="007B2A32"/>
    <w:rsid w:val="007B2DAE"/>
    <w:rsid w:val="007B3080"/>
    <w:rsid w:val="007B339F"/>
    <w:rsid w:val="007B343E"/>
    <w:rsid w:val="007B3569"/>
    <w:rsid w:val="007B3592"/>
    <w:rsid w:val="007B36FE"/>
    <w:rsid w:val="007B397D"/>
    <w:rsid w:val="007B3C68"/>
    <w:rsid w:val="007B3CA1"/>
    <w:rsid w:val="007B3CCE"/>
    <w:rsid w:val="007B3DAB"/>
    <w:rsid w:val="007B3DB7"/>
    <w:rsid w:val="007B3E99"/>
    <w:rsid w:val="007B41CE"/>
    <w:rsid w:val="007B4244"/>
    <w:rsid w:val="007B42F8"/>
    <w:rsid w:val="007B446E"/>
    <w:rsid w:val="007B4666"/>
    <w:rsid w:val="007B49E6"/>
    <w:rsid w:val="007B4A3F"/>
    <w:rsid w:val="007B4A5D"/>
    <w:rsid w:val="007B4AD0"/>
    <w:rsid w:val="007B4B2C"/>
    <w:rsid w:val="007B4C34"/>
    <w:rsid w:val="007B4D1C"/>
    <w:rsid w:val="007B4DB0"/>
    <w:rsid w:val="007B4E74"/>
    <w:rsid w:val="007B5060"/>
    <w:rsid w:val="007B50DA"/>
    <w:rsid w:val="007B50E4"/>
    <w:rsid w:val="007B5762"/>
    <w:rsid w:val="007B58D2"/>
    <w:rsid w:val="007B5B90"/>
    <w:rsid w:val="007B5CD0"/>
    <w:rsid w:val="007B5E8B"/>
    <w:rsid w:val="007B5F4E"/>
    <w:rsid w:val="007B5F97"/>
    <w:rsid w:val="007B60CA"/>
    <w:rsid w:val="007B61E2"/>
    <w:rsid w:val="007B6343"/>
    <w:rsid w:val="007B63DE"/>
    <w:rsid w:val="007B647E"/>
    <w:rsid w:val="007B652F"/>
    <w:rsid w:val="007B65CD"/>
    <w:rsid w:val="007B67CB"/>
    <w:rsid w:val="007B67CD"/>
    <w:rsid w:val="007B67ED"/>
    <w:rsid w:val="007B69CB"/>
    <w:rsid w:val="007B6C7E"/>
    <w:rsid w:val="007B6DE2"/>
    <w:rsid w:val="007B6E16"/>
    <w:rsid w:val="007B6E46"/>
    <w:rsid w:val="007B6F85"/>
    <w:rsid w:val="007B70AA"/>
    <w:rsid w:val="007B7152"/>
    <w:rsid w:val="007B71CF"/>
    <w:rsid w:val="007B7349"/>
    <w:rsid w:val="007B73D3"/>
    <w:rsid w:val="007B75FC"/>
    <w:rsid w:val="007B76C0"/>
    <w:rsid w:val="007B78A0"/>
    <w:rsid w:val="007B7995"/>
    <w:rsid w:val="007B7AF5"/>
    <w:rsid w:val="007B7BDE"/>
    <w:rsid w:val="007B7C54"/>
    <w:rsid w:val="007B7F61"/>
    <w:rsid w:val="007B7FD9"/>
    <w:rsid w:val="007BBA30"/>
    <w:rsid w:val="007C01F0"/>
    <w:rsid w:val="007C0292"/>
    <w:rsid w:val="007C0416"/>
    <w:rsid w:val="007C043D"/>
    <w:rsid w:val="007C0477"/>
    <w:rsid w:val="007C047E"/>
    <w:rsid w:val="007C0546"/>
    <w:rsid w:val="007C0746"/>
    <w:rsid w:val="007C0817"/>
    <w:rsid w:val="007C091C"/>
    <w:rsid w:val="007C0CFF"/>
    <w:rsid w:val="007C0E89"/>
    <w:rsid w:val="007C1215"/>
    <w:rsid w:val="007C122D"/>
    <w:rsid w:val="007C1230"/>
    <w:rsid w:val="007C126E"/>
    <w:rsid w:val="007C14DB"/>
    <w:rsid w:val="007C1503"/>
    <w:rsid w:val="007C1504"/>
    <w:rsid w:val="007C1618"/>
    <w:rsid w:val="007C1677"/>
    <w:rsid w:val="007C1895"/>
    <w:rsid w:val="007C19B5"/>
    <w:rsid w:val="007C1B61"/>
    <w:rsid w:val="007C1BAC"/>
    <w:rsid w:val="007C1BE3"/>
    <w:rsid w:val="007C1BE6"/>
    <w:rsid w:val="007C1D4F"/>
    <w:rsid w:val="007C1E1A"/>
    <w:rsid w:val="007C1F03"/>
    <w:rsid w:val="007C1F88"/>
    <w:rsid w:val="007C1FD9"/>
    <w:rsid w:val="007C2060"/>
    <w:rsid w:val="007C2414"/>
    <w:rsid w:val="007C2481"/>
    <w:rsid w:val="007C2486"/>
    <w:rsid w:val="007C26D2"/>
    <w:rsid w:val="007C271E"/>
    <w:rsid w:val="007C2735"/>
    <w:rsid w:val="007C29CF"/>
    <w:rsid w:val="007C2F6D"/>
    <w:rsid w:val="007C3032"/>
    <w:rsid w:val="007C3176"/>
    <w:rsid w:val="007C346B"/>
    <w:rsid w:val="007C35B4"/>
    <w:rsid w:val="007C36A2"/>
    <w:rsid w:val="007C374B"/>
    <w:rsid w:val="007C3946"/>
    <w:rsid w:val="007C395E"/>
    <w:rsid w:val="007C3C00"/>
    <w:rsid w:val="007C3E2C"/>
    <w:rsid w:val="007C3E53"/>
    <w:rsid w:val="007C402E"/>
    <w:rsid w:val="007C40AD"/>
    <w:rsid w:val="007C41AB"/>
    <w:rsid w:val="007C4202"/>
    <w:rsid w:val="007C4234"/>
    <w:rsid w:val="007C42FB"/>
    <w:rsid w:val="007C453E"/>
    <w:rsid w:val="007C457D"/>
    <w:rsid w:val="007C45E1"/>
    <w:rsid w:val="007C46EB"/>
    <w:rsid w:val="007C47A9"/>
    <w:rsid w:val="007C4C5D"/>
    <w:rsid w:val="007C4D18"/>
    <w:rsid w:val="007C4E7A"/>
    <w:rsid w:val="007C4F57"/>
    <w:rsid w:val="007C5094"/>
    <w:rsid w:val="007C51B1"/>
    <w:rsid w:val="007C530C"/>
    <w:rsid w:val="007C54F6"/>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B46"/>
    <w:rsid w:val="007C6BC4"/>
    <w:rsid w:val="007C6C10"/>
    <w:rsid w:val="007C6C9C"/>
    <w:rsid w:val="007C6D68"/>
    <w:rsid w:val="007C6D95"/>
    <w:rsid w:val="007C6D9A"/>
    <w:rsid w:val="007C6FAB"/>
    <w:rsid w:val="007C719E"/>
    <w:rsid w:val="007C71D3"/>
    <w:rsid w:val="007C7323"/>
    <w:rsid w:val="007C73DA"/>
    <w:rsid w:val="007C7418"/>
    <w:rsid w:val="007C7662"/>
    <w:rsid w:val="007C76ED"/>
    <w:rsid w:val="007C7740"/>
    <w:rsid w:val="007C77F3"/>
    <w:rsid w:val="007C797A"/>
    <w:rsid w:val="007C79A6"/>
    <w:rsid w:val="007C7B3F"/>
    <w:rsid w:val="007C7BC7"/>
    <w:rsid w:val="007C7C12"/>
    <w:rsid w:val="007C7C6E"/>
    <w:rsid w:val="007C7DF3"/>
    <w:rsid w:val="007C7E45"/>
    <w:rsid w:val="007C7EAC"/>
    <w:rsid w:val="007C7F3F"/>
    <w:rsid w:val="007CAAAC"/>
    <w:rsid w:val="007CF8C9"/>
    <w:rsid w:val="007D01DD"/>
    <w:rsid w:val="007D024E"/>
    <w:rsid w:val="007D03C2"/>
    <w:rsid w:val="007D06DE"/>
    <w:rsid w:val="007D088C"/>
    <w:rsid w:val="007D0A50"/>
    <w:rsid w:val="007D0B36"/>
    <w:rsid w:val="007D0C70"/>
    <w:rsid w:val="007D0F63"/>
    <w:rsid w:val="007D1045"/>
    <w:rsid w:val="007D1146"/>
    <w:rsid w:val="007D131D"/>
    <w:rsid w:val="007D179F"/>
    <w:rsid w:val="007D180E"/>
    <w:rsid w:val="007D1816"/>
    <w:rsid w:val="007D18A6"/>
    <w:rsid w:val="007D1AD0"/>
    <w:rsid w:val="007D1D08"/>
    <w:rsid w:val="007D1D8D"/>
    <w:rsid w:val="007D1DE8"/>
    <w:rsid w:val="007D1F08"/>
    <w:rsid w:val="007D2056"/>
    <w:rsid w:val="007D20EE"/>
    <w:rsid w:val="007D2129"/>
    <w:rsid w:val="007D2143"/>
    <w:rsid w:val="007D226F"/>
    <w:rsid w:val="007D2317"/>
    <w:rsid w:val="007D23CB"/>
    <w:rsid w:val="007D24F7"/>
    <w:rsid w:val="007D2514"/>
    <w:rsid w:val="007D25BF"/>
    <w:rsid w:val="007D25EF"/>
    <w:rsid w:val="007D266F"/>
    <w:rsid w:val="007D2690"/>
    <w:rsid w:val="007D2743"/>
    <w:rsid w:val="007D27B6"/>
    <w:rsid w:val="007D289C"/>
    <w:rsid w:val="007D28C6"/>
    <w:rsid w:val="007D2B1F"/>
    <w:rsid w:val="007D2B7D"/>
    <w:rsid w:val="007D2CE6"/>
    <w:rsid w:val="007D2E68"/>
    <w:rsid w:val="007D2F15"/>
    <w:rsid w:val="007D31AE"/>
    <w:rsid w:val="007D32FE"/>
    <w:rsid w:val="007D3399"/>
    <w:rsid w:val="007D33AC"/>
    <w:rsid w:val="007D3434"/>
    <w:rsid w:val="007D3857"/>
    <w:rsid w:val="007D38C8"/>
    <w:rsid w:val="007D38EC"/>
    <w:rsid w:val="007D38F6"/>
    <w:rsid w:val="007D3930"/>
    <w:rsid w:val="007D3C5A"/>
    <w:rsid w:val="007D40A1"/>
    <w:rsid w:val="007D42DA"/>
    <w:rsid w:val="007D440A"/>
    <w:rsid w:val="007D4879"/>
    <w:rsid w:val="007D48C8"/>
    <w:rsid w:val="007D493E"/>
    <w:rsid w:val="007D4AFB"/>
    <w:rsid w:val="007D4B88"/>
    <w:rsid w:val="007D4CD6"/>
    <w:rsid w:val="007D4CF1"/>
    <w:rsid w:val="007D4D2F"/>
    <w:rsid w:val="007D4E63"/>
    <w:rsid w:val="007D51DC"/>
    <w:rsid w:val="007D51EB"/>
    <w:rsid w:val="007D5646"/>
    <w:rsid w:val="007D56E4"/>
    <w:rsid w:val="007D5811"/>
    <w:rsid w:val="007D5855"/>
    <w:rsid w:val="007D58C5"/>
    <w:rsid w:val="007D5915"/>
    <w:rsid w:val="007D5C5F"/>
    <w:rsid w:val="007D5E59"/>
    <w:rsid w:val="007D5F06"/>
    <w:rsid w:val="007D6347"/>
    <w:rsid w:val="007D6523"/>
    <w:rsid w:val="007D65D2"/>
    <w:rsid w:val="007D6638"/>
    <w:rsid w:val="007D66D7"/>
    <w:rsid w:val="007D6816"/>
    <w:rsid w:val="007D6863"/>
    <w:rsid w:val="007D6A90"/>
    <w:rsid w:val="007D6B3D"/>
    <w:rsid w:val="007D6BBA"/>
    <w:rsid w:val="007D6E24"/>
    <w:rsid w:val="007D700E"/>
    <w:rsid w:val="007D7106"/>
    <w:rsid w:val="007D729D"/>
    <w:rsid w:val="007D736D"/>
    <w:rsid w:val="007D738D"/>
    <w:rsid w:val="007D7462"/>
    <w:rsid w:val="007D75A3"/>
    <w:rsid w:val="007D7855"/>
    <w:rsid w:val="007D7969"/>
    <w:rsid w:val="007D7CEF"/>
    <w:rsid w:val="007D7DBD"/>
    <w:rsid w:val="007E0056"/>
    <w:rsid w:val="007E025C"/>
    <w:rsid w:val="007E02CC"/>
    <w:rsid w:val="007E0488"/>
    <w:rsid w:val="007E04BE"/>
    <w:rsid w:val="007E05C7"/>
    <w:rsid w:val="007E0657"/>
    <w:rsid w:val="007E08E1"/>
    <w:rsid w:val="007E08E7"/>
    <w:rsid w:val="007E0D8C"/>
    <w:rsid w:val="007E0DF3"/>
    <w:rsid w:val="007E0E86"/>
    <w:rsid w:val="007E0F07"/>
    <w:rsid w:val="007E106A"/>
    <w:rsid w:val="007E1318"/>
    <w:rsid w:val="007E1678"/>
    <w:rsid w:val="007E1690"/>
    <w:rsid w:val="007E1829"/>
    <w:rsid w:val="007E18EF"/>
    <w:rsid w:val="007E19DA"/>
    <w:rsid w:val="007E1D62"/>
    <w:rsid w:val="007E1E82"/>
    <w:rsid w:val="007E1FB0"/>
    <w:rsid w:val="007E22B1"/>
    <w:rsid w:val="007E253E"/>
    <w:rsid w:val="007E2542"/>
    <w:rsid w:val="007E25E7"/>
    <w:rsid w:val="007E26AC"/>
    <w:rsid w:val="007E2739"/>
    <w:rsid w:val="007E2771"/>
    <w:rsid w:val="007E27C1"/>
    <w:rsid w:val="007E28A5"/>
    <w:rsid w:val="007E2B9D"/>
    <w:rsid w:val="007E2C2A"/>
    <w:rsid w:val="007E2EF6"/>
    <w:rsid w:val="007E2FA5"/>
    <w:rsid w:val="007E2FCB"/>
    <w:rsid w:val="007E307D"/>
    <w:rsid w:val="007E30C0"/>
    <w:rsid w:val="007E315C"/>
    <w:rsid w:val="007E3285"/>
    <w:rsid w:val="007E340A"/>
    <w:rsid w:val="007E3468"/>
    <w:rsid w:val="007E3476"/>
    <w:rsid w:val="007E3665"/>
    <w:rsid w:val="007E379A"/>
    <w:rsid w:val="007E37BE"/>
    <w:rsid w:val="007E38CC"/>
    <w:rsid w:val="007E3C05"/>
    <w:rsid w:val="007E4389"/>
    <w:rsid w:val="007E44D3"/>
    <w:rsid w:val="007E473A"/>
    <w:rsid w:val="007E48CB"/>
    <w:rsid w:val="007E4A8A"/>
    <w:rsid w:val="007E4B75"/>
    <w:rsid w:val="007E4B8C"/>
    <w:rsid w:val="007E4C76"/>
    <w:rsid w:val="007E4EBE"/>
    <w:rsid w:val="007E4F30"/>
    <w:rsid w:val="007E50F6"/>
    <w:rsid w:val="007E5345"/>
    <w:rsid w:val="007E5558"/>
    <w:rsid w:val="007E58DB"/>
    <w:rsid w:val="007E5900"/>
    <w:rsid w:val="007E5A28"/>
    <w:rsid w:val="007E5A35"/>
    <w:rsid w:val="007E5ACA"/>
    <w:rsid w:val="007E5AFB"/>
    <w:rsid w:val="007E5C61"/>
    <w:rsid w:val="007E5C8C"/>
    <w:rsid w:val="007E5DF9"/>
    <w:rsid w:val="007E5F39"/>
    <w:rsid w:val="007E5F78"/>
    <w:rsid w:val="007E60F6"/>
    <w:rsid w:val="007E6167"/>
    <w:rsid w:val="007E6169"/>
    <w:rsid w:val="007E6260"/>
    <w:rsid w:val="007E6281"/>
    <w:rsid w:val="007E62D7"/>
    <w:rsid w:val="007E632D"/>
    <w:rsid w:val="007E639F"/>
    <w:rsid w:val="007E63A1"/>
    <w:rsid w:val="007E6509"/>
    <w:rsid w:val="007E6564"/>
    <w:rsid w:val="007E658B"/>
    <w:rsid w:val="007E6702"/>
    <w:rsid w:val="007E6980"/>
    <w:rsid w:val="007E6AE3"/>
    <w:rsid w:val="007E6BCE"/>
    <w:rsid w:val="007E6CF8"/>
    <w:rsid w:val="007E6F2F"/>
    <w:rsid w:val="007E6F5F"/>
    <w:rsid w:val="007E6FB7"/>
    <w:rsid w:val="007E7009"/>
    <w:rsid w:val="007E70A1"/>
    <w:rsid w:val="007E7548"/>
    <w:rsid w:val="007E7639"/>
    <w:rsid w:val="007E7656"/>
    <w:rsid w:val="007E76EB"/>
    <w:rsid w:val="007E7794"/>
    <w:rsid w:val="007E77DC"/>
    <w:rsid w:val="007E7A62"/>
    <w:rsid w:val="007E7BB6"/>
    <w:rsid w:val="007E7C8E"/>
    <w:rsid w:val="007E7D90"/>
    <w:rsid w:val="007E7DB1"/>
    <w:rsid w:val="007E7E0F"/>
    <w:rsid w:val="007E7F64"/>
    <w:rsid w:val="007F007C"/>
    <w:rsid w:val="007F0206"/>
    <w:rsid w:val="007F03A7"/>
    <w:rsid w:val="007F053A"/>
    <w:rsid w:val="007F0641"/>
    <w:rsid w:val="007F086C"/>
    <w:rsid w:val="007F0A26"/>
    <w:rsid w:val="007F0AC8"/>
    <w:rsid w:val="007F0AED"/>
    <w:rsid w:val="007F0B94"/>
    <w:rsid w:val="007F0BA5"/>
    <w:rsid w:val="007F0D5D"/>
    <w:rsid w:val="007F0EAB"/>
    <w:rsid w:val="007F0FA4"/>
    <w:rsid w:val="007F1283"/>
    <w:rsid w:val="007F12C9"/>
    <w:rsid w:val="007F1742"/>
    <w:rsid w:val="007F1981"/>
    <w:rsid w:val="007F19CB"/>
    <w:rsid w:val="007F1B6D"/>
    <w:rsid w:val="007F1CD3"/>
    <w:rsid w:val="007F1D11"/>
    <w:rsid w:val="007F1D2A"/>
    <w:rsid w:val="007F1DCB"/>
    <w:rsid w:val="007F1DED"/>
    <w:rsid w:val="007F1EB4"/>
    <w:rsid w:val="007F1FC3"/>
    <w:rsid w:val="007F2018"/>
    <w:rsid w:val="007F2107"/>
    <w:rsid w:val="007F219F"/>
    <w:rsid w:val="007F236C"/>
    <w:rsid w:val="007F23F8"/>
    <w:rsid w:val="007F2405"/>
    <w:rsid w:val="007F25BA"/>
    <w:rsid w:val="007F25C6"/>
    <w:rsid w:val="007F273F"/>
    <w:rsid w:val="007F2753"/>
    <w:rsid w:val="007F276F"/>
    <w:rsid w:val="007F2826"/>
    <w:rsid w:val="007F28E8"/>
    <w:rsid w:val="007F298F"/>
    <w:rsid w:val="007F2CCA"/>
    <w:rsid w:val="007F2D58"/>
    <w:rsid w:val="007F2EC7"/>
    <w:rsid w:val="007F316B"/>
    <w:rsid w:val="007F33BC"/>
    <w:rsid w:val="007F33C3"/>
    <w:rsid w:val="007F33D3"/>
    <w:rsid w:val="007F3408"/>
    <w:rsid w:val="007F34B0"/>
    <w:rsid w:val="007F34CB"/>
    <w:rsid w:val="007F35BB"/>
    <w:rsid w:val="007F3702"/>
    <w:rsid w:val="007F3739"/>
    <w:rsid w:val="007F3982"/>
    <w:rsid w:val="007F39D4"/>
    <w:rsid w:val="007F39DF"/>
    <w:rsid w:val="007F3A00"/>
    <w:rsid w:val="007F3DE5"/>
    <w:rsid w:val="007F3FA3"/>
    <w:rsid w:val="007F40FB"/>
    <w:rsid w:val="007F4134"/>
    <w:rsid w:val="007F41AC"/>
    <w:rsid w:val="007F42E7"/>
    <w:rsid w:val="007F4369"/>
    <w:rsid w:val="007F44EB"/>
    <w:rsid w:val="007F464F"/>
    <w:rsid w:val="007F4762"/>
    <w:rsid w:val="007F4A1D"/>
    <w:rsid w:val="007F4B21"/>
    <w:rsid w:val="007F4C1D"/>
    <w:rsid w:val="007F4C53"/>
    <w:rsid w:val="007F4D1E"/>
    <w:rsid w:val="007F4E2B"/>
    <w:rsid w:val="007F4F9A"/>
    <w:rsid w:val="007F511E"/>
    <w:rsid w:val="007F5516"/>
    <w:rsid w:val="007F5624"/>
    <w:rsid w:val="007F5791"/>
    <w:rsid w:val="007F58D5"/>
    <w:rsid w:val="007F5962"/>
    <w:rsid w:val="007F5A91"/>
    <w:rsid w:val="007F5AFB"/>
    <w:rsid w:val="007F5CC9"/>
    <w:rsid w:val="007F5E4A"/>
    <w:rsid w:val="007F5EA9"/>
    <w:rsid w:val="007F6154"/>
    <w:rsid w:val="007F61BA"/>
    <w:rsid w:val="007F628B"/>
    <w:rsid w:val="007F63F3"/>
    <w:rsid w:val="007F648E"/>
    <w:rsid w:val="007F648F"/>
    <w:rsid w:val="007F66F1"/>
    <w:rsid w:val="007F6717"/>
    <w:rsid w:val="007F67D7"/>
    <w:rsid w:val="007F685F"/>
    <w:rsid w:val="007F68B3"/>
    <w:rsid w:val="007F68EC"/>
    <w:rsid w:val="007F6C10"/>
    <w:rsid w:val="007F6F34"/>
    <w:rsid w:val="007F6F59"/>
    <w:rsid w:val="007F6F73"/>
    <w:rsid w:val="007F6FF0"/>
    <w:rsid w:val="007F705C"/>
    <w:rsid w:val="007F70A3"/>
    <w:rsid w:val="007F70AB"/>
    <w:rsid w:val="007F713A"/>
    <w:rsid w:val="007F72BE"/>
    <w:rsid w:val="007F733B"/>
    <w:rsid w:val="007F73DE"/>
    <w:rsid w:val="007F741D"/>
    <w:rsid w:val="007F74D9"/>
    <w:rsid w:val="007F7736"/>
    <w:rsid w:val="007F78CF"/>
    <w:rsid w:val="007F7950"/>
    <w:rsid w:val="007F79A6"/>
    <w:rsid w:val="007F7A3E"/>
    <w:rsid w:val="007F7A9E"/>
    <w:rsid w:val="007F7B1F"/>
    <w:rsid w:val="007F7BA0"/>
    <w:rsid w:val="007F7BC1"/>
    <w:rsid w:val="007F7C15"/>
    <w:rsid w:val="007F7D71"/>
    <w:rsid w:val="007F7E65"/>
    <w:rsid w:val="007F7FBD"/>
    <w:rsid w:val="008000BD"/>
    <w:rsid w:val="00800233"/>
    <w:rsid w:val="0080043C"/>
    <w:rsid w:val="00800508"/>
    <w:rsid w:val="0080065E"/>
    <w:rsid w:val="00800665"/>
    <w:rsid w:val="00800783"/>
    <w:rsid w:val="00800803"/>
    <w:rsid w:val="00800A2C"/>
    <w:rsid w:val="00800D62"/>
    <w:rsid w:val="00800DD2"/>
    <w:rsid w:val="00800DF1"/>
    <w:rsid w:val="0080124F"/>
    <w:rsid w:val="008012DD"/>
    <w:rsid w:val="00801568"/>
    <w:rsid w:val="0080179C"/>
    <w:rsid w:val="0080181D"/>
    <w:rsid w:val="008018B6"/>
    <w:rsid w:val="00801A65"/>
    <w:rsid w:val="00801AB1"/>
    <w:rsid w:val="00801BE8"/>
    <w:rsid w:val="00801CB6"/>
    <w:rsid w:val="00801D26"/>
    <w:rsid w:val="00801DBE"/>
    <w:rsid w:val="00801E6C"/>
    <w:rsid w:val="0080208C"/>
    <w:rsid w:val="008020DC"/>
    <w:rsid w:val="008024FF"/>
    <w:rsid w:val="0080257B"/>
    <w:rsid w:val="0080258D"/>
    <w:rsid w:val="008025BC"/>
    <w:rsid w:val="00802656"/>
    <w:rsid w:val="008026AF"/>
    <w:rsid w:val="008026D4"/>
    <w:rsid w:val="008027D5"/>
    <w:rsid w:val="00802962"/>
    <w:rsid w:val="00802B77"/>
    <w:rsid w:val="00802C5C"/>
    <w:rsid w:val="00802DCF"/>
    <w:rsid w:val="00802DD1"/>
    <w:rsid w:val="008030FD"/>
    <w:rsid w:val="0080317C"/>
    <w:rsid w:val="008032B7"/>
    <w:rsid w:val="008033CA"/>
    <w:rsid w:val="008033E4"/>
    <w:rsid w:val="0080353A"/>
    <w:rsid w:val="00803567"/>
    <w:rsid w:val="0080369D"/>
    <w:rsid w:val="00803A82"/>
    <w:rsid w:val="00803B0B"/>
    <w:rsid w:val="00803D26"/>
    <w:rsid w:val="00803D88"/>
    <w:rsid w:val="00803D99"/>
    <w:rsid w:val="00803DB1"/>
    <w:rsid w:val="00803DF4"/>
    <w:rsid w:val="00803E35"/>
    <w:rsid w:val="00803E46"/>
    <w:rsid w:val="00803ED0"/>
    <w:rsid w:val="00804001"/>
    <w:rsid w:val="00804076"/>
    <w:rsid w:val="008040A2"/>
    <w:rsid w:val="008040B4"/>
    <w:rsid w:val="008040EC"/>
    <w:rsid w:val="0080421F"/>
    <w:rsid w:val="00804329"/>
    <w:rsid w:val="0080457B"/>
    <w:rsid w:val="008045D1"/>
    <w:rsid w:val="0080480A"/>
    <w:rsid w:val="00804889"/>
    <w:rsid w:val="00804A32"/>
    <w:rsid w:val="00804B04"/>
    <w:rsid w:val="00804F6B"/>
    <w:rsid w:val="00805033"/>
    <w:rsid w:val="00805159"/>
    <w:rsid w:val="00805163"/>
    <w:rsid w:val="00805206"/>
    <w:rsid w:val="00805421"/>
    <w:rsid w:val="008054E0"/>
    <w:rsid w:val="008056F1"/>
    <w:rsid w:val="0080584B"/>
    <w:rsid w:val="008059A0"/>
    <w:rsid w:val="00805B62"/>
    <w:rsid w:val="00805C04"/>
    <w:rsid w:val="00805CC7"/>
    <w:rsid w:val="00805D53"/>
    <w:rsid w:val="00805DFD"/>
    <w:rsid w:val="00805E01"/>
    <w:rsid w:val="00805E51"/>
    <w:rsid w:val="00805FE2"/>
    <w:rsid w:val="0080604D"/>
    <w:rsid w:val="008060C7"/>
    <w:rsid w:val="008061F1"/>
    <w:rsid w:val="008065FA"/>
    <w:rsid w:val="008066C4"/>
    <w:rsid w:val="008066E8"/>
    <w:rsid w:val="00806C79"/>
    <w:rsid w:val="00806DCC"/>
    <w:rsid w:val="00806E2E"/>
    <w:rsid w:val="00806F85"/>
    <w:rsid w:val="008070B5"/>
    <w:rsid w:val="0080712A"/>
    <w:rsid w:val="008071F4"/>
    <w:rsid w:val="008072B7"/>
    <w:rsid w:val="0080766B"/>
    <w:rsid w:val="00807846"/>
    <w:rsid w:val="008078B3"/>
    <w:rsid w:val="0080797D"/>
    <w:rsid w:val="00807981"/>
    <w:rsid w:val="00807A25"/>
    <w:rsid w:val="00807BE3"/>
    <w:rsid w:val="00807D4E"/>
    <w:rsid w:val="00807FC3"/>
    <w:rsid w:val="0080BAE3"/>
    <w:rsid w:val="0080FE89"/>
    <w:rsid w:val="0081023B"/>
    <w:rsid w:val="00810505"/>
    <w:rsid w:val="008106B1"/>
    <w:rsid w:val="0081092A"/>
    <w:rsid w:val="00810C31"/>
    <w:rsid w:val="00810CF6"/>
    <w:rsid w:val="00810D44"/>
    <w:rsid w:val="00810DBC"/>
    <w:rsid w:val="00810E06"/>
    <w:rsid w:val="0081123A"/>
    <w:rsid w:val="0081158A"/>
    <w:rsid w:val="00811609"/>
    <w:rsid w:val="00811629"/>
    <w:rsid w:val="0081164D"/>
    <w:rsid w:val="00811693"/>
    <w:rsid w:val="008116BC"/>
    <w:rsid w:val="008117AC"/>
    <w:rsid w:val="0081180D"/>
    <w:rsid w:val="008119E7"/>
    <w:rsid w:val="00811CB2"/>
    <w:rsid w:val="00811CD9"/>
    <w:rsid w:val="00811D02"/>
    <w:rsid w:val="00811D56"/>
    <w:rsid w:val="00811E12"/>
    <w:rsid w:val="00811E3D"/>
    <w:rsid w:val="00811E89"/>
    <w:rsid w:val="00811F4F"/>
    <w:rsid w:val="008121C2"/>
    <w:rsid w:val="008122C5"/>
    <w:rsid w:val="008122D7"/>
    <w:rsid w:val="00812303"/>
    <w:rsid w:val="008123BD"/>
    <w:rsid w:val="008124D8"/>
    <w:rsid w:val="008126C6"/>
    <w:rsid w:val="0081274D"/>
    <w:rsid w:val="0081280D"/>
    <w:rsid w:val="00812860"/>
    <w:rsid w:val="0081291E"/>
    <w:rsid w:val="0081292F"/>
    <w:rsid w:val="00812972"/>
    <w:rsid w:val="008129A7"/>
    <w:rsid w:val="00812BE7"/>
    <w:rsid w:val="00812CC3"/>
    <w:rsid w:val="00812CE3"/>
    <w:rsid w:val="00812F5F"/>
    <w:rsid w:val="0081312E"/>
    <w:rsid w:val="008132BD"/>
    <w:rsid w:val="008132E0"/>
    <w:rsid w:val="0081334B"/>
    <w:rsid w:val="00813355"/>
    <w:rsid w:val="0081338A"/>
    <w:rsid w:val="0081351E"/>
    <w:rsid w:val="0081353F"/>
    <w:rsid w:val="0081360B"/>
    <w:rsid w:val="00813743"/>
    <w:rsid w:val="0081388B"/>
    <w:rsid w:val="00813A41"/>
    <w:rsid w:val="00813AAF"/>
    <w:rsid w:val="00813BDE"/>
    <w:rsid w:val="00813D3A"/>
    <w:rsid w:val="00813DFB"/>
    <w:rsid w:val="00814107"/>
    <w:rsid w:val="0081452A"/>
    <w:rsid w:val="008145EC"/>
    <w:rsid w:val="0081464E"/>
    <w:rsid w:val="0081469F"/>
    <w:rsid w:val="008146E0"/>
    <w:rsid w:val="008149BB"/>
    <w:rsid w:val="00814A48"/>
    <w:rsid w:val="00814A78"/>
    <w:rsid w:val="00814ADE"/>
    <w:rsid w:val="00814AE3"/>
    <w:rsid w:val="00814C1B"/>
    <w:rsid w:val="00814C90"/>
    <w:rsid w:val="00814CD3"/>
    <w:rsid w:val="00814E59"/>
    <w:rsid w:val="00814F36"/>
    <w:rsid w:val="008150E5"/>
    <w:rsid w:val="0081515B"/>
    <w:rsid w:val="00815171"/>
    <w:rsid w:val="0081531E"/>
    <w:rsid w:val="00815350"/>
    <w:rsid w:val="00815464"/>
    <w:rsid w:val="0081556B"/>
    <w:rsid w:val="008155D7"/>
    <w:rsid w:val="00815826"/>
    <w:rsid w:val="008158B0"/>
    <w:rsid w:val="00815B70"/>
    <w:rsid w:val="00815C48"/>
    <w:rsid w:val="00815FFE"/>
    <w:rsid w:val="008163EF"/>
    <w:rsid w:val="00816417"/>
    <w:rsid w:val="0081644B"/>
    <w:rsid w:val="00816452"/>
    <w:rsid w:val="008166E8"/>
    <w:rsid w:val="008168B6"/>
    <w:rsid w:val="008168C1"/>
    <w:rsid w:val="008168CB"/>
    <w:rsid w:val="008169FD"/>
    <w:rsid w:val="00816A35"/>
    <w:rsid w:val="00816BCD"/>
    <w:rsid w:val="00816D0B"/>
    <w:rsid w:val="00816E8A"/>
    <w:rsid w:val="00816EC8"/>
    <w:rsid w:val="00816F8A"/>
    <w:rsid w:val="00817071"/>
    <w:rsid w:val="00817073"/>
    <w:rsid w:val="0081708F"/>
    <w:rsid w:val="008174D2"/>
    <w:rsid w:val="00817632"/>
    <w:rsid w:val="00817773"/>
    <w:rsid w:val="00817A47"/>
    <w:rsid w:val="00817AD8"/>
    <w:rsid w:val="00817C09"/>
    <w:rsid w:val="00817D61"/>
    <w:rsid w:val="00817D99"/>
    <w:rsid w:val="0081CED4"/>
    <w:rsid w:val="0081D02A"/>
    <w:rsid w:val="0081E4DC"/>
    <w:rsid w:val="00820144"/>
    <w:rsid w:val="008201BB"/>
    <w:rsid w:val="008203E7"/>
    <w:rsid w:val="008204F3"/>
    <w:rsid w:val="008205ED"/>
    <w:rsid w:val="0082083D"/>
    <w:rsid w:val="00820A85"/>
    <w:rsid w:val="00820CC5"/>
    <w:rsid w:val="0082106E"/>
    <w:rsid w:val="008210F8"/>
    <w:rsid w:val="00821252"/>
    <w:rsid w:val="0082127B"/>
    <w:rsid w:val="008212C7"/>
    <w:rsid w:val="00821625"/>
    <w:rsid w:val="00821753"/>
    <w:rsid w:val="008217DA"/>
    <w:rsid w:val="00821892"/>
    <w:rsid w:val="00821915"/>
    <w:rsid w:val="00821959"/>
    <w:rsid w:val="00821A63"/>
    <w:rsid w:val="00821B70"/>
    <w:rsid w:val="00821C60"/>
    <w:rsid w:val="00821C7A"/>
    <w:rsid w:val="00821EA7"/>
    <w:rsid w:val="00822399"/>
    <w:rsid w:val="008225A8"/>
    <w:rsid w:val="00822611"/>
    <w:rsid w:val="00822768"/>
    <w:rsid w:val="00822804"/>
    <w:rsid w:val="00822AC5"/>
    <w:rsid w:val="00822B8F"/>
    <w:rsid w:val="00822BCB"/>
    <w:rsid w:val="00822E75"/>
    <w:rsid w:val="00822F21"/>
    <w:rsid w:val="00822FE1"/>
    <w:rsid w:val="00823084"/>
    <w:rsid w:val="008233AE"/>
    <w:rsid w:val="0082345D"/>
    <w:rsid w:val="008235E6"/>
    <w:rsid w:val="00823672"/>
    <w:rsid w:val="008239F1"/>
    <w:rsid w:val="00823BBA"/>
    <w:rsid w:val="00823F34"/>
    <w:rsid w:val="00823F39"/>
    <w:rsid w:val="00823F55"/>
    <w:rsid w:val="00824284"/>
    <w:rsid w:val="008245A5"/>
    <w:rsid w:val="008246E8"/>
    <w:rsid w:val="00824707"/>
    <w:rsid w:val="008247AC"/>
    <w:rsid w:val="008247B0"/>
    <w:rsid w:val="00824828"/>
    <w:rsid w:val="00824A70"/>
    <w:rsid w:val="00824D17"/>
    <w:rsid w:val="00824D8C"/>
    <w:rsid w:val="00824F00"/>
    <w:rsid w:val="00824F0C"/>
    <w:rsid w:val="008250B9"/>
    <w:rsid w:val="008251DC"/>
    <w:rsid w:val="00825370"/>
    <w:rsid w:val="0082537F"/>
    <w:rsid w:val="0082562D"/>
    <w:rsid w:val="008256DF"/>
    <w:rsid w:val="00825713"/>
    <w:rsid w:val="00825796"/>
    <w:rsid w:val="008258E0"/>
    <w:rsid w:val="008258ED"/>
    <w:rsid w:val="00825BB9"/>
    <w:rsid w:val="00825D64"/>
    <w:rsid w:val="00825F10"/>
    <w:rsid w:val="00825FB5"/>
    <w:rsid w:val="008262DA"/>
    <w:rsid w:val="0082634F"/>
    <w:rsid w:val="00826406"/>
    <w:rsid w:val="00826526"/>
    <w:rsid w:val="0082668A"/>
    <w:rsid w:val="00826949"/>
    <w:rsid w:val="0082698F"/>
    <w:rsid w:val="00826C87"/>
    <w:rsid w:val="00826CA5"/>
    <w:rsid w:val="00826D13"/>
    <w:rsid w:val="00826E29"/>
    <w:rsid w:val="00826EC4"/>
    <w:rsid w:val="008272E9"/>
    <w:rsid w:val="0082733E"/>
    <w:rsid w:val="0082757E"/>
    <w:rsid w:val="008275A7"/>
    <w:rsid w:val="008278CA"/>
    <w:rsid w:val="008278D6"/>
    <w:rsid w:val="00827A8F"/>
    <w:rsid w:val="00827C12"/>
    <w:rsid w:val="00827C51"/>
    <w:rsid w:val="00827D60"/>
    <w:rsid w:val="00827FF8"/>
    <w:rsid w:val="008300E2"/>
    <w:rsid w:val="00830160"/>
    <w:rsid w:val="00830173"/>
    <w:rsid w:val="00830221"/>
    <w:rsid w:val="00830269"/>
    <w:rsid w:val="00830369"/>
    <w:rsid w:val="00830393"/>
    <w:rsid w:val="00830436"/>
    <w:rsid w:val="00830603"/>
    <w:rsid w:val="00830722"/>
    <w:rsid w:val="00830AA3"/>
    <w:rsid w:val="00830B06"/>
    <w:rsid w:val="00830B30"/>
    <w:rsid w:val="00830F6E"/>
    <w:rsid w:val="00830F7C"/>
    <w:rsid w:val="00830F84"/>
    <w:rsid w:val="00831011"/>
    <w:rsid w:val="00831042"/>
    <w:rsid w:val="008310EA"/>
    <w:rsid w:val="00831246"/>
    <w:rsid w:val="008314F1"/>
    <w:rsid w:val="008315F8"/>
    <w:rsid w:val="0083160E"/>
    <w:rsid w:val="008317C0"/>
    <w:rsid w:val="008317F7"/>
    <w:rsid w:val="0083184C"/>
    <w:rsid w:val="008318AB"/>
    <w:rsid w:val="008318C3"/>
    <w:rsid w:val="00831A3E"/>
    <w:rsid w:val="00831BC8"/>
    <w:rsid w:val="00831C65"/>
    <w:rsid w:val="00831DFA"/>
    <w:rsid w:val="00831EA5"/>
    <w:rsid w:val="00831F2F"/>
    <w:rsid w:val="00831F56"/>
    <w:rsid w:val="00832095"/>
    <w:rsid w:val="0083215C"/>
    <w:rsid w:val="00832387"/>
    <w:rsid w:val="00832530"/>
    <w:rsid w:val="008325A6"/>
    <w:rsid w:val="00832635"/>
    <w:rsid w:val="0083291D"/>
    <w:rsid w:val="00832B39"/>
    <w:rsid w:val="00832B5F"/>
    <w:rsid w:val="00832B69"/>
    <w:rsid w:val="00832C1A"/>
    <w:rsid w:val="00832CFA"/>
    <w:rsid w:val="00832E62"/>
    <w:rsid w:val="00832F98"/>
    <w:rsid w:val="0083300B"/>
    <w:rsid w:val="0083302D"/>
    <w:rsid w:val="008330A5"/>
    <w:rsid w:val="0083311E"/>
    <w:rsid w:val="00833124"/>
    <w:rsid w:val="0083336F"/>
    <w:rsid w:val="008335A9"/>
    <w:rsid w:val="008335D7"/>
    <w:rsid w:val="0083374B"/>
    <w:rsid w:val="00833861"/>
    <w:rsid w:val="0083391E"/>
    <w:rsid w:val="008339C7"/>
    <w:rsid w:val="00833BA2"/>
    <w:rsid w:val="00833C00"/>
    <w:rsid w:val="0083414A"/>
    <w:rsid w:val="0083416F"/>
    <w:rsid w:val="0083423C"/>
    <w:rsid w:val="00834259"/>
    <w:rsid w:val="00834476"/>
    <w:rsid w:val="008346DB"/>
    <w:rsid w:val="00834B2E"/>
    <w:rsid w:val="00834D61"/>
    <w:rsid w:val="00834DF6"/>
    <w:rsid w:val="00834F40"/>
    <w:rsid w:val="00834FF3"/>
    <w:rsid w:val="00835015"/>
    <w:rsid w:val="0083505A"/>
    <w:rsid w:val="008351C5"/>
    <w:rsid w:val="00835245"/>
    <w:rsid w:val="0083534D"/>
    <w:rsid w:val="008354D6"/>
    <w:rsid w:val="0083573B"/>
    <w:rsid w:val="008357F0"/>
    <w:rsid w:val="008359A1"/>
    <w:rsid w:val="00835A2A"/>
    <w:rsid w:val="00835B76"/>
    <w:rsid w:val="00835D31"/>
    <w:rsid w:val="00836081"/>
    <w:rsid w:val="008360B5"/>
    <w:rsid w:val="008365B5"/>
    <w:rsid w:val="008365C5"/>
    <w:rsid w:val="00836680"/>
    <w:rsid w:val="0083682E"/>
    <w:rsid w:val="008369FA"/>
    <w:rsid w:val="00836A5E"/>
    <w:rsid w:val="00836BE5"/>
    <w:rsid w:val="00836C49"/>
    <w:rsid w:val="00836DF4"/>
    <w:rsid w:val="00836E38"/>
    <w:rsid w:val="00836E61"/>
    <w:rsid w:val="00837037"/>
    <w:rsid w:val="008370A2"/>
    <w:rsid w:val="00837419"/>
    <w:rsid w:val="00837630"/>
    <w:rsid w:val="0083779B"/>
    <w:rsid w:val="00837B18"/>
    <w:rsid w:val="00837DD3"/>
    <w:rsid w:val="00837E0C"/>
    <w:rsid w:val="00840310"/>
    <w:rsid w:val="00840361"/>
    <w:rsid w:val="00840477"/>
    <w:rsid w:val="00840548"/>
    <w:rsid w:val="0084057B"/>
    <w:rsid w:val="00840777"/>
    <w:rsid w:val="008407AA"/>
    <w:rsid w:val="00840942"/>
    <w:rsid w:val="00840959"/>
    <w:rsid w:val="00840BED"/>
    <w:rsid w:val="00841050"/>
    <w:rsid w:val="00841116"/>
    <w:rsid w:val="008411B9"/>
    <w:rsid w:val="00841241"/>
    <w:rsid w:val="008412FA"/>
    <w:rsid w:val="0084131D"/>
    <w:rsid w:val="008413DD"/>
    <w:rsid w:val="00841540"/>
    <w:rsid w:val="0084162F"/>
    <w:rsid w:val="00841672"/>
    <w:rsid w:val="008417FB"/>
    <w:rsid w:val="0084197F"/>
    <w:rsid w:val="00841ADA"/>
    <w:rsid w:val="00841C70"/>
    <w:rsid w:val="00841DF3"/>
    <w:rsid w:val="0084217B"/>
    <w:rsid w:val="008422AE"/>
    <w:rsid w:val="0084231A"/>
    <w:rsid w:val="00842587"/>
    <w:rsid w:val="008427DF"/>
    <w:rsid w:val="008427FD"/>
    <w:rsid w:val="008429C6"/>
    <w:rsid w:val="00842A89"/>
    <w:rsid w:val="00842B51"/>
    <w:rsid w:val="00842B58"/>
    <w:rsid w:val="00842E97"/>
    <w:rsid w:val="00842EAC"/>
    <w:rsid w:val="00843005"/>
    <w:rsid w:val="0084332D"/>
    <w:rsid w:val="0084340F"/>
    <w:rsid w:val="008434D3"/>
    <w:rsid w:val="008434E0"/>
    <w:rsid w:val="00843640"/>
    <w:rsid w:val="00843692"/>
    <w:rsid w:val="00843858"/>
    <w:rsid w:val="008439BB"/>
    <w:rsid w:val="00843C0F"/>
    <w:rsid w:val="00843C50"/>
    <w:rsid w:val="00843CBC"/>
    <w:rsid w:val="00843E30"/>
    <w:rsid w:val="00843FD4"/>
    <w:rsid w:val="00844019"/>
    <w:rsid w:val="00844026"/>
    <w:rsid w:val="00844177"/>
    <w:rsid w:val="008442CA"/>
    <w:rsid w:val="008443F7"/>
    <w:rsid w:val="008445D3"/>
    <w:rsid w:val="00844742"/>
    <w:rsid w:val="0084486D"/>
    <w:rsid w:val="00844884"/>
    <w:rsid w:val="00844893"/>
    <w:rsid w:val="00844B47"/>
    <w:rsid w:val="00844D5D"/>
    <w:rsid w:val="00844DF4"/>
    <w:rsid w:val="00844E88"/>
    <w:rsid w:val="00844E90"/>
    <w:rsid w:val="00844F77"/>
    <w:rsid w:val="00844FB0"/>
    <w:rsid w:val="00844FE1"/>
    <w:rsid w:val="008450EE"/>
    <w:rsid w:val="0084519C"/>
    <w:rsid w:val="00845419"/>
    <w:rsid w:val="008454B3"/>
    <w:rsid w:val="00845937"/>
    <w:rsid w:val="00845BC3"/>
    <w:rsid w:val="00845CA5"/>
    <w:rsid w:val="00845DC1"/>
    <w:rsid w:val="00845F96"/>
    <w:rsid w:val="008460A3"/>
    <w:rsid w:val="00846488"/>
    <w:rsid w:val="00846665"/>
    <w:rsid w:val="00846728"/>
    <w:rsid w:val="0084692F"/>
    <w:rsid w:val="00846A01"/>
    <w:rsid w:val="00846A78"/>
    <w:rsid w:val="00846C5A"/>
    <w:rsid w:val="00846C82"/>
    <w:rsid w:val="00846D30"/>
    <w:rsid w:val="00846D76"/>
    <w:rsid w:val="00846DC6"/>
    <w:rsid w:val="00846E4B"/>
    <w:rsid w:val="00847039"/>
    <w:rsid w:val="00847209"/>
    <w:rsid w:val="0084725B"/>
    <w:rsid w:val="00847277"/>
    <w:rsid w:val="00847305"/>
    <w:rsid w:val="00847401"/>
    <w:rsid w:val="008474B4"/>
    <w:rsid w:val="008474DF"/>
    <w:rsid w:val="00847634"/>
    <w:rsid w:val="008477A1"/>
    <w:rsid w:val="00847899"/>
    <w:rsid w:val="0084794A"/>
    <w:rsid w:val="008479A1"/>
    <w:rsid w:val="00847A10"/>
    <w:rsid w:val="00847A2D"/>
    <w:rsid w:val="00847B0F"/>
    <w:rsid w:val="00847BA5"/>
    <w:rsid w:val="00847C46"/>
    <w:rsid w:val="00847DAD"/>
    <w:rsid w:val="008503C0"/>
    <w:rsid w:val="008503C8"/>
    <w:rsid w:val="008506FB"/>
    <w:rsid w:val="00850B36"/>
    <w:rsid w:val="00850DE0"/>
    <w:rsid w:val="00850EA7"/>
    <w:rsid w:val="00851068"/>
    <w:rsid w:val="0085153E"/>
    <w:rsid w:val="0085157E"/>
    <w:rsid w:val="008516B1"/>
    <w:rsid w:val="0085182A"/>
    <w:rsid w:val="008519C4"/>
    <w:rsid w:val="00851A62"/>
    <w:rsid w:val="00851B70"/>
    <w:rsid w:val="00851BAD"/>
    <w:rsid w:val="00851F4C"/>
    <w:rsid w:val="00851F64"/>
    <w:rsid w:val="00852102"/>
    <w:rsid w:val="00852279"/>
    <w:rsid w:val="00852284"/>
    <w:rsid w:val="008524EB"/>
    <w:rsid w:val="008525A2"/>
    <w:rsid w:val="00852726"/>
    <w:rsid w:val="008528ED"/>
    <w:rsid w:val="008528F5"/>
    <w:rsid w:val="00852983"/>
    <w:rsid w:val="00852A10"/>
    <w:rsid w:val="00852B35"/>
    <w:rsid w:val="00852C50"/>
    <w:rsid w:val="00852CA8"/>
    <w:rsid w:val="00852D20"/>
    <w:rsid w:val="00852E2A"/>
    <w:rsid w:val="00852E90"/>
    <w:rsid w:val="0085311E"/>
    <w:rsid w:val="00853169"/>
    <w:rsid w:val="008532A8"/>
    <w:rsid w:val="0085345D"/>
    <w:rsid w:val="0085348E"/>
    <w:rsid w:val="008538D9"/>
    <w:rsid w:val="0085399F"/>
    <w:rsid w:val="00853BBA"/>
    <w:rsid w:val="00853EBD"/>
    <w:rsid w:val="00853F7D"/>
    <w:rsid w:val="00853F91"/>
    <w:rsid w:val="00854042"/>
    <w:rsid w:val="00854104"/>
    <w:rsid w:val="008541CF"/>
    <w:rsid w:val="00854288"/>
    <w:rsid w:val="0085440A"/>
    <w:rsid w:val="008544E9"/>
    <w:rsid w:val="008544FD"/>
    <w:rsid w:val="008545A9"/>
    <w:rsid w:val="0085462A"/>
    <w:rsid w:val="00854724"/>
    <w:rsid w:val="00854964"/>
    <w:rsid w:val="00854A09"/>
    <w:rsid w:val="00854CB2"/>
    <w:rsid w:val="00854D6E"/>
    <w:rsid w:val="008550A7"/>
    <w:rsid w:val="008552CB"/>
    <w:rsid w:val="00855335"/>
    <w:rsid w:val="0085533B"/>
    <w:rsid w:val="008556B5"/>
    <w:rsid w:val="0085574C"/>
    <w:rsid w:val="00855786"/>
    <w:rsid w:val="008557E2"/>
    <w:rsid w:val="0085587E"/>
    <w:rsid w:val="00855990"/>
    <w:rsid w:val="008559BF"/>
    <w:rsid w:val="00855A64"/>
    <w:rsid w:val="00855AF9"/>
    <w:rsid w:val="00855CE7"/>
    <w:rsid w:val="00855D38"/>
    <w:rsid w:val="00855D7C"/>
    <w:rsid w:val="00855EB6"/>
    <w:rsid w:val="00855F5A"/>
    <w:rsid w:val="00856013"/>
    <w:rsid w:val="00856214"/>
    <w:rsid w:val="00856300"/>
    <w:rsid w:val="0085636B"/>
    <w:rsid w:val="008563A8"/>
    <w:rsid w:val="00856429"/>
    <w:rsid w:val="00856571"/>
    <w:rsid w:val="00856573"/>
    <w:rsid w:val="008568B6"/>
    <w:rsid w:val="008568DA"/>
    <w:rsid w:val="008569DD"/>
    <w:rsid w:val="008569ED"/>
    <w:rsid w:val="00856A1D"/>
    <w:rsid w:val="00856AF7"/>
    <w:rsid w:val="00856CCE"/>
    <w:rsid w:val="00856DC7"/>
    <w:rsid w:val="0085734D"/>
    <w:rsid w:val="00857358"/>
    <w:rsid w:val="008573D5"/>
    <w:rsid w:val="008573DF"/>
    <w:rsid w:val="00857592"/>
    <w:rsid w:val="008575D6"/>
    <w:rsid w:val="008575EF"/>
    <w:rsid w:val="00857694"/>
    <w:rsid w:val="008577B2"/>
    <w:rsid w:val="00857A1F"/>
    <w:rsid w:val="00857AB0"/>
    <w:rsid w:val="00857CD9"/>
    <w:rsid w:val="00857F48"/>
    <w:rsid w:val="00857F9A"/>
    <w:rsid w:val="00857FC4"/>
    <w:rsid w:val="00860147"/>
    <w:rsid w:val="008605CD"/>
    <w:rsid w:val="00860693"/>
    <w:rsid w:val="0086069E"/>
    <w:rsid w:val="008606BC"/>
    <w:rsid w:val="008607C8"/>
    <w:rsid w:val="008609AD"/>
    <w:rsid w:val="008609F3"/>
    <w:rsid w:val="008609F4"/>
    <w:rsid w:val="00860A4C"/>
    <w:rsid w:val="00860B79"/>
    <w:rsid w:val="00860BD7"/>
    <w:rsid w:val="00860BED"/>
    <w:rsid w:val="00860BF7"/>
    <w:rsid w:val="00860F6C"/>
    <w:rsid w:val="0086102E"/>
    <w:rsid w:val="0086113A"/>
    <w:rsid w:val="0086124D"/>
    <w:rsid w:val="00861582"/>
    <w:rsid w:val="00861597"/>
    <w:rsid w:val="008617E7"/>
    <w:rsid w:val="008619E8"/>
    <w:rsid w:val="00861A1E"/>
    <w:rsid w:val="00861AE4"/>
    <w:rsid w:val="00861BE7"/>
    <w:rsid w:val="00861D29"/>
    <w:rsid w:val="00861E4B"/>
    <w:rsid w:val="008621FD"/>
    <w:rsid w:val="008624E8"/>
    <w:rsid w:val="0086270A"/>
    <w:rsid w:val="0086276B"/>
    <w:rsid w:val="00862796"/>
    <w:rsid w:val="0086280E"/>
    <w:rsid w:val="0086281F"/>
    <w:rsid w:val="008628F6"/>
    <w:rsid w:val="00862C5D"/>
    <w:rsid w:val="00862C93"/>
    <w:rsid w:val="00862CEB"/>
    <w:rsid w:val="00862DA6"/>
    <w:rsid w:val="00862DBE"/>
    <w:rsid w:val="00862DDC"/>
    <w:rsid w:val="008631D9"/>
    <w:rsid w:val="008634F6"/>
    <w:rsid w:val="008636B6"/>
    <w:rsid w:val="008636BC"/>
    <w:rsid w:val="008639A8"/>
    <w:rsid w:val="00863A21"/>
    <w:rsid w:val="00863B5E"/>
    <w:rsid w:val="00863B88"/>
    <w:rsid w:val="00863C66"/>
    <w:rsid w:val="00863E41"/>
    <w:rsid w:val="00864063"/>
    <w:rsid w:val="0086412F"/>
    <w:rsid w:val="008642A9"/>
    <w:rsid w:val="00864494"/>
    <w:rsid w:val="0086462B"/>
    <w:rsid w:val="008646EC"/>
    <w:rsid w:val="00864766"/>
    <w:rsid w:val="00864825"/>
    <w:rsid w:val="00864AF3"/>
    <w:rsid w:val="00864B2E"/>
    <w:rsid w:val="00864B56"/>
    <w:rsid w:val="00864B5E"/>
    <w:rsid w:val="00864E40"/>
    <w:rsid w:val="00864EB5"/>
    <w:rsid w:val="0086502E"/>
    <w:rsid w:val="00865047"/>
    <w:rsid w:val="0086511F"/>
    <w:rsid w:val="00865171"/>
    <w:rsid w:val="008653F6"/>
    <w:rsid w:val="0086550A"/>
    <w:rsid w:val="008655BB"/>
    <w:rsid w:val="008656FF"/>
    <w:rsid w:val="00865ABF"/>
    <w:rsid w:val="00865B10"/>
    <w:rsid w:val="00865B98"/>
    <w:rsid w:val="00865E40"/>
    <w:rsid w:val="00865F2B"/>
    <w:rsid w:val="00865F71"/>
    <w:rsid w:val="00866009"/>
    <w:rsid w:val="0086608C"/>
    <w:rsid w:val="008660CC"/>
    <w:rsid w:val="008661DC"/>
    <w:rsid w:val="0086624B"/>
    <w:rsid w:val="008665B3"/>
    <w:rsid w:val="00866A2E"/>
    <w:rsid w:val="00866CC3"/>
    <w:rsid w:val="00866D77"/>
    <w:rsid w:val="00866E57"/>
    <w:rsid w:val="00866F19"/>
    <w:rsid w:val="00866F28"/>
    <w:rsid w:val="00867208"/>
    <w:rsid w:val="00867269"/>
    <w:rsid w:val="0086726F"/>
    <w:rsid w:val="00867364"/>
    <w:rsid w:val="008678B3"/>
    <w:rsid w:val="008678F2"/>
    <w:rsid w:val="0086791C"/>
    <w:rsid w:val="008679D8"/>
    <w:rsid w:val="00867B31"/>
    <w:rsid w:val="00867C2F"/>
    <w:rsid w:val="00867CE9"/>
    <w:rsid w:val="00867D3A"/>
    <w:rsid w:val="00867E76"/>
    <w:rsid w:val="0086BA68"/>
    <w:rsid w:val="00870011"/>
    <w:rsid w:val="0087004A"/>
    <w:rsid w:val="00870156"/>
    <w:rsid w:val="008701B3"/>
    <w:rsid w:val="00870328"/>
    <w:rsid w:val="00870602"/>
    <w:rsid w:val="00870799"/>
    <w:rsid w:val="00870906"/>
    <w:rsid w:val="008709ED"/>
    <w:rsid w:val="00870CAC"/>
    <w:rsid w:val="00870D16"/>
    <w:rsid w:val="00870FC3"/>
    <w:rsid w:val="008710A2"/>
    <w:rsid w:val="0087125D"/>
    <w:rsid w:val="00871310"/>
    <w:rsid w:val="008713A2"/>
    <w:rsid w:val="00871423"/>
    <w:rsid w:val="00871436"/>
    <w:rsid w:val="00871470"/>
    <w:rsid w:val="0087147D"/>
    <w:rsid w:val="00871533"/>
    <w:rsid w:val="008715EC"/>
    <w:rsid w:val="008717B0"/>
    <w:rsid w:val="008717DB"/>
    <w:rsid w:val="008717E1"/>
    <w:rsid w:val="0087198C"/>
    <w:rsid w:val="008719A7"/>
    <w:rsid w:val="00871E26"/>
    <w:rsid w:val="00871FBC"/>
    <w:rsid w:val="00871FC3"/>
    <w:rsid w:val="008720E5"/>
    <w:rsid w:val="0087213C"/>
    <w:rsid w:val="0087213E"/>
    <w:rsid w:val="0087245A"/>
    <w:rsid w:val="00872608"/>
    <w:rsid w:val="008726AE"/>
    <w:rsid w:val="00872810"/>
    <w:rsid w:val="00872C34"/>
    <w:rsid w:val="00872C81"/>
    <w:rsid w:val="00872DB3"/>
    <w:rsid w:val="00872DD2"/>
    <w:rsid w:val="00873131"/>
    <w:rsid w:val="008731D6"/>
    <w:rsid w:val="00873438"/>
    <w:rsid w:val="008734BF"/>
    <w:rsid w:val="00873796"/>
    <w:rsid w:val="008737E7"/>
    <w:rsid w:val="0087382F"/>
    <w:rsid w:val="008738A7"/>
    <w:rsid w:val="008738E6"/>
    <w:rsid w:val="00873981"/>
    <w:rsid w:val="00873A9A"/>
    <w:rsid w:val="00873C5B"/>
    <w:rsid w:val="00873F22"/>
    <w:rsid w:val="00873F32"/>
    <w:rsid w:val="0087418A"/>
    <w:rsid w:val="0087423C"/>
    <w:rsid w:val="00874401"/>
    <w:rsid w:val="008744D4"/>
    <w:rsid w:val="00874723"/>
    <w:rsid w:val="0087498D"/>
    <w:rsid w:val="008749C1"/>
    <w:rsid w:val="00874A52"/>
    <w:rsid w:val="00874A60"/>
    <w:rsid w:val="00874A9E"/>
    <w:rsid w:val="00874CC3"/>
    <w:rsid w:val="00874DC3"/>
    <w:rsid w:val="00874DF0"/>
    <w:rsid w:val="00874E7B"/>
    <w:rsid w:val="00874EFF"/>
    <w:rsid w:val="00874FDB"/>
    <w:rsid w:val="00874FE6"/>
    <w:rsid w:val="00875049"/>
    <w:rsid w:val="008750B7"/>
    <w:rsid w:val="00875159"/>
    <w:rsid w:val="0087523A"/>
    <w:rsid w:val="0087530B"/>
    <w:rsid w:val="00875397"/>
    <w:rsid w:val="0087542B"/>
    <w:rsid w:val="008754D5"/>
    <w:rsid w:val="008754D9"/>
    <w:rsid w:val="00875552"/>
    <w:rsid w:val="0087559C"/>
    <w:rsid w:val="008757B8"/>
    <w:rsid w:val="0087594E"/>
    <w:rsid w:val="00875987"/>
    <w:rsid w:val="008759D9"/>
    <w:rsid w:val="00875A11"/>
    <w:rsid w:val="00875A4A"/>
    <w:rsid w:val="00876071"/>
    <w:rsid w:val="008762BA"/>
    <w:rsid w:val="0087631C"/>
    <w:rsid w:val="00876620"/>
    <w:rsid w:val="008767EA"/>
    <w:rsid w:val="00876804"/>
    <w:rsid w:val="0087693E"/>
    <w:rsid w:val="00876A57"/>
    <w:rsid w:val="00876B4F"/>
    <w:rsid w:val="00876B56"/>
    <w:rsid w:val="00876B7F"/>
    <w:rsid w:val="00876C7E"/>
    <w:rsid w:val="00876C80"/>
    <w:rsid w:val="00876CE4"/>
    <w:rsid w:val="00876DB6"/>
    <w:rsid w:val="00876E09"/>
    <w:rsid w:val="00876F92"/>
    <w:rsid w:val="00876F9F"/>
    <w:rsid w:val="00877050"/>
    <w:rsid w:val="00877205"/>
    <w:rsid w:val="00877267"/>
    <w:rsid w:val="008773CF"/>
    <w:rsid w:val="008775E5"/>
    <w:rsid w:val="00877612"/>
    <w:rsid w:val="00877665"/>
    <w:rsid w:val="00877909"/>
    <w:rsid w:val="00877B1B"/>
    <w:rsid w:val="00877BE5"/>
    <w:rsid w:val="00877CDD"/>
    <w:rsid w:val="00877D8C"/>
    <w:rsid w:val="00877EC1"/>
    <w:rsid w:val="008801FD"/>
    <w:rsid w:val="00880421"/>
    <w:rsid w:val="00880489"/>
    <w:rsid w:val="008804A0"/>
    <w:rsid w:val="00880978"/>
    <w:rsid w:val="00880B08"/>
    <w:rsid w:val="00880C9E"/>
    <w:rsid w:val="00880D01"/>
    <w:rsid w:val="00880D8C"/>
    <w:rsid w:val="008810B8"/>
    <w:rsid w:val="008814B6"/>
    <w:rsid w:val="0088154E"/>
    <w:rsid w:val="00881602"/>
    <w:rsid w:val="00881626"/>
    <w:rsid w:val="008816D1"/>
    <w:rsid w:val="00881A43"/>
    <w:rsid w:val="00881C4E"/>
    <w:rsid w:val="00881C54"/>
    <w:rsid w:val="00881CD4"/>
    <w:rsid w:val="00881D6A"/>
    <w:rsid w:val="008823FC"/>
    <w:rsid w:val="00882454"/>
    <w:rsid w:val="008824BB"/>
    <w:rsid w:val="008824BF"/>
    <w:rsid w:val="00882668"/>
    <w:rsid w:val="00882754"/>
    <w:rsid w:val="00882776"/>
    <w:rsid w:val="008828BE"/>
    <w:rsid w:val="0088297B"/>
    <w:rsid w:val="00882AA5"/>
    <w:rsid w:val="00882B54"/>
    <w:rsid w:val="00882D6C"/>
    <w:rsid w:val="00882F21"/>
    <w:rsid w:val="00883185"/>
    <w:rsid w:val="0088325D"/>
    <w:rsid w:val="008833FE"/>
    <w:rsid w:val="008834AB"/>
    <w:rsid w:val="008836C4"/>
    <w:rsid w:val="008837B7"/>
    <w:rsid w:val="00883811"/>
    <w:rsid w:val="0088386A"/>
    <w:rsid w:val="00883C3E"/>
    <w:rsid w:val="00883C79"/>
    <w:rsid w:val="00883DE4"/>
    <w:rsid w:val="008840D3"/>
    <w:rsid w:val="00884325"/>
    <w:rsid w:val="008843FC"/>
    <w:rsid w:val="00884452"/>
    <w:rsid w:val="00884520"/>
    <w:rsid w:val="00884888"/>
    <w:rsid w:val="0088492F"/>
    <w:rsid w:val="008849D1"/>
    <w:rsid w:val="00884A27"/>
    <w:rsid w:val="00884A8B"/>
    <w:rsid w:val="00884AEA"/>
    <w:rsid w:val="00884B4F"/>
    <w:rsid w:val="00884EE9"/>
    <w:rsid w:val="00884F28"/>
    <w:rsid w:val="00884F54"/>
    <w:rsid w:val="0088503D"/>
    <w:rsid w:val="00885170"/>
    <w:rsid w:val="008851AE"/>
    <w:rsid w:val="00885332"/>
    <w:rsid w:val="0088538C"/>
    <w:rsid w:val="008853B6"/>
    <w:rsid w:val="008854DF"/>
    <w:rsid w:val="008854F1"/>
    <w:rsid w:val="008855F8"/>
    <w:rsid w:val="00885775"/>
    <w:rsid w:val="00885A4C"/>
    <w:rsid w:val="00885AF4"/>
    <w:rsid w:val="00885D9B"/>
    <w:rsid w:val="008860AC"/>
    <w:rsid w:val="008860F9"/>
    <w:rsid w:val="008862F3"/>
    <w:rsid w:val="0088647B"/>
    <w:rsid w:val="008865F2"/>
    <w:rsid w:val="00886673"/>
    <w:rsid w:val="00886755"/>
    <w:rsid w:val="00886865"/>
    <w:rsid w:val="00886882"/>
    <w:rsid w:val="0088692D"/>
    <w:rsid w:val="00886936"/>
    <w:rsid w:val="0088696B"/>
    <w:rsid w:val="0088696D"/>
    <w:rsid w:val="00886991"/>
    <w:rsid w:val="008869B9"/>
    <w:rsid w:val="00886DED"/>
    <w:rsid w:val="00886F00"/>
    <w:rsid w:val="008870E3"/>
    <w:rsid w:val="00887399"/>
    <w:rsid w:val="00887405"/>
    <w:rsid w:val="008876A5"/>
    <w:rsid w:val="008876B3"/>
    <w:rsid w:val="008877A5"/>
    <w:rsid w:val="00887823"/>
    <w:rsid w:val="00887925"/>
    <w:rsid w:val="00887A5D"/>
    <w:rsid w:val="00887ABF"/>
    <w:rsid w:val="00887B1A"/>
    <w:rsid w:val="00887D93"/>
    <w:rsid w:val="00887E44"/>
    <w:rsid w:val="00887ECA"/>
    <w:rsid w:val="00887EED"/>
    <w:rsid w:val="00887FB9"/>
    <w:rsid w:val="00890034"/>
    <w:rsid w:val="00890190"/>
    <w:rsid w:val="008902E9"/>
    <w:rsid w:val="008903AF"/>
    <w:rsid w:val="00890447"/>
    <w:rsid w:val="00890531"/>
    <w:rsid w:val="00890624"/>
    <w:rsid w:val="0089097A"/>
    <w:rsid w:val="0089099C"/>
    <w:rsid w:val="008909EF"/>
    <w:rsid w:val="00890A96"/>
    <w:rsid w:val="00890B4A"/>
    <w:rsid w:val="00890F5A"/>
    <w:rsid w:val="00891095"/>
    <w:rsid w:val="00891224"/>
    <w:rsid w:val="00891779"/>
    <w:rsid w:val="008919D2"/>
    <w:rsid w:val="00891C05"/>
    <w:rsid w:val="00891C7F"/>
    <w:rsid w:val="00891CF0"/>
    <w:rsid w:val="00891CFA"/>
    <w:rsid w:val="00891E13"/>
    <w:rsid w:val="00891F01"/>
    <w:rsid w:val="008922FD"/>
    <w:rsid w:val="00892373"/>
    <w:rsid w:val="00892413"/>
    <w:rsid w:val="0089255D"/>
    <w:rsid w:val="008925D5"/>
    <w:rsid w:val="0089279E"/>
    <w:rsid w:val="00892897"/>
    <w:rsid w:val="008928F4"/>
    <w:rsid w:val="0089297B"/>
    <w:rsid w:val="00892BDE"/>
    <w:rsid w:val="00892C1C"/>
    <w:rsid w:val="00892F07"/>
    <w:rsid w:val="0089310B"/>
    <w:rsid w:val="00893123"/>
    <w:rsid w:val="00893128"/>
    <w:rsid w:val="0089319B"/>
    <w:rsid w:val="008934E5"/>
    <w:rsid w:val="008934EB"/>
    <w:rsid w:val="00893754"/>
    <w:rsid w:val="0089380B"/>
    <w:rsid w:val="00893861"/>
    <w:rsid w:val="00893888"/>
    <w:rsid w:val="00893AD5"/>
    <w:rsid w:val="00893BCB"/>
    <w:rsid w:val="00893BCC"/>
    <w:rsid w:val="00893C2E"/>
    <w:rsid w:val="00893CDB"/>
    <w:rsid w:val="00893CFB"/>
    <w:rsid w:val="00893EB3"/>
    <w:rsid w:val="00893ECB"/>
    <w:rsid w:val="00893EED"/>
    <w:rsid w:val="008940CC"/>
    <w:rsid w:val="0089420E"/>
    <w:rsid w:val="00894391"/>
    <w:rsid w:val="008943E3"/>
    <w:rsid w:val="008947E9"/>
    <w:rsid w:val="00894C43"/>
    <w:rsid w:val="00894D72"/>
    <w:rsid w:val="00894ECA"/>
    <w:rsid w:val="00895003"/>
    <w:rsid w:val="00895014"/>
    <w:rsid w:val="008951EF"/>
    <w:rsid w:val="008952A2"/>
    <w:rsid w:val="00895449"/>
    <w:rsid w:val="00895497"/>
    <w:rsid w:val="008956EF"/>
    <w:rsid w:val="00895909"/>
    <w:rsid w:val="008959A5"/>
    <w:rsid w:val="00895AE6"/>
    <w:rsid w:val="00895B0A"/>
    <w:rsid w:val="00895B99"/>
    <w:rsid w:val="00895C0F"/>
    <w:rsid w:val="00895E05"/>
    <w:rsid w:val="00895FD5"/>
    <w:rsid w:val="00896025"/>
    <w:rsid w:val="008960C2"/>
    <w:rsid w:val="00896299"/>
    <w:rsid w:val="00896622"/>
    <w:rsid w:val="008967AE"/>
    <w:rsid w:val="00896921"/>
    <w:rsid w:val="00896984"/>
    <w:rsid w:val="00896998"/>
    <w:rsid w:val="00896AAC"/>
    <w:rsid w:val="00896B4E"/>
    <w:rsid w:val="00896C81"/>
    <w:rsid w:val="00896E81"/>
    <w:rsid w:val="00896F7C"/>
    <w:rsid w:val="00897004"/>
    <w:rsid w:val="00897158"/>
    <w:rsid w:val="0089722A"/>
    <w:rsid w:val="008972F3"/>
    <w:rsid w:val="008974ED"/>
    <w:rsid w:val="008976B5"/>
    <w:rsid w:val="008976E7"/>
    <w:rsid w:val="00897B76"/>
    <w:rsid w:val="00897BBE"/>
    <w:rsid w:val="00897F10"/>
    <w:rsid w:val="008A00D2"/>
    <w:rsid w:val="008A0172"/>
    <w:rsid w:val="008A03E3"/>
    <w:rsid w:val="008A04C9"/>
    <w:rsid w:val="008A04EF"/>
    <w:rsid w:val="008A054E"/>
    <w:rsid w:val="008A0570"/>
    <w:rsid w:val="008A07EB"/>
    <w:rsid w:val="008A085E"/>
    <w:rsid w:val="008A0873"/>
    <w:rsid w:val="008A088C"/>
    <w:rsid w:val="008A0AA8"/>
    <w:rsid w:val="008A0B89"/>
    <w:rsid w:val="008A0B9B"/>
    <w:rsid w:val="008A0BBF"/>
    <w:rsid w:val="008A0C46"/>
    <w:rsid w:val="008A0C75"/>
    <w:rsid w:val="008A0D51"/>
    <w:rsid w:val="008A0E21"/>
    <w:rsid w:val="008A0E97"/>
    <w:rsid w:val="008A0F27"/>
    <w:rsid w:val="008A11B8"/>
    <w:rsid w:val="008A1498"/>
    <w:rsid w:val="008A149B"/>
    <w:rsid w:val="008A152B"/>
    <w:rsid w:val="008A156D"/>
    <w:rsid w:val="008A17C6"/>
    <w:rsid w:val="008A17F4"/>
    <w:rsid w:val="008A181A"/>
    <w:rsid w:val="008A1B29"/>
    <w:rsid w:val="008A1BCC"/>
    <w:rsid w:val="008A1BEB"/>
    <w:rsid w:val="008A1C1D"/>
    <w:rsid w:val="008A1C5E"/>
    <w:rsid w:val="008A1D24"/>
    <w:rsid w:val="008A1E78"/>
    <w:rsid w:val="008A20CF"/>
    <w:rsid w:val="008A214C"/>
    <w:rsid w:val="008A2238"/>
    <w:rsid w:val="008A2400"/>
    <w:rsid w:val="008A2419"/>
    <w:rsid w:val="008A24C2"/>
    <w:rsid w:val="008A26E5"/>
    <w:rsid w:val="008A273B"/>
    <w:rsid w:val="008A2867"/>
    <w:rsid w:val="008A2A06"/>
    <w:rsid w:val="008A2C00"/>
    <w:rsid w:val="008A2C1B"/>
    <w:rsid w:val="008A2D22"/>
    <w:rsid w:val="008A2D5E"/>
    <w:rsid w:val="008A2E3E"/>
    <w:rsid w:val="008A31D8"/>
    <w:rsid w:val="008A3423"/>
    <w:rsid w:val="008A3441"/>
    <w:rsid w:val="008A34C2"/>
    <w:rsid w:val="008A3531"/>
    <w:rsid w:val="008A357B"/>
    <w:rsid w:val="008A3679"/>
    <w:rsid w:val="008A36D6"/>
    <w:rsid w:val="008A36EA"/>
    <w:rsid w:val="008A3767"/>
    <w:rsid w:val="008A3863"/>
    <w:rsid w:val="008A3902"/>
    <w:rsid w:val="008A3B41"/>
    <w:rsid w:val="008A3D8F"/>
    <w:rsid w:val="008A3F8F"/>
    <w:rsid w:val="008A3FCF"/>
    <w:rsid w:val="008A4054"/>
    <w:rsid w:val="008A40F5"/>
    <w:rsid w:val="008A421D"/>
    <w:rsid w:val="008A4238"/>
    <w:rsid w:val="008A4244"/>
    <w:rsid w:val="008A42BA"/>
    <w:rsid w:val="008A42E6"/>
    <w:rsid w:val="008A42F6"/>
    <w:rsid w:val="008A4320"/>
    <w:rsid w:val="008A4415"/>
    <w:rsid w:val="008A4481"/>
    <w:rsid w:val="008A452C"/>
    <w:rsid w:val="008A45F9"/>
    <w:rsid w:val="008A4607"/>
    <w:rsid w:val="008A4673"/>
    <w:rsid w:val="008A498E"/>
    <w:rsid w:val="008A4C93"/>
    <w:rsid w:val="008A4CDA"/>
    <w:rsid w:val="008A4D0F"/>
    <w:rsid w:val="008A4D13"/>
    <w:rsid w:val="008A4D3D"/>
    <w:rsid w:val="008A4E7D"/>
    <w:rsid w:val="008A4FBF"/>
    <w:rsid w:val="008A51F0"/>
    <w:rsid w:val="008A5251"/>
    <w:rsid w:val="008A5308"/>
    <w:rsid w:val="008A54E6"/>
    <w:rsid w:val="008A56CA"/>
    <w:rsid w:val="008A56E8"/>
    <w:rsid w:val="008A5721"/>
    <w:rsid w:val="008A5783"/>
    <w:rsid w:val="008A591D"/>
    <w:rsid w:val="008A5A6B"/>
    <w:rsid w:val="008A5B74"/>
    <w:rsid w:val="008A5BD7"/>
    <w:rsid w:val="008A5C6B"/>
    <w:rsid w:val="008A5D86"/>
    <w:rsid w:val="008A5ED3"/>
    <w:rsid w:val="008A639E"/>
    <w:rsid w:val="008A64DB"/>
    <w:rsid w:val="008A6683"/>
    <w:rsid w:val="008A67AB"/>
    <w:rsid w:val="008A67D1"/>
    <w:rsid w:val="008A6940"/>
    <w:rsid w:val="008A6D1C"/>
    <w:rsid w:val="008A6EDB"/>
    <w:rsid w:val="008A6FD4"/>
    <w:rsid w:val="008A7080"/>
    <w:rsid w:val="008A70BF"/>
    <w:rsid w:val="008A70D8"/>
    <w:rsid w:val="008A7345"/>
    <w:rsid w:val="008A7477"/>
    <w:rsid w:val="008A757B"/>
    <w:rsid w:val="008A766D"/>
    <w:rsid w:val="008A77A5"/>
    <w:rsid w:val="008A77D8"/>
    <w:rsid w:val="008A7870"/>
    <w:rsid w:val="008A7972"/>
    <w:rsid w:val="008A7A25"/>
    <w:rsid w:val="008A7A49"/>
    <w:rsid w:val="008A7B5C"/>
    <w:rsid w:val="008A7D03"/>
    <w:rsid w:val="008A7DA6"/>
    <w:rsid w:val="008A7DE7"/>
    <w:rsid w:val="008A7E1A"/>
    <w:rsid w:val="008A7F49"/>
    <w:rsid w:val="008A7FD3"/>
    <w:rsid w:val="008B00B6"/>
    <w:rsid w:val="008B019B"/>
    <w:rsid w:val="008B04F6"/>
    <w:rsid w:val="008B04FE"/>
    <w:rsid w:val="008B0604"/>
    <w:rsid w:val="008B0903"/>
    <w:rsid w:val="008B09FA"/>
    <w:rsid w:val="008B0B79"/>
    <w:rsid w:val="008B0C24"/>
    <w:rsid w:val="008B0CCF"/>
    <w:rsid w:val="008B0D49"/>
    <w:rsid w:val="008B0D66"/>
    <w:rsid w:val="008B0DEC"/>
    <w:rsid w:val="008B151F"/>
    <w:rsid w:val="008B15CF"/>
    <w:rsid w:val="008B167C"/>
    <w:rsid w:val="008B18AC"/>
    <w:rsid w:val="008B19BE"/>
    <w:rsid w:val="008B1A02"/>
    <w:rsid w:val="008B1B2D"/>
    <w:rsid w:val="008B1C66"/>
    <w:rsid w:val="008B1CF7"/>
    <w:rsid w:val="008B20AB"/>
    <w:rsid w:val="008B225F"/>
    <w:rsid w:val="008B2465"/>
    <w:rsid w:val="008B2512"/>
    <w:rsid w:val="008B2690"/>
    <w:rsid w:val="008B2858"/>
    <w:rsid w:val="008B2A01"/>
    <w:rsid w:val="008B2B02"/>
    <w:rsid w:val="008B2B09"/>
    <w:rsid w:val="008B2CA0"/>
    <w:rsid w:val="008B2E51"/>
    <w:rsid w:val="008B2E8C"/>
    <w:rsid w:val="008B2EE8"/>
    <w:rsid w:val="008B2F22"/>
    <w:rsid w:val="008B308D"/>
    <w:rsid w:val="008B30E5"/>
    <w:rsid w:val="008B31C0"/>
    <w:rsid w:val="008B325E"/>
    <w:rsid w:val="008B3286"/>
    <w:rsid w:val="008B34A2"/>
    <w:rsid w:val="008B36E4"/>
    <w:rsid w:val="008B3707"/>
    <w:rsid w:val="008B378A"/>
    <w:rsid w:val="008B3865"/>
    <w:rsid w:val="008B3918"/>
    <w:rsid w:val="008B3988"/>
    <w:rsid w:val="008B3A51"/>
    <w:rsid w:val="008B3B16"/>
    <w:rsid w:val="008B3B70"/>
    <w:rsid w:val="008B3B9E"/>
    <w:rsid w:val="008B3BE9"/>
    <w:rsid w:val="008B3CDD"/>
    <w:rsid w:val="008B3D63"/>
    <w:rsid w:val="008B3D7F"/>
    <w:rsid w:val="008B3DC7"/>
    <w:rsid w:val="008B3F0A"/>
    <w:rsid w:val="008B3F37"/>
    <w:rsid w:val="008B4467"/>
    <w:rsid w:val="008B49FE"/>
    <w:rsid w:val="008B4C13"/>
    <w:rsid w:val="008B4E0B"/>
    <w:rsid w:val="008B4E23"/>
    <w:rsid w:val="008B512E"/>
    <w:rsid w:val="008B51BA"/>
    <w:rsid w:val="008B51BD"/>
    <w:rsid w:val="008B522B"/>
    <w:rsid w:val="008B52EB"/>
    <w:rsid w:val="008B5314"/>
    <w:rsid w:val="008B535E"/>
    <w:rsid w:val="008B53ED"/>
    <w:rsid w:val="008B569D"/>
    <w:rsid w:val="008B5887"/>
    <w:rsid w:val="008B58BB"/>
    <w:rsid w:val="008B5C09"/>
    <w:rsid w:val="008B6125"/>
    <w:rsid w:val="008B61EC"/>
    <w:rsid w:val="008B6302"/>
    <w:rsid w:val="008B641B"/>
    <w:rsid w:val="008B652C"/>
    <w:rsid w:val="008B6742"/>
    <w:rsid w:val="008B6C15"/>
    <w:rsid w:val="008B6C7D"/>
    <w:rsid w:val="008B6F10"/>
    <w:rsid w:val="008B737D"/>
    <w:rsid w:val="008B74E9"/>
    <w:rsid w:val="008B7589"/>
    <w:rsid w:val="008B75EF"/>
    <w:rsid w:val="008B76FE"/>
    <w:rsid w:val="008B7896"/>
    <w:rsid w:val="008B794B"/>
    <w:rsid w:val="008B7AC9"/>
    <w:rsid w:val="008B7C0D"/>
    <w:rsid w:val="008B7C5C"/>
    <w:rsid w:val="008C00DE"/>
    <w:rsid w:val="008C0228"/>
    <w:rsid w:val="008C02B9"/>
    <w:rsid w:val="008C06A7"/>
    <w:rsid w:val="008C072E"/>
    <w:rsid w:val="008C084F"/>
    <w:rsid w:val="008C0B70"/>
    <w:rsid w:val="008C0DA6"/>
    <w:rsid w:val="008C0DD8"/>
    <w:rsid w:val="008C0F1C"/>
    <w:rsid w:val="008C1124"/>
    <w:rsid w:val="008C1321"/>
    <w:rsid w:val="008C13FA"/>
    <w:rsid w:val="008C1474"/>
    <w:rsid w:val="008C1499"/>
    <w:rsid w:val="008C14B4"/>
    <w:rsid w:val="008C1525"/>
    <w:rsid w:val="008C155E"/>
    <w:rsid w:val="008C15D4"/>
    <w:rsid w:val="008C1604"/>
    <w:rsid w:val="008C1701"/>
    <w:rsid w:val="008C1795"/>
    <w:rsid w:val="008C1813"/>
    <w:rsid w:val="008C18BA"/>
    <w:rsid w:val="008C1A2F"/>
    <w:rsid w:val="008C1A77"/>
    <w:rsid w:val="008C1A9C"/>
    <w:rsid w:val="008C1ACF"/>
    <w:rsid w:val="008C1B04"/>
    <w:rsid w:val="008C1B29"/>
    <w:rsid w:val="008C1C0F"/>
    <w:rsid w:val="008C1CC3"/>
    <w:rsid w:val="008C1D87"/>
    <w:rsid w:val="008C1DE4"/>
    <w:rsid w:val="008C1E1A"/>
    <w:rsid w:val="008C1E99"/>
    <w:rsid w:val="008C1F40"/>
    <w:rsid w:val="008C2388"/>
    <w:rsid w:val="008C250E"/>
    <w:rsid w:val="008C252C"/>
    <w:rsid w:val="008C252F"/>
    <w:rsid w:val="008C27A7"/>
    <w:rsid w:val="008C28D3"/>
    <w:rsid w:val="008C2AE9"/>
    <w:rsid w:val="008C2C9D"/>
    <w:rsid w:val="008C2D21"/>
    <w:rsid w:val="008C2D2A"/>
    <w:rsid w:val="008C2E22"/>
    <w:rsid w:val="008C2EA6"/>
    <w:rsid w:val="008C2EAC"/>
    <w:rsid w:val="008C2F07"/>
    <w:rsid w:val="008C2F1D"/>
    <w:rsid w:val="008C302D"/>
    <w:rsid w:val="008C3327"/>
    <w:rsid w:val="008C3562"/>
    <w:rsid w:val="008C35CC"/>
    <w:rsid w:val="008C35D9"/>
    <w:rsid w:val="008C36E2"/>
    <w:rsid w:val="008C3712"/>
    <w:rsid w:val="008C37B5"/>
    <w:rsid w:val="008C3824"/>
    <w:rsid w:val="008C39F6"/>
    <w:rsid w:val="008C3B54"/>
    <w:rsid w:val="008C3BCC"/>
    <w:rsid w:val="008C3C76"/>
    <w:rsid w:val="008C40BD"/>
    <w:rsid w:val="008C40E1"/>
    <w:rsid w:val="008C41CF"/>
    <w:rsid w:val="008C43B5"/>
    <w:rsid w:val="008C43BE"/>
    <w:rsid w:val="008C450E"/>
    <w:rsid w:val="008C476A"/>
    <w:rsid w:val="008C484E"/>
    <w:rsid w:val="008C4907"/>
    <w:rsid w:val="008C49C7"/>
    <w:rsid w:val="008C4C06"/>
    <w:rsid w:val="008C4D67"/>
    <w:rsid w:val="008C4EF3"/>
    <w:rsid w:val="008C5411"/>
    <w:rsid w:val="008C54AB"/>
    <w:rsid w:val="008C558B"/>
    <w:rsid w:val="008C55BB"/>
    <w:rsid w:val="008C55C3"/>
    <w:rsid w:val="008C5616"/>
    <w:rsid w:val="008C57D1"/>
    <w:rsid w:val="008C58AD"/>
    <w:rsid w:val="008C5A20"/>
    <w:rsid w:val="008C5AE0"/>
    <w:rsid w:val="008C5BE4"/>
    <w:rsid w:val="008C5C4F"/>
    <w:rsid w:val="008C5CC0"/>
    <w:rsid w:val="008C5D9C"/>
    <w:rsid w:val="008C5DD0"/>
    <w:rsid w:val="008C5E51"/>
    <w:rsid w:val="008C5EC3"/>
    <w:rsid w:val="008C5EC6"/>
    <w:rsid w:val="008C5F0B"/>
    <w:rsid w:val="008C5F37"/>
    <w:rsid w:val="008C612D"/>
    <w:rsid w:val="008C61E7"/>
    <w:rsid w:val="008C61F3"/>
    <w:rsid w:val="008C6334"/>
    <w:rsid w:val="008C6393"/>
    <w:rsid w:val="008C63AC"/>
    <w:rsid w:val="008C65D4"/>
    <w:rsid w:val="008C6872"/>
    <w:rsid w:val="008C68AE"/>
    <w:rsid w:val="008C6966"/>
    <w:rsid w:val="008C6C75"/>
    <w:rsid w:val="008C6FAA"/>
    <w:rsid w:val="008C6FE2"/>
    <w:rsid w:val="008C73AA"/>
    <w:rsid w:val="008C7408"/>
    <w:rsid w:val="008C76C0"/>
    <w:rsid w:val="008C77B2"/>
    <w:rsid w:val="008C77E7"/>
    <w:rsid w:val="008C7903"/>
    <w:rsid w:val="008C7939"/>
    <w:rsid w:val="008C7A04"/>
    <w:rsid w:val="008C7B62"/>
    <w:rsid w:val="008C7EE6"/>
    <w:rsid w:val="008C7F89"/>
    <w:rsid w:val="008C7FD3"/>
    <w:rsid w:val="008D0033"/>
    <w:rsid w:val="008D0060"/>
    <w:rsid w:val="008D00DC"/>
    <w:rsid w:val="008D021E"/>
    <w:rsid w:val="008D0328"/>
    <w:rsid w:val="008D0347"/>
    <w:rsid w:val="008D050D"/>
    <w:rsid w:val="008D06D8"/>
    <w:rsid w:val="008D0744"/>
    <w:rsid w:val="008D0846"/>
    <w:rsid w:val="008D0A22"/>
    <w:rsid w:val="008D0A50"/>
    <w:rsid w:val="008D0A94"/>
    <w:rsid w:val="008D0B52"/>
    <w:rsid w:val="008D0D87"/>
    <w:rsid w:val="008D0E58"/>
    <w:rsid w:val="008D0EBE"/>
    <w:rsid w:val="008D0ECF"/>
    <w:rsid w:val="008D0FAC"/>
    <w:rsid w:val="008D105E"/>
    <w:rsid w:val="008D1266"/>
    <w:rsid w:val="008D1338"/>
    <w:rsid w:val="008D16A3"/>
    <w:rsid w:val="008D1722"/>
    <w:rsid w:val="008D1847"/>
    <w:rsid w:val="008D19E0"/>
    <w:rsid w:val="008D19F3"/>
    <w:rsid w:val="008D1A9E"/>
    <w:rsid w:val="008D1C0A"/>
    <w:rsid w:val="008D1D3B"/>
    <w:rsid w:val="008D1D54"/>
    <w:rsid w:val="008D1EDF"/>
    <w:rsid w:val="008D1F38"/>
    <w:rsid w:val="008D1F59"/>
    <w:rsid w:val="008D1F95"/>
    <w:rsid w:val="008D2096"/>
    <w:rsid w:val="008D244C"/>
    <w:rsid w:val="008D2542"/>
    <w:rsid w:val="008D29C8"/>
    <w:rsid w:val="008D29F1"/>
    <w:rsid w:val="008D2B2D"/>
    <w:rsid w:val="008D2C5E"/>
    <w:rsid w:val="008D2D08"/>
    <w:rsid w:val="008D2D24"/>
    <w:rsid w:val="008D2D9E"/>
    <w:rsid w:val="008D2F79"/>
    <w:rsid w:val="008D321E"/>
    <w:rsid w:val="008D3233"/>
    <w:rsid w:val="008D3419"/>
    <w:rsid w:val="008D3718"/>
    <w:rsid w:val="008D3804"/>
    <w:rsid w:val="008D38DC"/>
    <w:rsid w:val="008D3A99"/>
    <w:rsid w:val="008D3AD5"/>
    <w:rsid w:val="008D3B38"/>
    <w:rsid w:val="008D3CBE"/>
    <w:rsid w:val="008D3CD9"/>
    <w:rsid w:val="008D3F53"/>
    <w:rsid w:val="008D4064"/>
    <w:rsid w:val="008D4158"/>
    <w:rsid w:val="008D425A"/>
    <w:rsid w:val="008D4303"/>
    <w:rsid w:val="008D436B"/>
    <w:rsid w:val="008D43D0"/>
    <w:rsid w:val="008D465B"/>
    <w:rsid w:val="008D48D4"/>
    <w:rsid w:val="008D49AD"/>
    <w:rsid w:val="008D4A23"/>
    <w:rsid w:val="008D4BA9"/>
    <w:rsid w:val="008D4BFA"/>
    <w:rsid w:val="008D4DC4"/>
    <w:rsid w:val="008D4F67"/>
    <w:rsid w:val="008D5294"/>
    <w:rsid w:val="008D5308"/>
    <w:rsid w:val="008D55DC"/>
    <w:rsid w:val="008D574F"/>
    <w:rsid w:val="008D589B"/>
    <w:rsid w:val="008D5B87"/>
    <w:rsid w:val="008D5CD9"/>
    <w:rsid w:val="008D5DB4"/>
    <w:rsid w:val="008D5EA8"/>
    <w:rsid w:val="008D6063"/>
    <w:rsid w:val="008D614F"/>
    <w:rsid w:val="008D6185"/>
    <w:rsid w:val="008D6189"/>
    <w:rsid w:val="008D6360"/>
    <w:rsid w:val="008D64CB"/>
    <w:rsid w:val="008D6670"/>
    <w:rsid w:val="008D6768"/>
    <w:rsid w:val="008D6814"/>
    <w:rsid w:val="008D6862"/>
    <w:rsid w:val="008D68A6"/>
    <w:rsid w:val="008D698A"/>
    <w:rsid w:val="008D6A78"/>
    <w:rsid w:val="008D6BA4"/>
    <w:rsid w:val="008D7053"/>
    <w:rsid w:val="008D70F0"/>
    <w:rsid w:val="008D7159"/>
    <w:rsid w:val="008D71A2"/>
    <w:rsid w:val="008D721D"/>
    <w:rsid w:val="008D7661"/>
    <w:rsid w:val="008D7A5F"/>
    <w:rsid w:val="008D7B1E"/>
    <w:rsid w:val="008D7EB5"/>
    <w:rsid w:val="008D7F0C"/>
    <w:rsid w:val="008D7FC7"/>
    <w:rsid w:val="008D7FF8"/>
    <w:rsid w:val="008E000C"/>
    <w:rsid w:val="008E0054"/>
    <w:rsid w:val="008E016D"/>
    <w:rsid w:val="008E0269"/>
    <w:rsid w:val="008E0411"/>
    <w:rsid w:val="008E045A"/>
    <w:rsid w:val="008E062B"/>
    <w:rsid w:val="008E0654"/>
    <w:rsid w:val="008E0901"/>
    <w:rsid w:val="008E0A07"/>
    <w:rsid w:val="008E0AE7"/>
    <w:rsid w:val="008E0BFA"/>
    <w:rsid w:val="008E0CB8"/>
    <w:rsid w:val="008E0CC6"/>
    <w:rsid w:val="008E0D2E"/>
    <w:rsid w:val="008E0D3C"/>
    <w:rsid w:val="008E0EDF"/>
    <w:rsid w:val="008E0F12"/>
    <w:rsid w:val="008E0FCA"/>
    <w:rsid w:val="008E14CB"/>
    <w:rsid w:val="008E15B3"/>
    <w:rsid w:val="008E15B7"/>
    <w:rsid w:val="008E1606"/>
    <w:rsid w:val="008E16EB"/>
    <w:rsid w:val="008E1715"/>
    <w:rsid w:val="008E1748"/>
    <w:rsid w:val="008E17C1"/>
    <w:rsid w:val="008E18FD"/>
    <w:rsid w:val="008E198A"/>
    <w:rsid w:val="008E1BEA"/>
    <w:rsid w:val="008E1BF9"/>
    <w:rsid w:val="008E1C45"/>
    <w:rsid w:val="008E1C89"/>
    <w:rsid w:val="008E1E61"/>
    <w:rsid w:val="008E2515"/>
    <w:rsid w:val="008E256F"/>
    <w:rsid w:val="008E2578"/>
    <w:rsid w:val="008E2599"/>
    <w:rsid w:val="008E2746"/>
    <w:rsid w:val="008E2AAC"/>
    <w:rsid w:val="008E2CB6"/>
    <w:rsid w:val="008E318D"/>
    <w:rsid w:val="008E341A"/>
    <w:rsid w:val="008E348C"/>
    <w:rsid w:val="008E3583"/>
    <w:rsid w:val="008E37BC"/>
    <w:rsid w:val="008E389E"/>
    <w:rsid w:val="008E38A2"/>
    <w:rsid w:val="008E3CB8"/>
    <w:rsid w:val="008E3DD5"/>
    <w:rsid w:val="008E3E57"/>
    <w:rsid w:val="008E3E61"/>
    <w:rsid w:val="008E3EAC"/>
    <w:rsid w:val="008E3EF5"/>
    <w:rsid w:val="008E4049"/>
    <w:rsid w:val="008E4283"/>
    <w:rsid w:val="008E444F"/>
    <w:rsid w:val="008E4690"/>
    <w:rsid w:val="008E4924"/>
    <w:rsid w:val="008E495C"/>
    <w:rsid w:val="008E4C6A"/>
    <w:rsid w:val="008E4CF4"/>
    <w:rsid w:val="008E4D51"/>
    <w:rsid w:val="008E50A3"/>
    <w:rsid w:val="008E5230"/>
    <w:rsid w:val="008E5286"/>
    <w:rsid w:val="008E528D"/>
    <w:rsid w:val="008E5306"/>
    <w:rsid w:val="008E531B"/>
    <w:rsid w:val="008E560F"/>
    <w:rsid w:val="008E57E6"/>
    <w:rsid w:val="008E584B"/>
    <w:rsid w:val="008E5874"/>
    <w:rsid w:val="008E58EA"/>
    <w:rsid w:val="008E59C4"/>
    <w:rsid w:val="008E5BCC"/>
    <w:rsid w:val="008E5BCF"/>
    <w:rsid w:val="008E5E03"/>
    <w:rsid w:val="008E5E1D"/>
    <w:rsid w:val="008E5F74"/>
    <w:rsid w:val="008E603A"/>
    <w:rsid w:val="008E6132"/>
    <w:rsid w:val="008E6141"/>
    <w:rsid w:val="008E6273"/>
    <w:rsid w:val="008E659A"/>
    <w:rsid w:val="008E65BA"/>
    <w:rsid w:val="008E6603"/>
    <w:rsid w:val="008E66B5"/>
    <w:rsid w:val="008E66E5"/>
    <w:rsid w:val="008E6765"/>
    <w:rsid w:val="008E6828"/>
    <w:rsid w:val="008E68DF"/>
    <w:rsid w:val="008E6A10"/>
    <w:rsid w:val="008E6B82"/>
    <w:rsid w:val="008E6DCA"/>
    <w:rsid w:val="008E7013"/>
    <w:rsid w:val="008E70C4"/>
    <w:rsid w:val="008E7109"/>
    <w:rsid w:val="008E72B3"/>
    <w:rsid w:val="008E72D8"/>
    <w:rsid w:val="008E72E8"/>
    <w:rsid w:val="008E7360"/>
    <w:rsid w:val="008E7524"/>
    <w:rsid w:val="008E75EE"/>
    <w:rsid w:val="008E761C"/>
    <w:rsid w:val="008E7648"/>
    <w:rsid w:val="008E766B"/>
    <w:rsid w:val="008E767C"/>
    <w:rsid w:val="008E776A"/>
    <w:rsid w:val="008E77AE"/>
    <w:rsid w:val="008E7848"/>
    <w:rsid w:val="008E792A"/>
    <w:rsid w:val="008E7936"/>
    <w:rsid w:val="008E7A0F"/>
    <w:rsid w:val="008E7B45"/>
    <w:rsid w:val="008E7C40"/>
    <w:rsid w:val="008E7DC9"/>
    <w:rsid w:val="008E7F70"/>
    <w:rsid w:val="008E9D58"/>
    <w:rsid w:val="008EE0AF"/>
    <w:rsid w:val="008F02E3"/>
    <w:rsid w:val="008F0537"/>
    <w:rsid w:val="008F0667"/>
    <w:rsid w:val="008F0985"/>
    <w:rsid w:val="008F0A85"/>
    <w:rsid w:val="008F0C52"/>
    <w:rsid w:val="008F0CCC"/>
    <w:rsid w:val="008F0D70"/>
    <w:rsid w:val="008F1327"/>
    <w:rsid w:val="008F1416"/>
    <w:rsid w:val="008F141E"/>
    <w:rsid w:val="008F1465"/>
    <w:rsid w:val="008F15B9"/>
    <w:rsid w:val="008F16DE"/>
    <w:rsid w:val="008F1B13"/>
    <w:rsid w:val="008F1BBA"/>
    <w:rsid w:val="008F1EA3"/>
    <w:rsid w:val="008F1FB7"/>
    <w:rsid w:val="008F1FD1"/>
    <w:rsid w:val="008F2196"/>
    <w:rsid w:val="008F22BD"/>
    <w:rsid w:val="008F23BB"/>
    <w:rsid w:val="008F247C"/>
    <w:rsid w:val="008F24D0"/>
    <w:rsid w:val="008F26A0"/>
    <w:rsid w:val="008F26D2"/>
    <w:rsid w:val="008F2723"/>
    <w:rsid w:val="008F272F"/>
    <w:rsid w:val="008F28C3"/>
    <w:rsid w:val="008F29D5"/>
    <w:rsid w:val="008F2C3D"/>
    <w:rsid w:val="008F2C4E"/>
    <w:rsid w:val="008F2CFC"/>
    <w:rsid w:val="008F2F80"/>
    <w:rsid w:val="008F3042"/>
    <w:rsid w:val="008F30FF"/>
    <w:rsid w:val="008F3147"/>
    <w:rsid w:val="008F3156"/>
    <w:rsid w:val="008F322E"/>
    <w:rsid w:val="008F33AC"/>
    <w:rsid w:val="008F34BD"/>
    <w:rsid w:val="008F356A"/>
    <w:rsid w:val="008F3613"/>
    <w:rsid w:val="008F36FF"/>
    <w:rsid w:val="008F38C5"/>
    <w:rsid w:val="008F38E2"/>
    <w:rsid w:val="008F3926"/>
    <w:rsid w:val="008F3A2A"/>
    <w:rsid w:val="008F3AAF"/>
    <w:rsid w:val="008F3B84"/>
    <w:rsid w:val="008F3DFF"/>
    <w:rsid w:val="008F4008"/>
    <w:rsid w:val="008F4171"/>
    <w:rsid w:val="008F41B6"/>
    <w:rsid w:val="008F41E2"/>
    <w:rsid w:val="008F4249"/>
    <w:rsid w:val="008F4445"/>
    <w:rsid w:val="008F4550"/>
    <w:rsid w:val="008F4598"/>
    <w:rsid w:val="008F477D"/>
    <w:rsid w:val="008F4793"/>
    <w:rsid w:val="008F4BA5"/>
    <w:rsid w:val="008F4C2C"/>
    <w:rsid w:val="008F4D5F"/>
    <w:rsid w:val="008F4D7D"/>
    <w:rsid w:val="008F4DC1"/>
    <w:rsid w:val="008F4F34"/>
    <w:rsid w:val="008F51A7"/>
    <w:rsid w:val="008F543B"/>
    <w:rsid w:val="008F5441"/>
    <w:rsid w:val="008F554A"/>
    <w:rsid w:val="008F55A1"/>
    <w:rsid w:val="008F5863"/>
    <w:rsid w:val="008F59EC"/>
    <w:rsid w:val="008F5C27"/>
    <w:rsid w:val="008F5C5F"/>
    <w:rsid w:val="008F5EFD"/>
    <w:rsid w:val="008F5F6A"/>
    <w:rsid w:val="008F605A"/>
    <w:rsid w:val="008F6079"/>
    <w:rsid w:val="008F6495"/>
    <w:rsid w:val="008F64D2"/>
    <w:rsid w:val="008F659E"/>
    <w:rsid w:val="008F662E"/>
    <w:rsid w:val="008F6A4F"/>
    <w:rsid w:val="008F6C64"/>
    <w:rsid w:val="008F6DF7"/>
    <w:rsid w:val="008F70CB"/>
    <w:rsid w:val="008F7206"/>
    <w:rsid w:val="008F7329"/>
    <w:rsid w:val="008F737F"/>
    <w:rsid w:val="008F7484"/>
    <w:rsid w:val="008F75B7"/>
    <w:rsid w:val="008F75EB"/>
    <w:rsid w:val="008F76A0"/>
    <w:rsid w:val="008F76C0"/>
    <w:rsid w:val="008F78A7"/>
    <w:rsid w:val="008F799A"/>
    <w:rsid w:val="008F7B71"/>
    <w:rsid w:val="008F7D6C"/>
    <w:rsid w:val="008F7D8F"/>
    <w:rsid w:val="008F7DF1"/>
    <w:rsid w:val="008F7F81"/>
    <w:rsid w:val="009003B5"/>
    <w:rsid w:val="009003E7"/>
    <w:rsid w:val="009004DC"/>
    <w:rsid w:val="009004E9"/>
    <w:rsid w:val="00900568"/>
    <w:rsid w:val="0090069E"/>
    <w:rsid w:val="009006B7"/>
    <w:rsid w:val="009006B9"/>
    <w:rsid w:val="009007A9"/>
    <w:rsid w:val="0090089B"/>
    <w:rsid w:val="00900A17"/>
    <w:rsid w:val="00900A64"/>
    <w:rsid w:val="00900ABE"/>
    <w:rsid w:val="00900BE1"/>
    <w:rsid w:val="00900C4C"/>
    <w:rsid w:val="00900DD1"/>
    <w:rsid w:val="00900ECF"/>
    <w:rsid w:val="00900EEF"/>
    <w:rsid w:val="00900FF5"/>
    <w:rsid w:val="009010C4"/>
    <w:rsid w:val="00901289"/>
    <w:rsid w:val="009012B9"/>
    <w:rsid w:val="009012DA"/>
    <w:rsid w:val="009014F3"/>
    <w:rsid w:val="0090161F"/>
    <w:rsid w:val="0090174E"/>
    <w:rsid w:val="009017A2"/>
    <w:rsid w:val="009018B2"/>
    <w:rsid w:val="00901A96"/>
    <w:rsid w:val="00901CF3"/>
    <w:rsid w:val="00901ED3"/>
    <w:rsid w:val="00901F43"/>
    <w:rsid w:val="00901F9B"/>
    <w:rsid w:val="00901FBA"/>
    <w:rsid w:val="0090219B"/>
    <w:rsid w:val="009021F9"/>
    <w:rsid w:val="0090225F"/>
    <w:rsid w:val="00902277"/>
    <w:rsid w:val="00902312"/>
    <w:rsid w:val="009024B3"/>
    <w:rsid w:val="0090266B"/>
    <w:rsid w:val="009026E7"/>
    <w:rsid w:val="009027F6"/>
    <w:rsid w:val="00902A83"/>
    <w:rsid w:val="00902EFF"/>
    <w:rsid w:val="00902F17"/>
    <w:rsid w:val="00903143"/>
    <w:rsid w:val="00903150"/>
    <w:rsid w:val="009031A1"/>
    <w:rsid w:val="00903442"/>
    <w:rsid w:val="009034CF"/>
    <w:rsid w:val="00903807"/>
    <w:rsid w:val="00903A55"/>
    <w:rsid w:val="00903B20"/>
    <w:rsid w:val="00903D34"/>
    <w:rsid w:val="00903E2F"/>
    <w:rsid w:val="00903EF6"/>
    <w:rsid w:val="00903F12"/>
    <w:rsid w:val="009041E8"/>
    <w:rsid w:val="00904269"/>
    <w:rsid w:val="009042F9"/>
    <w:rsid w:val="0090437B"/>
    <w:rsid w:val="00904458"/>
    <w:rsid w:val="009047FB"/>
    <w:rsid w:val="00904A37"/>
    <w:rsid w:val="00904A8E"/>
    <w:rsid w:val="00904C2F"/>
    <w:rsid w:val="00904CF6"/>
    <w:rsid w:val="00904DDD"/>
    <w:rsid w:val="00904DED"/>
    <w:rsid w:val="00904E5A"/>
    <w:rsid w:val="00904EC5"/>
    <w:rsid w:val="00905076"/>
    <w:rsid w:val="00905130"/>
    <w:rsid w:val="00905176"/>
    <w:rsid w:val="009051BF"/>
    <w:rsid w:val="009051C6"/>
    <w:rsid w:val="009052E5"/>
    <w:rsid w:val="009052F3"/>
    <w:rsid w:val="00905303"/>
    <w:rsid w:val="00905361"/>
    <w:rsid w:val="0090539C"/>
    <w:rsid w:val="00905540"/>
    <w:rsid w:val="009055E7"/>
    <w:rsid w:val="0090597A"/>
    <w:rsid w:val="00905B28"/>
    <w:rsid w:val="00905C7C"/>
    <w:rsid w:val="00905D1F"/>
    <w:rsid w:val="00905F28"/>
    <w:rsid w:val="00905FF7"/>
    <w:rsid w:val="0090602A"/>
    <w:rsid w:val="009060C0"/>
    <w:rsid w:val="009064C6"/>
    <w:rsid w:val="0090663C"/>
    <w:rsid w:val="00906644"/>
    <w:rsid w:val="0090666A"/>
    <w:rsid w:val="00906810"/>
    <w:rsid w:val="00906849"/>
    <w:rsid w:val="00906920"/>
    <w:rsid w:val="00906AED"/>
    <w:rsid w:val="00906D40"/>
    <w:rsid w:val="00906DD9"/>
    <w:rsid w:val="00906E24"/>
    <w:rsid w:val="00906F32"/>
    <w:rsid w:val="00906F73"/>
    <w:rsid w:val="00907121"/>
    <w:rsid w:val="00907217"/>
    <w:rsid w:val="009072B0"/>
    <w:rsid w:val="0090731F"/>
    <w:rsid w:val="00907348"/>
    <w:rsid w:val="009074F9"/>
    <w:rsid w:val="00907595"/>
    <w:rsid w:val="009075F0"/>
    <w:rsid w:val="00907876"/>
    <w:rsid w:val="00907990"/>
    <w:rsid w:val="0090799D"/>
    <w:rsid w:val="00907A65"/>
    <w:rsid w:val="00907B5C"/>
    <w:rsid w:val="00907BAB"/>
    <w:rsid w:val="00907C0C"/>
    <w:rsid w:val="00907C1D"/>
    <w:rsid w:val="00907C59"/>
    <w:rsid w:val="00907E4F"/>
    <w:rsid w:val="00907E87"/>
    <w:rsid w:val="00907FED"/>
    <w:rsid w:val="00910198"/>
    <w:rsid w:val="009101C6"/>
    <w:rsid w:val="00910273"/>
    <w:rsid w:val="009102A9"/>
    <w:rsid w:val="0091036E"/>
    <w:rsid w:val="00910436"/>
    <w:rsid w:val="009104B3"/>
    <w:rsid w:val="00910536"/>
    <w:rsid w:val="0091059D"/>
    <w:rsid w:val="0091079C"/>
    <w:rsid w:val="009108ED"/>
    <w:rsid w:val="00910CE0"/>
    <w:rsid w:val="00910E73"/>
    <w:rsid w:val="00910EF0"/>
    <w:rsid w:val="009113F6"/>
    <w:rsid w:val="009114FA"/>
    <w:rsid w:val="009115CF"/>
    <w:rsid w:val="00911616"/>
    <w:rsid w:val="00911731"/>
    <w:rsid w:val="009119D8"/>
    <w:rsid w:val="00911C5E"/>
    <w:rsid w:val="00911D0F"/>
    <w:rsid w:val="00911D8E"/>
    <w:rsid w:val="00911DFF"/>
    <w:rsid w:val="00911E48"/>
    <w:rsid w:val="00911EFA"/>
    <w:rsid w:val="00911F3D"/>
    <w:rsid w:val="00911F62"/>
    <w:rsid w:val="0091215A"/>
    <w:rsid w:val="0091226F"/>
    <w:rsid w:val="009122B2"/>
    <w:rsid w:val="009123F4"/>
    <w:rsid w:val="00912640"/>
    <w:rsid w:val="0091265C"/>
    <w:rsid w:val="00912704"/>
    <w:rsid w:val="00912808"/>
    <w:rsid w:val="009128A3"/>
    <w:rsid w:val="00912A53"/>
    <w:rsid w:val="00912D99"/>
    <w:rsid w:val="00912F6F"/>
    <w:rsid w:val="00913171"/>
    <w:rsid w:val="0091349D"/>
    <w:rsid w:val="009135C6"/>
    <w:rsid w:val="009136D4"/>
    <w:rsid w:val="00913747"/>
    <w:rsid w:val="00913887"/>
    <w:rsid w:val="00913A89"/>
    <w:rsid w:val="00913B45"/>
    <w:rsid w:val="00913B51"/>
    <w:rsid w:val="00913D08"/>
    <w:rsid w:val="00913D67"/>
    <w:rsid w:val="00913FBD"/>
    <w:rsid w:val="00914060"/>
    <w:rsid w:val="009142FA"/>
    <w:rsid w:val="00914313"/>
    <w:rsid w:val="009143D8"/>
    <w:rsid w:val="009143E2"/>
    <w:rsid w:val="009144F0"/>
    <w:rsid w:val="0091462B"/>
    <w:rsid w:val="00914662"/>
    <w:rsid w:val="00914690"/>
    <w:rsid w:val="009146F0"/>
    <w:rsid w:val="0091478C"/>
    <w:rsid w:val="00914823"/>
    <w:rsid w:val="00914857"/>
    <w:rsid w:val="00914910"/>
    <w:rsid w:val="00914979"/>
    <w:rsid w:val="0091498B"/>
    <w:rsid w:val="00914A05"/>
    <w:rsid w:val="00914A51"/>
    <w:rsid w:val="00914B6A"/>
    <w:rsid w:val="00914BEA"/>
    <w:rsid w:val="00914C9B"/>
    <w:rsid w:val="00914D14"/>
    <w:rsid w:val="00914E5D"/>
    <w:rsid w:val="009150C9"/>
    <w:rsid w:val="00915271"/>
    <w:rsid w:val="0091531E"/>
    <w:rsid w:val="00915447"/>
    <w:rsid w:val="009155CB"/>
    <w:rsid w:val="009155E7"/>
    <w:rsid w:val="0091569F"/>
    <w:rsid w:val="0091579B"/>
    <w:rsid w:val="00915963"/>
    <w:rsid w:val="009159F7"/>
    <w:rsid w:val="00915B77"/>
    <w:rsid w:val="00915F0D"/>
    <w:rsid w:val="00915F56"/>
    <w:rsid w:val="009160ED"/>
    <w:rsid w:val="00916127"/>
    <w:rsid w:val="00916170"/>
    <w:rsid w:val="009163CB"/>
    <w:rsid w:val="00916674"/>
    <w:rsid w:val="00916938"/>
    <w:rsid w:val="009169D2"/>
    <w:rsid w:val="009169FE"/>
    <w:rsid w:val="00916AC6"/>
    <w:rsid w:val="00916AF4"/>
    <w:rsid w:val="00916C20"/>
    <w:rsid w:val="00916CBD"/>
    <w:rsid w:val="00916D71"/>
    <w:rsid w:val="00916DF8"/>
    <w:rsid w:val="00917131"/>
    <w:rsid w:val="009171EE"/>
    <w:rsid w:val="00917260"/>
    <w:rsid w:val="00917293"/>
    <w:rsid w:val="00917386"/>
    <w:rsid w:val="009173A5"/>
    <w:rsid w:val="009174E0"/>
    <w:rsid w:val="0091773D"/>
    <w:rsid w:val="009177FD"/>
    <w:rsid w:val="009178F6"/>
    <w:rsid w:val="00917D35"/>
    <w:rsid w:val="00917F5C"/>
    <w:rsid w:val="00917FC2"/>
    <w:rsid w:val="009200B6"/>
    <w:rsid w:val="009200DB"/>
    <w:rsid w:val="00920133"/>
    <w:rsid w:val="009202D4"/>
    <w:rsid w:val="009203A1"/>
    <w:rsid w:val="009203B1"/>
    <w:rsid w:val="0092050B"/>
    <w:rsid w:val="009205AB"/>
    <w:rsid w:val="00920813"/>
    <w:rsid w:val="009209F9"/>
    <w:rsid w:val="00920A50"/>
    <w:rsid w:val="00920B91"/>
    <w:rsid w:val="00920C11"/>
    <w:rsid w:val="00920DAE"/>
    <w:rsid w:val="00920E1C"/>
    <w:rsid w:val="00920E41"/>
    <w:rsid w:val="00921187"/>
    <w:rsid w:val="009213F4"/>
    <w:rsid w:val="009215EE"/>
    <w:rsid w:val="009215F3"/>
    <w:rsid w:val="0092161F"/>
    <w:rsid w:val="00921755"/>
    <w:rsid w:val="0092180E"/>
    <w:rsid w:val="0092192A"/>
    <w:rsid w:val="00921A87"/>
    <w:rsid w:val="00921AA6"/>
    <w:rsid w:val="00921B7A"/>
    <w:rsid w:val="00921CFA"/>
    <w:rsid w:val="00921DDE"/>
    <w:rsid w:val="00921E7D"/>
    <w:rsid w:val="0092201A"/>
    <w:rsid w:val="00922221"/>
    <w:rsid w:val="009224C4"/>
    <w:rsid w:val="00922522"/>
    <w:rsid w:val="0092265C"/>
    <w:rsid w:val="009226C1"/>
    <w:rsid w:val="00922781"/>
    <w:rsid w:val="00922815"/>
    <w:rsid w:val="00922B5B"/>
    <w:rsid w:val="00922C53"/>
    <w:rsid w:val="00922E59"/>
    <w:rsid w:val="00922F72"/>
    <w:rsid w:val="009230EB"/>
    <w:rsid w:val="0092321E"/>
    <w:rsid w:val="00923249"/>
    <w:rsid w:val="00923395"/>
    <w:rsid w:val="0092346D"/>
    <w:rsid w:val="0092376B"/>
    <w:rsid w:val="00923806"/>
    <w:rsid w:val="00923CCA"/>
    <w:rsid w:val="00923D54"/>
    <w:rsid w:val="0092404E"/>
    <w:rsid w:val="009240E9"/>
    <w:rsid w:val="009241B9"/>
    <w:rsid w:val="00924460"/>
    <w:rsid w:val="00924657"/>
    <w:rsid w:val="009247C5"/>
    <w:rsid w:val="009247D7"/>
    <w:rsid w:val="0092481E"/>
    <w:rsid w:val="00924876"/>
    <w:rsid w:val="0092489C"/>
    <w:rsid w:val="009249CF"/>
    <w:rsid w:val="00924B1C"/>
    <w:rsid w:val="00924C55"/>
    <w:rsid w:val="00924E98"/>
    <w:rsid w:val="00924EEE"/>
    <w:rsid w:val="00924F0E"/>
    <w:rsid w:val="00924FC0"/>
    <w:rsid w:val="00924FF4"/>
    <w:rsid w:val="009251B1"/>
    <w:rsid w:val="00925223"/>
    <w:rsid w:val="0092525C"/>
    <w:rsid w:val="00925268"/>
    <w:rsid w:val="00925372"/>
    <w:rsid w:val="009254F4"/>
    <w:rsid w:val="009257AB"/>
    <w:rsid w:val="0092582B"/>
    <w:rsid w:val="00925AE0"/>
    <w:rsid w:val="00925B79"/>
    <w:rsid w:val="00925BDD"/>
    <w:rsid w:val="00925C24"/>
    <w:rsid w:val="00925D40"/>
    <w:rsid w:val="00925DDD"/>
    <w:rsid w:val="00925E24"/>
    <w:rsid w:val="00925EBB"/>
    <w:rsid w:val="00925EFF"/>
    <w:rsid w:val="009262D0"/>
    <w:rsid w:val="00926425"/>
    <w:rsid w:val="00926639"/>
    <w:rsid w:val="0092672E"/>
    <w:rsid w:val="00926B0B"/>
    <w:rsid w:val="00926DD6"/>
    <w:rsid w:val="009274B2"/>
    <w:rsid w:val="00927541"/>
    <w:rsid w:val="0092767F"/>
    <w:rsid w:val="009276D5"/>
    <w:rsid w:val="0092784F"/>
    <w:rsid w:val="00927B10"/>
    <w:rsid w:val="00927B18"/>
    <w:rsid w:val="00927E7D"/>
    <w:rsid w:val="0092F7DC"/>
    <w:rsid w:val="00930054"/>
    <w:rsid w:val="009300FF"/>
    <w:rsid w:val="00930284"/>
    <w:rsid w:val="00930299"/>
    <w:rsid w:val="00930391"/>
    <w:rsid w:val="00930663"/>
    <w:rsid w:val="009306CE"/>
    <w:rsid w:val="009309C9"/>
    <w:rsid w:val="00930D75"/>
    <w:rsid w:val="00930DDB"/>
    <w:rsid w:val="00930EBE"/>
    <w:rsid w:val="00930ECF"/>
    <w:rsid w:val="00930F06"/>
    <w:rsid w:val="00930FBA"/>
    <w:rsid w:val="0093106E"/>
    <w:rsid w:val="00931095"/>
    <w:rsid w:val="0093128C"/>
    <w:rsid w:val="009312AC"/>
    <w:rsid w:val="009313B7"/>
    <w:rsid w:val="009313F1"/>
    <w:rsid w:val="009314A2"/>
    <w:rsid w:val="00931637"/>
    <w:rsid w:val="009316DC"/>
    <w:rsid w:val="00931789"/>
    <w:rsid w:val="00931B21"/>
    <w:rsid w:val="00931BBC"/>
    <w:rsid w:val="00932186"/>
    <w:rsid w:val="0093224A"/>
    <w:rsid w:val="00932306"/>
    <w:rsid w:val="0093255F"/>
    <w:rsid w:val="0093259D"/>
    <w:rsid w:val="009325CA"/>
    <w:rsid w:val="00932792"/>
    <w:rsid w:val="009327CF"/>
    <w:rsid w:val="00932B11"/>
    <w:rsid w:val="00932CF9"/>
    <w:rsid w:val="00932D13"/>
    <w:rsid w:val="00932D6E"/>
    <w:rsid w:val="00932E50"/>
    <w:rsid w:val="0093319A"/>
    <w:rsid w:val="009331BF"/>
    <w:rsid w:val="009332AF"/>
    <w:rsid w:val="00933341"/>
    <w:rsid w:val="0093335A"/>
    <w:rsid w:val="00933418"/>
    <w:rsid w:val="009334DD"/>
    <w:rsid w:val="009335D6"/>
    <w:rsid w:val="00933A74"/>
    <w:rsid w:val="00933ABE"/>
    <w:rsid w:val="00933B4C"/>
    <w:rsid w:val="00933C33"/>
    <w:rsid w:val="00933D99"/>
    <w:rsid w:val="00933E00"/>
    <w:rsid w:val="00933E04"/>
    <w:rsid w:val="00934191"/>
    <w:rsid w:val="009341CC"/>
    <w:rsid w:val="0093425D"/>
    <w:rsid w:val="009343E4"/>
    <w:rsid w:val="0093440B"/>
    <w:rsid w:val="00934493"/>
    <w:rsid w:val="009346A6"/>
    <w:rsid w:val="009347D7"/>
    <w:rsid w:val="00934B3B"/>
    <w:rsid w:val="00934CC0"/>
    <w:rsid w:val="00934EB8"/>
    <w:rsid w:val="00935005"/>
    <w:rsid w:val="0093542F"/>
    <w:rsid w:val="00935430"/>
    <w:rsid w:val="0093547E"/>
    <w:rsid w:val="009354A1"/>
    <w:rsid w:val="009354FB"/>
    <w:rsid w:val="009356E3"/>
    <w:rsid w:val="0093578C"/>
    <w:rsid w:val="009357F4"/>
    <w:rsid w:val="009359EC"/>
    <w:rsid w:val="00935AFC"/>
    <w:rsid w:val="00935B0F"/>
    <w:rsid w:val="00935D16"/>
    <w:rsid w:val="00935F6A"/>
    <w:rsid w:val="00935F8A"/>
    <w:rsid w:val="00935FCC"/>
    <w:rsid w:val="009361A8"/>
    <w:rsid w:val="009363F1"/>
    <w:rsid w:val="00936488"/>
    <w:rsid w:val="009364DC"/>
    <w:rsid w:val="009368F0"/>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E8"/>
    <w:rsid w:val="00937250"/>
    <w:rsid w:val="009375B5"/>
    <w:rsid w:val="0093780F"/>
    <w:rsid w:val="009378F5"/>
    <w:rsid w:val="00937A0F"/>
    <w:rsid w:val="00937AAC"/>
    <w:rsid w:val="00937B78"/>
    <w:rsid w:val="00937C85"/>
    <w:rsid w:val="00937D64"/>
    <w:rsid w:val="00937F70"/>
    <w:rsid w:val="00940033"/>
    <w:rsid w:val="00940098"/>
    <w:rsid w:val="00940113"/>
    <w:rsid w:val="0094047C"/>
    <w:rsid w:val="00940622"/>
    <w:rsid w:val="0094095E"/>
    <w:rsid w:val="0094098C"/>
    <w:rsid w:val="009409A5"/>
    <w:rsid w:val="00940A58"/>
    <w:rsid w:val="00940AD9"/>
    <w:rsid w:val="00940BA2"/>
    <w:rsid w:val="00940BBD"/>
    <w:rsid w:val="00940D44"/>
    <w:rsid w:val="00940E48"/>
    <w:rsid w:val="00940E5B"/>
    <w:rsid w:val="009411FF"/>
    <w:rsid w:val="00941211"/>
    <w:rsid w:val="00941225"/>
    <w:rsid w:val="009413BD"/>
    <w:rsid w:val="00941438"/>
    <w:rsid w:val="00941500"/>
    <w:rsid w:val="009415A0"/>
    <w:rsid w:val="00941785"/>
    <w:rsid w:val="00941B65"/>
    <w:rsid w:val="00941C98"/>
    <w:rsid w:val="00941E40"/>
    <w:rsid w:val="00941F7C"/>
    <w:rsid w:val="009420C7"/>
    <w:rsid w:val="009420F3"/>
    <w:rsid w:val="0094223E"/>
    <w:rsid w:val="0094226B"/>
    <w:rsid w:val="00942352"/>
    <w:rsid w:val="0094263D"/>
    <w:rsid w:val="00942698"/>
    <w:rsid w:val="009426A1"/>
    <w:rsid w:val="0094292B"/>
    <w:rsid w:val="00942934"/>
    <w:rsid w:val="009429D6"/>
    <w:rsid w:val="00942C4D"/>
    <w:rsid w:val="00942E27"/>
    <w:rsid w:val="00942EB6"/>
    <w:rsid w:val="00942EE1"/>
    <w:rsid w:val="009431B1"/>
    <w:rsid w:val="0094321F"/>
    <w:rsid w:val="009434D0"/>
    <w:rsid w:val="009434FA"/>
    <w:rsid w:val="00943751"/>
    <w:rsid w:val="0094376F"/>
    <w:rsid w:val="00943782"/>
    <w:rsid w:val="009437F4"/>
    <w:rsid w:val="0094386C"/>
    <w:rsid w:val="00943AED"/>
    <w:rsid w:val="00943B9A"/>
    <w:rsid w:val="00943E22"/>
    <w:rsid w:val="00943E33"/>
    <w:rsid w:val="00943E4A"/>
    <w:rsid w:val="00943F95"/>
    <w:rsid w:val="00943FD6"/>
    <w:rsid w:val="00944191"/>
    <w:rsid w:val="00944330"/>
    <w:rsid w:val="00944559"/>
    <w:rsid w:val="0094455E"/>
    <w:rsid w:val="00944931"/>
    <w:rsid w:val="009449C6"/>
    <w:rsid w:val="00944AE9"/>
    <w:rsid w:val="00944C89"/>
    <w:rsid w:val="00944C99"/>
    <w:rsid w:val="00944CD5"/>
    <w:rsid w:val="00944DE7"/>
    <w:rsid w:val="00945037"/>
    <w:rsid w:val="009450FC"/>
    <w:rsid w:val="0094512C"/>
    <w:rsid w:val="009451BB"/>
    <w:rsid w:val="009452C4"/>
    <w:rsid w:val="00945406"/>
    <w:rsid w:val="00945409"/>
    <w:rsid w:val="0094550B"/>
    <w:rsid w:val="0094591F"/>
    <w:rsid w:val="00945A98"/>
    <w:rsid w:val="00945B6C"/>
    <w:rsid w:val="00945B6D"/>
    <w:rsid w:val="00945C06"/>
    <w:rsid w:val="00945CA8"/>
    <w:rsid w:val="00945D49"/>
    <w:rsid w:val="0094602E"/>
    <w:rsid w:val="009460CA"/>
    <w:rsid w:val="009461B3"/>
    <w:rsid w:val="00946290"/>
    <w:rsid w:val="00946336"/>
    <w:rsid w:val="0094634F"/>
    <w:rsid w:val="00946373"/>
    <w:rsid w:val="009463B7"/>
    <w:rsid w:val="00946417"/>
    <w:rsid w:val="0094669B"/>
    <w:rsid w:val="00946789"/>
    <w:rsid w:val="009467F1"/>
    <w:rsid w:val="009468D6"/>
    <w:rsid w:val="0094692E"/>
    <w:rsid w:val="00946969"/>
    <w:rsid w:val="00946BA7"/>
    <w:rsid w:val="00946C1F"/>
    <w:rsid w:val="00946C2A"/>
    <w:rsid w:val="00947386"/>
    <w:rsid w:val="00947514"/>
    <w:rsid w:val="00947578"/>
    <w:rsid w:val="00947586"/>
    <w:rsid w:val="009475E1"/>
    <w:rsid w:val="0094762A"/>
    <w:rsid w:val="009477DB"/>
    <w:rsid w:val="00947876"/>
    <w:rsid w:val="00947913"/>
    <w:rsid w:val="00947936"/>
    <w:rsid w:val="00947B2B"/>
    <w:rsid w:val="00947C97"/>
    <w:rsid w:val="00947DF5"/>
    <w:rsid w:val="00947EC3"/>
    <w:rsid w:val="0094FFF3"/>
    <w:rsid w:val="00950121"/>
    <w:rsid w:val="0095014F"/>
    <w:rsid w:val="009502A0"/>
    <w:rsid w:val="009502FD"/>
    <w:rsid w:val="0095052A"/>
    <w:rsid w:val="0095065E"/>
    <w:rsid w:val="00950749"/>
    <w:rsid w:val="0095091E"/>
    <w:rsid w:val="00950939"/>
    <w:rsid w:val="00950AA1"/>
    <w:rsid w:val="00950AE5"/>
    <w:rsid w:val="00950BEE"/>
    <w:rsid w:val="00950C45"/>
    <w:rsid w:val="00950C5B"/>
    <w:rsid w:val="00950CD9"/>
    <w:rsid w:val="00950CE7"/>
    <w:rsid w:val="00950D06"/>
    <w:rsid w:val="009511C1"/>
    <w:rsid w:val="009511E8"/>
    <w:rsid w:val="00951210"/>
    <w:rsid w:val="0095121F"/>
    <w:rsid w:val="0095127F"/>
    <w:rsid w:val="00951367"/>
    <w:rsid w:val="009513A5"/>
    <w:rsid w:val="0095141E"/>
    <w:rsid w:val="009518B7"/>
    <w:rsid w:val="00951BE1"/>
    <w:rsid w:val="00951C8A"/>
    <w:rsid w:val="00952025"/>
    <w:rsid w:val="00952048"/>
    <w:rsid w:val="00952333"/>
    <w:rsid w:val="009525E2"/>
    <w:rsid w:val="00952712"/>
    <w:rsid w:val="00952752"/>
    <w:rsid w:val="00952830"/>
    <w:rsid w:val="00952837"/>
    <w:rsid w:val="0095285B"/>
    <w:rsid w:val="009529C4"/>
    <w:rsid w:val="00952AF8"/>
    <w:rsid w:val="00953364"/>
    <w:rsid w:val="009533F4"/>
    <w:rsid w:val="00953415"/>
    <w:rsid w:val="0095367B"/>
    <w:rsid w:val="00953931"/>
    <w:rsid w:val="00953A38"/>
    <w:rsid w:val="00953B29"/>
    <w:rsid w:val="00953C30"/>
    <w:rsid w:val="00953E41"/>
    <w:rsid w:val="00953FA1"/>
    <w:rsid w:val="009540B9"/>
    <w:rsid w:val="00954250"/>
    <w:rsid w:val="00954332"/>
    <w:rsid w:val="009543FE"/>
    <w:rsid w:val="009545CE"/>
    <w:rsid w:val="00954620"/>
    <w:rsid w:val="00954742"/>
    <w:rsid w:val="00954821"/>
    <w:rsid w:val="00954927"/>
    <w:rsid w:val="00954952"/>
    <w:rsid w:val="00954C7D"/>
    <w:rsid w:val="00954DCC"/>
    <w:rsid w:val="00954F08"/>
    <w:rsid w:val="00954FE2"/>
    <w:rsid w:val="009550D0"/>
    <w:rsid w:val="009552D0"/>
    <w:rsid w:val="009553A4"/>
    <w:rsid w:val="009553F3"/>
    <w:rsid w:val="00955459"/>
    <w:rsid w:val="00955601"/>
    <w:rsid w:val="00955637"/>
    <w:rsid w:val="00955721"/>
    <w:rsid w:val="0095573D"/>
    <w:rsid w:val="0095585D"/>
    <w:rsid w:val="0095597E"/>
    <w:rsid w:val="00955C5C"/>
    <w:rsid w:val="00955FB1"/>
    <w:rsid w:val="0095621C"/>
    <w:rsid w:val="00956246"/>
    <w:rsid w:val="0095627F"/>
    <w:rsid w:val="0095666D"/>
    <w:rsid w:val="009567DC"/>
    <w:rsid w:val="00956895"/>
    <w:rsid w:val="009568D9"/>
    <w:rsid w:val="00956924"/>
    <w:rsid w:val="0095699A"/>
    <w:rsid w:val="00956E3E"/>
    <w:rsid w:val="00956E6C"/>
    <w:rsid w:val="00956EEC"/>
    <w:rsid w:val="00956F0C"/>
    <w:rsid w:val="00956FD7"/>
    <w:rsid w:val="0095715B"/>
    <w:rsid w:val="0095718B"/>
    <w:rsid w:val="00957590"/>
    <w:rsid w:val="00957686"/>
    <w:rsid w:val="00957914"/>
    <w:rsid w:val="00957BA6"/>
    <w:rsid w:val="00957BB4"/>
    <w:rsid w:val="00957F2F"/>
    <w:rsid w:val="00957FCE"/>
    <w:rsid w:val="009600B0"/>
    <w:rsid w:val="009600D8"/>
    <w:rsid w:val="0096012F"/>
    <w:rsid w:val="009604E1"/>
    <w:rsid w:val="009605AE"/>
    <w:rsid w:val="009605F2"/>
    <w:rsid w:val="00960871"/>
    <w:rsid w:val="009608DF"/>
    <w:rsid w:val="00960F54"/>
    <w:rsid w:val="00961280"/>
    <w:rsid w:val="009612CB"/>
    <w:rsid w:val="00961431"/>
    <w:rsid w:val="00961449"/>
    <w:rsid w:val="009614CD"/>
    <w:rsid w:val="009614D3"/>
    <w:rsid w:val="00961643"/>
    <w:rsid w:val="00961746"/>
    <w:rsid w:val="00961862"/>
    <w:rsid w:val="009618B9"/>
    <w:rsid w:val="0096194E"/>
    <w:rsid w:val="00961978"/>
    <w:rsid w:val="00961AAD"/>
    <w:rsid w:val="00961BA7"/>
    <w:rsid w:val="00961CA9"/>
    <w:rsid w:val="00961F03"/>
    <w:rsid w:val="00962060"/>
    <w:rsid w:val="0096213B"/>
    <w:rsid w:val="00962746"/>
    <w:rsid w:val="0096274E"/>
    <w:rsid w:val="009627B6"/>
    <w:rsid w:val="009627D1"/>
    <w:rsid w:val="0096283B"/>
    <w:rsid w:val="00962BE0"/>
    <w:rsid w:val="00962C8A"/>
    <w:rsid w:val="00962DF8"/>
    <w:rsid w:val="00962E2D"/>
    <w:rsid w:val="00962E3C"/>
    <w:rsid w:val="0096301A"/>
    <w:rsid w:val="00963096"/>
    <w:rsid w:val="00963175"/>
    <w:rsid w:val="009631BB"/>
    <w:rsid w:val="009632C8"/>
    <w:rsid w:val="009632D1"/>
    <w:rsid w:val="00963446"/>
    <w:rsid w:val="0096394A"/>
    <w:rsid w:val="009639C9"/>
    <w:rsid w:val="00963BB4"/>
    <w:rsid w:val="00963D3F"/>
    <w:rsid w:val="00963D82"/>
    <w:rsid w:val="00963DFD"/>
    <w:rsid w:val="00963EDB"/>
    <w:rsid w:val="00963F14"/>
    <w:rsid w:val="0096411A"/>
    <w:rsid w:val="009641F5"/>
    <w:rsid w:val="0096425E"/>
    <w:rsid w:val="009644F2"/>
    <w:rsid w:val="00964500"/>
    <w:rsid w:val="0096478A"/>
    <w:rsid w:val="0096496E"/>
    <w:rsid w:val="00964976"/>
    <w:rsid w:val="00964AC1"/>
    <w:rsid w:val="00964DFD"/>
    <w:rsid w:val="00964E21"/>
    <w:rsid w:val="00964E3C"/>
    <w:rsid w:val="00964EFB"/>
    <w:rsid w:val="00964F80"/>
    <w:rsid w:val="00965115"/>
    <w:rsid w:val="0096511D"/>
    <w:rsid w:val="00965129"/>
    <w:rsid w:val="00965347"/>
    <w:rsid w:val="009654F3"/>
    <w:rsid w:val="009655CC"/>
    <w:rsid w:val="009658A1"/>
    <w:rsid w:val="00965961"/>
    <w:rsid w:val="00965AB7"/>
    <w:rsid w:val="00965CB8"/>
    <w:rsid w:val="00965D87"/>
    <w:rsid w:val="00965DB7"/>
    <w:rsid w:val="00965EA0"/>
    <w:rsid w:val="00965F92"/>
    <w:rsid w:val="00966025"/>
    <w:rsid w:val="0096607F"/>
    <w:rsid w:val="009660C1"/>
    <w:rsid w:val="009660E5"/>
    <w:rsid w:val="009662B3"/>
    <w:rsid w:val="0096637B"/>
    <w:rsid w:val="00966443"/>
    <w:rsid w:val="00966483"/>
    <w:rsid w:val="009665D1"/>
    <w:rsid w:val="009665EC"/>
    <w:rsid w:val="009668F0"/>
    <w:rsid w:val="0096693E"/>
    <w:rsid w:val="009669D5"/>
    <w:rsid w:val="00966B99"/>
    <w:rsid w:val="00966BC6"/>
    <w:rsid w:val="00967493"/>
    <w:rsid w:val="009674FC"/>
    <w:rsid w:val="009675EF"/>
    <w:rsid w:val="00967657"/>
    <w:rsid w:val="009678F0"/>
    <w:rsid w:val="00967BDE"/>
    <w:rsid w:val="00967FA2"/>
    <w:rsid w:val="00968E79"/>
    <w:rsid w:val="009690C9"/>
    <w:rsid w:val="009700FD"/>
    <w:rsid w:val="00970160"/>
    <w:rsid w:val="00970169"/>
    <w:rsid w:val="00970390"/>
    <w:rsid w:val="0097088C"/>
    <w:rsid w:val="0097094C"/>
    <w:rsid w:val="00970A7E"/>
    <w:rsid w:val="00970B0F"/>
    <w:rsid w:val="00970C7A"/>
    <w:rsid w:val="00970D1F"/>
    <w:rsid w:val="00970DAE"/>
    <w:rsid w:val="00970EC3"/>
    <w:rsid w:val="00970F18"/>
    <w:rsid w:val="00970F96"/>
    <w:rsid w:val="009710BE"/>
    <w:rsid w:val="009710F5"/>
    <w:rsid w:val="009711D6"/>
    <w:rsid w:val="009711F9"/>
    <w:rsid w:val="00971266"/>
    <w:rsid w:val="009712AD"/>
    <w:rsid w:val="009712F3"/>
    <w:rsid w:val="0097130A"/>
    <w:rsid w:val="00971456"/>
    <w:rsid w:val="0097150F"/>
    <w:rsid w:val="00971598"/>
    <w:rsid w:val="0097161A"/>
    <w:rsid w:val="009716BC"/>
    <w:rsid w:val="009717F5"/>
    <w:rsid w:val="009718B5"/>
    <w:rsid w:val="0097190A"/>
    <w:rsid w:val="00971C1D"/>
    <w:rsid w:val="00971CA1"/>
    <w:rsid w:val="00971CB4"/>
    <w:rsid w:val="00971D0C"/>
    <w:rsid w:val="00971EED"/>
    <w:rsid w:val="00971F7F"/>
    <w:rsid w:val="0097211A"/>
    <w:rsid w:val="0097216C"/>
    <w:rsid w:val="009721A3"/>
    <w:rsid w:val="009721C6"/>
    <w:rsid w:val="0097225C"/>
    <w:rsid w:val="0097236C"/>
    <w:rsid w:val="00972411"/>
    <w:rsid w:val="00972488"/>
    <w:rsid w:val="009724A7"/>
    <w:rsid w:val="00972514"/>
    <w:rsid w:val="00972829"/>
    <w:rsid w:val="0097284C"/>
    <w:rsid w:val="00972A5B"/>
    <w:rsid w:val="00972B19"/>
    <w:rsid w:val="00972BF6"/>
    <w:rsid w:val="00972CAA"/>
    <w:rsid w:val="00972ED5"/>
    <w:rsid w:val="00972F4A"/>
    <w:rsid w:val="00973033"/>
    <w:rsid w:val="00973552"/>
    <w:rsid w:val="009735F3"/>
    <w:rsid w:val="00973716"/>
    <w:rsid w:val="0097377D"/>
    <w:rsid w:val="00973BAC"/>
    <w:rsid w:val="00973D7E"/>
    <w:rsid w:val="00973F09"/>
    <w:rsid w:val="009740A5"/>
    <w:rsid w:val="00974307"/>
    <w:rsid w:val="009743F3"/>
    <w:rsid w:val="00974514"/>
    <w:rsid w:val="00974591"/>
    <w:rsid w:val="0097479C"/>
    <w:rsid w:val="009747A4"/>
    <w:rsid w:val="009747C5"/>
    <w:rsid w:val="009747FE"/>
    <w:rsid w:val="00974851"/>
    <w:rsid w:val="00974AB2"/>
    <w:rsid w:val="00974AEE"/>
    <w:rsid w:val="00974ED2"/>
    <w:rsid w:val="0097508E"/>
    <w:rsid w:val="009751A6"/>
    <w:rsid w:val="0097524E"/>
    <w:rsid w:val="00975320"/>
    <w:rsid w:val="00975359"/>
    <w:rsid w:val="0097547C"/>
    <w:rsid w:val="0097554A"/>
    <w:rsid w:val="0097570E"/>
    <w:rsid w:val="0097595F"/>
    <w:rsid w:val="00975986"/>
    <w:rsid w:val="009759FE"/>
    <w:rsid w:val="00975AED"/>
    <w:rsid w:val="00975B11"/>
    <w:rsid w:val="00975B39"/>
    <w:rsid w:val="00975BC0"/>
    <w:rsid w:val="00975BE9"/>
    <w:rsid w:val="00975CD7"/>
    <w:rsid w:val="00975E21"/>
    <w:rsid w:val="00975EA0"/>
    <w:rsid w:val="00976018"/>
    <w:rsid w:val="0097608A"/>
    <w:rsid w:val="00976378"/>
    <w:rsid w:val="009763AA"/>
    <w:rsid w:val="0097654D"/>
    <w:rsid w:val="009766AA"/>
    <w:rsid w:val="009767FF"/>
    <w:rsid w:val="0097685A"/>
    <w:rsid w:val="0097695C"/>
    <w:rsid w:val="009769CF"/>
    <w:rsid w:val="00976A31"/>
    <w:rsid w:val="00976B9D"/>
    <w:rsid w:val="00976BB0"/>
    <w:rsid w:val="00976CF8"/>
    <w:rsid w:val="00976E2E"/>
    <w:rsid w:val="00976FAF"/>
    <w:rsid w:val="0097711F"/>
    <w:rsid w:val="009773A1"/>
    <w:rsid w:val="009774BE"/>
    <w:rsid w:val="009774FE"/>
    <w:rsid w:val="00977B6B"/>
    <w:rsid w:val="00977C41"/>
    <w:rsid w:val="00977C51"/>
    <w:rsid w:val="00977CA0"/>
    <w:rsid w:val="00977E4A"/>
    <w:rsid w:val="00977F5D"/>
    <w:rsid w:val="00980036"/>
    <w:rsid w:val="009803A9"/>
    <w:rsid w:val="0098058F"/>
    <w:rsid w:val="00980637"/>
    <w:rsid w:val="0098070A"/>
    <w:rsid w:val="00980AE9"/>
    <w:rsid w:val="00980BC6"/>
    <w:rsid w:val="00980BDD"/>
    <w:rsid w:val="00980D10"/>
    <w:rsid w:val="00980DCC"/>
    <w:rsid w:val="00980E56"/>
    <w:rsid w:val="00980FBB"/>
    <w:rsid w:val="0098107B"/>
    <w:rsid w:val="00981172"/>
    <w:rsid w:val="009811BF"/>
    <w:rsid w:val="00981372"/>
    <w:rsid w:val="0098153A"/>
    <w:rsid w:val="00981570"/>
    <w:rsid w:val="009815E7"/>
    <w:rsid w:val="00981934"/>
    <w:rsid w:val="009819BA"/>
    <w:rsid w:val="00981BB3"/>
    <w:rsid w:val="00981C4D"/>
    <w:rsid w:val="00981D0E"/>
    <w:rsid w:val="00981DB1"/>
    <w:rsid w:val="00981DB6"/>
    <w:rsid w:val="00982031"/>
    <w:rsid w:val="00982068"/>
    <w:rsid w:val="0098209D"/>
    <w:rsid w:val="0098234F"/>
    <w:rsid w:val="0098243E"/>
    <w:rsid w:val="009824FA"/>
    <w:rsid w:val="0098299A"/>
    <w:rsid w:val="00982A5D"/>
    <w:rsid w:val="00982A8E"/>
    <w:rsid w:val="00982A91"/>
    <w:rsid w:val="00982B0B"/>
    <w:rsid w:val="00982B40"/>
    <w:rsid w:val="00982B95"/>
    <w:rsid w:val="00982BC3"/>
    <w:rsid w:val="00982C74"/>
    <w:rsid w:val="00982D92"/>
    <w:rsid w:val="00982DFA"/>
    <w:rsid w:val="009830AB"/>
    <w:rsid w:val="00983311"/>
    <w:rsid w:val="00983509"/>
    <w:rsid w:val="00983646"/>
    <w:rsid w:val="00983647"/>
    <w:rsid w:val="009837E0"/>
    <w:rsid w:val="0098398A"/>
    <w:rsid w:val="00983A02"/>
    <w:rsid w:val="00983AFD"/>
    <w:rsid w:val="00983B76"/>
    <w:rsid w:val="00983BD2"/>
    <w:rsid w:val="00983E48"/>
    <w:rsid w:val="00983FA0"/>
    <w:rsid w:val="00983FAE"/>
    <w:rsid w:val="00984055"/>
    <w:rsid w:val="0098412A"/>
    <w:rsid w:val="00984135"/>
    <w:rsid w:val="00984265"/>
    <w:rsid w:val="009843E5"/>
    <w:rsid w:val="00984422"/>
    <w:rsid w:val="009844BB"/>
    <w:rsid w:val="009844C3"/>
    <w:rsid w:val="0098462D"/>
    <w:rsid w:val="009847C3"/>
    <w:rsid w:val="00984921"/>
    <w:rsid w:val="00984992"/>
    <w:rsid w:val="00984C66"/>
    <w:rsid w:val="00984ED9"/>
    <w:rsid w:val="00984F31"/>
    <w:rsid w:val="009850B4"/>
    <w:rsid w:val="0098517F"/>
    <w:rsid w:val="009851E5"/>
    <w:rsid w:val="00985207"/>
    <w:rsid w:val="00985499"/>
    <w:rsid w:val="00985533"/>
    <w:rsid w:val="00985725"/>
    <w:rsid w:val="009858E9"/>
    <w:rsid w:val="00985980"/>
    <w:rsid w:val="00985996"/>
    <w:rsid w:val="009859D0"/>
    <w:rsid w:val="009859DE"/>
    <w:rsid w:val="00985A7A"/>
    <w:rsid w:val="00985DF5"/>
    <w:rsid w:val="00985EF6"/>
    <w:rsid w:val="00985FC8"/>
    <w:rsid w:val="00985FFF"/>
    <w:rsid w:val="0098605E"/>
    <w:rsid w:val="0098608A"/>
    <w:rsid w:val="009863FE"/>
    <w:rsid w:val="0098640E"/>
    <w:rsid w:val="009864F9"/>
    <w:rsid w:val="00986AAF"/>
    <w:rsid w:val="00986AD9"/>
    <w:rsid w:val="00986B6F"/>
    <w:rsid w:val="00986D2D"/>
    <w:rsid w:val="00986DCE"/>
    <w:rsid w:val="00986FB3"/>
    <w:rsid w:val="0098743D"/>
    <w:rsid w:val="0098757B"/>
    <w:rsid w:val="00987586"/>
    <w:rsid w:val="0098765B"/>
    <w:rsid w:val="00987781"/>
    <w:rsid w:val="0098791C"/>
    <w:rsid w:val="00987A80"/>
    <w:rsid w:val="00987B41"/>
    <w:rsid w:val="00987B58"/>
    <w:rsid w:val="00987C86"/>
    <w:rsid w:val="00987D4A"/>
    <w:rsid w:val="00987E0D"/>
    <w:rsid w:val="0098C6BE"/>
    <w:rsid w:val="0098E292"/>
    <w:rsid w:val="009903DB"/>
    <w:rsid w:val="0099045B"/>
    <w:rsid w:val="00990482"/>
    <w:rsid w:val="00990529"/>
    <w:rsid w:val="009905B1"/>
    <w:rsid w:val="00990728"/>
    <w:rsid w:val="0099074E"/>
    <w:rsid w:val="0099078E"/>
    <w:rsid w:val="00990892"/>
    <w:rsid w:val="00990B31"/>
    <w:rsid w:val="00990E53"/>
    <w:rsid w:val="00990EDD"/>
    <w:rsid w:val="00990FD7"/>
    <w:rsid w:val="0099105A"/>
    <w:rsid w:val="009914F7"/>
    <w:rsid w:val="009915B2"/>
    <w:rsid w:val="0099176F"/>
    <w:rsid w:val="009918E9"/>
    <w:rsid w:val="009919D4"/>
    <w:rsid w:val="009919F6"/>
    <w:rsid w:val="00991C00"/>
    <w:rsid w:val="00991C83"/>
    <w:rsid w:val="00991F0A"/>
    <w:rsid w:val="00991F2E"/>
    <w:rsid w:val="00991FC2"/>
    <w:rsid w:val="009920E0"/>
    <w:rsid w:val="0099211B"/>
    <w:rsid w:val="0099216A"/>
    <w:rsid w:val="0099238E"/>
    <w:rsid w:val="00992436"/>
    <w:rsid w:val="00992565"/>
    <w:rsid w:val="00992620"/>
    <w:rsid w:val="00992934"/>
    <w:rsid w:val="009929AB"/>
    <w:rsid w:val="00992B12"/>
    <w:rsid w:val="00992B60"/>
    <w:rsid w:val="00992D86"/>
    <w:rsid w:val="00992E26"/>
    <w:rsid w:val="00992E55"/>
    <w:rsid w:val="00992E60"/>
    <w:rsid w:val="00992EDF"/>
    <w:rsid w:val="00993023"/>
    <w:rsid w:val="009932B0"/>
    <w:rsid w:val="00993305"/>
    <w:rsid w:val="0099368D"/>
    <w:rsid w:val="009938BF"/>
    <w:rsid w:val="00993F01"/>
    <w:rsid w:val="00993FC1"/>
    <w:rsid w:val="009941A4"/>
    <w:rsid w:val="009941F5"/>
    <w:rsid w:val="0099433C"/>
    <w:rsid w:val="009943DC"/>
    <w:rsid w:val="0099450F"/>
    <w:rsid w:val="00994542"/>
    <w:rsid w:val="00994668"/>
    <w:rsid w:val="009946B9"/>
    <w:rsid w:val="00994743"/>
    <w:rsid w:val="0099479E"/>
    <w:rsid w:val="009949BD"/>
    <w:rsid w:val="00994A0E"/>
    <w:rsid w:val="00994B0A"/>
    <w:rsid w:val="00994B7F"/>
    <w:rsid w:val="00994E7D"/>
    <w:rsid w:val="00994F42"/>
    <w:rsid w:val="00994FB9"/>
    <w:rsid w:val="00994FDD"/>
    <w:rsid w:val="0099501E"/>
    <w:rsid w:val="009950F1"/>
    <w:rsid w:val="009951D9"/>
    <w:rsid w:val="00995376"/>
    <w:rsid w:val="00995589"/>
    <w:rsid w:val="00995754"/>
    <w:rsid w:val="009957F6"/>
    <w:rsid w:val="009958D1"/>
    <w:rsid w:val="00995A0F"/>
    <w:rsid w:val="00995A2B"/>
    <w:rsid w:val="00995B84"/>
    <w:rsid w:val="00995C55"/>
    <w:rsid w:val="00995D1E"/>
    <w:rsid w:val="00996166"/>
    <w:rsid w:val="009961A0"/>
    <w:rsid w:val="0099620C"/>
    <w:rsid w:val="009962F5"/>
    <w:rsid w:val="00996409"/>
    <w:rsid w:val="00996576"/>
    <w:rsid w:val="009966ED"/>
    <w:rsid w:val="009968A4"/>
    <w:rsid w:val="009968E3"/>
    <w:rsid w:val="0099695A"/>
    <w:rsid w:val="00996987"/>
    <w:rsid w:val="00996AD0"/>
    <w:rsid w:val="00996BA9"/>
    <w:rsid w:val="00996C69"/>
    <w:rsid w:val="00996D01"/>
    <w:rsid w:val="00996EE4"/>
    <w:rsid w:val="00996FC4"/>
    <w:rsid w:val="009971B1"/>
    <w:rsid w:val="0099721C"/>
    <w:rsid w:val="009972FF"/>
    <w:rsid w:val="0099734D"/>
    <w:rsid w:val="00997461"/>
    <w:rsid w:val="009974A9"/>
    <w:rsid w:val="009976C7"/>
    <w:rsid w:val="0099778C"/>
    <w:rsid w:val="00997884"/>
    <w:rsid w:val="0099788B"/>
    <w:rsid w:val="00997903"/>
    <w:rsid w:val="009979CB"/>
    <w:rsid w:val="00997A33"/>
    <w:rsid w:val="00997AD2"/>
    <w:rsid w:val="009A00E7"/>
    <w:rsid w:val="009A0187"/>
    <w:rsid w:val="009A01A3"/>
    <w:rsid w:val="009A032F"/>
    <w:rsid w:val="009A03D2"/>
    <w:rsid w:val="009A03DD"/>
    <w:rsid w:val="009A06E0"/>
    <w:rsid w:val="009A0772"/>
    <w:rsid w:val="009A081F"/>
    <w:rsid w:val="009A0906"/>
    <w:rsid w:val="009A0B9D"/>
    <w:rsid w:val="009A0C3A"/>
    <w:rsid w:val="009A0D14"/>
    <w:rsid w:val="009A0EB9"/>
    <w:rsid w:val="009A1026"/>
    <w:rsid w:val="009A1042"/>
    <w:rsid w:val="009A12F6"/>
    <w:rsid w:val="009A13AB"/>
    <w:rsid w:val="009A14C7"/>
    <w:rsid w:val="009A14CC"/>
    <w:rsid w:val="009A14D4"/>
    <w:rsid w:val="009A18DB"/>
    <w:rsid w:val="009A1A89"/>
    <w:rsid w:val="009A1AF8"/>
    <w:rsid w:val="009A1B98"/>
    <w:rsid w:val="009A1D9D"/>
    <w:rsid w:val="009A1EBF"/>
    <w:rsid w:val="009A1ED0"/>
    <w:rsid w:val="009A1FF9"/>
    <w:rsid w:val="009A225A"/>
    <w:rsid w:val="009A23AE"/>
    <w:rsid w:val="009A2451"/>
    <w:rsid w:val="009A252D"/>
    <w:rsid w:val="009A276B"/>
    <w:rsid w:val="009A286C"/>
    <w:rsid w:val="009A28C1"/>
    <w:rsid w:val="009A2EC1"/>
    <w:rsid w:val="009A2F4B"/>
    <w:rsid w:val="009A32F6"/>
    <w:rsid w:val="009A3531"/>
    <w:rsid w:val="009A35E6"/>
    <w:rsid w:val="009A3790"/>
    <w:rsid w:val="009A3904"/>
    <w:rsid w:val="009A3943"/>
    <w:rsid w:val="009A3961"/>
    <w:rsid w:val="009A399B"/>
    <w:rsid w:val="009A3AE5"/>
    <w:rsid w:val="009A3AEE"/>
    <w:rsid w:val="009A3CCC"/>
    <w:rsid w:val="009A3D0B"/>
    <w:rsid w:val="009A3E83"/>
    <w:rsid w:val="009A3EED"/>
    <w:rsid w:val="009A3F38"/>
    <w:rsid w:val="009A4192"/>
    <w:rsid w:val="009A4319"/>
    <w:rsid w:val="009A4327"/>
    <w:rsid w:val="009A437A"/>
    <w:rsid w:val="009A44FE"/>
    <w:rsid w:val="009A452B"/>
    <w:rsid w:val="009A46BC"/>
    <w:rsid w:val="009A4900"/>
    <w:rsid w:val="009A495D"/>
    <w:rsid w:val="009A4B16"/>
    <w:rsid w:val="009A4B5D"/>
    <w:rsid w:val="009A4CA4"/>
    <w:rsid w:val="009A4D20"/>
    <w:rsid w:val="009A4DAC"/>
    <w:rsid w:val="009A4FC8"/>
    <w:rsid w:val="009A51C7"/>
    <w:rsid w:val="009A523E"/>
    <w:rsid w:val="009A532F"/>
    <w:rsid w:val="009A54C9"/>
    <w:rsid w:val="009A556F"/>
    <w:rsid w:val="009A5598"/>
    <w:rsid w:val="009A579C"/>
    <w:rsid w:val="009A5A9C"/>
    <w:rsid w:val="009A5C07"/>
    <w:rsid w:val="009A5D89"/>
    <w:rsid w:val="009A5F07"/>
    <w:rsid w:val="009A5F77"/>
    <w:rsid w:val="009A613A"/>
    <w:rsid w:val="009A61B4"/>
    <w:rsid w:val="009A6216"/>
    <w:rsid w:val="009A62AA"/>
    <w:rsid w:val="009A64E4"/>
    <w:rsid w:val="009A654C"/>
    <w:rsid w:val="009A66D3"/>
    <w:rsid w:val="009A66EB"/>
    <w:rsid w:val="009A66F5"/>
    <w:rsid w:val="009A685B"/>
    <w:rsid w:val="009A68CA"/>
    <w:rsid w:val="009A692B"/>
    <w:rsid w:val="009A6992"/>
    <w:rsid w:val="009A6A3B"/>
    <w:rsid w:val="009A6B1C"/>
    <w:rsid w:val="009A6B41"/>
    <w:rsid w:val="009A6BF6"/>
    <w:rsid w:val="009A6CE2"/>
    <w:rsid w:val="009A6D01"/>
    <w:rsid w:val="009A6D27"/>
    <w:rsid w:val="009A6F0E"/>
    <w:rsid w:val="009A7051"/>
    <w:rsid w:val="009A7148"/>
    <w:rsid w:val="009A7274"/>
    <w:rsid w:val="009A7522"/>
    <w:rsid w:val="009A755B"/>
    <w:rsid w:val="009A75E9"/>
    <w:rsid w:val="009A7613"/>
    <w:rsid w:val="009A776E"/>
    <w:rsid w:val="009A786C"/>
    <w:rsid w:val="009A7884"/>
    <w:rsid w:val="009A7913"/>
    <w:rsid w:val="009A7B9C"/>
    <w:rsid w:val="009A7BA1"/>
    <w:rsid w:val="009A7C85"/>
    <w:rsid w:val="009A7E9A"/>
    <w:rsid w:val="009A7FCB"/>
    <w:rsid w:val="009ADC1C"/>
    <w:rsid w:val="009B024E"/>
    <w:rsid w:val="009B066E"/>
    <w:rsid w:val="009B07D0"/>
    <w:rsid w:val="009B07F1"/>
    <w:rsid w:val="009B08AA"/>
    <w:rsid w:val="009B08FC"/>
    <w:rsid w:val="009B09EE"/>
    <w:rsid w:val="009B0A59"/>
    <w:rsid w:val="009B0A81"/>
    <w:rsid w:val="009B0D6B"/>
    <w:rsid w:val="009B0D83"/>
    <w:rsid w:val="009B0FF9"/>
    <w:rsid w:val="009B1016"/>
    <w:rsid w:val="009B1018"/>
    <w:rsid w:val="009B1185"/>
    <w:rsid w:val="009B15C3"/>
    <w:rsid w:val="009B165B"/>
    <w:rsid w:val="009B168D"/>
    <w:rsid w:val="009B1699"/>
    <w:rsid w:val="009B169F"/>
    <w:rsid w:val="009B18A9"/>
    <w:rsid w:val="009B18AE"/>
    <w:rsid w:val="009B1BB6"/>
    <w:rsid w:val="009B1C0A"/>
    <w:rsid w:val="009B1C17"/>
    <w:rsid w:val="009B1EBD"/>
    <w:rsid w:val="009B21DB"/>
    <w:rsid w:val="009B2347"/>
    <w:rsid w:val="009B23AB"/>
    <w:rsid w:val="009B245A"/>
    <w:rsid w:val="009B2522"/>
    <w:rsid w:val="009B253C"/>
    <w:rsid w:val="009B27B4"/>
    <w:rsid w:val="009B2A05"/>
    <w:rsid w:val="009B2A38"/>
    <w:rsid w:val="009B2A4B"/>
    <w:rsid w:val="009B2A4C"/>
    <w:rsid w:val="009B2C2C"/>
    <w:rsid w:val="009B2FA3"/>
    <w:rsid w:val="009B308E"/>
    <w:rsid w:val="009B3547"/>
    <w:rsid w:val="009B368F"/>
    <w:rsid w:val="009B3919"/>
    <w:rsid w:val="009B3B23"/>
    <w:rsid w:val="009B3C63"/>
    <w:rsid w:val="009B3EC5"/>
    <w:rsid w:val="009B407A"/>
    <w:rsid w:val="009B40B0"/>
    <w:rsid w:val="009B41F4"/>
    <w:rsid w:val="009B4254"/>
    <w:rsid w:val="009B4333"/>
    <w:rsid w:val="009B458B"/>
    <w:rsid w:val="009B47CC"/>
    <w:rsid w:val="009B48BE"/>
    <w:rsid w:val="009B4A64"/>
    <w:rsid w:val="009B4ADE"/>
    <w:rsid w:val="009B4BB6"/>
    <w:rsid w:val="009B4FE9"/>
    <w:rsid w:val="009B4FF8"/>
    <w:rsid w:val="009B51DB"/>
    <w:rsid w:val="009B53FC"/>
    <w:rsid w:val="009B54A6"/>
    <w:rsid w:val="009B561D"/>
    <w:rsid w:val="009B57DB"/>
    <w:rsid w:val="009B5923"/>
    <w:rsid w:val="009B5BC6"/>
    <w:rsid w:val="009B5C6E"/>
    <w:rsid w:val="009B5CC6"/>
    <w:rsid w:val="009B5D0B"/>
    <w:rsid w:val="009B5D5D"/>
    <w:rsid w:val="009B5EAA"/>
    <w:rsid w:val="009B5F15"/>
    <w:rsid w:val="009B5FAF"/>
    <w:rsid w:val="009B6004"/>
    <w:rsid w:val="009B634D"/>
    <w:rsid w:val="009B63A5"/>
    <w:rsid w:val="009B63F2"/>
    <w:rsid w:val="009B6424"/>
    <w:rsid w:val="009B6487"/>
    <w:rsid w:val="009B667C"/>
    <w:rsid w:val="009B6A1E"/>
    <w:rsid w:val="009B6B11"/>
    <w:rsid w:val="009B6B15"/>
    <w:rsid w:val="009B6B48"/>
    <w:rsid w:val="009B6B8A"/>
    <w:rsid w:val="009B6BAB"/>
    <w:rsid w:val="009B6BF8"/>
    <w:rsid w:val="009B6CB2"/>
    <w:rsid w:val="009B6D30"/>
    <w:rsid w:val="009B6D3E"/>
    <w:rsid w:val="009B73E9"/>
    <w:rsid w:val="009B73FE"/>
    <w:rsid w:val="009B751E"/>
    <w:rsid w:val="009B7582"/>
    <w:rsid w:val="009B76A0"/>
    <w:rsid w:val="009B781C"/>
    <w:rsid w:val="009B7838"/>
    <w:rsid w:val="009B7961"/>
    <w:rsid w:val="009B7B28"/>
    <w:rsid w:val="009B7B9A"/>
    <w:rsid w:val="009B7D8B"/>
    <w:rsid w:val="009C00E0"/>
    <w:rsid w:val="009C01B4"/>
    <w:rsid w:val="009C039A"/>
    <w:rsid w:val="009C03D6"/>
    <w:rsid w:val="009C049A"/>
    <w:rsid w:val="009C0592"/>
    <w:rsid w:val="009C072E"/>
    <w:rsid w:val="009C0B94"/>
    <w:rsid w:val="009C0D02"/>
    <w:rsid w:val="009C0D26"/>
    <w:rsid w:val="009C0F90"/>
    <w:rsid w:val="009C10C3"/>
    <w:rsid w:val="009C1215"/>
    <w:rsid w:val="009C121E"/>
    <w:rsid w:val="009C1410"/>
    <w:rsid w:val="009C150C"/>
    <w:rsid w:val="009C1561"/>
    <w:rsid w:val="009C1847"/>
    <w:rsid w:val="009C1853"/>
    <w:rsid w:val="009C1966"/>
    <w:rsid w:val="009C1968"/>
    <w:rsid w:val="009C1A13"/>
    <w:rsid w:val="009C1A60"/>
    <w:rsid w:val="009C1B3F"/>
    <w:rsid w:val="009C1DDF"/>
    <w:rsid w:val="009C1ED9"/>
    <w:rsid w:val="009C1EF0"/>
    <w:rsid w:val="009C1FD3"/>
    <w:rsid w:val="009C214D"/>
    <w:rsid w:val="009C216F"/>
    <w:rsid w:val="009C21E7"/>
    <w:rsid w:val="009C2397"/>
    <w:rsid w:val="009C23DC"/>
    <w:rsid w:val="009C23EB"/>
    <w:rsid w:val="009C241B"/>
    <w:rsid w:val="009C25BF"/>
    <w:rsid w:val="009C28C3"/>
    <w:rsid w:val="009C2908"/>
    <w:rsid w:val="009C2976"/>
    <w:rsid w:val="009C2A7D"/>
    <w:rsid w:val="009C2AAC"/>
    <w:rsid w:val="009C2B42"/>
    <w:rsid w:val="009C2C2F"/>
    <w:rsid w:val="009C2CD7"/>
    <w:rsid w:val="009C3096"/>
    <w:rsid w:val="009C30B7"/>
    <w:rsid w:val="009C30BF"/>
    <w:rsid w:val="009C329F"/>
    <w:rsid w:val="009C348D"/>
    <w:rsid w:val="009C35A7"/>
    <w:rsid w:val="009C360D"/>
    <w:rsid w:val="009C3858"/>
    <w:rsid w:val="009C38C6"/>
    <w:rsid w:val="009C3A3F"/>
    <w:rsid w:val="009C3B82"/>
    <w:rsid w:val="009C3E7D"/>
    <w:rsid w:val="009C41CF"/>
    <w:rsid w:val="009C4204"/>
    <w:rsid w:val="009C4281"/>
    <w:rsid w:val="009C4347"/>
    <w:rsid w:val="009C43AC"/>
    <w:rsid w:val="009C451D"/>
    <w:rsid w:val="009C456B"/>
    <w:rsid w:val="009C4775"/>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C1"/>
    <w:rsid w:val="009C54CE"/>
    <w:rsid w:val="009C57F1"/>
    <w:rsid w:val="009C5868"/>
    <w:rsid w:val="009C58C9"/>
    <w:rsid w:val="009C5A19"/>
    <w:rsid w:val="009C5BA3"/>
    <w:rsid w:val="009C5CAA"/>
    <w:rsid w:val="009C5D71"/>
    <w:rsid w:val="009C5D85"/>
    <w:rsid w:val="009C5E05"/>
    <w:rsid w:val="009C5E9D"/>
    <w:rsid w:val="009C5EB0"/>
    <w:rsid w:val="009C62A2"/>
    <w:rsid w:val="009C636E"/>
    <w:rsid w:val="009C654B"/>
    <w:rsid w:val="009C6589"/>
    <w:rsid w:val="009C67E8"/>
    <w:rsid w:val="009C6863"/>
    <w:rsid w:val="009C698B"/>
    <w:rsid w:val="009C6AEC"/>
    <w:rsid w:val="009C6B47"/>
    <w:rsid w:val="009C6B5C"/>
    <w:rsid w:val="009C6CA7"/>
    <w:rsid w:val="009C6EDE"/>
    <w:rsid w:val="009C6F8B"/>
    <w:rsid w:val="009C705F"/>
    <w:rsid w:val="009C73BD"/>
    <w:rsid w:val="009C73CB"/>
    <w:rsid w:val="009C74AA"/>
    <w:rsid w:val="009C75A4"/>
    <w:rsid w:val="009C75D5"/>
    <w:rsid w:val="009C77F3"/>
    <w:rsid w:val="009C789F"/>
    <w:rsid w:val="009C78FF"/>
    <w:rsid w:val="009C7A74"/>
    <w:rsid w:val="009C7B26"/>
    <w:rsid w:val="009C7C6D"/>
    <w:rsid w:val="009C7C86"/>
    <w:rsid w:val="009C7CDF"/>
    <w:rsid w:val="009C7CF6"/>
    <w:rsid w:val="009C7E5A"/>
    <w:rsid w:val="009C7F07"/>
    <w:rsid w:val="009D00C8"/>
    <w:rsid w:val="009D0261"/>
    <w:rsid w:val="009D033D"/>
    <w:rsid w:val="009D03FB"/>
    <w:rsid w:val="009D044D"/>
    <w:rsid w:val="009D049C"/>
    <w:rsid w:val="009D04D2"/>
    <w:rsid w:val="009D06C9"/>
    <w:rsid w:val="009D089F"/>
    <w:rsid w:val="009D0AAA"/>
    <w:rsid w:val="009D0E83"/>
    <w:rsid w:val="009D130C"/>
    <w:rsid w:val="009D159C"/>
    <w:rsid w:val="009D1674"/>
    <w:rsid w:val="009D1772"/>
    <w:rsid w:val="009D1853"/>
    <w:rsid w:val="009D185E"/>
    <w:rsid w:val="009D1A3A"/>
    <w:rsid w:val="009D1C09"/>
    <w:rsid w:val="009D1C39"/>
    <w:rsid w:val="009D1DF4"/>
    <w:rsid w:val="009D1E39"/>
    <w:rsid w:val="009D1E4E"/>
    <w:rsid w:val="009D1F69"/>
    <w:rsid w:val="009D1FAB"/>
    <w:rsid w:val="009D21B1"/>
    <w:rsid w:val="009D2315"/>
    <w:rsid w:val="009D2391"/>
    <w:rsid w:val="009D2401"/>
    <w:rsid w:val="009D24D1"/>
    <w:rsid w:val="009D24F6"/>
    <w:rsid w:val="009D2556"/>
    <w:rsid w:val="009D26B3"/>
    <w:rsid w:val="009D2895"/>
    <w:rsid w:val="009D28C4"/>
    <w:rsid w:val="009D28DC"/>
    <w:rsid w:val="009D2AB2"/>
    <w:rsid w:val="009D2BBF"/>
    <w:rsid w:val="009D2DD5"/>
    <w:rsid w:val="009D2E2C"/>
    <w:rsid w:val="009D2ED1"/>
    <w:rsid w:val="009D307B"/>
    <w:rsid w:val="009D3160"/>
    <w:rsid w:val="009D3368"/>
    <w:rsid w:val="009D36C0"/>
    <w:rsid w:val="009D39F1"/>
    <w:rsid w:val="009D3B64"/>
    <w:rsid w:val="009D3D3B"/>
    <w:rsid w:val="009D3DC3"/>
    <w:rsid w:val="009D3F41"/>
    <w:rsid w:val="009D3FC7"/>
    <w:rsid w:val="009D3FCD"/>
    <w:rsid w:val="009D3FDD"/>
    <w:rsid w:val="009D406F"/>
    <w:rsid w:val="009D427A"/>
    <w:rsid w:val="009D441D"/>
    <w:rsid w:val="009D4424"/>
    <w:rsid w:val="009D44EE"/>
    <w:rsid w:val="009D4666"/>
    <w:rsid w:val="009D4866"/>
    <w:rsid w:val="009D4997"/>
    <w:rsid w:val="009D4AAC"/>
    <w:rsid w:val="009D4CF8"/>
    <w:rsid w:val="009D4DAC"/>
    <w:rsid w:val="009D5750"/>
    <w:rsid w:val="009D5796"/>
    <w:rsid w:val="009D5961"/>
    <w:rsid w:val="009D59BF"/>
    <w:rsid w:val="009D59D2"/>
    <w:rsid w:val="009D5BFE"/>
    <w:rsid w:val="009D5DF2"/>
    <w:rsid w:val="009D5E4D"/>
    <w:rsid w:val="009D5EA8"/>
    <w:rsid w:val="009D5FA7"/>
    <w:rsid w:val="009D60F9"/>
    <w:rsid w:val="009D6372"/>
    <w:rsid w:val="009D63D0"/>
    <w:rsid w:val="009D6401"/>
    <w:rsid w:val="009D640F"/>
    <w:rsid w:val="009D641B"/>
    <w:rsid w:val="009D64A0"/>
    <w:rsid w:val="009D6507"/>
    <w:rsid w:val="009D664D"/>
    <w:rsid w:val="009D6A2A"/>
    <w:rsid w:val="009D6A2F"/>
    <w:rsid w:val="009D6B4E"/>
    <w:rsid w:val="009D6C0E"/>
    <w:rsid w:val="009D6D9D"/>
    <w:rsid w:val="009D6DC1"/>
    <w:rsid w:val="009D6EC9"/>
    <w:rsid w:val="009D702C"/>
    <w:rsid w:val="009D71DB"/>
    <w:rsid w:val="009D72AE"/>
    <w:rsid w:val="009D734F"/>
    <w:rsid w:val="009D77D0"/>
    <w:rsid w:val="009D7810"/>
    <w:rsid w:val="009D7ADB"/>
    <w:rsid w:val="009D7DC7"/>
    <w:rsid w:val="009D7DEE"/>
    <w:rsid w:val="009D7F77"/>
    <w:rsid w:val="009D7FB2"/>
    <w:rsid w:val="009D8908"/>
    <w:rsid w:val="009E021C"/>
    <w:rsid w:val="009E024D"/>
    <w:rsid w:val="009E0356"/>
    <w:rsid w:val="009E0504"/>
    <w:rsid w:val="009E06AE"/>
    <w:rsid w:val="009E06F4"/>
    <w:rsid w:val="009E0707"/>
    <w:rsid w:val="009E0762"/>
    <w:rsid w:val="009E07BF"/>
    <w:rsid w:val="009E08F9"/>
    <w:rsid w:val="009E0A64"/>
    <w:rsid w:val="009E0B12"/>
    <w:rsid w:val="009E0C23"/>
    <w:rsid w:val="009E0D97"/>
    <w:rsid w:val="009E0ED9"/>
    <w:rsid w:val="009E0EE3"/>
    <w:rsid w:val="009E0EF8"/>
    <w:rsid w:val="009E11EE"/>
    <w:rsid w:val="009E11F4"/>
    <w:rsid w:val="009E136A"/>
    <w:rsid w:val="009E1711"/>
    <w:rsid w:val="009E17BC"/>
    <w:rsid w:val="009E19A4"/>
    <w:rsid w:val="009E1AE2"/>
    <w:rsid w:val="009E1C28"/>
    <w:rsid w:val="009E1E65"/>
    <w:rsid w:val="009E21D0"/>
    <w:rsid w:val="009E22E8"/>
    <w:rsid w:val="009E25F7"/>
    <w:rsid w:val="009E2703"/>
    <w:rsid w:val="009E273F"/>
    <w:rsid w:val="009E2750"/>
    <w:rsid w:val="009E2775"/>
    <w:rsid w:val="009E2B68"/>
    <w:rsid w:val="009E2F1D"/>
    <w:rsid w:val="009E2F8D"/>
    <w:rsid w:val="009E2F9A"/>
    <w:rsid w:val="009E3020"/>
    <w:rsid w:val="009E3031"/>
    <w:rsid w:val="009E309D"/>
    <w:rsid w:val="009E3120"/>
    <w:rsid w:val="009E31B2"/>
    <w:rsid w:val="009E3227"/>
    <w:rsid w:val="009E332B"/>
    <w:rsid w:val="009E345C"/>
    <w:rsid w:val="009E3482"/>
    <w:rsid w:val="009E3548"/>
    <w:rsid w:val="009E364E"/>
    <w:rsid w:val="009E36FA"/>
    <w:rsid w:val="009E3740"/>
    <w:rsid w:val="009E382E"/>
    <w:rsid w:val="009E3857"/>
    <w:rsid w:val="009E391A"/>
    <w:rsid w:val="009E3930"/>
    <w:rsid w:val="009E3B95"/>
    <w:rsid w:val="009E3C30"/>
    <w:rsid w:val="009E3CAD"/>
    <w:rsid w:val="009E3CBA"/>
    <w:rsid w:val="009E3D36"/>
    <w:rsid w:val="009E3D93"/>
    <w:rsid w:val="009E3F10"/>
    <w:rsid w:val="009E3FA2"/>
    <w:rsid w:val="009E3FB6"/>
    <w:rsid w:val="009E4034"/>
    <w:rsid w:val="009E4155"/>
    <w:rsid w:val="009E418D"/>
    <w:rsid w:val="009E41BF"/>
    <w:rsid w:val="009E425C"/>
    <w:rsid w:val="009E435D"/>
    <w:rsid w:val="009E4827"/>
    <w:rsid w:val="009E48A0"/>
    <w:rsid w:val="009E4930"/>
    <w:rsid w:val="009E49BC"/>
    <w:rsid w:val="009E4B1D"/>
    <w:rsid w:val="009E4C64"/>
    <w:rsid w:val="009E4CC6"/>
    <w:rsid w:val="009E4EE1"/>
    <w:rsid w:val="009E5117"/>
    <w:rsid w:val="009E5343"/>
    <w:rsid w:val="009E5393"/>
    <w:rsid w:val="009E53A7"/>
    <w:rsid w:val="009E53EC"/>
    <w:rsid w:val="009E55D9"/>
    <w:rsid w:val="009E5710"/>
    <w:rsid w:val="009E57CD"/>
    <w:rsid w:val="009E58F2"/>
    <w:rsid w:val="009E592A"/>
    <w:rsid w:val="009E598B"/>
    <w:rsid w:val="009E5A1A"/>
    <w:rsid w:val="009E5A4D"/>
    <w:rsid w:val="009E5A7D"/>
    <w:rsid w:val="009E5E19"/>
    <w:rsid w:val="009E5E23"/>
    <w:rsid w:val="009E5F19"/>
    <w:rsid w:val="009E5F9D"/>
    <w:rsid w:val="009E5FAE"/>
    <w:rsid w:val="009E6276"/>
    <w:rsid w:val="009E632C"/>
    <w:rsid w:val="009E675F"/>
    <w:rsid w:val="009E68A2"/>
    <w:rsid w:val="009E68C3"/>
    <w:rsid w:val="009E696C"/>
    <w:rsid w:val="009E6A26"/>
    <w:rsid w:val="009E6BFC"/>
    <w:rsid w:val="009E6CB2"/>
    <w:rsid w:val="009E6DF8"/>
    <w:rsid w:val="009E6F08"/>
    <w:rsid w:val="009E6F5B"/>
    <w:rsid w:val="009E6FE1"/>
    <w:rsid w:val="009E713E"/>
    <w:rsid w:val="009E72A8"/>
    <w:rsid w:val="009E74AE"/>
    <w:rsid w:val="009E7629"/>
    <w:rsid w:val="009E76C8"/>
    <w:rsid w:val="009E79B7"/>
    <w:rsid w:val="009E7B48"/>
    <w:rsid w:val="009E7D06"/>
    <w:rsid w:val="009F0086"/>
    <w:rsid w:val="009F0132"/>
    <w:rsid w:val="009F04D9"/>
    <w:rsid w:val="009F04DB"/>
    <w:rsid w:val="009F04FB"/>
    <w:rsid w:val="009F05FA"/>
    <w:rsid w:val="009F078C"/>
    <w:rsid w:val="009F07A0"/>
    <w:rsid w:val="009F0A67"/>
    <w:rsid w:val="009F0C47"/>
    <w:rsid w:val="009F0CA4"/>
    <w:rsid w:val="009F0D1C"/>
    <w:rsid w:val="009F0DCF"/>
    <w:rsid w:val="009F0DD0"/>
    <w:rsid w:val="009F0F6B"/>
    <w:rsid w:val="009F12EB"/>
    <w:rsid w:val="009F1393"/>
    <w:rsid w:val="009F14DF"/>
    <w:rsid w:val="009F1826"/>
    <w:rsid w:val="009F1868"/>
    <w:rsid w:val="009F18A1"/>
    <w:rsid w:val="009F18BA"/>
    <w:rsid w:val="009F1AC1"/>
    <w:rsid w:val="009F1CA8"/>
    <w:rsid w:val="009F1DFF"/>
    <w:rsid w:val="009F1E44"/>
    <w:rsid w:val="009F1ECA"/>
    <w:rsid w:val="009F1EDD"/>
    <w:rsid w:val="009F1F8C"/>
    <w:rsid w:val="009F2380"/>
    <w:rsid w:val="009F2394"/>
    <w:rsid w:val="009F24D6"/>
    <w:rsid w:val="009F24FD"/>
    <w:rsid w:val="009F2732"/>
    <w:rsid w:val="009F278E"/>
    <w:rsid w:val="009F279A"/>
    <w:rsid w:val="009F28D1"/>
    <w:rsid w:val="009F2A99"/>
    <w:rsid w:val="009F2BCB"/>
    <w:rsid w:val="009F2BF8"/>
    <w:rsid w:val="009F2CD9"/>
    <w:rsid w:val="009F2FB7"/>
    <w:rsid w:val="009F30A0"/>
    <w:rsid w:val="009F3114"/>
    <w:rsid w:val="009F320F"/>
    <w:rsid w:val="009F3212"/>
    <w:rsid w:val="009F34CC"/>
    <w:rsid w:val="009F35BD"/>
    <w:rsid w:val="009F360A"/>
    <w:rsid w:val="009F3B08"/>
    <w:rsid w:val="009F3B30"/>
    <w:rsid w:val="009F3DE3"/>
    <w:rsid w:val="009F3DEB"/>
    <w:rsid w:val="009F3E28"/>
    <w:rsid w:val="009F3E4D"/>
    <w:rsid w:val="009F3F48"/>
    <w:rsid w:val="009F4105"/>
    <w:rsid w:val="009F41DF"/>
    <w:rsid w:val="009F4207"/>
    <w:rsid w:val="009F42AE"/>
    <w:rsid w:val="009F4346"/>
    <w:rsid w:val="009F4396"/>
    <w:rsid w:val="009F43C2"/>
    <w:rsid w:val="009F452B"/>
    <w:rsid w:val="009F4562"/>
    <w:rsid w:val="009F4635"/>
    <w:rsid w:val="009F47ED"/>
    <w:rsid w:val="009F49A3"/>
    <w:rsid w:val="009F4A7C"/>
    <w:rsid w:val="009F4B0D"/>
    <w:rsid w:val="009F4C7D"/>
    <w:rsid w:val="009F4CC8"/>
    <w:rsid w:val="009F4E35"/>
    <w:rsid w:val="009F4E80"/>
    <w:rsid w:val="009F4ED4"/>
    <w:rsid w:val="009F51ED"/>
    <w:rsid w:val="009F52FA"/>
    <w:rsid w:val="009F53F1"/>
    <w:rsid w:val="009F563E"/>
    <w:rsid w:val="009F56C1"/>
    <w:rsid w:val="009F5734"/>
    <w:rsid w:val="009F5857"/>
    <w:rsid w:val="009F58B7"/>
    <w:rsid w:val="009F5916"/>
    <w:rsid w:val="009F5ABD"/>
    <w:rsid w:val="009F5B21"/>
    <w:rsid w:val="009F5BFF"/>
    <w:rsid w:val="009F5C12"/>
    <w:rsid w:val="009F5C20"/>
    <w:rsid w:val="009F5CC8"/>
    <w:rsid w:val="009F5D82"/>
    <w:rsid w:val="009F5F9F"/>
    <w:rsid w:val="009F61D1"/>
    <w:rsid w:val="009F6200"/>
    <w:rsid w:val="009F6308"/>
    <w:rsid w:val="009F6339"/>
    <w:rsid w:val="009F638B"/>
    <w:rsid w:val="009F64AE"/>
    <w:rsid w:val="009F663C"/>
    <w:rsid w:val="009F679E"/>
    <w:rsid w:val="009F6B34"/>
    <w:rsid w:val="009F6B41"/>
    <w:rsid w:val="009F6C83"/>
    <w:rsid w:val="009F6D21"/>
    <w:rsid w:val="009F6DA5"/>
    <w:rsid w:val="009F6E3B"/>
    <w:rsid w:val="009F6FB8"/>
    <w:rsid w:val="009F7161"/>
    <w:rsid w:val="009F71BF"/>
    <w:rsid w:val="009F734D"/>
    <w:rsid w:val="009F741E"/>
    <w:rsid w:val="009F7805"/>
    <w:rsid w:val="009F78EB"/>
    <w:rsid w:val="009F7AF9"/>
    <w:rsid w:val="009F7C84"/>
    <w:rsid w:val="009F7E27"/>
    <w:rsid w:val="009F7F1F"/>
    <w:rsid w:val="00A00040"/>
    <w:rsid w:val="00A001D6"/>
    <w:rsid w:val="00A0029B"/>
    <w:rsid w:val="00A002BA"/>
    <w:rsid w:val="00A00329"/>
    <w:rsid w:val="00A003CA"/>
    <w:rsid w:val="00A0043A"/>
    <w:rsid w:val="00A00679"/>
    <w:rsid w:val="00A006F7"/>
    <w:rsid w:val="00A00742"/>
    <w:rsid w:val="00A0079B"/>
    <w:rsid w:val="00A008F9"/>
    <w:rsid w:val="00A00AA4"/>
    <w:rsid w:val="00A00D2E"/>
    <w:rsid w:val="00A00D45"/>
    <w:rsid w:val="00A0102F"/>
    <w:rsid w:val="00A01297"/>
    <w:rsid w:val="00A01299"/>
    <w:rsid w:val="00A012DA"/>
    <w:rsid w:val="00A01469"/>
    <w:rsid w:val="00A015FC"/>
    <w:rsid w:val="00A01637"/>
    <w:rsid w:val="00A0183D"/>
    <w:rsid w:val="00A01BED"/>
    <w:rsid w:val="00A01C2C"/>
    <w:rsid w:val="00A01C5D"/>
    <w:rsid w:val="00A01F4B"/>
    <w:rsid w:val="00A01F8D"/>
    <w:rsid w:val="00A02190"/>
    <w:rsid w:val="00A021A0"/>
    <w:rsid w:val="00A021B7"/>
    <w:rsid w:val="00A022B8"/>
    <w:rsid w:val="00A02340"/>
    <w:rsid w:val="00A023B5"/>
    <w:rsid w:val="00A023FF"/>
    <w:rsid w:val="00A02727"/>
    <w:rsid w:val="00A028E0"/>
    <w:rsid w:val="00A028E3"/>
    <w:rsid w:val="00A02BE8"/>
    <w:rsid w:val="00A02C00"/>
    <w:rsid w:val="00A02D8B"/>
    <w:rsid w:val="00A02DBB"/>
    <w:rsid w:val="00A030A2"/>
    <w:rsid w:val="00A03182"/>
    <w:rsid w:val="00A0334C"/>
    <w:rsid w:val="00A03362"/>
    <w:rsid w:val="00A034D6"/>
    <w:rsid w:val="00A0368A"/>
    <w:rsid w:val="00A03772"/>
    <w:rsid w:val="00A0396D"/>
    <w:rsid w:val="00A039D3"/>
    <w:rsid w:val="00A03AB4"/>
    <w:rsid w:val="00A03BE2"/>
    <w:rsid w:val="00A03DA5"/>
    <w:rsid w:val="00A03E26"/>
    <w:rsid w:val="00A0402F"/>
    <w:rsid w:val="00A0432E"/>
    <w:rsid w:val="00A043A2"/>
    <w:rsid w:val="00A04484"/>
    <w:rsid w:val="00A0449E"/>
    <w:rsid w:val="00A0456E"/>
    <w:rsid w:val="00A04750"/>
    <w:rsid w:val="00A047BF"/>
    <w:rsid w:val="00A048E1"/>
    <w:rsid w:val="00A048FA"/>
    <w:rsid w:val="00A049DB"/>
    <w:rsid w:val="00A04C38"/>
    <w:rsid w:val="00A04C7B"/>
    <w:rsid w:val="00A04DC0"/>
    <w:rsid w:val="00A05023"/>
    <w:rsid w:val="00A050CF"/>
    <w:rsid w:val="00A05294"/>
    <w:rsid w:val="00A0531C"/>
    <w:rsid w:val="00A0537D"/>
    <w:rsid w:val="00A05416"/>
    <w:rsid w:val="00A0543A"/>
    <w:rsid w:val="00A0545F"/>
    <w:rsid w:val="00A055B4"/>
    <w:rsid w:val="00A05652"/>
    <w:rsid w:val="00A0574D"/>
    <w:rsid w:val="00A05878"/>
    <w:rsid w:val="00A05AE5"/>
    <w:rsid w:val="00A05BA9"/>
    <w:rsid w:val="00A05D74"/>
    <w:rsid w:val="00A06282"/>
    <w:rsid w:val="00A065AC"/>
    <w:rsid w:val="00A068CA"/>
    <w:rsid w:val="00A068EC"/>
    <w:rsid w:val="00A069EB"/>
    <w:rsid w:val="00A06A46"/>
    <w:rsid w:val="00A06B0F"/>
    <w:rsid w:val="00A06B76"/>
    <w:rsid w:val="00A06E31"/>
    <w:rsid w:val="00A06ECC"/>
    <w:rsid w:val="00A06F7C"/>
    <w:rsid w:val="00A0714E"/>
    <w:rsid w:val="00A07213"/>
    <w:rsid w:val="00A0728A"/>
    <w:rsid w:val="00A077BC"/>
    <w:rsid w:val="00A078B1"/>
    <w:rsid w:val="00A079B9"/>
    <w:rsid w:val="00A07CD1"/>
    <w:rsid w:val="00A07D6B"/>
    <w:rsid w:val="00A1006F"/>
    <w:rsid w:val="00A1024F"/>
    <w:rsid w:val="00A1035F"/>
    <w:rsid w:val="00A1040A"/>
    <w:rsid w:val="00A10449"/>
    <w:rsid w:val="00A10495"/>
    <w:rsid w:val="00A1062F"/>
    <w:rsid w:val="00A10659"/>
    <w:rsid w:val="00A10BBA"/>
    <w:rsid w:val="00A1116B"/>
    <w:rsid w:val="00A11350"/>
    <w:rsid w:val="00A11376"/>
    <w:rsid w:val="00A1144D"/>
    <w:rsid w:val="00A1149D"/>
    <w:rsid w:val="00A114FF"/>
    <w:rsid w:val="00A116EC"/>
    <w:rsid w:val="00A116F9"/>
    <w:rsid w:val="00A11A94"/>
    <w:rsid w:val="00A11AA0"/>
    <w:rsid w:val="00A11B0B"/>
    <w:rsid w:val="00A11B45"/>
    <w:rsid w:val="00A11CF8"/>
    <w:rsid w:val="00A11ECF"/>
    <w:rsid w:val="00A120D8"/>
    <w:rsid w:val="00A12116"/>
    <w:rsid w:val="00A12129"/>
    <w:rsid w:val="00A12561"/>
    <w:rsid w:val="00A1271C"/>
    <w:rsid w:val="00A12965"/>
    <w:rsid w:val="00A129DD"/>
    <w:rsid w:val="00A12B82"/>
    <w:rsid w:val="00A12B89"/>
    <w:rsid w:val="00A12C0B"/>
    <w:rsid w:val="00A12CF2"/>
    <w:rsid w:val="00A12D54"/>
    <w:rsid w:val="00A12F87"/>
    <w:rsid w:val="00A13056"/>
    <w:rsid w:val="00A13448"/>
    <w:rsid w:val="00A1346B"/>
    <w:rsid w:val="00A1349B"/>
    <w:rsid w:val="00A13561"/>
    <w:rsid w:val="00A135D6"/>
    <w:rsid w:val="00A135F2"/>
    <w:rsid w:val="00A1379F"/>
    <w:rsid w:val="00A13B28"/>
    <w:rsid w:val="00A13B2A"/>
    <w:rsid w:val="00A13BEA"/>
    <w:rsid w:val="00A13ED6"/>
    <w:rsid w:val="00A14123"/>
    <w:rsid w:val="00A141E0"/>
    <w:rsid w:val="00A144B1"/>
    <w:rsid w:val="00A144C9"/>
    <w:rsid w:val="00A145A3"/>
    <w:rsid w:val="00A1460A"/>
    <w:rsid w:val="00A14862"/>
    <w:rsid w:val="00A1496F"/>
    <w:rsid w:val="00A14BD4"/>
    <w:rsid w:val="00A14BE9"/>
    <w:rsid w:val="00A14BEC"/>
    <w:rsid w:val="00A14C9D"/>
    <w:rsid w:val="00A14CE9"/>
    <w:rsid w:val="00A14D5E"/>
    <w:rsid w:val="00A14F57"/>
    <w:rsid w:val="00A14FBE"/>
    <w:rsid w:val="00A1529E"/>
    <w:rsid w:val="00A153AF"/>
    <w:rsid w:val="00A15436"/>
    <w:rsid w:val="00A1562B"/>
    <w:rsid w:val="00A1562D"/>
    <w:rsid w:val="00A15683"/>
    <w:rsid w:val="00A15736"/>
    <w:rsid w:val="00A15A07"/>
    <w:rsid w:val="00A15A56"/>
    <w:rsid w:val="00A15AC2"/>
    <w:rsid w:val="00A15C33"/>
    <w:rsid w:val="00A15DDB"/>
    <w:rsid w:val="00A15EF1"/>
    <w:rsid w:val="00A15F99"/>
    <w:rsid w:val="00A160DE"/>
    <w:rsid w:val="00A161BB"/>
    <w:rsid w:val="00A1639F"/>
    <w:rsid w:val="00A164E7"/>
    <w:rsid w:val="00A16517"/>
    <w:rsid w:val="00A165E1"/>
    <w:rsid w:val="00A168CD"/>
    <w:rsid w:val="00A16971"/>
    <w:rsid w:val="00A16B35"/>
    <w:rsid w:val="00A16D5E"/>
    <w:rsid w:val="00A16DB2"/>
    <w:rsid w:val="00A16F48"/>
    <w:rsid w:val="00A16FE9"/>
    <w:rsid w:val="00A1718D"/>
    <w:rsid w:val="00A17402"/>
    <w:rsid w:val="00A175DD"/>
    <w:rsid w:val="00A17667"/>
    <w:rsid w:val="00A177DC"/>
    <w:rsid w:val="00A178B0"/>
    <w:rsid w:val="00A17C23"/>
    <w:rsid w:val="00A17D11"/>
    <w:rsid w:val="00A17E2B"/>
    <w:rsid w:val="00A17F37"/>
    <w:rsid w:val="00A17F70"/>
    <w:rsid w:val="00A203D0"/>
    <w:rsid w:val="00A2067D"/>
    <w:rsid w:val="00A20736"/>
    <w:rsid w:val="00A207C0"/>
    <w:rsid w:val="00A20952"/>
    <w:rsid w:val="00A209E5"/>
    <w:rsid w:val="00A20AAD"/>
    <w:rsid w:val="00A20BBF"/>
    <w:rsid w:val="00A20D85"/>
    <w:rsid w:val="00A20D9F"/>
    <w:rsid w:val="00A20ECD"/>
    <w:rsid w:val="00A20EFA"/>
    <w:rsid w:val="00A20F4E"/>
    <w:rsid w:val="00A20F9A"/>
    <w:rsid w:val="00A210F2"/>
    <w:rsid w:val="00A21192"/>
    <w:rsid w:val="00A211D9"/>
    <w:rsid w:val="00A21208"/>
    <w:rsid w:val="00A21274"/>
    <w:rsid w:val="00A21351"/>
    <w:rsid w:val="00A21557"/>
    <w:rsid w:val="00A215FE"/>
    <w:rsid w:val="00A2162F"/>
    <w:rsid w:val="00A2164B"/>
    <w:rsid w:val="00A2165E"/>
    <w:rsid w:val="00A216D8"/>
    <w:rsid w:val="00A21937"/>
    <w:rsid w:val="00A21953"/>
    <w:rsid w:val="00A219DC"/>
    <w:rsid w:val="00A21BD6"/>
    <w:rsid w:val="00A21DB9"/>
    <w:rsid w:val="00A21F13"/>
    <w:rsid w:val="00A22036"/>
    <w:rsid w:val="00A2203D"/>
    <w:rsid w:val="00A22145"/>
    <w:rsid w:val="00A221EE"/>
    <w:rsid w:val="00A223DD"/>
    <w:rsid w:val="00A225EF"/>
    <w:rsid w:val="00A22776"/>
    <w:rsid w:val="00A2278F"/>
    <w:rsid w:val="00A227AD"/>
    <w:rsid w:val="00A2296F"/>
    <w:rsid w:val="00A22B6F"/>
    <w:rsid w:val="00A22C6F"/>
    <w:rsid w:val="00A22C81"/>
    <w:rsid w:val="00A22E8D"/>
    <w:rsid w:val="00A22ECF"/>
    <w:rsid w:val="00A22FCC"/>
    <w:rsid w:val="00A23077"/>
    <w:rsid w:val="00A23079"/>
    <w:rsid w:val="00A231B7"/>
    <w:rsid w:val="00A232E0"/>
    <w:rsid w:val="00A232F0"/>
    <w:rsid w:val="00A23342"/>
    <w:rsid w:val="00A233BF"/>
    <w:rsid w:val="00A23413"/>
    <w:rsid w:val="00A234B7"/>
    <w:rsid w:val="00A234BC"/>
    <w:rsid w:val="00A23651"/>
    <w:rsid w:val="00A237F5"/>
    <w:rsid w:val="00A23989"/>
    <w:rsid w:val="00A239A9"/>
    <w:rsid w:val="00A239E8"/>
    <w:rsid w:val="00A23AC8"/>
    <w:rsid w:val="00A23B39"/>
    <w:rsid w:val="00A23B5F"/>
    <w:rsid w:val="00A23C1E"/>
    <w:rsid w:val="00A242B1"/>
    <w:rsid w:val="00A24438"/>
    <w:rsid w:val="00A245A7"/>
    <w:rsid w:val="00A245D9"/>
    <w:rsid w:val="00A2474C"/>
    <w:rsid w:val="00A248FB"/>
    <w:rsid w:val="00A24B45"/>
    <w:rsid w:val="00A24BA2"/>
    <w:rsid w:val="00A24C53"/>
    <w:rsid w:val="00A24CEA"/>
    <w:rsid w:val="00A24DD7"/>
    <w:rsid w:val="00A24F06"/>
    <w:rsid w:val="00A25186"/>
    <w:rsid w:val="00A25240"/>
    <w:rsid w:val="00A25337"/>
    <w:rsid w:val="00A2536D"/>
    <w:rsid w:val="00A254E4"/>
    <w:rsid w:val="00A2551E"/>
    <w:rsid w:val="00A255CC"/>
    <w:rsid w:val="00A258B4"/>
    <w:rsid w:val="00A25972"/>
    <w:rsid w:val="00A25B3C"/>
    <w:rsid w:val="00A25B7E"/>
    <w:rsid w:val="00A25F08"/>
    <w:rsid w:val="00A26189"/>
    <w:rsid w:val="00A2618C"/>
    <w:rsid w:val="00A261CC"/>
    <w:rsid w:val="00A262E0"/>
    <w:rsid w:val="00A263FA"/>
    <w:rsid w:val="00A26512"/>
    <w:rsid w:val="00A265E1"/>
    <w:rsid w:val="00A26640"/>
    <w:rsid w:val="00A266D3"/>
    <w:rsid w:val="00A267B5"/>
    <w:rsid w:val="00A26873"/>
    <w:rsid w:val="00A2693C"/>
    <w:rsid w:val="00A26985"/>
    <w:rsid w:val="00A26DD3"/>
    <w:rsid w:val="00A271C5"/>
    <w:rsid w:val="00A2733A"/>
    <w:rsid w:val="00A27350"/>
    <w:rsid w:val="00A27691"/>
    <w:rsid w:val="00A276B8"/>
    <w:rsid w:val="00A278C0"/>
    <w:rsid w:val="00A27A3F"/>
    <w:rsid w:val="00A27B3A"/>
    <w:rsid w:val="00A30027"/>
    <w:rsid w:val="00A30165"/>
    <w:rsid w:val="00A302B4"/>
    <w:rsid w:val="00A3036D"/>
    <w:rsid w:val="00A303CF"/>
    <w:rsid w:val="00A304B4"/>
    <w:rsid w:val="00A30586"/>
    <w:rsid w:val="00A30598"/>
    <w:rsid w:val="00A30AE6"/>
    <w:rsid w:val="00A30B40"/>
    <w:rsid w:val="00A30C5D"/>
    <w:rsid w:val="00A30CCA"/>
    <w:rsid w:val="00A30DD3"/>
    <w:rsid w:val="00A30FE3"/>
    <w:rsid w:val="00A3106D"/>
    <w:rsid w:val="00A3107E"/>
    <w:rsid w:val="00A3139F"/>
    <w:rsid w:val="00A31445"/>
    <w:rsid w:val="00A31461"/>
    <w:rsid w:val="00A314A9"/>
    <w:rsid w:val="00A316F6"/>
    <w:rsid w:val="00A31876"/>
    <w:rsid w:val="00A318CC"/>
    <w:rsid w:val="00A31995"/>
    <w:rsid w:val="00A31B98"/>
    <w:rsid w:val="00A31BE6"/>
    <w:rsid w:val="00A31E65"/>
    <w:rsid w:val="00A3201F"/>
    <w:rsid w:val="00A32068"/>
    <w:rsid w:val="00A3206E"/>
    <w:rsid w:val="00A32442"/>
    <w:rsid w:val="00A3248C"/>
    <w:rsid w:val="00A32574"/>
    <w:rsid w:val="00A326B4"/>
    <w:rsid w:val="00A3290A"/>
    <w:rsid w:val="00A32A66"/>
    <w:rsid w:val="00A32AD5"/>
    <w:rsid w:val="00A32B94"/>
    <w:rsid w:val="00A32D7C"/>
    <w:rsid w:val="00A32D8D"/>
    <w:rsid w:val="00A32E01"/>
    <w:rsid w:val="00A32EB0"/>
    <w:rsid w:val="00A32EFF"/>
    <w:rsid w:val="00A32FBA"/>
    <w:rsid w:val="00A3305E"/>
    <w:rsid w:val="00A332A3"/>
    <w:rsid w:val="00A3359E"/>
    <w:rsid w:val="00A33607"/>
    <w:rsid w:val="00A33653"/>
    <w:rsid w:val="00A336D7"/>
    <w:rsid w:val="00A33BC0"/>
    <w:rsid w:val="00A33C9D"/>
    <w:rsid w:val="00A33DAB"/>
    <w:rsid w:val="00A33E25"/>
    <w:rsid w:val="00A33FAA"/>
    <w:rsid w:val="00A34109"/>
    <w:rsid w:val="00A342A5"/>
    <w:rsid w:val="00A342A7"/>
    <w:rsid w:val="00A342B1"/>
    <w:rsid w:val="00A34402"/>
    <w:rsid w:val="00A3456B"/>
    <w:rsid w:val="00A34613"/>
    <w:rsid w:val="00A3464B"/>
    <w:rsid w:val="00A349A7"/>
    <w:rsid w:val="00A34B77"/>
    <w:rsid w:val="00A34CD8"/>
    <w:rsid w:val="00A34F16"/>
    <w:rsid w:val="00A3518F"/>
    <w:rsid w:val="00A35289"/>
    <w:rsid w:val="00A3537F"/>
    <w:rsid w:val="00A356CF"/>
    <w:rsid w:val="00A35703"/>
    <w:rsid w:val="00A35746"/>
    <w:rsid w:val="00A359BA"/>
    <w:rsid w:val="00A359F3"/>
    <w:rsid w:val="00A35AF3"/>
    <w:rsid w:val="00A35B37"/>
    <w:rsid w:val="00A35BF2"/>
    <w:rsid w:val="00A35C08"/>
    <w:rsid w:val="00A35F81"/>
    <w:rsid w:val="00A3601E"/>
    <w:rsid w:val="00A360EF"/>
    <w:rsid w:val="00A36104"/>
    <w:rsid w:val="00A36117"/>
    <w:rsid w:val="00A361C8"/>
    <w:rsid w:val="00A3625B"/>
    <w:rsid w:val="00A3625E"/>
    <w:rsid w:val="00A3626A"/>
    <w:rsid w:val="00A364B0"/>
    <w:rsid w:val="00A364D5"/>
    <w:rsid w:val="00A36828"/>
    <w:rsid w:val="00A36885"/>
    <w:rsid w:val="00A368E5"/>
    <w:rsid w:val="00A36962"/>
    <w:rsid w:val="00A36DCA"/>
    <w:rsid w:val="00A36F2E"/>
    <w:rsid w:val="00A37290"/>
    <w:rsid w:val="00A374C5"/>
    <w:rsid w:val="00A37537"/>
    <w:rsid w:val="00A37781"/>
    <w:rsid w:val="00A377F6"/>
    <w:rsid w:val="00A37827"/>
    <w:rsid w:val="00A379EA"/>
    <w:rsid w:val="00A37B49"/>
    <w:rsid w:val="00A37C61"/>
    <w:rsid w:val="00A37E96"/>
    <w:rsid w:val="00A38652"/>
    <w:rsid w:val="00A40253"/>
    <w:rsid w:val="00A40361"/>
    <w:rsid w:val="00A40441"/>
    <w:rsid w:val="00A405D3"/>
    <w:rsid w:val="00A408EB"/>
    <w:rsid w:val="00A40999"/>
    <w:rsid w:val="00A409A5"/>
    <w:rsid w:val="00A40A3B"/>
    <w:rsid w:val="00A40AB5"/>
    <w:rsid w:val="00A40C03"/>
    <w:rsid w:val="00A40C5C"/>
    <w:rsid w:val="00A40C66"/>
    <w:rsid w:val="00A40D33"/>
    <w:rsid w:val="00A40E36"/>
    <w:rsid w:val="00A40E39"/>
    <w:rsid w:val="00A40FC9"/>
    <w:rsid w:val="00A41024"/>
    <w:rsid w:val="00A4115A"/>
    <w:rsid w:val="00A415A0"/>
    <w:rsid w:val="00A4166A"/>
    <w:rsid w:val="00A4181A"/>
    <w:rsid w:val="00A41A41"/>
    <w:rsid w:val="00A41A65"/>
    <w:rsid w:val="00A41B02"/>
    <w:rsid w:val="00A41D47"/>
    <w:rsid w:val="00A41D5E"/>
    <w:rsid w:val="00A41DC8"/>
    <w:rsid w:val="00A41EA4"/>
    <w:rsid w:val="00A42006"/>
    <w:rsid w:val="00A4205B"/>
    <w:rsid w:val="00A42072"/>
    <w:rsid w:val="00A4225E"/>
    <w:rsid w:val="00A425A9"/>
    <w:rsid w:val="00A426D7"/>
    <w:rsid w:val="00A427AD"/>
    <w:rsid w:val="00A42BCA"/>
    <w:rsid w:val="00A42F76"/>
    <w:rsid w:val="00A42F90"/>
    <w:rsid w:val="00A43189"/>
    <w:rsid w:val="00A43277"/>
    <w:rsid w:val="00A43282"/>
    <w:rsid w:val="00A434C5"/>
    <w:rsid w:val="00A434DB"/>
    <w:rsid w:val="00A435D5"/>
    <w:rsid w:val="00A435E7"/>
    <w:rsid w:val="00A435FE"/>
    <w:rsid w:val="00A4362E"/>
    <w:rsid w:val="00A4365A"/>
    <w:rsid w:val="00A43731"/>
    <w:rsid w:val="00A4378F"/>
    <w:rsid w:val="00A43871"/>
    <w:rsid w:val="00A4396C"/>
    <w:rsid w:val="00A43B1D"/>
    <w:rsid w:val="00A43B84"/>
    <w:rsid w:val="00A43D27"/>
    <w:rsid w:val="00A43DCB"/>
    <w:rsid w:val="00A43ED5"/>
    <w:rsid w:val="00A43F63"/>
    <w:rsid w:val="00A4409A"/>
    <w:rsid w:val="00A440D9"/>
    <w:rsid w:val="00A442AE"/>
    <w:rsid w:val="00A444E8"/>
    <w:rsid w:val="00A4457D"/>
    <w:rsid w:val="00A445CD"/>
    <w:rsid w:val="00A445EF"/>
    <w:rsid w:val="00A4461C"/>
    <w:rsid w:val="00A44746"/>
    <w:rsid w:val="00A44CB5"/>
    <w:rsid w:val="00A44CD9"/>
    <w:rsid w:val="00A44E27"/>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F0"/>
    <w:rsid w:val="00A464EE"/>
    <w:rsid w:val="00A46506"/>
    <w:rsid w:val="00A46558"/>
    <w:rsid w:val="00A46633"/>
    <w:rsid w:val="00A46AD7"/>
    <w:rsid w:val="00A46DE4"/>
    <w:rsid w:val="00A46E90"/>
    <w:rsid w:val="00A46EC2"/>
    <w:rsid w:val="00A47007"/>
    <w:rsid w:val="00A470D3"/>
    <w:rsid w:val="00A470DC"/>
    <w:rsid w:val="00A47116"/>
    <w:rsid w:val="00A47339"/>
    <w:rsid w:val="00A47388"/>
    <w:rsid w:val="00A473EF"/>
    <w:rsid w:val="00A47664"/>
    <w:rsid w:val="00A476C5"/>
    <w:rsid w:val="00A47733"/>
    <w:rsid w:val="00A4783C"/>
    <w:rsid w:val="00A47891"/>
    <w:rsid w:val="00A479BF"/>
    <w:rsid w:val="00A47A3E"/>
    <w:rsid w:val="00A47A74"/>
    <w:rsid w:val="00A47A81"/>
    <w:rsid w:val="00A47AA3"/>
    <w:rsid w:val="00A47BE2"/>
    <w:rsid w:val="00A50098"/>
    <w:rsid w:val="00A501B1"/>
    <w:rsid w:val="00A501B5"/>
    <w:rsid w:val="00A50200"/>
    <w:rsid w:val="00A50214"/>
    <w:rsid w:val="00A5022C"/>
    <w:rsid w:val="00A5022F"/>
    <w:rsid w:val="00A502E0"/>
    <w:rsid w:val="00A503BA"/>
    <w:rsid w:val="00A50426"/>
    <w:rsid w:val="00A50465"/>
    <w:rsid w:val="00A506A5"/>
    <w:rsid w:val="00A50720"/>
    <w:rsid w:val="00A50722"/>
    <w:rsid w:val="00A507E7"/>
    <w:rsid w:val="00A5089E"/>
    <w:rsid w:val="00A508EF"/>
    <w:rsid w:val="00A50A36"/>
    <w:rsid w:val="00A50AE6"/>
    <w:rsid w:val="00A50D69"/>
    <w:rsid w:val="00A50E41"/>
    <w:rsid w:val="00A50E66"/>
    <w:rsid w:val="00A50EE6"/>
    <w:rsid w:val="00A51169"/>
    <w:rsid w:val="00A51193"/>
    <w:rsid w:val="00A51210"/>
    <w:rsid w:val="00A51348"/>
    <w:rsid w:val="00A513CD"/>
    <w:rsid w:val="00A51411"/>
    <w:rsid w:val="00A51691"/>
    <w:rsid w:val="00A516EB"/>
    <w:rsid w:val="00A51977"/>
    <w:rsid w:val="00A51A6B"/>
    <w:rsid w:val="00A51B1B"/>
    <w:rsid w:val="00A51F9E"/>
    <w:rsid w:val="00A51FD4"/>
    <w:rsid w:val="00A51FF0"/>
    <w:rsid w:val="00A5204C"/>
    <w:rsid w:val="00A521FF"/>
    <w:rsid w:val="00A52650"/>
    <w:rsid w:val="00A52676"/>
    <w:rsid w:val="00A5271D"/>
    <w:rsid w:val="00A527E4"/>
    <w:rsid w:val="00A527FE"/>
    <w:rsid w:val="00A52864"/>
    <w:rsid w:val="00A52916"/>
    <w:rsid w:val="00A52A48"/>
    <w:rsid w:val="00A52B1B"/>
    <w:rsid w:val="00A52BB2"/>
    <w:rsid w:val="00A52C0A"/>
    <w:rsid w:val="00A52C61"/>
    <w:rsid w:val="00A52FE5"/>
    <w:rsid w:val="00A5324F"/>
    <w:rsid w:val="00A5352B"/>
    <w:rsid w:val="00A537B4"/>
    <w:rsid w:val="00A53842"/>
    <w:rsid w:val="00A538EF"/>
    <w:rsid w:val="00A53BD0"/>
    <w:rsid w:val="00A54001"/>
    <w:rsid w:val="00A54109"/>
    <w:rsid w:val="00A54372"/>
    <w:rsid w:val="00A544A3"/>
    <w:rsid w:val="00A54553"/>
    <w:rsid w:val="00A54594"/>
    <w:rsid w:val="00A5465A"/>
    <w:rsid w:val="00A54670"/>
    <w:rsid w:val="00A546C0"/>
    <w:rsid w:val="00A547E5"/>
    <w:rsid w:val="00A54A62"/>
    <w:rsid w:val="00A54A72"/>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D2E"/>
    <w:rsid w:val="00A55DA3"/>
    <w:rsid w:val="00A55DA4"/>
    <w:rsid w:val="00A55E25"/>
    <w:rsid w:val="00A55F0D"/>
    <w:rsid w:val="00A56109"/>
    <w:rsid w:val="00A56194"/>
    <w:rsid w:val="00A56285"/>
    <w:rsid w:val="00A5633B"/>
    <w:rsid w:val="00A56364"/>
    <w:rsid w:val="00A563DA"/>
    <w:rsid w:val="00A565E7"/>
    <w:rsid w:val="00A5663B"/>
    <w:rsid w:val="00A566E9"/>
    <w:rsid w:val="00A56733"/>
    <w:rsid w:val="00A5684B"/>
    <w:rsid w:val="00A56A9F"/>
    <w:rsid w:val="00A56CF9"/>
    <w:rsid w:val="00A56E7C"/>
    <w:rsid w:val="00A56ED2"/>
    <w:rsid w:val="00A56F79"/>
    <w:rsid w:val="00A57120"/>
    <w:rsid w:val="00A57139"/>
    <w:rsid w:val="00A57175"/>
    <w:rsid w:val="00A571BC"/>
    <w:rsid w:val="00A5721A"/>
    <w:rsid w:val="00A57709"/>
    <w:rsid w:val="00A5771B"/>
    <w:rsid w:val="00A5771E"/>
    <w:rsid w:val="00A578D6"/>
    <w:rsid w:val="00A578E3"/>
    <w:rsid w:val="00A57913"/>
    <w:rsid w:val="00A57BE3"/>
    <w:rsid w:val="00A57CE6"/>
    <w:rsid w:val="00A57D45"/>
    <w:rsid w:val="00A57EFC"/>
    <w:rsid w:val="00A58551"/>
    <w:rsid w:val="00A601F9"/>
    <w:rsid w:val="00A60300"/>
    <w:rsid w:val="00A60396"/>
    <w:rsid w:val="00A60734"/>
    <w:rsid w:val="00A60815"/>
    <w:rsid w:val="00A60908"/>
    <w:rsid w:val="00A60942"/>
    <w:rsid w:val="00A60B91"/>
    <w:rsid w:val="00A60EFB"/>
    <w:rsid w:val="00A60FA4"/>
    <w:rsid w:val="00A60FBC"/>
    <w:rsid w:val="00A60FC3"/>
    <w:rsid w:val="00A61106"/>
    <w:rsid w:val="00A611A7"/>
    <w:rsid w:val="00A61256"/>
    <w:rsid w:val="00A61298"/>
    <w:rsid w:val="00A612E2"/>
    <w:rsid w:val="00A6140B"/>
    <w:rsid w:val="00A61418"/>
    <w:rsid w:val="00A6144E"/>
    <w:rsid w:val="00A61673"/>
    <w:rsid w:val="00A617DF"/>
    <w:rsid w:val="00A61B34"/>
    <w:rsid w:val="00A61BDA"/>
    <w:rsid w:val="00A61D47"/>
    <w:rsid w:val="00A61F60"/>
    <w:rsid w:val="00A61F9A"/>
    <w:rsid w:val="00A61FE7"/>
    <w:rsid w:val="00A62010"/>
    <w:rsid w:val="00A62030"/>
    <w:rsid w:val="00A62089"/>
    <w:rsid w:val="00A6221A"/>
    <w:rsid w:val="00A62385"/>
    <w:rsid w:val="00A62503"/>
    <w:rsid w:val="00A6265F"/>
    <w:rsid w:val="00A6281D"/>
    <w:rsid w:val="00A62831"/>
    <w:rsid w:val="00A6291F"/>
    <w:rsid w:val="00A62AB5"/>
    <w:rsid w:val="00A62AC5"/>
    <w:rsid w:val="00A62D70"/>
    <w:rsid w:val="00A62FFA"/>
    <w:rsid w:val="00A63109"/>
    <w:rsid w:val="00A631A8"/>
    <w:rsid w:val="00A63355"/>
    <w:rsid w:val="00A63383"/>
    <w:rsid w:val="00A63410"/>
    <w:rsid w:val="00A635AF"/>
    <w:rsid w:val="00A6361B"/>
    <w:rsid w:val="00A637C2"/>
    <w:rsid w:val="00A637CE"/>
    <w:rsid w:val="00A639EE"/>
    <w:rsid w:val="00A63D00"/>
    <w:rsid w:val="00A63D6A"/>
    <w:rsid w:val="00A63EF4"/>
    <w:rsid w:val="00A63FF5"/>
    <w:rsid w:val="00A6403C"/>
    <w:rsid w:val="00A640B0"/>
    <w:rsid w:val="00A64165"/>
    <w:rsid w:val="00A641A6"/>
    <w:rsid w:val="00A64275"/>
    <w:rsid w:val="00A643F2"/>
    <w:rsid w:val="00A6441D"/>
    <w:rsid w:val="00A6442A"/>
    <w:rsid w:val="00A64494"/>
    <w:rsid w:val="00A644EA"/>
    <w:rsid w:val="00A64704"/>
    <w:rsid w:val="00A64805"/>
    <w:rsid w:val="00A64807"/>
    <w:rsid w:val="00A6486E"/>
    <w:rsid w:val="00A64A2A"/>
    <w:rsid w:val="00A64C08"/>
    <w:rsid w:val="00A64C3A"/>
    <w:rsid w:val="00A64D10"/>
    <w:rsid w:val="00A64D5C"/>
    <w:rsid w:val="00A6515D"/>
    <w:rsid w:val="00A651E0"/>
    <w:rsid w:val="00A65450"/>
    <w:rsid w:val="00A65623"/>
    <w:rsid w:val="00A6568D"/>
    <w:rsid w:val="00A656C0"/>
    <w:rsid w:val="00A65834"/>
    <w:rsid w:val="00A659DB"/>
    <w:rsid w:val="00A659DD"/>
    <w:rsid w:val="00A65ABF"/>
    <w:rsid w:val="00A65C9B"/>
    <w:rsid w:val="00A65E2D"/>
    <w:rsid w:val="00A65ED0"/>
    <w:rsid w:val="00A661DE"/>
    <w:rsid w:val="00A661E0"/>
    <w:rsid w:val="00A663D6"/>
    <w:rsid w:val="00A66496"/>
    <w:rsid w:val="00A66617"/>
    <w:rsid w:val="00A66648"/>
    <w:rsid w:val="00A666CB"/>
    <w:rsid w:val="00A666D1"/>
    <w:rsid w:val="00A66821"/>
    <w:rsid w:val="00A669B5"/>
    <w:rsid w:val="00A66B31"/>
    <w:rsid w:val="00A66B35"/>
    <w:rsid w:val="00A66C21"/>
    <w:rsid w:val="00A66CAD"/>
    <w:rsid w:val="00A66CCB"/>
    <w:rsid w:val="00A66EED"/>
    <w:rsid w:val="00A67002"/>
    <w:rsid w:val="00A67039"/>
    <w:rsid w:val="00A6710C"/>
    <w:rsid w:val="00A6718D"/>
    <w:rsid w:val="00A67261"/>
    <w:rsid w:val="00A6745F"/>
    <w:rsid w:val="00A674C2"/>
    <w:rsid w:val="00A675AE"/>
    <w:rsid w:val="00A6763C"/>
    <w:rsid w:val="00A67683"/>
    <w:rsid w:val="00A676EA"/>
    <w:rsid w:val="00A67706"/>
    <w:rsid w:val="00A6771E"/>
    <w:rsid w:val="00A6777B"/>
    <w:rsid w:val="00A67822"/>
    <w:rsid w:val="00A67851"/>
    <w:rsid w:val="00A6789C"/>
    <w:rsid w:val="00A678D0"/>
    <w:rsid w:val="00A6792F"/>
    <w:rsid w:val="00A67BBA"/>
    <w:rsid w:val="00A67C9D"/>
    <w:rsid w:val="00A67CAA"/>
    <w:rsid w:val="00A67D6B"/>
    <w:rsid w:val="00A67E34"/>
    <w:rsid w:val="00A67F68"/>
    <w:rsid w:val="00A67F7A"/>
    <w:rsid w:val="00A67FF2"/>
    <w:rsid w:val="00A70012"/>
    <w:rsid w:val="00A70099"/>
    <w:rsid w:val="00A7009A"/>
    <w:rsid w:val="00A7026A"/>
    <w:rsid w:val="00A70283"/>
    <w:rsid w:val="00A70548"/>
    <w:rsid w:val="00A70704"/>
    <w:rsid w:val="00A70709"/>
    <w:rsid w:val="00A7076B"/>
    <w:rsid w:val="00A70824"/>
    <w:rsid w:val="00A7098E"/>
    <w:rsid w:val="00A70AB8"/>
    <w:rsid w:val="00A70D5A"/>
    <w:rsid w:val="00A70DBC"/>
    <w:rsid w:val="00A70E2F"/>
    <w:rsid w:val="00A7104C"/>
    <w:rsid w:val="00A710F9"/>
    <w:rsid w:val="00A7117A"/>
    <w:rsid w:val="00A711B9"/>
    <w:rsid w:val="00A71389"/>
    <w:rsid w:val="00A7143D"/>
    <w:rsid w:val="00A714FB"/>
    <w:rsid w:val="00A71515"/>
    <w:rsid w:val="00A71637"/>
    <w:rsid w:val="00A71671"/>
    <w:rsid w:val="00A716BB"/>
    <w:rsid w:val="00A716DE"/>
    <w:rsid w:val="00A717F8"/>
    <w:rsid w:val="00A7198A"/>
    <w:rsid w:val="00A719FE"/>
    <w:rsid w:val="00A71D6E"/>
    <w:rsid w:val="00A71E46"/>
    <w:rsid w:val="00A71E8A"/>
    <w:rsid w:val="00A71EBE"/>
    <w:rsid w:val="00A71FCC"/>
    <w:rsid w:val="00A720AA"/>
    <w:rsid w:val="00A720DE"/>
    <w:rsid w:val="00A7214E"/>
    <w:rsid w:val="00A721B4"/>
    <w:rsid w:val="00A72204"/>
    <w:rsid w:val="00A7239D"/>
    <w:rsid w:val="00A723C9"/>
    <w:rsid w:val="00A72478"/>
    <w:rsid w:val="00A72656"/>
    <w:rsid w:val="00A72B33"/>
    <w:rsid w:val="00A72B89"/>
    <w:rsid w:val="00A72B8A"/>
    <w:rsid w:val="00A72DA6"/>
    <w:rsid w:val="00A7303A"/>
    <w:rsid w:val="00A7306E"/>
    <w:rsid w:val="00A730C2"/>
    <w:rsid w:val="00A730D2"/>
    <w:rsid w:val="00A73177"/>
    <w:rsid w:val="00A732B3"/>
    <w:rsid w:val="00A735BD"/>
    <w:rsid w:val="00A73923"/>
    <w:rsid w:val="00A73942"/>
    <w:rsid w:val="00A73982"/>
    <w:rsid w:val="00A7399E"/>
    <w:rsid w:val="00A73ABE"/>
    <w:rsid w:val="00A73CE9"/>
    <w:rsid w:val="00A73F2D"/>
    <w:rsid w:val="00A73F4E"/>
    <w:rsid w:val="00A73FEC"/>
    <w:rsid w:val="00A740F8"/>
    <w:rsid w:val="00A74123"/>
    <w:rsid w:val="00A7412B"/>
    <w:rsid w:val="00A74201"/>
    <w:rsid w:val="00A74204"/>
    <w:rsid w:val="00A7428E"/>
    <w:rsid w:val="00A742B1"/>
    <w:rsid w:val="00A74393"/>
    <w:rsid w:val="00A74554"/>
    <w:rsid w:val="00A745DE"/>
    <w:rsid w:val="00A7462D"/>
    <w:rsid w:val="00A74632"/>
    <w:rsid w:val="00A746A9"/>
    <w:rsid w:val="00A74894"/>
    <w:rsid w:val="00A748C3"/>
    <w:rsid w:val="00A749B1"/>
    <w:rsid w:val="00A74A4B"/>
    <w:rsid w:val="00A74B1A"/>
    <w:rsid w:val="00A74B82"/>
    <w:rsid w:val="00A74B9E"/>
    <w:rsid w:val="00A74F78"/>
    <w:rsid w:val="00A75169"/>
    <w:rsid w:val="00A751EA"/>
    <w:rsid w:val="00A75214"/>
    <w:rsid w:val="00A75293"/>
    <w:rsid w:val="00A752A3"/>
    <w:rsid w:val="00A752BD"/>
    <w:rsid w:val="00A7535C"/>
    <w:rsid w:val="00A75603"/>
    <w:rsid w:val="00A7568C"/>
    <w:rsid w:val="00A7575F"/>
    <w:rsid w:val="00A75AC4"/>
    <w:rsid w:val="00A75C3A"/>
    <w:rsid w:val="00A75D9D"/>
    <w:rsid w:val="00A75DD9"/>
    <w:rsid w:val="00A75E8D"/>
    <w:rsid w:val="00A75EF5"/>
    <w:rsid w:val="00A75F19"/>
    <w:rsid w:val="00A75FE7"/>
    <w:rsid w:val="00A761A8"/>
    <w:rsid w:val="00A762D9"/>
    <w:rsid w:val="00A764B7"/>
    <w:rsid w:val="00A7681C"/>
    <w:rsid w:val="00A768DF"/>
    <w:rsid w:val="00A768F8"/>
    <w:rsid w:val="00A769A2"/>
    <w:rsid w:val="00A76AC9"/>
    <w:rsid w:val="00A76BCD"/>
    <w:rsid w:val="00A76D1E"/>
    <w:rsid w:val="00A76D5F"/>
    <w:rsid w:val="00A77055"/>
    <w:rsid w:val="00A771E5"/>
    <w:rsid w:val="00A77344"/>
    <w:rsid w:val="00A77348"/>
    <w:rsid w:val="00A7739E"/>
    <w:rsid w:val="00A77505"/>
    <w:rsid w:val="00A775CD"/>
    <w:rsid w:val="00A77774"/>
    <w:rsid w:val="00A7779D"/>
    <w:rsid w:val="00A777B4"/>
    <w:rsid w:val="00A77801"/>
    <w:rsid w:val="00A7786F"/>
    <w:rsid w:val="00A77885"/>
    <w:rsid w:val="00A77AA6"/>
    <w:rsid w:val="00A77B74"/>
    <w:rsid w:val="00A77EE6"/>
    <w:rsid w:val="00A77FF6"/>
    <w:rsid w:val="00A8007B"/>
    <w:rsid w:val="00A802A0"/>
    <w:rsid w:val="00A803E9"/>
    <w:rsid w:val="00A806D1"/>
    <w:rsid w:val="00A809B2"/>
    <w:rsid w:val="00A809B7"/>
    <w:rsid w:val="00A80BE3"/>
    <w:rsid w:val="00A80E46"/>
    <w:rsid w:val="00A80E58"/>
    <w:rsid w:val="00A80EB9"/>
    <w:rsid w:val="00A80EC4"/>
    <w:rsid w:val="00A810B5"/>
    <w:rsid w:val="00A81155"/>
    <w:rsid w:val="00A812DC"/>
    <w:rsid w:val="00A81530"/>
    <w:rsid w:val="00A816D6"/>
    <w:rsid w:val="00A81757"/>
    <w:rsid w:val="00A817A5"/>
    <w:rsid w:val="00A8198C"/>
    <w:rsid w:val="00A81AD8"/>
    <w:rsid w:val="00A81AF9"/>
    <w:rsid w:val="00A81B24"/>
    <w:rsid w:val="00A81D3A"/>
    <w:rsid w:val="00A8202C"/>
    <w:rsid w:val="00A82075"/>
    <w:rsid w:val="00A820B7"/>
    <w:rsid w:val="00A82175"/>
    <w:rsid w:val="00A8223D"/>
    <w:rsid w:val="00A82309"/>
    <w:rsid w:val="00A82410"/>
    <w:rsid w:val="00A82492"/>
    <w:rsid w:val="00A825A7"/>
    <w:rsid w:val="00A82691"/>
    <w:rsid w:val="00A82874"/>
    <w:rsid w:val="00A828DA"/>
    <w:rsid w:val="00A82A4C"/>
    <w:rsid w:val="00A82A50"/>
    <w:rsid w:val="00A82A8F"/>
    <w:rsid w:val="00A82A97"/>
    <w:rsid w:val="00A82C0B"/>
    <w:rsid w:val="00A82DDD"/>
    <w:rsid w:val="00A82E86"/>
    <w:rsid w:val="00A831C3"/>
    <w:rsid w:val="00A83430"/>
    <w:rsid w:val="00A835E7"/>
    <w:rsid w:val="00A83648"/>
    <w:rsid w:val="00A8366C"/>
    <w:rsid w:val="00A83767"/>
    <w:rsid w:val="00A837A9"/>
    <w:rsid w:val="00A8385D"/>
    <w:rsid w:val="00A83885"/>
    <w:rsid w:val="00A83906"/>
    <w:rsid w:val="00A83980"/>
    <w:rsid w:val="00A83A67"/>
    <w:rsid w:val="00A83C0C"/>
    <w:rsid w:val="00A83C5D"/>
    <w:rsid w:val="00A83CDF"/>
    <w:rsid w:val="00A83D0D"/>
    <w:rsid w:val="00A83DC5"/>
    <w:rsid w:val="00A83ECE"/>
    <w:rsid w:val="00A83F11"/>
    <w:rsid w:val="00A8402C"/>
    <w:rsid w:val="00A84187"/>
    <w:rsid w:val="00A84443"/>
    <w:rsid w:val="00A844C3"/>
    <w:rsid w:val="00A84509"/>
    <w:rsid w:val="00A84603"/>
    <w:rsid w:val="00A84640"/>
    <w:rsid w:val="00A84650"/>
    <w:rsid w:val="00A84A7C"/>
    <w:rsid w:val="00A84CF1"/>
    <w:rsid w:val="00A84E91"/>
    <w:rsid w:val="00A84F87"/>
    <w:rsid w:val="00A8500A"/>
    <w:rsid w:val="00A8528A"/>
    <w:rsid w:val="00A85331"/>
    <w:rsid w:val="00A85517"/>
    <w:rsid w:val="00A85598"/>
    <w:rsid w:val="00A8563B"/>
    <w:rsid w:val="00A85669"/>
    <w:rsid w:val="00A858A3"/>
    <w:rsid w:val="00A858DC"/>
    <w:rsid w:val="00A8595D"/>
    <w:rsid w:val="00A85AB8"/>
    <w:rsid w:val="00A85AC9"/>
    <w:rsid w:val="00A85AF2"/>
    <w:rsid w:val="00A85C27"/>
    <w:rsid w:val="00A85E3B"/>
    <w:rsid w:val="00A85EDD"/>
    <w:rsid w:val="00A8602F"/>
    <w:rsid w:val="00A86284"/>
    <w:rsid w:val="00A86716"/>
    <w:rsid w:val="00A868E4"/>
    <w:rsid w:val="00A8690E"/>
    <w:rsid w:val="00A86A5C"/>
    <w:rsid w:val="00A86A6D"/>
    <w:rsid w:val="00A86B63"/>
    <w:rsid w:val="00A86C9F"/>
    <w:rsid w:val="00A86CFD"/>
    <w:rsid w:val="00A86D54"/>
    <w:rsid w:val="00A86E35"/>
    <w:rsid w:val="00A871A7"/>
    <w:rsid w:val="00A872EC"/>
    <w:rsid w:val="00A8747D"/>
    <w:rsid w:val="00A874DB"/>
    <w:rsid w:val="00A874E9"/>
    <w:rsid w:val="00A87698"/>
    <w:rsid w:val="00A87714"/>
    <w:rsid w:val="00A87910"/>
    <w:rsid w:val="00A8799E"/>
    <w:rsid w:val="00A879C1"/>
    <w:rsid w:val="00A87AAF"/>
    <w:rsid w:val="00A87B3B"/>
    <w:rsid w:val="00A87C1A"/>
    <w:rsid w:val="00A87D6A"/>
    <w:rsid w:val="00A87EFE"/>
    <w:rsid w:val="00A87FAC"/>
    <w:rsid w:val="00A8892E"/>
    <w:rsid w:val="00A9003E"/>
    <w:rsid w:val="00A90054"/>
    <w:rsid w:val="00A90078"/>
    <w:rsid w:val="00A90376"/>
    <w:rsid w:val="00A904F4"/>
    <w:rsid w:val="00A90531"/>
    <w:rsid w:val="00A90563"/>
    <w:rsid w:val="00A907B6"/>
    <w:rsid w:val="00A907C1"/>
    <w:rsid w:val="00A90A96"/>
    <w:rsid w:val="00A90B3A"/>
    <w:rsid w:val="00A90D63"/>
    <w:rsid w:val="00A90DD8"/>
    <w:rsid w:val="00A90F62"/>
    <w:rsid w:val="00A91055"/>
    <w:rsid w:val="00A911D2"/>
    <w:rsid w:val="00A9120F"/>
    <w:rsid w:val="00A91310"/>
    <w:rsid w:val="00A91414"/>
    <w:rsid w:val="00A91454"/>
    <w:rsid w:val="00A91552"/>
    <w:rsid w:val="00A9163B"/>
    <w:rsid w:val="00A917E4"/>
    <w:rsid w:val="00A9180C"/>
    <w:rsid w:val="00A91811"/>
    <w:rsid w:val="00A919C0"/>
    <w:rsid w:val="00A91BE2"/>
    <w:rsid w:val="00A9216A"/>
    <w:rsid w:val="00A92453"/>
    <w:rsid w:val="00A92533"/>
    <w:rsid w:val="00A9263C"/>
    <w:rsid w:val="00A929E0"/>
    <w:rsid w:val="00A92A6E"/>
    <w:rsid w:val="00A92B4F"/>
    <w:rsid w:val="00A92BFA"/>
    <w:rsid w:val="00A92CD1"/>
    <w:rsid w:val="00A92D67"/>
    <w:rsid w:val="00A92E5E"/>
    <w:rsid w:val="00A93246"/>
    <w:rsid w:val="00A933AB"/>
    <w:rsid w:val="00A9351C"/>
    <w:rsid w:val="00A935B2"/>
    <w:rsid w:val="00A9362C"/>
    <w:rsid w:val="00A93712"/>
    <w:rsid w:val="00A93724"/>
    <w:rsid w:val="00A937E0"/>
    <w:rsid w:val="00A93AB5"/>
    <w:rsid w:val="00A93B0C"/>
    <w:rsid w:val="00A93B86"/>
    <w:rsid w:val="00A93BAF"/>
    <w:rsid w:val="00A93BFE"/>
    <w:rsid w:val="00A93C58"/>
    <w:rsid w:val="00A93C7B"/>
    <w:rsid w:val="00A93FF3"/>
    <w:rsid w:val="00A94008"/>
    <w:rsid w:val="00A9409E"/>
    <w:rsid w:val="00A940BC"/>
    <w:rsid w:val="00A9411A"/>
    <w:rsid w:val="00A9441C"/>
    <w:rsid w:val="00A94611"/>
    <w:rsid w:val="00A946D4"/>
    <w:rsid w:val="00A94D1D"/>
    <w:rsid w:val="00A94EA2"/>
    <w:rsid w:val="00A94FBB"/>
    <w:rsid w:val="00A9514F"/>
    <w:rsid w:val="00A953E2"/>
    <w:rsid w:val="00A953F3"/>
    <w:rsid w:val="00A95467"/>
    <w:rsid w:val="00A956D6"/>
    <w:rsid w:val="00A956EE"/>
    <w:rsid w:val="00A95B28"/>
    <w:rsid w:val="00A95B9E"/>
    <w:rsid w:val="00A95BDD"/>
    <w:rsid w:val="00A95CB7"/>
    <w:rsid w:val="00A95CC9"/>
    <w:rsid w:val="00A95E1C"/>
    <w:rsid w:val="00A95F18"/>
    <w:rsid w:val="00A9600F"/>
    <w:rsid w:val="00A96022"/>
    <w:rsid w:val="00A96152"/>
    <w:rsid w:val="00A9623F"/>
    <w:rsid w:val="00A9634A"/>
    <w:rsid w:val="00A96422"/>
    <w:rsid w:val="00A9653B"/>
    <w:rsid w:val="00A9654D"/>
    <w:rsid w:val="00A96853"/>
    <w:rsid w:val="00A96981"/>
    <w:rsid w:val="00A96AC6"/>
    <w:rsid w:val="00A96B8C"/>
    <w:rsid w:val="00A96B8E"/>
    <w:rsid w:val="00A96C5A"/>
    <w:rsid w:val="00A972C3"/>
    <w:rsid w:val="00A978AF"/>
    <w:rsid w:val="00A978E3"/>
    <w:rsid w:val="00A9795D"/>
    <w:rsid w:val="00A97A70"/>
    <w:rsid w:val="00A97C30"/>
    <w:rsid w:val="00A97C72"/>
    <w:rsid w:val="00A97CBB"/>
    <w:rsid w:val="00A97CF2"/>
    <w:rsid w:val="00A97D5B"/>
    <w:rsid w:val="00A97E70"/>
    <w:rsid w:val="00A97E8B"/>
    <w:rsid w:val="00AA0052"/>
    <w:rsid w:val="00AA026E"/>
    <w:rsid w:val="00AA02A1"/>
    <w:rsid w:val="00AA0314"/>
    <w:rsid w:val="00AA03B6"/>
    <w:rsid w:val="00AA0414"/>
    <w:rsid w:val="00AA0491"/>
    <w:rsid w:val="00AA059C"/>
    <w:rsid w:val="00AA06AE"/>
    <w:rsid w:val="00AA06DD"/>
    <w:rsid w:val="00AA0717"/>
    <w:rsid w:val="00AA08BB"/>
    <w:rsid w:val="00AA093E"/>
    <w:rsid w:val="00AA0961"/>
    <w:rsid w:val="00AA09D7"/>
    <w:rsid w:val="00AA0A21"/>
    <w:rsid w:val="00AA0E14"/>
    <w:rsid w:val="00AA0F8C"/>
    <w:rsid w:val="00AA0FA1"/>
    <w:rsid w:val="00AA1180"/>
    <w:rsid w:val="00AA1387"/>
    <w:rsid w:val="00AA13A4"/>
    <w:rsid w:val="00AA1478"/>
    <w:rsid w:val="00AA14F7"/>
    <w:rsid w:val="00AA15BA"/>
    <w:rsid w:val="00AA16C2"/>
    <w:rsid w:val="00AA16C4"/>
    <w:rsid w:val="00AA171B"/>
    <w:rsid w:val="00AA19E6"/>
    <w:rsid w:val="00AA1D78"/>
    <w:rsid w:val="00AA2129"/>
    <w:rsid w:val="00AA2203"/>
    <w:rsid w:val="00AA2300"/>
    <w:rsid w:val="00AA23D1"/>
    <w:rsid w:val="00AA243A"/>
    <w:rsid w:val="00AA254C"/>
    <w:rsid w:val="00AA25CD"/>
    <w:rsid w:val="00AA2712"/>
    <w:rsid w:val="00AA27A3"/>
    <w:rsid w:val="00AA28E6"/>
    <w:rsid w:val="00AA292C"/>
    <w:rsid w:val="00AA2979"/>
    <w:rsid w:val="00AA2A76"/>
    <w:rsid w:val="00AA2CE4"/>
    <w:rsid w:val="00AA2E64"/>
    <w:rsid w:val="00AA2E74"/>
    <w:rsid w:val="00AA32B5"/>
    <w:rsid w:val="00AA37E6"/>
    <w:rsid w:val="00AA3847"/>
    <w:rsid w:val="00AA3ACC"/>
    <w:rsid w:val="00AA3AD6"/>
    <w:rsid w:val="00AA3B31"/>
    <w:rsid w:val="00AA3BEC"/>
    <w:rsid w:val="00AA3E04"/>
    <w:rsid w:val="00AA3E2A"/>
    <w:rsid w:val="00AA4193"/>
    <w:rsid w:val="00AA435E"/>
    <w:rsid w:val="00AA440E"/>
    <w:rsid w:val="00AA4425"/>
    <w:rsid w:val="00AA4B09"/>
    <w:rsid w:val="00AA4B99"/>
    <w:rsid w:val="00AA4D58"/>
    <w:rsid w:val="00AA4D7D"/>
    <w:rsid w:val="00AA4DA6"/>
    <w:rsid w:val="00AA4E54"/>
    <w:rsid w:val="00AA505D"/>
    <w:rsid w:val="00AA5126"/>
    <w:rsid w:val="00AA5237"/>
    <w:rsid w:val="00AA53F9"/>
    <w:rsid w:val="00AA55D0"/>
    <w:rsid w:val="00AA5F2E"/>
    <w:rsid w:val="00AA5F62"/>
    <w:rsid w:val="00AA602B"/>
    <w:rsid w:val="00AA6056"/>
    <w:rsid w:val="00AA63FB"/>
    <w:rsid w:val="00AA65C7"/>
    <w:rsid w:val="00AA66DD"/>
    <w:rsid w:val="00AA67D2"/>
    <w:rsid w:val="00AA6900"/>
    <w:rsid w:val="00AA6903"/>
    <w:rsid w:val="00AA6957"/>
    <w:rsid w:val="00AA6A89"/>
    <w:rsid w:val="00AA6AB4"/>
    <w:rsid w:val="00AA6CA2"/>
    <w:rsid w:val="00AA7093"/>
    <w:rsid w:val="00AA71A6"/>
    <w:rsid w:val="00AA7663"/>
    <w:rsid w:val="00AA7676"/>
    <w:rsid w:val="00AA7679"/>
    <w:rsid w:val="00AA787A"/>
    <w:rsid w:val="00AA7881"/>
    <w:rsid w:val="00AA7A3A"/>
    <w:rsid w:val="00AA7B4B"/>
    <w:rsid w:val="00AA7C45"/>
    <w:rsid w:val="00AA7DE0"/>
    <w:rsid w:val="00AA7E3F"/>
    <w:rsid w:val="00AA7E6A"/>
    <w:rsid w:val="00AA7E98"/>
    <w:rsid w:val="00AB001F"/>
    <w:rsid w:val="00AB0106"/>
    <w:rsid w:val="00AB0213"/>
    <w:rsid w:val="00AB022C"/>
    <w:rsid w:val="00AB027E"/>
    <w:rsid w:val="00AB04B0"/>
    <w:rsid w:val="00AB09C9"/>
    <w:rsid w:val="00AB0A45"/>
    <w:rsid w:val="00AB0BE3"/>
    <w:rsid w:val="00AB0C8E"/>
    <w:rsid w:val="00AB0D35"/>
    <w:rsid w:val="00AB0F5D"/>
    <w:rsid w:val="00AB0FFA"/>
    <w:rsid w:val="00AB122D"/>
    <w:rsid w:val="00AB13FF"/>
    <w:rsid w:val="00AB1489"/>
    <w:rsid w:val="00AB1491"/>
    <w:rsid w:val="00AB19BE"/>
    <w:rsid w:val="00AB1A87"/>
    <w:rsid w:val="00AB1A99"/>
    <w:rsid w:val="00AB1C69"/>
    <w:rsid w:val="00AB1E28"/>
    <w:rsid w:val="00AB1EBF"/>
    <w:rsid w:val="00AB1F38"/>
    <w:rsid w:val="00AB2257"/>
    <w:rsid w:val="00AB262B"/>
    <w:rsid w:val="00AB28CB"/>
    <w:rsid w:val="00AB2B45"/>
    <w:rsid w:val="00AB2B68"/>
    <w:rsid w:val="00AB2BCE"/>
    <w:rsid w:val="00AB2C84"/>
    <w:rsid w:val="00AB2D15"/>
    <w:rsid w:val="00AB2E12"/>
    <w:rsid w:val="00AB3071"/>
    <w:rsid w:val="00AB3185"/>
    <w:rsid w:val="00AB34D5"/>
    <w:rsid w:val="00AB356D"/>
    <w:rsid w:val="00AB381C"/>
    <w:rsid w:val="00AB3879"/>
    <w:rsid w:val="00AB3A4D"/>
    <w:rsid w:val="00AB3AF2"/>
    <w:rsid w:val="00AB3C4C"/>
    <w:rsid w:val="00AB3C76"/>
    <w:rsid w:val="00AB3C81"/>
    <w:rsid w:val="00AB3D58"/>
    <w:rsid w:val="00AB3EDD"/>
    <w:rsid w:val="00AB3F21"/>
    <w:rsid w:val="00AB3F28"/>
    <w:rsid w:val="00AB3F38"/>
    <w:rsid w:val="00AB4048"/>
    <w:rsid w:val="00AB4085"/>
    <w:rsid w:val="00AB40A2"/>
    <w:rsid w:val="00AB4160"/>
    <w:rsid w:val="00AB42A4"/>
    <w:rsid w:val="00AB43B1"/>
    <w:rsid w:val="00AB482E"/>
    <w:rsid w:val="00AB492F"/>
    <w:rsid w:val="00AB4A1C"/>
    <w:rsid w:val="00AB4BAE"/>
    <w:rsid w:val="00AB4BD1"/>
    <w:rsid w:val="00AB4C33"/>
    <w:rsid w:val="00AB4C51"/>
    <w:rsid w:val="00AB4D36"/>
    <w:rsid w:val="00AB4ED0"/>
    <w:rsid w:val="00AB506C"/>
    <w:rsid w:val="00AB50AF"/>
    <w:rsid w:val="00AB5249"/>
    <w:rsid w:val="00AB52A6"/>
    <w:rsid w:val="00AB5544"/>
    <w:rsid w:val="00AB58BA"/>
    <w:rsid w:val="00AB59BA"/>
    <w:rsid w:val="00AB5B71"/>
    <w:rsid w:val="00AB5BBB"/>
    <w:rsid w:val="00AB5DA2"/>
    <w:rsid w:val="00AB5F58"/>
    <w:rsid w:val="00AB61B6"/>
    <w:rsid w:val="00AB63F9"/>
    <w:rsid w:val="00AB658E"/>
    <w:rsid w:val="00AB6662"/>
    <w:rsid w:val="00AB667D"/>
    <w:rsid w:val="00AB66A7"/>
    <w:rsid w:val="00AB66DD"/>
    <w:rsid w:val="00AB689F"/>
    <w:rsid w:val="00AB6907"/>
    <w:rsid w:val="00AB6944"/>
    <w:rsid w:val="00AB6D5C"/>
    <w:rsid w:val="00AB6F38"/>
    <w:rsid w:val="00AB71D2"/>
    <w:rsid w:val="00AB71FA"/>
    <w:rsid w:val="00AB72C0"/>
    <w:rsid w:val="00AB7477"/>
    <w:rsid w:val="00AB75E3"/>
    <w:rsid w:val="00AB765C"/>
    <w:rsid w:val="00AB77D5"/>
    <w:rsid w:val="00AB788D"/>
    <w:rsid w:val="00AB7909"/>
    <w:rsid w:val="00AB7C47"/>
    <w:rsid w:val="00AB7D21"/>
    <w:rsid w:val="00AB7D48"/>
    <w:rsid w:val="00AC0271"/>
    <w:rsid w:val="00AC02D0"/>
    <w:rsid w:val="00AC031E"/>
    <w:rsid w:val="00AC087F"/>
    <w:rsid w:val="00AC089F"/>
    <w:rsid w:val="00AC0A07"/>
    <w:rsid w:val="00AC0AE4"/>
    <w:rsid w:val="00AC0D40"/>
    <w:rsid w:val="00AC0F97"/>
    <w:rsid w:val="00AC114F"/>
    <w:rsid w:val="00AC1243"/>
    <w:rsid w:val="00AC12C0"/>
    <w:rsid w:val="00AC14D7"/>
    <w:rsid w:val="00AC16A5"/>
    <w:rsid w:val="00AC179D"/>
    <w:rsid w:val="00AC19A2"/>
    <w:rsid w:val="00AC1A85"/>
    <w:rsid w:val="00AC1A8D"/>
    <w:rsid w:val="00AC1E85"/>
    <w:rsid w:val="00AC1F70"/>
    <w:rsid w:val="00AC1FF7"/>
    <w:rsid w:val="00AC2001"/>
    <w:rsid w:val="00AC20A1"/>
    <w:rsid w:val="00AC211B"/>
    <w:rsid w:val="00AC2141"/>
    <w:rsid w:val="00AC2277"/>
    <w:rsid w:val="00AC2572"/>
    <w:rsid w:val="00AC25FA"/>
    <w:rsid w:val="00AC2682"/>
    <w:rsid w:val="00AC28A5"/>
    <w:rsid w:val="00AC2B1C"/>
    <w:rsid w:val="00AC2B82"/>
    <w:rsid w:val="00AC2BAB"/>
    <w:rsid w:val="00AC2C70"/>
    <w:rsid w:val="00AC2C9C"/>
    <w:rsid w:val="00AC2D3B"/>
    <w:rsid w:val="00AC2D9F"/>
    <w:rsid w:val="00AC2E4F"/>
    <w:rsid w:val="00AC2E73"/>
    <w:rsid w:val="00AC2F1E"/>
    <w:rsid w:val="00AC2FE5"/>
    <w:rsid w:val="00AC31E6"/>
    <w:rsid w:val="00AC36D3"/>
    <w:rsid w:val="00AC3882"/>
    <w:rsid w:val="00AC394F"/>
    <w:rsid w:val="00AC39DC"/>
    <w:rsid w:val="00AC3B60"/>
    <w:rsid w:val="00AC3C7B"/>
    <w:rsid w:val="00AC3CDC"/>
    <w:rsid w:val="00AC410D"/>
    <w:rsid w:val="00AC414D"/>
    <w:rsid w:val="00AC416E"/>
    <w:rsid w:val="00AC41D7"/>
    <w:rsid w:val="00AC431B"/>
    <w:rsid w:val="00AC4382"/>
    <w:rsid w:val="00AC43AE"/>
    <w:rsid w:val="00AC43F0"/>
    <w:rsid w:val="00AC458C"/>
    <w:rsid w:val="00AC4593"/>
    <w:rsid w:val="00AC4632"/>
    <w:rsid w:val="00AC464D"/>
    <w:rsid w:val="00AC470C"/>
    <w:rsid w:val="00AC492B"/>
    <w:rsid w:val="00AC4A58"/>
    <w:rsid w:val="00AC4C90"/>
    <w:rsid w:val="00AC4D08"/>
    <w:rsid w:val="00AC4DAC"/>
    <w:rsid w:val="00AC4E23"/>
    <w:rsid w:val="00AC5107"/>
    <w:rsid w:val="00AC5303"/>
    <w:rsid w:val="00AC5554"/>
    <w:rsid w:val="00AC5574"/>
    <w:rsid w:val="00AC55F9"/>
    <w:rsid w:val="00AC5882"/>
    <w:rsid w:val="00AC58DE"/>
    <w:rsid w:val="00AC5B04"/>
    <w:rsid w:val="00AC5BD7"/>
    <w:rsid w:val="00AC5C08"/>
    <w:rsid w:val="00AC5CF3"/>
    <w:rsid w:val="00AC5D60"/>
    <w:rsid w:val="00AC5E65"/>
    <w:rsid w:val="00AC5E9B"/>
    <w:rsid w:val="00AC5FED"/>
    <w:rsid w:val="00AC611E"/>
    <w:rsid w:val="00AC621D"/>
    <w:rsid w:val="00AC63ED"/>
    <w:rsid w:val="00AC6423"/>
    <w:rsid w:val="00AC6515"/>
    <w:rsid w:val="00AC6730"/>
    <w:rsid w:val="00AC674E"/>
    <w:rsid w:val="00AC68B8"/>
    <w:rsid w:val="00AC6939"/>
    <w:rsid w:val="00AC69AD"/>
    <w:rsid w:val="00AC6BE2"/>
    <w:rsid w:val="00AC6BEB"/>
    <w:rsid w:val="00AC6C1D"/>
    <w:rsid w:val="00AC6DBD"/>
    <w:rsid w:val="00AC6E9C"/>
    <w:rsid w:val="00AC6F6A"/>
    <w:rsid w:val="00AC6FE2"/>
    <w:rsid w:val="00AC7588"/>
    <w:rsid w:val="00AC7662"/>
    <w:rsid w:val="00AC76D2"/>
    <w:rsid w:val="00AC7772"/>
    <w:rsid w:val="00AC77F3"/>
    <w:rsid w:val="00AC798D"/>
    <w:rsid w:val="00AC7A80"/>
    <w:rsid w:val="00AC7AB6"/>
    <w:rsid w:val="00AC7B48"/>
    <w:rsid w:val="00AC7B64"/>
    <w:rsid w:val="00AC7CD9"/>
    <w:rsid w:val="00AC7DCA"/>
    <w:rsid w:val="00ACA48D"/>
    <w:rsid w:val="00ACA68C"/>
    <w:rsid w:val="00AD0081"/>
    <w:rsid w:val="00AD01D1"/>
    <w:rsid w:val="00AD04E8"/>
    <w:rsid w:val="00AD051F"/>
    <w:rsid w:val="00AD0637"/>
    <w:rsid w:val="00AD069A"/>
    <w:rsid w:val="00AD08E4"/>
    <w:rsid w:val="00AD0991"/>
    <w:rsid w:val="00AD0BB9"/>
    <w:rsid w:val="00AD0C28"/>
    <w:rsid w:val="00AD0C60"/>
    <w:rsid w:val="00AD0D30"/>
    <w:rsid w:val="00AD0F58"/>
    <w:rsid w:val="00AD11E5"/>
    <w:rsid w:val="00AD1259"/>
    <w:rsid w:val="00AD135D"/>
    <w:rsid w:val="00AD1377"/>
    <w:rsid w:val="00AD1418"/>
    <w:rsid w:val="00AD1482"/>
    <w:rsid w:val="00AD1526"/>
    <w:rsid w:val="00AD15D8"/>
    <w:rsid w:val="00AD1746"/>
    <w:rsid w:val="00AD190B"/>
    <w:rsid w:val="00AD1E34"/>
    <w:rsid w:val="00AD1F0F"/>
    <w:rsid w:val="00AD2342"/>
    <w:rsid w:val="00AD235E"/>
    <w:rsid w:val="00AD278C"/>
    <w:rsid w:val="00AD2A25"/>
    <w:rsid w:val="00AD2A36"/>
    <w:rsid w:val="00AD2AC9"/>
    <w:rsid w:val="00AD2B40"/>
    <w:rsid w:val="00AD2D10"/>
    <w:rsid w:val="00AD2EE3"/>
    <w:rsid w:val="00AD2F2B"/>
    <w:rsid w:val="00AD2F84"/>
    <w:rsid w:val="00AD2FAD"/>
    <w:rsid w:val="00AD2FDE"/>
    <w:rsid w:val="00AD2FED"/>
    <w:rsid w:val="00AD3093"/>
    <w:rsid w:val="00AD3230"/>
    <w:rsid w:val="00AD3243"/>
    <w:rsid w:val="00AD32A8"/>
    <w:rsid w:val="00AD32B2"/>
    <w:rsid w:val="00AD3315"/>
    <w:rsid w:val="00AD3756"/>
    <w:rsid w:val="00AD3858"/>
    <w:rsid w:val="00AD3A32"/>
    <w:rsid w:val="00AD3B15"/>
    <w:rsid w:val="00AD3B49"/>
    <w:rsid w:val="00AD3B5A"/>
    <w:rsid w:val="00AD3C06"/>
    <w:rsid w:val="00AD3CBD"/>
    <w:rsid w:val="00AD3D84"/>
    <w:rsid w:val="00AD3FC0"/>
    <w:rsid w:val="00AD3FDA"/>
    <w:rsid w:val="00AD4043"/>
    <w:rsid w:val="00AD4073"/>
    <w:rsid w:val="00AD42BC"/>
    <w:rsid w:val="00AD4560"/>
    <w:rsid w:val="00AD4649"/>
    <w:rsid w:val="00AD4658"/>
    <w:rsid w:val="00AD477D"/>
    <w:rsid w:val="00AD47E7"/>
    <w:rsid w:val="00AD4841"/>
    <w:rsid w:val="00AD4A02"/>
    <w:rsid w:val="00AD4AA8"/>
    <w:rsid w:val="00AD4BAF"/>
    <w:rsid w:val="00AD4CDB"/>
    <w:rsid w:val="00AD4CFE"/>
    <w:rsid w:val="00AD4D34"/>
    <w:rsid w:val="00AD4E7E"/>
    <w:rsid w:val="00AD4E83"/>
    <w:rsid w:val="00AD50AC"/>
    <w:rsid w:val="00AD538B"/>
    <w:rsid w:val="00AD5393"/>
    <w:rsid w:val="00AD5481"/>
    <w:rsid w:val="00AD5593"/>
    <w:rsid w:val="00AD5624"/>
    <w:rsid w:val="00AD5796"/>
    <w:rsid w:val="00AD5867"/>
    <w:rsid w:val="00AD5904"/>
    <w:rsid w:val="00AD5A4F"/>
    <w:rsid w:val="00AD5B4F"/>
    <w:rsid w:val="00AD5BB4"/>
    <w:rsid w:val="00AD5BFA"/>
    <w:rsid w:val="00AD5C96"/>
    <w:rsid w:val="00AD5CC0"/>
    <w:rsid w:val="00AD5DB2"/>
    <w:rsid w:val="00AD5E29"/>
    <w:rsid w:val="00AD5EA9"/>
    <w:rsid w:val="00AD5F2F"/>
    <w:rsid w:val="00AD6070"/>
    <w:rsid w:val="00AD619C"/>
    <w:rsid w:val="00AD6281"/>
    <w:rsid w:val="00AD66AE"/>
    <w:rsid w:val="00AD67BD"/>
    <w:rsid w:val="00AD68D9"/>
    <w:rsid w:val="00AD6D0A"/>
    <w:rsid w:val="00AD6E0C"/>
    <w:rsid w:val="00AD6E6B"/>
    <w:rsid w:val="00AD6E75"/>
    <w:rsid w:val="00AD703A"/>
    <w:rsid w:val="00AD7117"/>
    <w:rsid w:val="00AD714A"/>
    <w:rsid w:val="00AD7217"/>
    <w:rsid w:val="00AD72EC"/>
    <w:rsid w:val="00AD730B"/>
    <w:rsid w:val="00AD7316"/>
    <w:rsid w:val="00AD7330"/>
    <w:rsid w:val="00AD75EA"/>
    <w:rsid w:val="00AD77FE"/>
    <w:rsid w:val="00AD7811"/>
    <w:rsid w:val="00AD7832"/>
    <w:rsid w:val="00AD7983"/>
    <w:rsid w:val="00AD79C0"/>
    <w:rsid w:val="00AD7B1F"/>
    <w:rsid w:val="00AD7C3D"/>
    <w:rsid w:val="00AD7F54"/>
    <w:rsid w:val="00AD7F5A"/>
    <w:rsid w:val="00AD7F83"/>
    <w:rsid w:val="00AD8C95"/>
    <w:rsid w:val="00ADCB81"/>
    <w:rsid w:val="00AE01C6"/>
    <w:rsid w:val="00AE028F"/>
    <w:rsid w:val="00AE0344"/>
    <w:rsid w:val="00AE0549"/>
    <w:rsid w:val="00AE0740"/>
    <w:rsid w:val="00AE08E2"/>
    <w:rsid w:val="00AE0A65"/>
    <w:rsid w:val="00AE0B25"/>
    <w:rsid w:val="00AE0D9B"/>
    <w:rsid w:val="00AE0DED"/>
    <w:rsid w:val="00AE0E11"/>
    <w:rsid w:val="00AE0E3E"/>
    <w:rsid w:val="00AE0F05"/>
    <w:rsid w:val="00AE10CC"/>
    <w:rsid w:val="00AE11ED"/>
    <w:rsid w:val="00AE121A"/>
    <w:rsid w:val="00AE14F8"/>
    <w:rsid w:val="00AE158F"/>
    <w:rsid w:val="00AE1635"/>
    <w:rsid w:val="00AE16CA"/>
    <w:rsid w:val="00AE17B9"/>
    <w:rsid w:val="00AE18E0"/>
    <w:rsid w:val="00AE1B16"/>
    <w:rsid w:val="00AE1B47"/>
    <w:rsid w:val="00AE1BE0"/>
    <w:rsid w:val="00AE1C25"/>
    <w:rsid w:val="00AE1C26"/>
    <w:rsid w:val="00AE1C3B"/>
    <w:rsid w:val="00AE1EA2"/>
    <w:rsid w:val="00AE1F50"/>
    <w:rsid w:val="00AE209F"/>
    <w:rsid w:val="00AE211A"/>
    <w:rsid w:val="00AE218B"/>
    <w:rsid w:val="00AE22D9"/>
    <w:rsid w:val="00AE2367"/>
    <w:rsid w:val="00AE2652"/>
    <w:rsid w:val="00AE2686"/>
    <w:rsid w:val="00AE26F7"/>
    <w:rsid w:val="00AE276D"/>
    <w:rsid w:val="00AE2782"/>
    <w:rsid w:val="00AE27D0"/>
    <w:rsid w:val="00AE2854"/>
    <w:rsid w:val="00AE29A5"/>
    <w:rsid w:val="00AE29B5"/>
    <w:rsid w:val="00AE29C0"/>
    <w:rsid w:val="00AE2B9C"/>
    <w:rsid w:val="00AE2BC7"/>
    <w:rsid w:val="00AE2C03"/>
    <w:rsid w:val="00AE2C80"/>
    <w:rsid w:val="00AE2E21"/>
    <w:rsid w:val="00AE2E82"/>
    <w:rsid w:val="00AE2EB6"/>
    <w:rsid w:val="00AE3187"/>
    <w:rsid w:val="00AE327C"/>
    <w:rsid w:val="00AE3319"/>
    <w:rsid w:val="00AE351B"/>
    <w:rsid w:val="00AE37BC"/>
    <w:rsid w:val="00AE3869"/>
    <w:rsid w:val="00AE38AF"/>
    <w:rsid w:val="00AE39AA"/>
    <w:rsid w:val="00AE3A46"/>
    <w:rsid w:val="00AE3AF2"/>
    <w:rsid w:val="00AE3DEB"/>
    <w:rsid w:val="00AE3E14"/>
    <w:rsid w:val="00AE3E76"/>
    <w:rsid w:val="00AE3F51"/>
    <w:rsid w:val="00AE3F67"/>
    <w:rsid w:val="00AE4159"/>
    <w:rsid w:val="00AE4265"/>
    <w:rsid w:val="00AE4419"/>
    <w:rsid w:val="00AE458E"/>
    <w:rsid w:val="00AE46A6"/>
    <w:rsid w:val="00AE4864"/>
    <w:rsid w:val="00AE4929"/>
    <w:rsid w:val="00AE496A"/>
    <w:rsid w:val="00AE4A45"/>
    <w:rsid w:val="00AE4B2D"/>
    <w:rsid w:val="00AE4D98"/>
    <w:rsid w:val="00AE4D9C"/>
    <w:rsid w:val="00AE4E2B"/>
    <w:rsid w:val="00AE4F7C"/>
    <w:rsid w:val="00AE50B5"/>
    <w:rsid w:val="00AE52A2"/>
    <w:rsid w:val="00AE52CE"/>
    <w:rsid w:val="00AE5390"/>
    <w:rsid w:val="00AE55F8"/>
    <w:rsid w:val="00AE566E"/>
    <w:rsid w:val="00AE56E2"/>
    <w:rsid w:val="00AE5707"/>
    <w:rsid w:val="00AE57AD"/>
    <w:rsid w:val="00AE582C"/>
    <w:rsid w:val="00AE593A"/>
    <w:rsid w:val="00AE5A9D"/>
    <w:rsid w:val="00AE5F18"/>
    <w:rsid w:val="00AE608F"/>
    <w:rsid w:val="00AE6094"/>
    <w:rsid w:val="00AE610D"/>
    <w:rsid w:val="00AE61FC"/>
    <w:rsid w:val="00AE6213"/>
    <w:rsid w:val="00AE6278"/>
    <w:rsid w:val="00AE643C"/>
    <w:rsid w:val="00AE6782"/>
    <w:rsid w:val="00AE67C0"/>
    <w:rsid w:val="00AE67D4"/>
    <w:rsid w:val="00AE6AA6"/>
    <w:rsid w:val="00AE6C0B"/>
    <w:rsid w:val="00AE6C46"/>
    <w:rsid w:val="00AE6D77"/>
    <w:rsid w:val="00AE6FF1"/>
    <w:rsid w:val="00AE72A1"/>
    <w:rsid w:val="00AE7368"/>
    <w:rsid w:val="00AE757C"/>
    <w:rsid w:val="00AE7676"/>
    <w:rsid w:val="00AE76E6"/>
    <w:rsid w:val="00AE7722"/>
    <w:rsid w:val="00AE77B2"/>
    <w:rsid w:val="00AE7AC3"/>
    <w:rsid w:val="00AE7C92"/>
    <w:rsid w:val="00AE7D49"/>
    <w:rsid w:val="00AE7FBA"/>
    <w:rsid w:val="00AE7FDF"/>
    <w:rsid w:val="00AE7FE5"/>
    <w:rsid w:val="00AEE231"/>
    <w:rsid w:val="00AF0040"/>
    <w:rsid w:val="00AF00E3"/>
    <w:rsid w:val="00AF0114"/>
    <w:rsid w:val="00AF0313"/>
    <w:rsid w:val="00AF042E"/>
    <w:rsid w:val="00AF0551"/>
    <w:rsid w:val="00AF0562"/>
    <w:rsid w:val="00AF069E"/>
    <w:rsid w:val="00AF0A91"/>
    <w:rsid w:val="00AF0BBC"/>
    <w:rsid w:val="00AF0C00"/>
    <w:rsid w:val="00AF0E25"/>
    <w:rsid w:val="00AF0F75"/>
    <w:rsid w:val="00AF1055"/>
    <w:rsid w:val="00AF106D"/>
    <w:rsid w:val="00AF1136"/>
    <w:rsid w:val="00AF1228"/>
    <w:rsid w:val="00AF12EB"/>
    <w:rsid w:val="00AF1497"/>
    <w:rsid w:val="00AF14F6"/>
    <w:rsid w:val="00AF15C8"/>
    <w:rsid w:val="00AF1793"/>
    <w:rsid w:val="00AF17BB"/>
    <w:rsid w:val="00AF18AC"/>
    <w:rsid w:val="00AF1926"/>
    <w:rsid w:val="00AF19FA"/>
    <w:rsid w:val="00AF1B38"/>
    <w:rsid w:val="00AF1DEA"/>
    <w:rsid w:val="00AF2008"/>
    <w:rsid w:val="00AF20CB"/>
    <w:rsid w:val="00AF2150"/>
    <w:rsid w:val="00AF219D"/>
    <w:rsid w:val="00AF2208"/>
    <w:rsid w:val="00AF2241"/>
    <w:rsid w:val="00AF23BE"/>
    <w:rsid w:val="00AF2538"/>
    <w:rsid w:val="00AF25BD"/>
    <w:rsid w:val="00AF25C2"/>
    <w:rsid w:val="00AF26B7"/>
    <w:rsid w:val="00AF26F3"/>
    <w:rsid w:val="00AF292E"/>
    <w:rsid w:val="00AF29C7"/>
    <w:rsid w:val="00AF2B1F"/>
    <w:rsid w:val="00AF2B22"/>
    <w:rsid w:val="00AF2B49"/>
    <w:rsid w:val="00AF2B88"/>
    <w:rsid w:val="00AF2B95"/>
    <w:rsid w:val="00AF2CBD"/>
    <w:rsid w:val="00AF2CC5"/>
    <w:rsid w:val="00AF2D01"/>
    <w:rsid w:val="00AF2F69"/>
    <w:rsid w:val="00AF3107"/>
    <w:rsid w:val="00AF3260"/>
    <w:rsid w:val="00AF32F9"/>
    <w:rsid w:val="00AF3420"/>
    <w:rsid w:val="00AF34DA"/>
    <w:rsid w:val="00AF3570"/>
    <w:rsid w:val="00AF364B"/>
    <w:rsid w:val="00AF3700"/>
    <w:rsid w:val="00AF3941"/>
    <w:rsid w:val="00AF397D"/>
    <w:rsid w:val="00AF3ACC"/>
    <w:rsid w:val="00AF3E70"/>
    <w:rsid w:val="00AF3EB4"/>
    <w:rsid w:val="00AF40A8"/>
    <w:rsid w:val="00AF40FB"/>
    <w:rsid w:val="00AF411E"/>
    <w:rsid w:val="00AF4311"/>
    <w:rsid w:val="00AF4598"/>
    <w:rsid w:val="00AF4627"/>
    <w:rsid w:val="00AF46BE"/>
    <w:rsid w:val="00AF480E"/>
    <w:rsid w:val="00AF4C33"/>
    <w:rsid w:val="00AF4D5F"/>
    <w:rsid w:val="00AF4DA2"/>
    <w:rsid w:val="00AF4E56"/>
    <w:rsid w:val="00AF4F57"/>
    <w:rsid w:val="00AF50FF"/>
    <w:rsid w:val="00AF5158"/>
    <w:rsid w:val="00AF5221"/>
    <w:rsid w:val="00AF5254"/>
    <w:rsid w:val="00AF53B9"/>
    <w:rsid w:val="00AF5537"/>
    <w:rsid w:val="00AF5589"/>
    <w:rsid w:val="00AF572A"/>
    <w:rsid w:val="00AF57C1"/>
    <w:rsid w:val="00AF5845"/>
    <w:rsid w:val="00AF5954"/>
    <w:rsid w:val="00AF5986"/>
    <w:rsid w:val="00AF599D"/>
    <w:rsid w:val="00AF59A4"/>
    <w:rsid w:val="00AF5AF1"/>
    <w:rsid w:val="00AF5BF1"/>
    <w:rsid w:val="00AF5C9F"/>
    <w:rsid w:val="00AF5CE3"/>
    <w:rsid w:val="00AF5DA4"/>
    <w:rsid w:val="00AF5EB2"/>
    <w:rsid w:val="00AF5FDB"/>
    <w:rsid w:val="00AF611B"/>
    <w:rsid w:val="00AF62E8"/>
    <w:rsid w:val="00AF65D5"/>
    <w:rsid w:val="00AF6818"/>
    <w:rsid w:val="00AF6926"/>
    <w:rsid w:val="00AF6AB2"/>
    <w:rsid w:val="00AF6AD5"/>
    <w:rsid w:val="00AF6B7A"/>
    <w:rsid w:val="00AF6BCD"/>
    <w:rsid w:val="00AF6BFF"/>
    <w:rsid w:val="00AF6C0D"/>
    <w:rsid w:val="00AF6D3F"/>
    <w:rsid w:val="00AF6E9E"/>
    <w:rsid w:val="00AF7067"/>
    <w:rsid w:val="00AF707B"/>
    <w:rsid w:val="00AF70E8"/>
    <w:rsid w:val="00AF7120"/>
    <w:rsid w:val="00AF71C1"/>
    <w:rsid w:val="00AF7286"/>
    <w:rsid w:val="00AF7480"/>
    <w:rsid w:val="00AF761C"/>
    <w:rsid w:val="00AF76B4"/>
    <w:rsid w:val="00AF77F6"/>
    <w:rsid w:val="00AF7A13"/>
    <w:rsid w:val="00AF7A72"/>
    <w:rsid w:val="00AF7ACD"/>
    <w:rsid w:val="00AF7B3B"/>
    <w:rsid w:val="00AF7BA5"/>
    <w:rsid w:val="00AF7BC5"/>
    <w:rsid w:val="00AF7CA7"/>
    <w:rsid w:val="00AF7D91"/>
    <w:rsid w:val="00AF7F33"/>
    <w:rsid w:val="00AF7F4D"/>
    <w:rsid w:val="00B0009F"/>
    <w:rsid w:val="00B00267"/>
    <w:rsid w:val="00B003F7"/>
    <w:rsid w:val="00B00696"/>
    <w:rsid w:val="00B006D0"/>
    <w:rsid w:val="00B008E7"/>
    <w:rsid w:val="00B00BF2"/>
    <w:rsid w:val="00B00D85"/>
    <w:rsid w:val="00B00DA0"/>
    <w:rsid w:val="00B00E18"/>
    <w:rsid w:val="00B00E5C"/>
    <w:rsid w:val="00B0101F"/>
    <w:rsid w:val="00B0102F"/>
    <w:rsid w:val="00B011CE"/>
    <w:rsid w:val="00B0123C"/>
    <w:rsid w:val="00B0142E"/>
    <w:rsid w:val="00B01482"/>
    <w:rsid w:val="00B0155C"/>
    <w:rsid w:val="00B0157B"/>
    <w:rsid w:val="00B017ED"/>
    <w:rsid w:val="00B0187B"/>
    <w:rsid w:val="00B018F9"/>
    <w:rsid w:val="00B018FE"/>
    <w:rsid w:val="00B0190D"/>
    <w:rsid w:val="00B01947"/>
    <w:rsid w:val="00B01A1D"/>
    <w:rsid w:val="00B01B4F"/>
    <w:rsid w:val="00B01CAD"/>
    <w:rsid w:val="00B01CF0"/>
    <w:rsid w:val="00B02030"/>
    <w:rsid w:val="00B021BC"/>
    <w:rsid w:val="00B021CF"/>
    <w:rsid w:val="00B0222F"/>
    <w:rsid w:val="00B02689"/>
    <w:rsid w:val="00B02699"/>
    <w:rsid w:val="00B027B8"/>
    <w:rsid w:val="00B028AF"/>
    <w:rsid w:val="00B02A4D"/>
    <w:rsid w:val="00B02AC4"/>
    <w:rsid w:val="00B02B1F"/>
    <w:rsid w:val="00B02B9F"/>
    <w:rsid w:val="00B02CE8"/>
    <w:rsid w:val="00B02D32"/>
    <w:rsid w:val="00B02D7E"/>
    <w:rsid w:val="00B03574"/>
    <w:rsid w:val="00B035A4"/>
    <w:rsid w:val="00B037F3"/>
    <w:rsid w:val="00B038C7"/>
    <w:rsid w:val="00B03976"/>
    <w:rsid w:val="00B03AE8"/>
    <w:rsid w:val="00B03D06"/>
    <w:rsid w:val="00B03D38"/>
    <w:rsid w:val="00B03D5D"/>
    <w:rsid w:val="00B04218"/>
    <w:rsid w:val="00B04265"/>
    <w:rsid w:val="00B0429C"/>
    <w:rsid w:val="00B042D1"/>
    <w:rsid w:val="00B04349"/>
    <w:rsid w:val="00B04408"/>
    <w:rsid w:val="00B045C7"/>
    <w:rsid w:val="00B04621"/>
    <w:rsid w:val="00B0471F"/>
    <w:rsid w:val="00B047AF"/>
    <w:rsid w:val="00B049EF"/>
    <w:rsid w:val="00B04AD2"/>
    <w:rsid w:val="00B04C4C"/>
    <w:rsid w:val="00B04D00"/>
    <w:rsid w:val="00B04E7F"/>
    <w:rsid w:val="00B05073"/>
    <w:rsid w:val="00B05234"/>
    <w:rsid w:val="00B05332"/>
    <w:rsid w:val="00B0548C"/>
    <w:rsid w:val="00B0577D"/>
    <w:rsid w:val="00B058F7"/>
    <w:rsid w:val="00B0598F"/>
    <w:rsid w:val="00B05C1E"/>
    <w:rsid w:val="00B05C96"/>
    <w:rsid w:val="00B05CF2"/>
    <w:rsid w:val="00B06359"/>
    <w:rsid w:val="00B067E8"/>
    <w:rsid w:val="00B06939"/>
    <w:rsid w:val="00B06A78"/>
    <w:rsid w:val="00B06E76"/>
    <w:rsid w:val="00B06F15"/>
    <w:rsid w:val="00B0720D"/>
    <w:rsid w:val="00B07247"/>
    <w:rsid w:val="00B0735A"/>
    <w:rsid w:val="00B07544"/>
    <w:rsid w:val="00B07560"/>
    <w:rsid w:val="00B07682"/>
    <w:rsid w:val="00B076CC"/>
    <w:rsid w:val="00B07A0E"/>
    <w:rsid w:val="00B07A2B"/>
    <w:rsid w:val="00B07ABE"/>
    <w:rsid w:val="00B07AFB"/>
    <w:rsid w:val="00B07B91"/>
    <w:rsid w:val="00B08A2E"/>
    <w:rsid w:val="00B0A02C"/>
    <w:rsid w:val="00B10083"/>
    <w:rsid w:val="00B100D1"/>
    <w:rsid w:val="00B10382"/>
    <w:rsid w:val="00B10739"/>
    <w:rsid w:val="00B1075A"/>
    <w:rsid w:val="00B10957"/>
    <w:rsid w:val="00B10C2D"/>
    <w:rsid w:val="00B10D10"/>
    <w:rsid w:val="00B10D6A"/>
    <w:rsid w:val="00B10EAC"/>
    <w:rsid w:val="00B11180"/>
    <w:rsid w:val="00B11287"/>
    <w:rsid w:val="00B1156C"/>
    <w:rsid w:val="00B11750"/>
    <w:rsid w:val="00B11760"/>
    <w:rsid w:val="00B1177D"/>
    <w:rsid w:val="00B117C2"/>
    <w:rsid w:val="00B119ED"/>
    <w:rsid w:val="00B11CE9"/>
    <w:rsid w:val="00B11D62"/>
    <w:rsid w:val="00B11DCF"/>
    <w:rsid w:val="00B11E0A"/>
    <w:rsid w:val="00B11E4F"/>
    <w:rsid w:val="00B11E86"/>
    <w:rsid w:val="00B11EB8"/>
    <w:rsid w:val="00B11EC5"/>
    <w:rsid w:val="00B11F67"/>
    <w:rsid w:val="00B12009"/>
    <w:rsid w:val="00B120D3"/>
    <w:rsid w:val="00B12115"/>
    <w:rsid w:val="00B12186"/>
    <w:rsid w:val="00B122EC"/>
    <w:rsid w:val="00B122F6"/>
    <w:rsid w:val="00B12320"/>
    <w:rsid w:val="00B12382"/>
    <w:rsid w:val="00B123AE"/>
    <w:rsid w:val="00B125E9"/>
    <w:rsid w:val="00B12736"/>
    <w:rsid w:val="00B1285F"/>
    <w:rsid w:val="00B128D4"/>
    <w:rsid w:val="00B129E1"/>
    <w:rsid w:val="00B12C93"/>
    <w:rsid w:val="00B12CC9"/>
    <w:rsid w:val="00B12CE0"/>
    <w:rsid w:val="00B12CF2"/>
    <w:rsid w:val="00B12E0E"/>
    <w:rsid w:val="00B12E7F"/>
    <w:rsid w:val="00B12E9E"/>
    <w:rsid w:val="00B13027"/>
    <w:rsid w:val="00B130DF"/>
    <w:rsid w:val="00B1317B"/>
    <w:rsid w:val="00B13254"/>
    <w:rsid w:val="00B13415"/>
    <w:rsid w:val="00B135DD"/>
    <w:rsid w:val="00B13800"/>
    <w:rsid w:val="00B13850"/>
    <w:rsid w:val="00B13C1C"/>
    <w:rsid w:val="00B13DBB"/>
    <w:rsid w:val="00B13EA8"/>
    <w:rsid w:val="00B13EBE"/>
    <w:rsid w:val="00B1409B"/>
    <w:rsid w:val="00B141E8"/>
    <w:rsid w:val="00B142DB"/>
    <w:rsid w:val="00B14336"/>
    <w:rsid w:val="00B14596"/>
    <w:rsid w:val="00B14717"/>
    <w:rsid w:val="00B1476D"/>
    <w:rsid w:val="00B14951"/>
    <w:rsid w:val="00B14978"/>
    <w:rsid w:val="00B14CD4"/>
    <w:rsid w:val="00B15052"/>
    <w:rsid w:val="00B1507C"/>
    <w:rsid w:val="00B1523F"/>
    <w:rsid w:val="00B152F7"/>
    <w:rsid w:val="00B15313"/>
    <w:rsid w:val="00B15476"/>
    <w:rsid w:val="00B1551C"/>
    <w:rsid w:val="00B15547"/>
    <w:rsid w:val="00B15787"/>
    <w:rsid w:val="00B157CE"/>
    <w:rsid w:val="00B15885"/>
    <w:rsid w:val="00B15919"/>
    <w:rsid w:val="00B15987"/>
    <w:rsid w:val="00B15992"/>
    <w:rsid w:val="00B15ADC"/>
    <w:rsid w:val="00B15B47"/>
    <w:rsid w:val="00B15BDF"/>
    <w:rsid w:val="00B15ED1"/>
    <w:rsid w:val="00B1602C"/>
    <w:rsid w:val="00B1603F"/>
    <w:rsid w:val="00B16093"/>
    <w:rsid w:val="00B160AD"/>
    <w:rsid w:val="00B161B1"/>
    <w:rsid w:val="00B16271"/>
    <w:rsid w:val="00B162B4"/>
    <w:rsid w:val="00B163A8"/>
    <w:rsid w:val="00B164A3"/>
    <w:rsid w:val="00B16651"/>
    <w:rsid w:val="00B16B26"/>
    <w:rsid w:val="00B16C83"/>
    <w:rsid w:val="00B16CBA"/>
    <w:rsid w:val="00B16D4F"/>
    <w:rsid w:val="00B1709C"/>
    <w:rsid w:val="00B1733C"/>
    <w:rsid w:val="00B173CA"/>
    <w:rsid w:val="00B17695"/>
    <w:rsid w:val="00B1777E"/>
    <w:rsid w:val="00B17855"/>
    <w:rsid w:val="00B179BC"/>
    <w:rsid w:val="00B17E3F"/>
    <w:rsid w:val="00B17E4C"/>
    <w:rsid w:val="00B17E8D"/>
    <w:rsid w:val="00B17F37"/>
    <w:rsid w:val="00B20005"/>
    <w:rsid w:val="00B2011A"/>
    <w:rsid w:val="00B20251"/>
    <w:rsid w:val="00B202C5"/>
    <w:rsid w:val="00B20310"/>
    <w:rsid w:val="00B20314"/>
    <w:rsid w:val="00B20648"/>
    <w:rsid w:val="00B20858"/>
    <w:rsid w:val="00B208A9"/>
    <w:rsid w:val="00B208EF"/>
    <w:rsid w:val="00B208FC"/>
    <w:rsid w:val="00B2090C"/>
    <w:rsid w:val="00B20BE2"/>
    <w:rsid w:val="00B20BF0"/>
    <w:rsid w:val="00B20D04"/>
    <w:rsid w:val="00B20D6D"/>
    <w:rsid w:val="00B20E78"/>
    <w:rsid w:val="00B20E8D"/>
    <w:rsid w:val="00B21117"/>
    <w:rsid w:val="00B21170"/>
    <w:rsid w:val="00B21204"/>
    <w:rsid w:val="00B21245"/>
    <w:rsid w:val="00B212A8"/>
    <w:rsid w:val="00B2133B"/>
    <w:rsid w:val="00B21435"/>
    <w:rsid w:val="00B21539"/>
    <w:rsid w:val="00B2161F"/>
    <w:rsid w:val="00B21779"/>
    <w:rsid w:val="00B21803"/>
    <w:rsid w:val="00B21823"/>
    <w:rsid w:val="00B2183A"/>
    <w:rsid w:val="00B219F7"/>
    <w:rsid w:val="00B21E01"/>
    <w:rsid w:val="00B21FE6"/>
    <w:rsid w:val="00B220F3"/>
    <w:rsid w:val="00B22147"/>
    <w:rsid w:val="00B2221B"/>
    <w:rsid w:val="00B22245"/>
    <w:rsid w:val="00B22625"/>
    <w:rsid w:val="00B22775"/>
    <w:rsid w:val="00B22A79"/>
    <w:rsid w:val="00B22AE1"/>
    <w:rsid w:val="00B22B55"/>
    <w:rsid w:val="00B22C71"/>
    <w:rsid w:val="00B22E9D"/>
    <w:rsid w:val="00B22EFF"/>
    <w:rsid w:val="00B22FC4"/>
    <w:rsid w:val="00B2307D"/>
    <w:rsid w:val="00B231DE"/>
    <w:rsid w:val="00B23393"/>
    <w:rsid w:val="00B233D1"/>
    <w:rsid w:val="00B23502"/>
    <w:rsid w:val="00B23621"/>
    <w:rsid w:val="00B2363B"/>
    <w:rsid w:val="00B23850"/>
    <w:rsid w:val="00B23969"/>
    <w:rsid w:val="00B24087"/>
    <w:rsid w:val="00B24160"/>
    <w:rsid w:val="00B24185"/>
    <w:rsid w:val="00B241FF"/>
    <w:rsid w:val="00B248EC"/>
    <w:rsid w:val="00B24A78"/>
    <w:rsid w:val="00B24A96"/>
    <w:rsid w:val="00B24BCA"/>
    <w:rsid w:val="00B24DBE"/>
    <w:rsid w:val="00B251D8"/>
    <w:rsid w:val="00B2527B"/>
    <w:rsid w:val="00B252AA"/>
    <w:rsid w:val="00B252B2"/>
    <w:rsid w:val="00B252B8"/>
    <w:rsid w:val="00B252E6"/>
    <w:rsid w:val="00B254C8"/>
    <w:rsid w:val="00B25501"/>
    <w:rsid w:val="00B2554C"/>
    <w:rsid w:val="00B255A1"/>
    <w:rsid w:val="00B255BB"/>
    <w:rsid w:val="00B25674"/>
    <w:rsid w:val="00B25783"/>
    <w:rsid w:val="00B25789"/>
    <w:rsid w:val="00B257A4"/>
    <w:rsid w:val="00B259C5"/>
    <w:rsid w:val="00B25B28"/>
    <w:rsid w:val="00B25B6F"/>
    <w:rsid w:val="00B25BB7"/>
    <w:rsid w:val="00B25BF5"/>
    <w:rsid w:val="00B25E33"/>
    <w:rsid w:val="00B25E4F"/>
    <w:rsid w:val="00B26081"/>
    <w:rsid w:val="00B2618B"/>
    <w:rsid w:val="00B26440"/>
    <w:rsid w:val="00B26493"/>
    <w:rsid w:val="00B264B2"/>
    <w:rsid w:val="00B26596"/>
    <w:rsid w:val="00B266D5"/>
    <w:rsid w:val="00B267A2"/>
    <w:rsid w:val="00B26855"/>
    <w:rsid w:val="00B268BE"/>
    <w:rsid w:val="00B26A78"/>
    <w:rsid w:val="00B26C03"/>
    <w:rsid w:val="00B26C1B"/>
    <w:rsid w:val="00B26CB7"/>
    <w:rsid w:val="00B27120"/>
    <w:rsid w:val="00B27162"/>
    <w:rsid w:val="00B27230"/>
    <w:rsid w:val="00B2724A"/>
    <w:rsid w:val="00B27580"/>
    <w:rsid w:val="00B275EB"/>
    <w:rsid w:val="00B279F7"/>
    <w:rsid w:val="00B27A68"/>
    <w:rsid w:val="00B27BAE"/>
    <w:rsid w:val="00B27D9F"/>
    <w:rsid w:val="00B27DBD"/>
    <w:rsid w:val="00B27ECF"/>
    <w:rsid w:val="00B30245"/>
    <w:rsid w:val="00B30267"/>
    <w:rsid w:val="00B3029B"/>
    <w:rsid w:val="00B303C3"/>
    <w:rsid w:val="00B303DA"/>
    <w:rsid w:val="00B3048C"/>
    <w:rsid w:val="00B309D0"/>
    <w:rsid w:val="00B30A1B"/>
    <w:rsid w:val="00B30AF0"/>
    <w:rsid w:val="00B30B25"/>
    <w:rsid w:val="00B30C1A"/>
    <w:rsid w:val="00B30F18"/>
    <w:rsid w:val="00B311B7"/>
    <w:rsid w:val="00B3142B"/>
    <w:rsid w:val="00B31544"/>
    <w:rsid w:val="00B31585"/>
    <w:rsid w:val="00B3158D"/>
    <w:rsid w:val="00B31729"/>
    <w:rsid w:val="00B319D0"/>
    <w:rsid w:val="00B31C52"/>
    <w:rsid w:val="00B31C5E"/>
    <w:rsid w:val="00B31F8C"/>
    <w:rsid w:val="00B31FF5"/>
    <w:rsid w:val="00B32169"/>
    <w:rsid w:val="00B324B0"/>
    <w:rsid w:val="00B3251F"/>
    <w:rsid w:val="00B327CA"/>
    <w:rsid w:val="00B32B47"/>
    <w:rsid w:val="00B32BCD"/>
    <w:rsid w:val="00B32D7D"/>
    <w:rsid w:val="00B32F7B"/>
    <w:rsid w:val="00B33042"/>
    <w:rsid w:val="00B330D3"/>
    <w:rsid w:val="00B3312B"/>
    <w:rsid w:val="00B3337C"/>
    <w:rsid w:val="00B3345B"/>
    <w:rsid w:val="00B3356C"/>
    <w:rsid w:val="00B335C2"/>
    <w:rsid w:val="00B335F5"/>
    <w:rsid w:val="00B33798"/>
    <w:rsid w:val="00B338F6"/>
    <w:rsid w:val="00B339CF"/>
    <w:rsid w:val="00B33A1D"/>
    <w:rsid w:val="00B33AA3"/>
    <w:rsid w:val="00B33AE2"/>
    <w:rsid w:val="00B33B3F"/>
    <w:rsid w:val="00B33CCA"/>
    <w:rsid w:val="00B33D24"/>
    <w:rsid w:val="00B33DFF"/>
    <w:rsid w:val="00B33E17"/>
    <w:rsid w:val="00B33FDD"/>
    <w:rsid w:val="00B34118"/>
    <w:rsid w:val="00B341FE"/>
    <w:rsid w:val="00B34274"/>
    <w:rsid w:val="00B342C8"/>
    <w:rsid w:val="00B3430F"/>
    <w:rsid w:val="00B34419"/>
    <w:rsid w:val="00B34433"/>
    <w:rsid w:val="00B3450E"/>
    <w:rsid w:val="00B345DE"/>
    <w:rsid w:val="00B34664"/>
    <w:rsid w:val="00B34740"/>
    <w:rsid w:val="00B34B61"/>
    <w:rsid w:val="00B34CD1"/>
    <w:rsid w:val="00B34DE1"/>
    <w:rsid w:val="00B34E39"/>
    <w:rsid w:val="00B34FA2"/>
    <w:rsid w:val="00B34FE0"/>
    <w:rsid w:val="00B3519A"/>
    <w:rsid w:val="00B3552F"/>
    <w:rsid w:val="00B35885"/>
    <w:rsid w:val="00B358D4"/>
    <w:rsid w:val="00B358FB"/>
    <w:rsid w:val="00B35B51"/>
    <w:rsid w:val="00B35BAD"/>
    <w:rsid w:val="00B35BFB"/>
    <w:rsid w:val="00B35D88"/>
    <w:rsid w:val="00B35D9A"/>
    <w:rsid w:val="00B35F22"/>
    <w:rsid w:val="00B36114"/>
    <w:rsid w:val="00B36291"/>
    <w:rsid w:val="00B363EB"/>
    <w:rsid w:val="00B364B8"/>
    <w:rsid w:val="00B3668F"/>
    <w:rsid w:val="00B367D3"/>
    <w:rsid w:val="00B367DD"/>
    <w:rsid w:val="00B36855"/>
    <w:rsid w:val="00B36CBF"/>
    <w:rsid w:val="00B36CD7"/>
    <w:rsid w:val="00B36D38"/>
    <w:rsid w:val="00B36E06"/>
    <w:rsid w:val="00B36E85"/>
    <w:rsid w:val="00B36F18"/>
    <w:rsid w:val="00B3703E"/>
    <w:rsid w:val="00B371C0"/>
    <w:rsid w:val="00B37485"/>
    <w:rsid w:val="00B3782E"/>
    <w:rsid w:val="00B40027"/>
    <w:rsid w:val="00B400AC"/>
    <w:rsid w:val="00B40269"/>
    <w:rsid w:val="00B40342"/>
    <w:rsid w:val="00B4092B"/>
    <w:rsid w:val="00B40936"/>
    <w:rsid w:val="00B40942"/>
    <w:rsid w:val="00B40A47"/>
    <w:rsid w:val="00B40A4D"/>
    <w:rsid w:val="00B40A94"/>
    <w:rsid w:val="00B40B2D"/>
    <w:rsid w:val="00B40BFB"/>
    <w:rsid w:val="00B40C85"/>
    <w:rsid w:val="00B40CB5"/>
    <w:rsid w:val="00B41071"/>
    <w:rsid w:val="00B4109B"/>
    <w:rsid w:val="00B4113B"/>
    <w:rsid w:val="00B41607"/>
    <w:rsid w:val="00B417C0"/>
    <w:rsid w:val="00B418D9"/>
    <w:rsid w:val="00B41966"/>
    <w:rsid w:val="00B419A5"/>
    <w:rsid w:val="00B41BA9"/>
    <w:rsid w:val="00B41D96"/>
    <w:rsid w:val="00B41DA0"/>
    <w:rsid w:val="00B42140"/>
    <w:rsid w:val="00B42265"/>
    <w:rsid w:val="00B422BE"/>
    <w:rsid w:val="00B42300"/>
    <w:rsid w:val="00B42462"/>
    <w:rsid w:val="00B42565"/>
    <w:rsid w:val="00B42670"/>
    <w:rsid w:val="00B426BF"/>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E19"/>
    <w:rsid w:val="00B42E50"/>
    <w:rsid w:val="00B42EE0"/>
    <w:rsid w:val="00B42F8B"/>
    <w:rsid w:val="00B42FB9"/>
    <w:rsid w:val="00B42FD2"/>
    <w:rsid w:val="00B4324B"/>
    <w:rsid w:val="00B4325B"/>
    <w:rsid w:val="00B432A9"/>
    <w:rsid w:val="00B432AA"/>
    <w:rsid w:val="00B43304"/>
    <w:rsid w:val="00B43379"/>
    <w:rsid w:val="00B43595"/>
    <w:rsid w:val="00B436A3"/>
    <w:rsid w:val="00B43763"/>
    <w:rsid w:val="00B437B5"/>
    <w:rsid w:val="00B439D1"/>
    <w:rsid w:val="00B439DB"/>
    <w:rsid w:val="00B43DD5"/>
    <w:rsid w:val="00B43E0D"/>
    <w:rsid w:val="00B43E46"/>
    <w:rsid w:val="00B43E49"/>
    <w:rsid w:val="00B44004"/>
    <w:rsid w:val="00B44007"/>
    <w:rsid w:val="00B4407A"/>
    <w:rsid w:val="00B4413E"/>
    <w:rsid w:val="00B4427A"/>
    <w:rsid w:val="00B442FD"/>
    <w:rsid w:val="00B44367"/>
    <w:rsid w:val="00B443E4"/>
    <w:rsid w:val="00B44469"/>
    <w:rsid w:val="00B44724"/>
    <w:rsid w:val="00B44885"/>
    <w:rsid w:val="00B44B35"/>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A61"/>
    <w:rsid w:val="00B45ADE"/>
    <w:rsid w:val="00B45B76"/>
    <w:rsid w:val="00B45D5C"/>
    <w:rsid w:val="00B45D95"/>
    <w:rsid w:val="00B4608E"/>
    <w:rsid w:val="00B46240"/>
    <w:rsid w:val="00B46257"/>
    <w:rsid w:val="00B46339"/>
    <w:rsid w:val="00B4646A"/>
    <w:rsid w:val="00B465B1"/>
    <w:rsid w:val="00B466C0"/>
    <w:rsid w:val="00B46831"/>
    <w:rsid w:val="00B4692D"/>
    <w:rsid w:val="00B46EFC"/>
    <w:rsid w:val="00B46FE9"/>
    <w:rsid w:val="00B470E5"/>
    <w:rsid w:val="00B47316"/>
    <w:rsid w:val="00B47434"/>
    <w:rsid w:val="00B474D0"/>
    <w:rsid w:val="00B4756F"/>
    <w:rsid w:val="00B475E6"/>
    <w:rsid w:val="00B476FE"/>
    <w:rsid w:val="00B4789E"/>
    <w:rsid w:val="00B47970"/>
    <w:rsid w:val="00B47A12"/>
    <w:rsid w:val="00B47B2F"/>
    <w:rsid w:val="00B47C5E"/>
    <w:rsid w:val="00B47C87"/>
    <w:rsid w:val="00B47CC9"/>
    <w:rsid w:val="00B47DEA"/>
    <w:rsid w:val="00B47EBE"/>
    <w:rsid w:val="00B47FA2"/>
    <w:rsid w:val="00B50162"/>
    <w:rsid w:val="00B50406"/>
    <w:rsid w:val="00B50441"/>
    <w:rsid w:val="00B507A2"/>
    <w:rsid w:val="00B50CD9"/>
    <w:rsid w:val="00B50D5C"/>
    <w:rsid w:val="00B50D81"/>
    <w:rsid w:val="00B50FA5"/>
    <w:rsid w:val="00B5111C"/>
    <w:rsid w:val="00B513FA"/>
    <w:rsid w:val="00B516C8"/>
    <w:rsid w:val="00B518AB"/>
    <w:rsid w:val="00B518EF"/>
    <w:rsid w:val="00B51A07"/>
    <w:rsid w:val="00B51AC1"/>
    <w:rsid w:val="00B51E86"/>
    <w:rsid w:val="00B51EAE"/>
    <w:rsid w:val="00B51F1D"/>
    <w:rsid w:val="00B520D4"/>
    <w:rsid w:val="00B52127"/>
    <w:rsid w:val="00B521EE"/>
    <w:rsid w:val="00B522E8"/>
    <w:rsid w:val="00B52370"/>
    <w:rsid w:val="00B5239F"/>
    <w:rsid w:val="00B5247F"/>
    <w:rsid w:val="00B5262F"/>
    <w:rsid w:val="00B52697"/>
    <w:rsid w:val="00B52782"/>
    <w:rsid w:val="00B529D5"/>
    <w:rsid w:val="00B52A5B"/>
    <w:rsid w:val="00B52BCA"/>
    <w:rsid w:val="00B52BF4"/>
    <w:rsid w:val="00B52C05"/>
    <w:rsid w:val="00B52CEB"/>
    <w:rsid w:val="00B52D25"/>
    <w:rsid w:val="00B52D91"/>
    <w:rsid w:val="00B52E21"/>
    <w:rsid w:val="00B52E31"/>
    <w:rsid w:val="00B52F39"/>
    <w:rsid w:val="00B53069"/>
    <w:rsid w:val="00B530F6"/>
    <w:rsid w:val="00B53314"/>
    <w:rsid w:val="00B534CE"/>
    <w:rsid w:val="00B535F0"/>
    <w:rsid w:val="00B535FA"/>
    <w:rsid w:val="00B536AB"/>
    <w:rsid w:val="00B53793"/>
    <w:rsid w:val="00B53943"/>
    <w:rsid w:val="00B53978"/>
    <w:rsid w:val="00B53C2A"/>
    <w:rsid w:val="00B53C3C"/>
    <w:rsid w:val="00B53DD4"/>
    <w:rsid w:val="00B53E35"/>
    <w:rsid w:val="00B53E9B"/>
    <w:rsid w:val="00B5405C"/>
    <w:rsid w:val="00B54075"/>
    <w:rsid w:val="00B54190"/>
    <w:rsid w:val="00B54428"/>
    <w:rsid w:val="00B54586"/>
    <w:rsid w:val="00B5473B"/>
    <w:rsid w:val="00B548DA"/>
    <w:rsid w:val="00B54960"/>
    <w:rsid w:val="00B54A25"/>
    <w:rsid w:val="00B54BE0"/>
    <w:rsid w:val="00B54C2B"/>
    <w:rsid w:val="00B54D0E"/>
    <w:rsid w:val="00B54DD7"/>
    <w:rsid w:val="00B551E2"/>
    <w:rsid w:val="00B55273"/>
    <w:rsid w:val="00B552D6"/>
    <w:rsid w:val="00B552E5"/>
    <w:rsid w:val="00B553B0"/>
    <w:rsid w:val="00B55675"/>
    <w:rsid w:val="00B5575B"/>
    <w:rsid w:val="00B557C5"/>
    <w:rsid w:val="00B55918"/>
    <w:rsid w:val="00B55A1D"/>
    <w:rsid w:val="00B55A2A"/>
    <w:rsid w:val="00B55B46"/>
    <w:rsid w:val="00B55B5B"/>
    <w:rsid w:val="00B55BF8"/>
    <w:rsid w:val="00B55CA7"/>
    <w:rsid w:val="00B55D9A"/>
    <w:rsid w:val="00B56010"/>
    <w:rsid w:val="00B5610E"/>
    <w:rsid w:val="00B56266"/>
    <w:rsid w:val="00B562A9"/>
    <w:rsid w:val="00B563AB"/>
    <w:rsid w:val="00B56546"/>
    <w:rsid w:val="00B565EE"/>
    <w:rsid w:val="00B56670"/>
    <w:rsid w:val="00B56AC7"/>
    <w:rsid w:val="00B56B41"/>
    <w:rsid w:val="00B56BE2"/>
    <w:rsid w:val="00B56C83"/>
    <w:rsid w:val="00B56D32"/>
    <w:rsid w:val="00B56D34"/>
    <w:rsid w:val="00B56F6B"/>
    <w:rsid w:val="00B57060"/>
    <w:rsid w:val="00B573DE"/>
    <w:rsid w:val="00B57424"/>
    <w:rsid w:val="00B57541"/>
    <w:rsid w:val="00B57563"/>
    <w:rsid w:val="00B57642"/>
    <w:rsid w:val="00B5767B"/>
    <w:rsid w:val="00B57770"/>
    <w:rsid w:val="00B57787"/>
    <w:rsid w:val="00B577D7"/>
    <w:rsid w:val="00B57901"/>
    <w:rsid w:val="00B5790F"/>
    <w:rsid w:val="00B57A96"/>
    <w:rsid w:val="00B57B44"/>
    <w:rsid w:val="00B57B66"/>
    <w:rsid w:val="00B57C89"/>
    <w:rsid w:val="00B57DD1"/>
    <w:rsid w:val="00B57DEC"/>
    <w:rsid w:val="00B57DF6"/>
    <w:rsid w:val="00B57E61"/>
    <w:rsid w:val="00B57FEC"/>
    <w:rsid w:val="00B57FED"/>
    <w:rsid w:val="00B5B56D"/>
    <w:rsid w:val="00B5BD3D"/>
    <w:rsid w:val="00B600DF"/>
    <w:rsid w:val="00B601C7"/>
    <w:rsid w:val="00B60291"/>
    <w:rsid w:val="00B6044C"/>
    <w:rsid w:val="00B60462"/>
    <w:rsid w:val="00B6056A"/>
    <w:rsid w:val="00B60660"/>
    <w:rsid w:val="00B6075D"/>
    <w:rsid w:val="00B607DC"/>
    <w:rsid w:val="00B60A38"/>
    <w:rsid w:val="00B60A9F"/>
    <w:rsid w:val="00B60B50"/>
    <w:rsid w:val="00B60C06"/>
    <w:rsid w:val="00B60C44"/>
    <w:rsid w:val="00B60C4B"/>
    <w:rsid w:val="00B60D33"/>
    <w:rsid w:val="00B60EEA"/>
    <w:rsid w:val="00B60F23"/>
    <w:rsid w:val="00B6114B"/>
    <w:rsid w:val="00B61285"/>
    <w:rsid w:val="00B612E2"/>
    <w:rsid w:val="00B612E9"/>
    <w:rsid w:val="00B61321"/>
    <w:rsid w:val="00B6133F"/>
    <w:rsid w:val="00B613B5"/>
    <w:rsid w:val="00B613B7"/>
    <w:rsid w:val="00B616A4"/>
    <w:rsid w:val="00B617EC"/>
    <w:rsid w:val="00B61823"/>
    <w:rsid w:val="00B618F2"/>
    <w:rsid w:val="00B618F8"/>
    <w:rsid w:val="00B6196B"/>
    <w:rsid w:val="00B619CE"/>
    <w:rsid w:val="00B61B08"/>
    <w:rsid w:val="00B61C3C"/>
    <w:rsid w:val="00B6206C"/>
    <w:rsid w:val="00B620FC"/>
    <w:rsid w:val="00B621B7"/>
    <w:rsid w:val="00B621F7"/>
    <w:rsid w:val="00B62348"/>
    <w:rsid w:val="00B62372"/>
    <w:rsid w:val="00B6249E"/>
    <w:rsid w:val="00B625F3"/>
    <w:rsid w:val="00B62937"/>
    <w:rsid w:val="00B6296F"/>
    <w:rsid w:val="00B629FD"/>
    <w:rsid w:val="00B62A1D"/>
    <w:rsid w:val="00B62A9B"/>
    <w:rsid w:val="00B62FB5"/>
    <w:rsid w:val="00B63058"/>
    <w:rsid w:val="00B63078"/>
    <w:rsid w:val="00B631A0"/>
    <w:rsid w:val="00B63259"/>
    <w:rsid w:val="00B6336F"/>
    <w:rsid w:val="00B63590"/>
    <w:rsid w:val="00B63597"/>
    <w:rsid w:val="00B63695"/>
    <w:rsid w:val="00B636A8"/>
    <w:rsid w:val="00B636CB"/>
    <w:rsid w:val="00B6373B"/>
    <w:rsid w:val="00B6388B"/>
    <w:rsid w:val="00B63936"/>
    <w:rsid w:val="00B639D8"/>
    <w:rsid w:val="00B63A8F"/>
    <w:rsid w:val="00B63BBD"/>
    <w:rsid w:val="00B63C8E"/>
    <w:rsid w:val="00B63D5F"/>
    <w:rsid w:val="00B63F5B"/>
    <w:rsid w:val="00B64076"/>
    <w:rsid w:val="00B640F9"/>
    <w:rsid w:val="00B64149"/>
    <w:rsid w:val="00B643AF"/>
    <w:rsid w:val="00B64446"/>
    <w:rsid w:val="00B6448B"/>
    <w:rsid w:val="00B646ED"/>
    <w:rsid w:val="00B64939"/>
    <w:rsid w:val="00B6494E"/>
    <w:rsid w:val="00B64955"/>
    <w:rsid w:val="00B649A5"/>
    <w:rsid w:val="00B64A27"/>
    <w:rsid w:val="00B64FC6"/>
    <w:rsid w:val="00B65040"/>
    <w:rsid w:val="00B651A7"/>
    <w:rsid w:val="00B651F6"/>
    <w:rsid w:val="00B65255"/>
    <w:rsid w:val="00B6546E"/>
    <w:rsid w:val="00B6549E"/>
    <w:rsid w:val="00B65719"/>
    <w:rsid w:val="00B657FC"/>
    <w:rsid w:val="00B65972"/>
    <w:rsid w:val="00B65A44"/>
    <w:rsid w:val="00B65CD5"/>
    <w:rsid w:val="00B65E30"/>
    <w:rsid w:val="00B65E6C"/>
    <w:rsid w:val="00B65E9A"/>
    <w:rsid w:val="00B664CA"/>
    <w:rsid w:val="00B66516"/>
    <w:rsid w:val="00B665B3"/>
    <w:rsid w:val="00B66744"/>
    <w:rsid w:val="00B667DC"/>
    <w:rsid w:val="00B66CC0"/>
    <w:rsid w:val="00B66E58"/>
    <w:rsid w:val="00B67078"/>
    <w:rsid w:val="00B671D5"/>
    <w:rsid w:val="00B67394"/>
    <w:rsid w:val="00B673A5"/>
    <w:rsid w:val="00B6749F"/>
    <w:rsid w:val="00B675F4"/>
    <w:rsid w:val="00B67602"/>
    <w:rsid w:val="00B676F9"/>
    <w:rsid w:val="00B67793"/>
    <w:rsid w:val="00B67976"/>
    <w:rsid w:val="00B679B3"/>
    <w:rsid w:val="00B679CA"/>
    <w:rsid w:val="00B67C67"/>
    <w:rsid w:val="00B67CFB"/>
    <w:rsid w:val="00B6BE3F"/>
    <w:rsid w:val="00B70147"/>
    <w:rsid w:val="00B70189"/>
    <w:rsid w:val="00B701EC"/>
    <w:rsid w:val="00B705F1"/>
    <w:rsid w:val="00B70792"/>
    <w:rsid w:val="00B707AC"/>
    <w:rsid w:val="00B7090C"/>
    <w:rsid w:val="00B70B8F"/>
    <w:rsid w:val="00B70EB8"/>
    <w:rsid w:val="00B70EE7"/>
    <w:rsid w:val="00B70F48"/>
    <w:rsid w:val="00B711C0"/>
    <w:rsid w:val="00B7152A"/>
    <w:rsid w:val="00B7159B"/>
    <w:rsid w:val="00B715AF"/>
    <w:rsid w:val="00B71992"/>
    <w:rsid w:val="00B719D0"/>
    <w:rsid w:val="00B71A79"/>
    <w:rsid w:val="00B71A9D"/>
    <w:rsid w:val="00B71C91"/>
    <w:rsid w:val="00B71CB9"/>
    <w:rsid w:val="00B71ECA"/>
    <w:rsid w:val="00B71EF1"/>
    <w:rsid w:val="00B71F41"/>
    <w:rsid w:val="00B721EC"/>
    <w:rsid w:val="00B72200"/>
    <w:rsid w:val="00B72223"/>
    <w:rsid w:val="00B723BF"/>
    <w:rsid w:val="00B72980"/>
    <w:rsid w:val="00B7298E"/>
    <w:rsid w:val="00B72C91"/>
    <w:rsid w:val="00B72CFF"/>
    <w:rsid w:val="00B72E4B"/>
    <w:rsid w:val="00B72F93"/>
    <w:rsid w:val="00B73080"/>
    <w:rsid w:val="00B731E7"/>
    <w:rsid w:val="00B73224"/>
    <w:rsid w:val="00B7366B"/>
    <w:rsid w:val="00B73685"/>
    <w:rsid w:val="00B737C6"/>
    <w:rsid w:val="00B737D3"/>
    <w:rsid w:val="00B7391E"/>
    <w:rsid w:val="00B73ACE"/>
    <w:rsid w:val="00B73E42"/>
    <w:rsid w:val="00B73ED6"/>
    <w:rsid w:val="00B74066"/>
    <w:rsid w:val="00B7417C"/>
    <w:rsid w:val="00B742F0"/>
    <w:rsid w:val="00B74338"/>
    <w:rsid w:val="00B74411"/>
    <w:rsid w:val="00B745B3"/>
    <w:rsid w:val="00B74644"/>
    <w:rsid w:val="00B746A4"/>
    <w:rsid w:val="00B747E9"/>
    <w:rsid w:val="00B74A7C"/>
    <w:rsid w:val="00B74C15"/>
    <w:rsid w:val="00B74E15"/>
    <w:rsid w:val="00B74E76"/>
    <w:rsid w:val="00B74F5E"/>
    <w:rsid w:val="00B74F73"/>
    <w:rsid w:val="00B75085"/>
    <w:rsid w:val="00B75098"/>
    <w:rsid w:val="00B750A9"/>
    <w:rsid w:val="00B75260"/>
    <w:rsid w:val="00B753EB"/>
    <w:rsid w:val="00B7563B"/>
    <w:rsid w:val="00B7574F"/>
    <w:rsid w:val="00B75769"/>
    <w:rsid w:val="00B7578E"/>
    <w:rsid w:val="00B757EB"/>
    <w:rsid w:val="00B75B7C"/>
    <w:rsid w:val="00B75B94"/>
    <w:rsid w:val="00B75D93"/>
    <w:rsid w:val="00B75EED"/>
    <w:rsid w:val="00B760D8"/>
    <w:rsid w:val="00B76218"/>
    <w:rsid w:val="00B7634A"/>
    <w:rsid w:val="00B76453"/>
    <w:rsid w:val="00B764B8"/>
    <w:rsid w:val="00B764E1"/>
    <w:rsid w:val="00B7650B"/>
    <w:rsid w:val="00B767CD"/>
    <w:rsid w:val="00B76BB9"/>
    <w:rsid w:val="00B76C77"/>
    <w:rsid w:val="00B76CAA"/>
    <w:rsid w:val="00B76D48"/>
    <w:rsid w:val="00B76DB0"/>
    <w:rsid w:val="00B76E26"/>
    <w:rsid w:val="00B76F7E"/>
    <w:rsid w:val="00B77184"/>
    <w:rsid w:val="00B771B8"/>
    <w:rsid w:val="00B77273"/>
    <w:rsid w:val="00B77478"/>
    <w:rsid w:val="00B77488"/>
    <w:rsid w:val="00B775B3"/>
    <w:rsid w:val="00B775EF"/>
    <w:rsid w:val="00B7767A"/>
    <w:rsid w:val="00B7773A"/>
    <w:rsid w:val="00B779B1"/>
    <w:rsid w:val="00B779DE"/>
    <w:rsid w:val="00B77CEA"/>
    <w:rsid w:val="00B77CFC"/>
    <w:rsid w:val="00B77D50"/>
    <w:rsid w:val="00B77E5E"/>
    <w:rsid w:val="00B77FCC"/>
    <w:rsid w:val="00B800C4"/>
    <w:rsid w:val="00B8026E"/>
    <w:rsid w:val="00B80363"/>
    <w:rsid w:val="00B805CB"/>
    <w:rsid w:val="00B805F8"/>
    <w:rsid w:val="00B80878"/>
    <w:rsid w:val="00B80935"/>
    <w:rsid w:val="00B80A89"/>
    <w:rsid w:val="00B80DD3"/>
    <w:rsid w:val="00B8130A"/>
    <w:rsid w:val="00B8171E"/>
    <w:rsid w:val="00B8174E"/>
    <w:rsid w:val="00B817B7"/>
    <w:rsid w:val="00B817E3"/>
    <w:rsid w:val="00B81B07"/>
    <w:rsid w:val="00B81B4B"/>
    <w:rsid w:val="00B81C96"/>
    <w:rsid w:val="00B81D7A"/>
    <w:rsid w:val="00B81D8B"/>
    <w:rsid w:val="00B81E60"/>
    <w:rsid w:val="00B81EB1"/>
    <w:rsid w:val="00B81F70"/>
    <w:rsid w:val="00B8201A"/>
    <w:rsid w:val="00B820F2"/>
    <w:rsid w:val="00B82132"/>
    <w:rsid w:val="00B821B0"/>
    <w:rsid w:val="00B82363"/>
    <w:rsid w:val="00B825C9"/>
    <w:rsid w:val="00B826F0"/>
    <w:rsid w:val="00B82713"/>
    <w:rsid w:val="00B827FD"/>
    <w:rsid w:val="00B82906"/>
    <w:rsid w:val="00B82D63"/>
    <w:rsid w:val="00B82F78"/>
    <w:rsid w:val="00B8301B"/>
    <w:rsid w:val="00B83469"/>
    <w:rsid w:val="00B83520"/>
    <w:rsid w:val="00B8371D"/>
    <w:rsid w:val="00B837F4"/>
    <w:rsid w:val="00B83839"/>
    <w:rsid w:val="00B83885"/>
    <w:rsid w:val="00B83892"/>
    <w:rsid w:val="00B839EF"/>
    <w:rsid w:val="00B83BBE"/>
    <w:rsid w:val="00B83C4C"/>
    <w:rsid w:val="00B83E44"/>
    <w:rsid w:val="00B8424C"/>
    <w:rsid w:val="00B8425B"/>
    <w:rsid w:val="00B8428B"/>
    <w:rsid w:val="00B842EB"/>
    <w:rsid w:val="00B84342"/>
    <w:rsid w:val="00B8439B"/>
    <w:rsid w:val="00B844A9"/>
    <w:rsid w:val="00B84543"/>
    <w:rsid w:val="00B8463B"/>
    <w:rsid w:val="00B846A0"/>
    <w:rsid w:val="00B8475C"/>
    <w:rsid w:val="00B8487F"/>
    <w:rsid w:val="00B84A20"/>
    <w:rsid w:val="00B84B16"/>
    <w:rsid w:val="00B84B21"/>
    <w:rsid w:val="00B84E13"/>
    <w:rsid w:val="00B84FE4"/>
    <w:rsid w:val="00B85078"/>
    <w:rsid w:val="00B85095"/>
    <w:rsid w:val="00B850E3"/>
    <w:rsid w:val="00B8514F"/>
    <w:rsid w:val="00B8529E"/>
    <w:rsid w:val="00B85372"/>
    <w:rsid w:val="00B85428"/>
    <w:rsid w:val="00B8542A"/>
    <w:rsid w:val="00B8595B"/>
    <w:rsid w:val="00B85AD7"/>
    <w:rsid w:val="00B85BC2"/>
    <w:rsid w:val="00B85CD0"/>
    <w:rsid w:val="00B85D80"/>
    <w:rsid w:val="00B85DB5"/>
    <w:rsid w:val="00B85E16"/>
    <w:rsid w:val="00B85F50"/>
    <w:rsid w:val="00B85F6E"/>
    <w:rsid w:val="00B85F9A"/>
    <w:rsid w:val="00B86035"/>
    <w:rsid w:val="00B860C4"/>
    <w:rsid w:val="00B861AA"/>
    <w:rsid w:val="00B862FF"/>
    <w:rsid w:val="00B863B6"/>
    <w:rsid w:val="00B86440"/>
    <w:rsid w:val="00B86493"/>
    <w:rsid w:val="00B86598"/>
    <w:rsid w:val="00B8672A"/>
    <w:rsid w:val="00B86830"/>
    <w:rsid w:val="00B868CE"/>
    <w:rsid w:val="00B86931"/>
    <w:rsid w:val="00B869AB"/>
    <w:rsid w:val="00B869D0"/>
    <w:rsid w:val="00B86B4E"/>
    <w:rsid w:val="00B86BA6"/>
    <w:rsid w:val="00B86D80"/>
    <w:rsid w:val="00B86E1B"/>
    <w:rsid w:val="00B86EB4"/>
    <w:rsid w:val="00B8701E"/>
    <w:rsid w:val="00B8716C"/>
    <w:rsid w:val="00B873F5"/>
    <w:rsid w:val="00B874D2"/>
    <w:rsid w:val="00B874F6"/>
    <w:rsid w:val="00B87592"/>
    <w:rsid w:val="00B876C9"/>
    <w:rsid w:val="00B877E7"/>
    <w:rsid w:val="00B87854"/>
    <w:rsid w:val="00B878AE"/>
    <w:rsid w:val="00B87BB3"/>
    <w:rsid w:val="00B87C38"/>
    <w:rsid w:val="00B87C62"/>
    <w:rsid w:val="00B87EDB"/>
    <w:rsid w:val="00B8DDD1"/>
    <w:rsid w:val="00B9007B"/>
    <w:rsid w:val="00B901C7"/>
    <w:rsid w:val="00B9032D"/>
    <w:rsid w:val="00B903F9"/>
    <w:rsid w:val="00B9044C"/>
    <w:rsid w:val="00B904C8"/>
    <w:rsid w:val="00B90530"/>
    <w:rsid w:val="00B90544"/>
    <w:rsid w:val="00B9054D"/>
    <w:rsid w:val="00B907BE"/>
    <w:rsid w:val="00B908E4"/>
    <w:rsid w:val="00B90908"/>
    <w:rsid w:val="00B909BC"/>
    <w:rsid w:val="00B910A1"/>
    <w:rsid w:val="00B910D1"/>
    <w:rsid w:val="00B91107"/>
    <w:rsid w:val="00B913FC"/>
    <w:rsid w:val="00B91556"/>
    <w:rsid w:val="00B915A6"/>
    <w:rsid w:val="00B91892"/>
    <w:rsid w:val="00B9197B"/>
    <w:rsid w:val="00B91B7C"/>
    <w:rsid w:val="00B91B96"/>
    <w:rsid w:val="00B91BB4"/>
    <w:rsid w:val="00B91E6E"/>
    <w:rsid w:val="00B91F0F"/>
    <w:rsid w:val="00B91F21"/>
    <w:rsid w:val="00B920D9"/>
    <w:rsid w:val="00B921E8"/>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30EA"/>
    <w:rsid w:val="00B9319E"/>
    <w:rsid w:val="00B933D3"/>
    <w:rsid w:val="00B9353E"/>
    <w:rsid w:val="00B9370B"/>
    <w:rsid w:val="00B938E4"/>
    <w:rsid w:val="00B93B49"/>
    <w:rsid w:val="00B93CBA"/>
    <w:rsid w:val="00B93D7A"/>
    <w:rsid w:val="00B93D90"/>
    <w:rsid w:val="00B93F32"/>
    <w:rsid w:val="00B93FA5"/>
    <w:rsid w:val="00B942CE"/>
    <w:rsid w:val="00B942CF"/>
    <w:rsid w:val="00B942DD"/>
    <w:rsid w:val="00B94403"/>
    <w:rsid w:val="00B94414"/>
    <w:rsid w:val="00B94419"/>
    <w:rsid w:val="00B94468"/>
    <w:rsid w:val="00B944FE"/>
    <w:rsid w:val="00B9457B"/>
    <w:rsid w:val="00B94612"/>
    <w:rsid w:val="00B94637"/>
    <w:rsid w:val="00B94662"/>
    <w:rsid w:val="00B9485E"/>
    <w:rsid w:val="00B94895"/>
    <w:rsid w:val="00B948BD"/>
    <w:rsid w:val="00B949EF"/>
    <w:rsid w:val="00B94A5C"/>
    <w:rsid w:val="00B94B55"/>
    <w:rsid w:val="00B94CB7"/>
    <w:rsid w:val="00B94E1C"/>
    <w:rsid w:val="00B94F6D"/>
    <w:rsid w:val="00B950FD"/>
    <w:rsid w:val="00B9511C"/>
    <w:rsid w:val="00B95708"/>
    <w:rsid w:val="00B95751"/>
    <w:rsid w:val="00B957C0"/>
    <w:rsid w:val="00B958AD"/>
    <w:rsid w:val="00B95A06"/>
    <w:rsid w:val="00B95D54"/>
    <w:rsid w:val="00B95D5D"/>
    <w:rsid w:val="00B95E31"/>
    <w:rsid w:val="00B96022"/>
    <w:rsid w:val="00B96048"/>
    <w:rsid w:val="00B96432"/>
    <w:rsid w:val="00B96459"/>
    <w:rsid w:val="00B9648A"/>
    <w:rsid w:val="00B96502"/>
    <w:rsid w:val="00B9656A"/>
    <w:rsid w:val="00B9664E"/>
    <w:rsid w:val="00B966CF"/>
    <w:rsid w:val="00B96719"/>
    <w:rsid w:val="00B96842"/>
    <w:rsid w:val="00B96A6C"/>
    <w:rsid w:val="00B96B0D"/>
    <w:rsid w:val="00B96CEC"/>
    <w:rsid w:val="00B96D51"/>
    <w:rsid w:val="00B97093"/>
    <w:rsid w:val="00B971AD"/>
    <w:rsid w:val="00B97273"/>
    <w:rsid w:val="00B9736E"/>
    <w:rsid w:val="00B97523"/>
    <w:rsid w:val="00B976D4"/>
    <w:rsid w:val="00B979DB"/>
    <w:rsid w:val="00B979E4"/>
    <w:rsid w:val="00B979FE"/>
    <w:rsid w:val="00B97AAE"/>
    <w:rsid w:val="00B97C05"/>
    <w:rsid w:val="00B97C45"/>
    <w:rsid w:val="00B97E30"/>
    <w:rsid w:val="00B97F5B"/>
    <w:rsid w:val="00BA01F0"/>
    <w:rsid w:val="00BA028D"/>
    <w:rsid w:val="00BA034F"/>
    <w:rsid w:val="00BA0359"/>
    <w:rsid w:val="00BA03BA"/>
    <w:rsid w:val="00BA03F6"/>
    <w:rsid w:val="00BA059D"/>
    <w:rsid w:val="00BA05EE"/>
    <w:rsid w:val="00BA08E1"/>
    <w:rsid w:val="00BA0958"/>
    <w:rsid w:val="00BA09B5"/>
    <w:rsid w:val="00BA0AAB"/>
    <w:rsid w:val="00BA0B64"/>
    <w:rsid w:val="00BA0CE8"/>
    <w:rsid w:val="00BA0DFE"/>
    <w:rsid w:val="00BA0E87"/>
    <w:rsid w:val="00BA0F46"/>
    <w:rsid w:val="00BA1162"/>
    <w:rsid w:val="00BA116F"/>
    <w:rsid w:val="00BA1477"/>
    <w:rsid w:val="00BA1500"/>
    <w:rsid w:val="00BA1681"/>
    <w:rsid w:val="00BA185E"/>
    <w:rsid w:val="00BA188C"/>
    <w:rsid w:val="00BA1928"/>
    <w:rsid w:val="00BA1BE1"/>
    <w:rsid w:val="00BA1DC3"/>
    <w:rsid w:val="00BA1F3C"/>
    <w:rsid w:val="00BA20DF"/>
    <w:rsid w:val="00BA2156"/>
    <w:rsid w:val="00BA23C2"/>
    <w:rsid w:val="00BA2475"/>
    <w:rsid w:val="00BA2677"/>
    <w:rsid w:val="00BA2693"/>
    <w:rsid w:val="00BA2915"/>
    <w:rsid w:val="00BA2B7C"/>
    <w:rsid w:val="00BA2BEB"/>
    <w:rsid w:val="00BA2CB4"/>
    <w:rsid w:val="00BA2D3D"/>
    <w:rsid w:val="00BA2EB2"/>
    <w:rsid w:val="00BA303B"/>
    <w:rsid w:val="00BA32D1"/>
    <w:rsid w:val="00BA36FD"/>
    <w:rsid w:val="00BA398D"/>
    <w:rsid w:val="00BA3ACA"/>
    <w:rsid w:val="00BA3B8B"/>
    <w:rsid w:val="00BA3BA3"/>
    <w:rsid w:val="00BA3BD3"/>
    <w:rsid w:val="00BA3C21"/>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8DF"/>
    <w:rsid w:val="00BA4992"/>
    <w:rsid w:val="00BA4E33"/>
    <w:rsid w:val="00BA4E7B"/>
    <w:rsid w:val="00BA4E83"/>
    <w:rsid w:val="00BA5579"/>
    <w:rsid w:val="00BA56BA"/>
    <w:rsid w:val="00BA5789"/>
    <w:rsid w:val="00BA5858"/>
    <w:rsid w:val="00BA5ACD"/>
    <w:rsid w:val="00BA5C0A"/>
    <w:rsid w:val="00BA5D47"/>
    <w:rsid w:val="00BA5DCD"/>
    <w:rsid w:val="00BA5DD0"/>
    <w:rsid w:val="00BA5E16"/>
    <w:rsid w:val="00BA5FC3"/>
    <w:rsid w:val="00BA6077"/>
    <w:rsid w:val="00BA608A"/>
    <w:rsid w:val="00BA620A"/>
    <w:rsid w:val="00BA62BC"/>
    <w:rsid w:val="00BA6489"/>
    <w:rsid w:val="00BA659C"/>
    <w:rsid w:val="00BA65DD"/>
    <w:rsid w:val="00BA65FF"/>
    <w:rsid w:val="00BA6694"/>
    <w:rsid w:val="00BA673C"/>
    <w:rsid w:val="00BA679C"/>
    <w:rsid w:val="00BA67B3"/>
    <w:rsid w:val="00BA69B1"/>
    <w:rsid w:val="00BA6A9D"/>
    <w:rsid w:val="00BA6C2F"/>
    <w:rsid w:val="00BA6CD8"/>
    <w:rsid w:val="00BA753B"/>
    <w:rsid w:val="00BA75B9"/>
    <w:rsid w:val="00BA7730"/>
    <w:rsid w:val="00BA773C"/>
    <w:rsid w:val="00BA7809"/>
    <w:rsid w:val="00BA7ACF"/>
    <w:rsid w:val="00BA7C7B"/>
    <w:rsid w:val="00BA7CF8"/>
    <w:rsid w:val="00BA7D8C"/>
    <w:rsid w:val="00BA7E33"/>
    <w:rsid w:val="00BA7F08"/>
    <w:rsid w:val="00BB0039"/>
    <w:rsid w:val="00BB004E"/>
    <w:rsid w:val="00BB0070"/>
    <w:rsid w:val="00BB0439"/>
    <w:rsid w:val="00BB04AE"/>
    <w:rsid w:val="00BB0578"/>
    <w:rsid w:val="00BB06A8"/>
    <w:rsid w:val="00BB06C0"/>
    <w:rsid w:val="00BB07D5"/>
    <w:rsid w:val="00BB09E6"/>
    <w:rsid w:val="00BB0AA3"/>
    <w:rsid w:val="00BB0B2C"/>
    <w:rsid w:val="00BB0CA5"/>
    <w:rsid w:val="00BB0D97"/>
    <w:rsid w:val="00BB0E07"/>
    <w:rsid w:val="00BB0E2C"/>
    <w:rsid w:val="00BB116C"/>
    <w:rsid w:val="00BB12C4"/>
    <w:rsid w:val="00BB1753"/>
    <w:rsid w:val="00BB1B06"/>
    <w:rsid w:val="00BB1B5A"/>
    <w:rsid w:val="00BB1B63"/>
    <w:rsid w:val="00BB1EAF"/>
    <w:rsid w:val="00BB1FA8"/>
    <w:rsid w:val="00BB1FF1"/>
    <w:rsid w:val="00BB2137"/>
    <w:rsid w:val="00BB22DA"/>
    <w:rsid w:val="00BB2600"/>
    <w:rsid w:val="00BB26C2"/>
    <w:rsid w:val="00BB29C5"/>
    <w:rsid w:val="00BB2B25"/>
    <w:rsid w:val="00BB2DCA"/>
    <w:rsid w:val="00BB2F81"/>
    <w:rsid w:val="00BB2FCB"/>
    <w:rsid w:val="00BB30EC"/>
    <w:rsid w:val="00BB331E"/>
    <w:rsid w:val="00BB333F"/>
    <w:rsid w:val="00BB35AD"/>
    <w:rsid w:val="00BB3B07"/>
    <w:rsid w:val="00BB3C84"/>
    <w:rsid w:val="00BB3E4F"/>
    <w:rsid w:val="00BB3F19"/>
    <w:rsid w:val="00BB3FE8"/>
    <w:rsid w:val="00BB41EE"/>
    <w:rsid w:val="00BB4328"/>
    <w:rsid w:val="00BB44FE"/>
    <w:rsid w:val="00BB4567"/>
    <w:rsid w:val="00BB464E"/>
    <w:rsid w:val="00BB4B82"/>
    <w:rsid w:val="00BB4C53"/>
    <w:rsid w:val="00BB4D83"/>
    <w:rsid w:val="00BB4F2C"/>
    <w:rsid w:val="00BB51B2"/>
    <w:rsid w:val="00BB54A6"/>
    <w:rsid w:val="00BB54BD"/>
    <w:rsid w:val="00BB55F0"/>
    <w:rsid w:val="00BB570C"/>
    <w:rsid w:val="00BB576C"/>
    <w:rsid w:val="00BB57B7"/>
    <w:rsid w:val="00BB5859"/>
    <w:rsid w:val="00BB5958"/>
    <w:rsid w:val="00BB613A"/>
    <w:rsid w:val="00BB6292"/>
    <w:rsid w:val="00BB62DA"/>
    <w:rsid w:val="00BB6370"/>
    <w:rsid w:val="00BB63DD"/>
    <w:rsid w:val="00BB6478"/>
    <w:rsid w:val="00BB6A97"/>
    <w:rsid w:val="00BB6B39"/>
    <w:rsid w:val="00BB6C02"/>
    <w:rsid w:val="00BB6C94"/>
    <w:rsid w:val="00BB6C98"/>
    <w:rsid w:val="00BB6CA4"/>
    <w:rsid w:val="00BB6D01"/>
    <w:rsid w:val="00BB6E1B"/>
    <w:rsid w:val="00BB6E68"/>
    <w:rsid w:val="00BB7063"/>
    <w:rsid w:val="00BB70D5"/>
    <w:rsid w:val="00BB70E1"/>
    <w:rsid w:val="00BB725C"/>
    <w:rsid w:val="00BB737F"/>
    <w:rsid w:val="00BB73E4"/>
    <w:rsid w:val="00BB73F4"/>
    <w:rsid w:val="00BB7A98"/>
    <w:rsid w:val="00BB7AAB"/>
    <w:rsid w:val="00BB7C5D"/>
    <w:rsid w:val="00BB7CE6"/>
    <w:rsid w:val="00BB7CFB"/>
    <w:rsid w:val="00BB7F61"/>
    <w:rsid w:val="00BC0021"/>
    <w:rsid w:val="00BC0277"/>
    <w:rsid w:val="00BC02CC"/>
    <w:rsid w:val="00BC0542"/>
    <w:rsid w:val="00BC054F"/>
    <w:rsid w:val="00BC0557"/>
    <w:rsid w:val="00BC0592"/>
    <w:rsid w:val="00BC059F"/>
    <w:rsid w:val="00BC05E8"/>
    <w:rsid w:val="00BC070E"/>
    <w:rsid w:val="00BC0751"/>
    <w:rsid w:val="00BC07BD"/>
    <w:rsid w:val="00BC07E8"/>
    <w:rsid w:val="00BC0807"/>
    <w:rsid w:val="00BC0911"/>
    <w:rsid w:val="00BC0ABB"/>
    <w:rsid w:val="00BC0B7B"/>
    <w:rsid w:val="00BC0C6B"/>
    <w:rsid w:val="00BC0CAD"/>
    <w:rsid w:val="00BC0F24"/>
    <w:rsid w:val="00BC0F58"/>
    <w:rsid w:val="00BC0FFF"/>
    <w:rsid w:val="00BC1031"/>
    <w:rsid w:val="00BC10EA"/>
    <w:rsid w:val="00BC1543"/>
    <w:rsid w:val="00BC155A"/>
    <w:rsid w:val="00BC1649"/>
    <w:rsid w:val="00BC1774"/>
    <w:rsid w:val="00BC1790"/>
    <w:rsid w:val="00BC1844"/>
    <w:rsid w:val="00BC1905"/>
    <w:rsid w:val="00BC19D9"/>
    <w:rsid w:val="00BC1A1A"/>
    <w:rsid w:val="00BC1BD3"/>
    <w:rsid w:val="00BC1CDE"/>
    <w:rsid w:val="00BC1D4B"/>
    <w:rsid w:val="00BC1E9F"/>
    <w:rsid w:val="00BC238C"/>
    <w:rsid w:val="00BC23BF"/>
    <w:rsid w:val="00BC23F9"/>
    <w:rsid w:val="00BC24BA"/>
    <w:rsid w:val="00BC24FD"/>
    <w:rsid w:val="00BC256E"/>
    <w:rsid w:val="00BC2605"/>
    <w:rsid w:val="00BC2633"/>
    <w:rsid w:val="00BC2732"/>
    <w:rsid w:val="00BC2856"/>
    <w:rsid w:val="00BC2A2C"/>
    <w:rsid w:val="00BC2B9A"/>
    <w:rsid w:val="00BC2C16"/>
    <w:rsid w:val="00BC2C6B"/>
    <w:rsid w:val="00BC2DD8"/>
    <w:rsid w:val="00BC2E92"/>
    <w:rsid w:val="00BC2EDA"/>
    <w:rsid w:val="00BC2F4F"/>
    <w:rsid w:val="00BC312D"/>
    <w:rsid w:val="00BC3280"/>
    <w:rsid w:val="00BC33A9"/>
    <w:rsid w:val="00BC3546"/>
    <w:rsid w:val="00BC35F5"/>
    <w:rsid w:val="00BC3977"/>
    <w:rsid w:val="00BC3A40"/>
    <w:rsid w:val="00BC3A62"/>
    <w:rsid w:val="00BC402C"/>
    <w:rsid w:val="00BC40F7"/>
    <w:rsid w:val="00BC43CC"/>
    <w:rsid w:val="00BC44B8"/>
    <w:rsid w:val="00BC4638"/>
    <w:rsid w:val="00BC4776"/>
    <w:rsid w:val="00BC48B5"/>
    <w:rsid w:val="00BC48C4"/>
    <w:rsid w:val="00BC4B4F"/>
    <w:rsid w:val="00BC4BFB"/>
    <w:rsid w:val="00BC4F4F"/>
    <w:rsid w:val="00BC4FE5"/>
    <w:rsid w:val="00BC5024"/>
    <w:rsid w:val="00BC503B"/>
    <w:rsid w:val="00BC562D"/>
    <w:rsid w:val="00BC566F"/>
    <w:rsid w:val="00BC56B7"/>
    <w:rsid w:val="00BC5802"/>
    <w:rsid w:val="00BC58C9"/>
    <w:rsid w:val="00BC5968"/>
    <w:rsid w:val="00BC5AA0"/>
    <w:rsid w:val="00BC5ACA"/>
    <w:rsid w:val="00BC5BD1"/>
    <w:rsid w:val="00BC5D28"/>
    <w:rsid w:val="00BC5D6A"/>
    <w:rsid w:val="00BC5D88"/>
    <w:rsid w:val="00BC5DD7"/>
    <w:rsid w:val="00BC5E15"/>
    <w:rsid w:val="00BC6033"/>
    <w:rsid w:val="00BC62B3"/>
    <w:rsid w:val="00BC6323"/>
    <w:rsid w:val="00BC63D8"/>
    <w:rsid w:val="00BC6408"/>
    <w:rsid w:val="00BC6595"/>
    <w:rsid w:val="00BC69CC"/>
    <w:rsid w:val="00BC6BDA"/>
    <w:rsid w:val="00BC6D29"/>
    <w:rsid w:val="00BC6D5C"/>
    <w:rsid w:val="00BC6D7A"/>
    <w:rsid w:val="00BC6DEE"/>
    <w:rsid w:val="00BC6E20"/>
    <w:rsid w:val="00BC6EE4"/>
    <w:rsid w:val="00BC7003"/>
    <w:rsid w:val="00BC70D5"/>
    <w:rsid w:val="00BC70F4"/>
    <w:rsid w:val="00BC7110"/>
    <w:rsid w:val="00BC71C7"/>
    <w:rsid w:val="00BC72F2"/>
    <w:rsid w:val="00BC74CC"/>
    <w:rsid w:val="00BC755F"/>
    <w:rsid w:val="00BC76D4"/>
    <w:rsid w:val="00BC7863"/>
    <w:rsid w:val="00BC78E5"/>
    <w:rsid w:val="00BC7A41"/>
    <w:rsid w:val="00BC7C24"/>
    <w:rsid w:val="00BC7D69"/>
    <w:rsid w:val="00BC7E2F"/>
    <w:rsid w:val="00BC7EA1"/>
    <w:rsid w:val="00BC7ED7"/>
    <w:rsid w:val="00BC7FEB"/>
    <w:rsid w:val="00BCF4F4"/>
    <w:rsid w:val="00BD0252"/>
    <w:rsid w:val="00BD025C"/>
    <w:rsid w:val="00BD02F5"/>
    <w:rsid w:val="00BD0380"/>
    <w:rsid w:val="00BD0422"/>
    <w:rsid w:val="00BD04DA"/>
    <w:rsid w:val="00BD0593"/>
    <w:rsid w:val="00BD0614"/>
    <w:rsid w:val="00BD0649"/>
    <w:rsid w:val="00BD06AD"/>
    <w:rsid w:val="00BD0800"/>
    <w:rsid w:val="00BD08C2"/>
    <w:rsid w:val="00BD093F"/>
    <w:rsid w:val="00BD0A00"/>
    <w:rsid w:val="00BD0D17"/>
    <w:rsid w:val="00BD0EB4"/>
    <w:rsid w:val="00BD1183"/>
    <w:rsid w:val="00BD135F"/>
    <w:rsid w:val="00BD13D5"/>
    <w:rsid w:val="00BD15C6"/>
    <w:rsid w:val="00BD1664"/>
    <w:rsid w:val="00BD175D"/>
    <w:rsid w:val="00BD17D2"/>
    <w:rsid w:val="00BD18D3"/>
    <w:rsid w:val="00BD19D3"/>
    <w:rsid w:val="00BD1B28"/>
    <w:rsid w:val="00BD1BD4"/>
    <w:rsid w:val="00BD1D9F"/>
    <w:rsid w:val="00BD1EE1"/>
    <w:rsid w:val="00BD1F84"/>
    <w:rsid w:val="00BD21C8"/>
    <w:rsid w:val="00BD23B7"/>
    <w:rsid w:val="00BD25B0"/>
    <w:rsid w:val="00BD2884"/>
    <w:rsid w:val="00BD2A28"/>
    <w:rsid w:val="00BD2B74"/>
    <w:rsid w:val="00BD2DC4"/>
    <w:rsid w:val="00BD2F17"/>
    <w:rsid w:val="00BD2F9E"/>
    <w:rsid w:val="00BD3039"/>
    <w:rsid w:val="00BD3178"/>
    <w:rsid w:val="00BD36BE"/>
    <w:rsid w:val="00BD372C"/>
    <w:rsid w:val="00BD38CD"/>
    <w:rsid w:val="00BD3974"/>
    <w:rsid w:val="00BD3A15"/>
    <w:rsid w:val="00BD3A7B"/>
    <w:rsid w:val="00BD3A93"/>
    <w:rsid w:val="00BD3BA3"/>
    <w:rsid w:val="00BD3C55"/>
    <w:rsid w:val="00BD3D1E"/>
    <w:rsid w:val="00BD3DD7"/>
    <w:rsid w:val="00BD3FAE"/>
    <w:rsid w:val="00BD423A"/>
    <w:rsid w:val="00BD4251"/>
    <w:rsid w:val="00BD42C8"/>
    <w:rsid w:val="00BD45CD"/>
    <w:rsid w:val="00BD47AE"/>
    <w:rsid w:val="00BD4967"/>
    <w:rsid w:val="00BD49BA"/>
    <w:rsid w:val="00BD4A0C"/>
    <w:rsid w:val="00BD4AD2"/>
    <w:rsid w:val="00BD4B1B"/>
    <w:rsid w:val="00BD4C81"/>
    <w:rsid w:val="00BD4FB1"/>
    <w:rsid w:val="00BD500E"/>
    <w:rsid w:val="00BD54CD"/>
    <w:rsid w:val="00BD55AA"/>
    <w:rsid w:val="00BD55AC"/>
    <w:rsid w:val="00BD56FB"/>
    <w:rsid w:val="00BD59E1"/>
    <w:rsid w:val="00BD5A89"/>
    <w:rsid w:val="00BD5ADE"/>
    <w:rsid w:val="00BD5B77"/>
    <w:rsid w:val="00BD5CF8"/>
    <w:rsid w:val="00BD5D68"/>
    <w:rsid w:val="00BD5DAE"/>
    <w:rsid w:val="00BD5E05"/>
    <w:rsid w:val="00BD5EE9"/>
    <w:rsid w:val="00BD5F50"/>
    <w:rsid w:val="00BD6004"/>
    <w:rsid w:val="00BD60A3"/>
    <w:rsid w:val="00BD616C"/>
    <w:rsid w:val="00BD6265"/>
    <w:rsid w:val="00BD6305"/>
    <w:rsid w:val="00BD6376"/>
    <w:rsid w:val="00BD6428"/>
    <w:rsid w:val="00BD6526"/>
    <w:rsid w:val="00BD65B9"/>
    <w:rsid w:val="00BD665E"/>
    <w:rsid w:val="00BD6696"/>
    <w:rsid w:val="00BD685D"/>
    <w:rsid w:val="00BD6888"/>
    <w:rsid w:val="00BD69B3"/>
    <w:rsid w:val="00BD6A7A"/>
    <w:rsid w:val="00BD6BCE"/>
    <w:rsid w:val="00BD6CA8"/>
    <w:rsid w:val="00BD6D64"/>
    <w:rsid w:val="00BD6EFA"/>
    <w:rsid w:val="00BD7332"/>
    <w:rsid w:val="00BD73B7"/>
    <w:rsid w:val="00BD758E"/>
    <w:rsid w:val="00BD7667"/>
    <w:rsid w:val="00BD7679"/>
    <w:rsid w:val="00BD7684"/>
    <w:rsid w:val="00BD7810"/>
    <w:rsid w:val="00BD791F"/>
    <w:rsid w:val="00BD7A53"/>
    <w:rsid w:val="00BD7A90"/>
    <w:rsid w:val="00BD7CDF"/>
    <w:rsid w:val="00BD7E9B"/>
    <w:rsid w:val="00BE01A6"/>
    <w:rsid w:val="00BE01B3"/>
    <w:rsid w:val="00BE039F"/>
    <w:rsid w:val="00BE0480"/>
    <w:rsid w:val="00BE04CB"/>
    <w:rsid w:val="00BE04F9"/>
    <w:rsid w:val="00BE05C0"/>
    <w:rsid w:val="00BE0677"/>
    <w:rsid w:val="00BE0698"/>
    <w:rsid w:val="00BE0AB1"/>
    <w:rsid w:val="00BE0B37"/>
    <w:rsid w:val="00BE0BAE"/>
    <w:rsid w:val="00BE0C0B"/>
    <w:rsid w:val="00BE0C87"/>
    <w:rsid w:val="00BE0DD2"/>
    <w:rsid w:val="00BE0E2E"/>
    <w:rsid w:val="00BE0E98"/>
    <w:rsid w:val="00BE0EED"/>
    <w:rsid w:val="00BE0F1A"/>
    <w:rsid w:val="00BE0F38"/>
    <w:rsid w:val="00BE0FC0"/>
    <w:rsid w:val="00BE10FC"/>
    <w:rsid w:val="00BE1146"/>
    <w:rsid w:val="00BE1197"/>
    <w:rsid w:val="00BE144A"/>
    <w:rsid w:val="00BE15A1"/>
    <w:rsid w:val="00BE1665"/>
    <w:rsid w:val="00BE17B9"/>
    <w:rsid w:val="00BE18E1"/>
    <w:rsid w:val="00BE196B"/>
    <w:rsid w:val="00BE197F"/>
    <w:rsid w:val="00BE1C28"/>
    <w:rsid w:val="00BE1F80"/>
    <w:rsid w:val="00BE2000"/>
    <w:rsid w:val="00BE23C8"/>
    <w:rsid w:val="00BE2578"/>
    <w:rsid w:val="00BE279B"/>
    <w:rsid w:val="00BE2905"/>
    <w:rsid w:val="00BE2A4A"/>
    <w:rsid w:val="00BE2B1B"/>
    <w:rsid w:val="00BE2B35"/>
    <w:rsid w:val="00BE2E23"/>
    <w:rsid w:val="00BE2F46"/>
    <w:rsid w:val="00BE3001"/>
    <w:rsid w:val="00BE3294"/>
    <w:rsid w:val="00BE34A9"/>
    <w:rsid w:val="00BE3630"/>
    <w:rsid w:val="00BE367C"/>
    <w:rsid w:val="00BE36C5"/>
    <w:rsid w:val="00BE38B7"/>
    <w:rsid w:val="00BE3AE0"/>
    <w:rsid w:val="00BE3BF8"/>
    <w:rsid w:val="00BE3E46"/>
    <w:rsid w:val="00BE3E8B"/>
    <w:rsid w:val="00BE3E93"/>
    <w:rsid w:val="00BE3FF3"/>
    <w:rsid w:val="00BE40A8"/>
    <w:rsid w:val="00BE4117"/>
    <w:rsid w:val="00BE4282"/>
    <w:rsid w:val="00BE42F4"/>
    <w:rsid w:val="00BE435A"/>
    <w:rsid w:val="00BE43D2"/>
    <w:rsid w:val="00BE43DD"/>
    <w:rsid w:val="00BE448F"/>
    <w:rsid w:val="00BE44C7"/>
    <w:rsid w:val="00BE4660"/>
    <w:rsid w:val="00BE47AC"/>
    <w:rsid w:val="00BE47D4"/>
    <w:rsid w:val="00BE49A2"/>
    <w:rsid w:val="00BE4A7E"/>
    <w:rsid w:val="00BE4BA1"/>
    <w:rsid w:val="00BE4D63"/>
    <w:rsid w:val="00BE4E93"/>
    <w:rsid w:val="00BE4ECD"/>
    <w:rsid w:val="00BE5172"/>
    <w:rsid w:val="00BE518B"/>
    <w:rsid w:val="00BE5191"/>
    <w:rsid w:val="00BE5224"/>
    <w:rsid w:val="00BE5447"/>
    <w:rsid w:val="00BE555D"/>
    <w:rsid w:val="00BE55DD"/>
    <w:rsid w:val="00BE563C"/>
    <w:rsid w:val="00BE56A8"/>
    <w:rsid w:val="00BE56F2"/>
    <w:rsid w:val="00BE574D"/>
    <w:rsid w:val="00BE575D"/>
    <w:rsid w:val="00BE5A74"/>
    <w:rsid w:val="00BE5C24"/>
    <w:rsid w:val="00BE5C5C"/>
    <w:rsid w:val="00BE5CCE"/>
    <w:rsid w:val="00BE5D6E"/>
    <w:rsid w:val="00BE5DA2"/>
    <w:rsid w:val="00BE5F1F"/>
    <w:rsid w:val="00BE6067"/>
    <w:rsid w:val="00BE606F"/>
    <w:rsid w:val="00BE62E2"/>
    <w:rsid w:val="00BE670A"/>
    <w:rsid w:val="00BE6722"/>
    <w:rsid w:val="00BE674C"/>
    <w:rsid w:val="00BE677A"/>
    <w:rsid w:val="00BE6802"/>
    <w:rsid w:val="00BE69AC"/>
    <w:rsid w:val="00BE6A74"/>
    <w:rsid w:val="00BE6B5F"/>
    <w:rsid w:val="00BE6C40"/>
    <w:rsid w:val="00BE6F20"/>
    <w:rsid w:val="00BE6F81"/>
    <w:rsid w:val="00BE71BC"/>
    <w:rsid w:val="00BE7254"/>
    <w:rsid w:val="00BE727B"/>
    <w:rsid w:val="00BE73B3"/>
    <w:rsid w:val="00BE73F2"/>
    <w:rsid w:val="00BE74EE"/>
    <w:rsid w:val="00BE7575"/>
    <w:rsid w:val="00BE75B8"/>
    <w:rsid w:val="00BE7660"/>
    <w:rsid w:val="00BE76B9"/>
    <w:rsid w:val="00BE7A51"/>
    <w:rsid w:val="00BE7A59"/>
    <w:rsid w:val="00BE7C7F"/>
    <w:rsid w:val="00BE7CB5"/>
    <w:rsid w:val="00BE7D1C"/>
    <w:rsid w:val="00BE7FC8"/>
    <w:rsid w:val="00BEC063"/>
    <w:rsid w:val="00BEE096"/>
    <w:rsid w:val="00BEF4D2"/>
    <w:rsid w:val="00BF0017"/>
    <w:rsid w:val="00BF00C6"/>
    <w:rsid w:val="00BF0400"/>
    <w:rsid w:val="00BF0422"/>
    <w:rsid w:val="00BF046B"/>
    <w:rsid w:val="00BF0530"/>
    <w:rsid w:val="00BF0535"/>
    <w:rsid w:val="00BF07FD"/>
    <w:rsid w:val="00BF083F"/>
    <w:rsid w:val="00BF0BFA"/>
    <w:rsid w:val="00BF0C25"/>
    <w:rsid w:val="00BF0C4E"/>
    <w:rsid w:val="00BF0DD8"/>
    <w:rsid w:val="00BF0E21"/>
    <w:rsid w:val="00BF10B9"/>
    <w:rsid w:val="00BF10E7"/>
    <w:rsid w:val="00BF136E"/>
    <w:rsid w:val="00BF144A"/>
    <w:rsid w:val="00BF145A"/>
    <w:rsid w:val="00BF1592"/>
    <w:rsid w:val="00BF159D"/>
    <w:rsid w:val="00BF19FD"/>
    <w:rsid w:val="00BF1AB6"/>
    <w:rsid w:val="00BF1D13"/>
    <w:rsid w:val="00BF1D1A"/>
    <w:rsid w:val="00BF1F95"/>
    <w:rsid w:val="00BF2024"/>
    <w:rsid w:val="00BF2071"/>
    <w:rsid w:val="00BF20A2"/>
    <w:rsid w:val="00BF21CB"/>
    <w:rsid w:val="00BF25F3"/>
    <w:rsid w:val="00BF27F0"/>
    <w:rsid w:val="00BF281F"/>
    <w:rsid w:val="00BF2837"/>
    <w:rsid w:val="00BF285B"/>
    <w:rsid w:val="00BF28D6"/>
    <w:rsid w:val="00BF2909"/>
    <w:rsid w:val="00BF2996"/>
    <w:rsid w:val="00BF29EE"/>
    <w:rsid w:val="00BF2D21"/>
    <w:rsid w:val="00BF2E93"/>
    <w:rsid w:val="00BF332B"/>
    <w:rsid w:val="00BF3512"/>
    <w:rsid w:val="00BF359D"/>
    <w:rsid w:val="00BF3723"/>
    <w:rsid w:val="00BF3815"/>
    <w:rsid w:val="00BF3A0A"/>
    <w:rsid w:val="00BF3A55"/>
    <w:rsid w:val="00BF3A98"/>
    <w:rsid w:val="00BF3B08"/>
    <w:rsid w:val="00BF3B36"/>
    <w:rsid w:val="00BF3BEE"/>
    <w:rsid w:val="00BF3DEB"/>
    <w:rsid w:val="00BF3EC5"/>
    <w:rsid w:val="00BF4038"/>
    <w:rsid w:val="00BF41A8"/>
    <w:rsid w:val="00BF42CC"/>
    <w:rsid w:val="00BF4410"/>
    <w:rsid w:val="00BF44D2"/>
    <w:rsid w:val="00BF4588"/>
    <w:rsid w:val="00BF4611"/>
    <w:rsid w:val="00BF47EB"/>
    <w:rsid w:val="00BF4A39"/>
    <w:rsid w:val="00BF4C58"/>
    <w:rsid w:val="00BF4DF1"/>
    <w:rsid w:val="00BF4FAB"/>
    <w:rsid w:val="00BF5110"/>
    <w:rsid w:val="00BF5121"/>
    <w:rsid w:val="00BF53E5"/>
    <w:rsid w:val="00BF551C"/>
    <w:rsid w:val="00BF5867"/>
    <w:rsid w:val="00BF591E"/>
    <w:rsid w:val="00BF5E8E"/>
    <w:rsid w:val="00BF6000"/>
    <w:rsid w:val="00BF6256"/>
    <w:rsid w:val="00BF62E6"/>
    <w:rsid w:val="00BF6607"/>
    <w:rsid w:val="00BF669B"/>
    <w:rsid w:val="00BF685C"/>
    <w:rsid w:val="00BF68D7"/>
    <w:rsid w:val="00BF6912"/>
    <w:rsid w:val="00BF6997"/>
    <w:rsid w:val="00BF6AB3"/>
    <w:rsid w:val="00BF6C8E"/>
    <w:rsid w:val="00BF6F46"/>
    <w:rsid w:val="00BF708C"/>
    <w:rsid w:val="00BF70B6"/>
    <w:rsid w:val="00BF740B"/>
    <w:rsid w:val="00BF7500"/>
    <w:rsid w:val="00BF756C"/>
    <w:rsid w:val="00BF764E"/>
    <w:rsid w:val="00BF76F9"/>
    <w:rsid w:val="00BF774F"/>
    <w:rsid w:val="00BF7781"/>
    <w:rsid w:val="00BF787D"/>
    <w:rsid w:val="00BF794E"/>
    <w:rsid w:val="00BF7965"/>
    <w:rsid w:val="00BF7A28"/>
    <w:rsid w:val="00BF7A75"/>
    <w:rsid w:val="00BF7ADD"/>
    <w:rsid w:val="00C000DC"/>
    <w:rsid w:val="00C00399"/>
    <w:rsid w:val="00C0040D"/>
    <w:rsid w:val="00C0042A"/>
    <w:rsid w:val="00C00601"/>
    <w:rsid w:val="00C00679"/>
    <w:rsid w:val="00C00700"/>
    <w:rsid w:val="00C00804"/>
    <w:rsid w:val="00C00965"/>
    <w:rsid w:val="00C011EE"/>
    <w:rsid w:val="00C01368"/>
    <w:rsid w:val="00C01670"/>
    <w:rsid w:val="00C01AA5"/>
    <w:rsid w:val="00C01C6B"/>
    <w:rsid w:val="00C01D7C"/>
    <w:rsid w:val="00C01E6B"/>
    <w:rsid w:val="00C01E6C"/>
    <w:rsid w:val="00C01EF0"/>
    <w:rsid w:val="00C01FA9"/>
    <w:rsid w:val="00C01FF1"/>
    <w:rsid w:val="00C02165"/>
    <w:rsid w:val="00C021E2"/>
    <w:rsid w:val="00C022C9"/>
    <w:rsid w:val="00C025BA"/>
    <w:rsid w:val="00C025DE"/>
    <w:rsid w:val="00C0283D"/>
    <w:rsid w:val="00C02C6B"/>
    <w:rsid w:val="00C02E32"/>
    <w:rsid w:val="00C02E3B"/>
    <w:rsid w:val="00C02E3E"/>
    <w:rsid w:val="00C02F9B"/>
    <w:rsid w:val="00C02FAE"/>
    <w:rsid w:val="00C031A2"/>
    <w:rsid w:val="00C031C5"/>
    <w:rsid w:val="00C032E3"/>
    <w:rsid w:val="00C03313"/>
    <w:rsid w:val="00C03336"/>
    <w:rsid w:val="00C0338B"/>
    <w:rsid w:val="00C036E6"/>
    <w:rsid w:val="00C03724"/>
    <w:rsid w:val="00C0378C"/>
    <w:rsid w:val="00C039C7"/>
    <w:rsid w:val="00C03D01"/>
    <w:rsid w:val="00C03FC6"/>
    <w:rsid w:val="00C0406B"/>
    <w:rsid w:val="00C040BD"/>
    <w:rsid w:val="00C04152"/>
    <w:rsid w:val="00C04437"/>
    <w:rsid w:val="00C044A5"/>
    <w:rsid w:val="00C044AF"/>
    <w:rsid w:val="00C0457B"/>
    <w:rsid w:val="00C0464B"/>
    <w:rsid w:val="00C046AE"/>
    <w:rsid w:val="00C04737"/>
    <w:rsid w:val="00C047F2"/>
    <w:rsid w:val="00C04901"/>
    <w:rsid w:val="00C04A0F"/>
    <w:rsid w:val="00C04A44"/>
    <w:rsid w:val="00C04A8C"/>
    <w:rsid w:val="00C04AB7"/>
    <w:rsid w:val="00C04C03"/>
    <w:rsid w:val="00C04C3E"/>
    <w:rsid w:val="00C04E62"/>
    <w:rsid w:val="00C04E93"/>
    <w:rsid w:val="00C0522E"/>
    <w:rsid w:val="00C053A6"/>
    <w:rsid w:val="00C055E7"/>
    <w:rsid w:val="00C055FB"/>
    <w:rsid w:val="00C058CB"/>
    <w:rsid w:val="00C059A9"/>
    <w:rsid w:val="00C05B58"/>
    <w:rsid w:val="00C05B95"/>
    <w:rsid w:val="00C05C18"/>
    <w:rsid w:val="00C05D16"/>
    <w:rsid w:val="00C06020"/>
    <w:rsid w:val="00C06053"/>
    <w:rsid w:val="00C061AC"/>
    <w:rsid w:val="00C0625A"/>
    <w:rsid w:val="00C0650B"/>
    <w:rsid w:val="00C06806"/>
    <w:rsid w:val="00C06C5A"/>
    <w:rsid w:val="00C06D29"/>
    <w:rsid w:val="00C06E4E"/>
    <w:rsid w:val="00C06F6C"/>
    <w:rsid w:val="00C07000"/>
    <w:rsid w:val="00C07097"/>
    <w:rsid w:val="00C070B9"/>
    <w:rsid w:val="00C070C9"/>
    <w:rsid w:val="00C0710E"/>
    <w:rsid w:val="00C0715A"/>
    <w:rsid w:val="00C071A0"/>
    <w:rsid w:val="00C07206"/>
    <w:rsid w:val="00C07281"/>
    <w:rsid w:val="00C072DD"/>
    <w:rsid w:val="00C07361"/>
    <w:rsid w:val="00C073D7"/>
    <w:rsid w:val="00C07413"/>
    <w:rsid w:val="00C07592"/>
    <w:rsid w:val="00C076F7"/>
    <w:rsid w:val="00C077B6"/>
    <w:rsid w:val="00C07B3E"/>
    <w:rsid w:val="00C07D6A"/>
    <w:rsid w:val="00C07DBD"/>
    <w:rsid w:val="00C07DF3"/>
    <w:rsid w:val="00C07DF8"/>
    <w:rsid w:val="00C07E60"/>
    <w:rsid w:val="00C07E6C"/>
    <w:rsid w:val="00C07F15"/>
    <w:rsid w:val="00C100F0"/>
    <w:rsid w:val="00C102DD"/>
    <w:rsid w:val="00C103E4"/>
    <w:rsid w:val="00C10575"/>
    <w:rsid w:val="00C106AB"/>
    <w:rsid w:val="00C108C1"/>
    <w:rsid w:val="00C1093B"/>
    <w:rsid w:val="00C10B9C"/>
    <w:rsid w:val="00C10C7E"/>
    <w:rsid w:val="00C10D12"/>
    <w:rsid w:val="00C10E21"/>
    <w:rsid w:val="00C10E68"/>
    <w:rsid w:val="00C10F29"/>
    <w:rsid w:val="00C10F94"/>
    <w:rsid w:val="00C113BA"/>
    <w:rsid w:val="00C113C9"/>
    <w:rsid w:val="00C113FA"/>
    <w:rsid w:val="00C11529"/>
    <w:rsid w:val="00C11593"/>
    <w:rsid w:val="00C11667"/>
    <w:rsid w:val="00C11866"/>
    <w:rsid w:val="00C1186F"/>
    <w:rsid w:val="00C11BA2"/>
    <w:rsid w:val="00C11CEC"/>
    <w:rsid w:val="00C11DBB"/>
    <w:rsid w:val="00C11E85"/>
    <w:rsid w:val="00C11ED0"/>
    <w:rsid w:val="00C11F53"/>
    <w:rsid w:val="00C1202C"/>
    <w:rsid w:val="00C12065"/>
    <w:rsid w:val="00C1225C"/>
    <w:rsid w:val="00C12365"/>
    <w:rsid w:val="00C126FA"/>
    <w:rsid w:val="00C1276A"/>
    <w:rsid w:val="00C127CD"/>
    <w:rsid w:val="00C128D4"/>
    <w:rsid w:val="00C12A83"/>
    <w:rsid w:val="00C12AEC"/>
    <w:rsid w:val="00C12C56"/>
    <w:rsid w:val="00C12D9E"/>
    <w:rsid w:val="00C12EFB"/>
    <w:rsid w:val="00C12FDB"/>
    <w:rsid w:val="00C130B6"/>
    <w:rsid w:val="00C13193"/>
    <w:rsid w:val="00C132DB"/>
    <w:rsid w:val="00C13452"/>
    <w:rsid w:val="00C13520"/>
    <w:rsid w:val="00C137C3"/>
    <w:rsid w:val="00C139AF"/>
    <w:rsid w:val="00C13AAB"/>
    <w:rsid w:val="00C13BE8"/>
    <w:rsid w:val="00C13C37"/>
    <w:rsid w:val="00C13CDD"/>
    <w:rsid w:val="00C13D03"/>
    <w:rsid w:val="00C13E61"/>
    <w:rsid w:val="00C13F4E"/>
    <w:rsid w:val="00C141B6"/>
    <w:rsid w:val="00C141EF"/>
    <w:rsid w:val="00C14274"/>
    <w:rsid w:val="00C14434"/>
    <w:rsid w:val="00C144E1"/>
    <w:rsid w:val="00C1481E"/>
    <w:rsid w:val="00C14994"/>
    <w:rsid w:val="00C149F1"/>
    <w:rsid w:val="00C14B04"/>
    <w:rsid w:val="00C14B12"/>
    <w:rsid w:val="00C14B47"/>
    <w:rsid w:val="00C14D48"/>
    <w:rsid w:val="00C14F57"/>
    <w:rsid w:val="00C1520E"/>
    <w:rsid w:val="00C152E0"/>
    <w:rsid w:val="00C15AFE"/>
    <w:rsid w:val="00C15BA9"/>
    <w:rsid w:val="00C15C73"/>
    <w:rsid w:val="00C15CD1"/>
    <w:rsid w:val="00C15D3F"/>
    <w:rsid w:val="00C15F35"/>
    <w:rsid w:val="00C15F93"/>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80E"/>
    <w:rsid w:val="00C16976"/>
    <w:rsid w:val="00C169E7"/>
    <w:rsid w:val="00C16ABB"/>
    <w:rsid w:val="00C16D35"/>
    <w:rsid w:val="00C16D38"/>
    <w:rsid w:val="00C16D78"/>
    <w:rsid w:val="00C16E1F"/>
    <w:rsid w:val="00C16E7E"/>
    <w:rsid w:val="00C1700F"/>
    <w:rsid w:val="00C17042"/>
    <w:rsid w:val="00C170FE"/>
    <w:rsid w:val="00C171A4"/>
    <w:rsid w:val="00C1725D"/>
    <w:rsid w:val="00C17334"/>
    <w:rsid w:val="00C1744B"/>
    <w:rsid w:val="00C17464"/>
    <w:rsid w:val="00C17599"/>
    <w:rsid w:val="00C175B7"/>
    <w:rsid w:val="00C176AB"/>
    <w:rsid w:val="00C1771C"/>
    <w:rsid w:val="00C1792A"/>
    <w:rsid w:val="00C17DFE"/>
    <w:rsid w:val="00C17EFC"/>
    <w:rsid w:val="00C186EB"/>
    <w:rsid w:val="00C200DD"/>
    <w:rsid w:val="00C202C0"/>
    <w:rsid w:val="00C20305"/>
    <w:rsid w:val="00C2060A"/>
    <w:rsid w:val="00C206DB"/>
    <w:rsid w:val="00C207FE"/>
    <w:rsid w:val="00C20886"/>
    <w:rsid w:val="00C20A0D"/>
    <w:rsid w:val="00C20A9B"/>
    <w:rsid w:val="00C20B03"/>
    <w:rsid w:val="00C20B94"/>
    <w:rsid w:val="00C20C00"/>
    <w:rsid w:val="00C20EEC"/>
    <w:rsid w:val="00C20EF0"/>
    <w:rsid w:val="00C20F89"/>
    <w:rsid w:val="00C20F9F"/>
    <w:rsid w:val="00C21120"/>
    <w:rsid w:val="00C212F8"/>
    <w:rsid w:val="00C214AE"/>
    <w:rsid w:val="00C21694"/>
    <w:rsid w:val="00C21A9E"/>
    <w:rsid w:val="00C21BC6"/>
    <w:rsid w:val="00C21F9B"/>
    <w:rsid w:val="00C21FBA"/>
    <w:rsid w:val="00C22080"/>
    <w:rsid w:val="00C22115"/>
    <w:rsid w:val="00C2211E"/>
    <w:rsid w:val="00C2213C"/>
    <w:rsid w:val="00C224BB"/>
    <w:rsid w:val="00C2261F"/>
    <w:rsid w:val="00C2263A"/>
    <w:rsid w:val="00C22683"/>
    <w:rsid w:val="00C22717"/>
    <w:rsid w:val="00C22790"/>
    <w:rsid w:val="00C228AE"/>
    <w:rsid w:val="00C22A5C"/>
    <w:rsid w:val="00C22C75"/>
    <w:rsid w:val="00C22D10"/>
    <w:rsid w:val="00C22E27"/>
    <w:rsid w:val="00C22F2B"/>
    <w:rsid w:val="00C22F45"/>
    <w:rsid w:val="00C22F57"/>
    <w:rsid w:val="00C231F5"/>
    <w:rsid w:val="00C233AA"/>
    <w:rsid w:val="00C235C8"/>
    <w:rsid w:val="00C23640"/>
    <w:rsid w:val="00C23647"/>
    <w:rsid w:val="00C2366E"/>
    <w:rsid w:val="00C23684"/>
    <w:rsid w:val="00C2389D"/>
    <w:rsid w:val="00C23D82"/>
    <w:rsid w:val="00C23DCB"/>
    <w:rsid w:val="00C241AB"/>
    <w:rsid w:val="00C2429F"/>
    <w:rsid w:val="00C2436F"/>
    <w:rsid w:val="00C243A8"/>
    <w:rsid w:val="00C2444B"/>
    <w:rsid w:val="00C24453"/>
    <w:rsid w:val="00C24776"/>
    <w:rsid w:val="00C247C0"/>
    <w:rsid w:val="00C247DE"/>
    <w:rsid w:val="00C2487B"/>
    <w:rsid w:val="00C2491D"/>
    <w:rsid w:val="00C24A96"/>
    <w:rsid w:val="00C24AA7"/>
    <w:rsid w:val="00C24BBB"/>
    <w:rsid w:val="00C24D98"/>
    <w:rsid w:val="00C24DFA"/>
    <w:rsid w:val="00C24E06"/>
    <w:rsid w:val="00C24FD3"/>
    <w:rsid w:val="00C250D3"/>
    <w:rsid w:val="00C25222"/>
    <w:rsid w:val="00C25527"/>
    <w:rsid w:val="00C25928"/>
    <w:rsid w:val="00C259F4"/>
    <w:rsid w:val="00C25B63"/>
    <w:rsid w:val="00C25B87"/>
    <w:rsid w:val="00C25DA4"/>
    <w:rsid w:val="00C25E2F"/>
    <w:rsid w:val="00C25F05"/>
    <w:rsid w:val="00C25FF4"/>
    <w:rsid w:val="00C2608A"/>
    <w:rsid w:val="00C2609B"/>
    <w:rsid w:val="00C26113"/>
    <w:rsid w:val="00C262C6"/>
    <w:rsid w:val="00C2630D"/>
    <w:rsid w:val="00C264D4"/>
    <w:rsid w:val="00C265C1"/>
    <w:rsid w:val="00C265CE"/>
    <w:rsid w:val="00C266BD"/>
    <w:rsid w:val="00C26742"/>
    <w:rsid w:val="00C267AB"/>
    <w:rsid w:val="00C267D4"/>
    <w:rsid w:val="00C268DB"/>
    <w:rsid w:val="00C26902"/>
    <w:rsid w:val="00C26DBA"/>
    <w:rsid w:val="00C26E9D"/>
    <w:rsid w:val="00C26EA5"/>
    <w:rsid w:val="00C26EEE"/>
    <w:rsid w:val="00C27511"/>
    <w:rsid w:val="00C277B8"/>
    <w:rsid w:val="00C279BD"/>
    <w:rsid w:val="00C279EA"/>
    <w:rsid w:val="00C27BAB"/>
    <w:rsid w:val="00C27D1F"/>
    <w:rsid w:val="00C27DD7"/>
    <w:rsid w:val="00C27E3E"/>
    <w:rsid w:val="00C27F82"/>
    <w:rsid w:val="00C3010A"/>
    <w:rsid w:val="00C30279"/>
    <w:rsid w:val="00C3027C"/>
    <w:rsid w:val="00C302C6"/>
    <w:rsid w:val="00C302CD"/>
    <w:rsid w:val="00C302FF"/>
    <w:rsid w:val="00C304B2"/>
    <w:rsid w:val="00C309AF"/>
    <w:rsid w:val="00C30A7A"/>
    <w:rsid w:val="00C30A90"/>
    <w:rsid w:val="00C30B6E"/>
    <w:rsid w:val="00C30B71"/>
    <w:rsid w:val="00C30BAA"/>
    <w:rsid w:val="00C30EF4"/>
    <w:rsid w:val="00C30FD7"/>
    <w:rsid w:val="00C31225"/>
    <w:rsid w:val="00C31227"/>
    <w:rsid w:val="00C312FD"/>
    <w:rsid w:val="00C3137D"/>
    <w:rsid w:val="00C314AB"/>
    <w:rsid w:val="00C31824"/>
    <w:rsid w:val="00C318EB"/>
    <w:rsid w:val="00C31A74"/>
    <w:rsid w:val="00C31B7B"/>
    <w:rsid w:val="00C31C06"/>
    <w:rsid w:val="00C31CF3"/>
    <w:rsid w:val="00C31D4E"/>
    <w:rsid w:val="00C31DC2"/>
    <w:rsid w:val="00C31E57"/>
    <w:rsid w:val="00C31E91"/>
    <w:rsid w:val="00C31F5D"/>
    <w:rsid w:val="00C32160"/>
    <w:rsid w:val="00C321A2"/>
    <w:rsid w:val="00C32234"/>
    <w:rsid w:val="00C3225F"/>
    <w:rsid w:val="00C323AD"/>
    <w:rsid w:val="00C32413"/>
    <w:rsid w:val="00C327DE"/>
    <w:rsid w:val="00C32891"/>
    <w:rsid w:val="00C32948"/>
    <w:rsid w:val="00C32A77"/>
    <w:rsid w:val="00C32B11"/>
    <w:rsid w:val="00C32B61"/>
    <w:rsid w:val="00C32C41"/>
    <w:rsid w:val="00C32F18"/>
    <w:rsid w:val="00C32F7C"/>
    <w:rsid w:val="00C33039"/>
    <w:rsid w:val="00C330A1"/>
    <w:rsid w:val="00C33148"/>
    <w:rsid w:val="00C332DC"/>
    <w:rsid w:val="00C33367"/>
    <w:rsid w:val="00C3336E"/>
    <w:rsid w:val="00C333E9"/>
    <w:rsid w:val="00C33616"/>
    <w:rsid w:val="00C336D5"/>
    <w:rsid w:val="00C33841"/>
    <w:rsid w:val="00C33A1B"/>
    <w:rsid w:val="00C33A3A"/>
    <w:rsid w:val="00C33A49"/>
    <w:rsid w:val="00C33A4A"/>
    <w:rsid w:val="00C33A58"/>
    <w:rsid w:val="00C33A9A"/>
    <w:rsid w:val="00C33B58"/>
    <w:rsid w:val="00C33BC2"/>
    <w:rsid w:val="00C33C45"/>
    <w:rsid w:val="00C33D99"/>
    <w:rsid w:val="00C33E05"/>
    <w:rsid w:val="00C33EED"/>
    <w:rsid w:val="00C33F9A"/>
    <w:rsid w:val="00C33FD0"/>
    <w:rsid w:val="00C34376"/>
    <w:rsid w:val="00C345CA"/>
    <w:rsid w:val="00C34622"/>
    <w:rsid w:val="00C3476A"/>
    <w:rsid w:val="00C34BA4"/>
    <w:rsid w:val="00C34C03"/>
    <w:rsid w:val="00C34C21"/>
    <w:rsid w:val="00C34CB5"/>
    <w:rsid w:val="00C34DAF"/>
    <w:rsid w:val="00C34EB6"/>
    <w:rsid w:val="00C350BA"/>
    <w:rsid w:val="00C350E7"/>
    <w:rsid w:val="00C3511C"/>
    <w:rsid w:val="00C351A7"/>
    <w:rsid w:val="00C3524A"/>
    <w:rsid w:val="00C35270"/>
    <w:rsid w:val="00C35458"/>
    <w:rsid w:val="00C35516"/>
    <w:rsid w:val="00C3557C"/>
    <w:rsid w:val="00C355F8"/>
    <w:rsid w:val="00C35788"/>
    <w:rsid w:val="00C3581F"/>
    <w:rsid w:val="00C35849"/>
    <w:rsid w:val="00C3593F"/>
    <w:rsid w:val="00C35999"/>
    <w:rsid w:val="00C359D7"/>
    <w:rsid w:val="00C35E64"/>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CF4"/>
    <w:rsid w:val="00C36D10"/>
    <w:rsid w:val="00C36D2B"/>
    <w:rsid w:val="00C36EEA"/>
    <w:rsid w:val="00C36FD3"/>
    <w:rsid w:val="00C3700C"/>
    <w:rsid w:val="00C370A0"/>
    <w:rsid w:val="00C370E0"/>
    <w:rsid w:val="00C373D3"/>
    <w:rsid w:val="00C37557"/>
    <w:rsid w:val="00C3755F"/>
    <w:rsid w:val="00C37576"/>
    <w:rsid w:val="00C376A1"/>
    <w:rsid w:val="00C37A72"/>
    <w:rsid w:val="00C37C18"/>
    <w:rsid w:val="00C37C5A"/>
    <w:rsid w:val="00C37D7F"/>
    <w:rsid w:val="00C37DE3"/>
    <w:rsid w:val="00C40018"/>
    <w:rsid w:val="00C400E7"/>
    <w:rsid w:val="00C40685"/>
    <w:rsid w:val="00C407F6"/>
    <w:rsid w:val="00C4087F"/>
    <w:rsid w:val="00C40A7E"/>
    <w:rsid w:val="00C40C4E"/>
    <w:rsid w:val="00C40F88"/>
    <w:rsid w:val="00C40FC7"/>
    <w:rsid w:val="00C4113B"/>
    <w:rsid w:val="00C4122F"/>
    <w:rsid w:val="00C41291"/>
    <w:rsid w:val="00C4156C"/>
    <w:rsid w:val="00C416AC"/>
    <w:rsid w:val="00C417AB"/>
    <w:rsid w:val="00C417D3"/>
    <w:rsid w:val="00C417ED"/>
    <w:rsid w:val="00C41A0E"/>
    <w:rsid w:val="00C41A23"/>
    <w:rsid w:val="00C41D7B"/>
    <w:rsid w:val="00C41EDA"/>
    <w:rsid w:val="00C4226E"/>
    <w:rsid w:val="00C4243D"/>
    <w:rsid w:val="00C4262B"/>
    <w:rsid w:val="00C42836"/>
    <w:rsid w:val="00C4295B"/>
    <w:rsid w:val="00C42A28"/>
    <w:rsid w:val="00C42A84"/>
    <w:rsid w:val="00C42B5C"/>
    <w:rsid w:val="00C42CFB"/>
    <w:rsid w:val="00C42D05"/>
    <w:rsid w:val="00C42E48"/>
    <w:rsid w:val="00C430D4"/>
    <w:rsid w:val="00C434E3"/>
    <w:rsid w:val="00C436C0"/>
    <w:rsid w:val="00C43903"/>
    <w:rsid w:val="00C43924"/>
    <w:rsid w:val="00C43CBD"/>
    <w:rsid w:val="00C43CC6"/>
    <w:rsid w:val="00C441C6"/>
    <w:rsid w:val="00C442B4"/>
    <w:rsid w:val="00C442CF"/>
    <w:rsid w:val="00C442F1"/>
    <w:rsid w:val="00C44582"/>
    <w:rsid w:val="00C445D6"/>
    <w:rsid w:val="00C446FF"/>
    <w:rsid w:val="00C44815"/>
    <w:rsid w:val="00C44967"/>
    <w:rsid w:val="00C44AC2"/>
    <w:rsid w:val="00C44BAB"/>
    <w:rsid w:val="00C44CFD"/>
    <w:rsid w:val="00C45090"/>
    <w:rsid w:val="00C4510D"/>
    <w:rsid w:val="00C453C0"/>
    <w:rsid w:val="00C453F7"/>
    <w:rsid w:val="00C45480"/>
    <w:rsid w:val="00C45761"/>
    <w:rsid w:val="00C457AB"/>
    <w:rsid w:val="00C45800"/>
    <w:rsid w:val="00C459B6"/>
    <w:rsid w:val="00C459FD"/>
    <w:rsid w:val="00C45A8B"/>
    <w:rsid w:val="00C45BAC"/>
    <w:rsid w:val="00C45CFE"/>
    <w:rsid w:val="00C45D4E"/>
    <w:rsid w:val="00C45DC6"/>
    <w:rsid w:val="00C46098"/>
    <w:rsid w:val="00C4612B"/>
    <w:rsid w:val="00C46442"/>
    <w:rsid w:val="00C466BC"/>
    <w:rsid w:val="00C467EE"/>
    <w:rsid w:val="00C469C2"/>
    <w:rsid w:val="00C46B4B"/>
    <w:rsid w:val="00C46ECC"/>
    <w:rsid w:val="00C47043"/>
    <w:rsid w:val="00C470AB"/>
    <w:rsid w:val="00C4715C"/>
    <w:rsid w:val="00C4723C"/>
    <w:rsid w:val="00C4728A"/>
    <w:rsid w:val="00C47405"/>
    <w:rsid w:val="00C47408"/>
    <w:rsid w:val="00C47427"/>
    <w:rsid w:val="00C4759A"/>
    <w:rsid w:val="00C4775E"/>
    <w:rsid w:val="00C4783F"/>
    <w:rsid w:val="00C4788F"/>
    <w:rsid w:val="00C47914"/>
    <w:rsid w:val="00C479DF"/>
    <w:rsid w:val="00C47BED"/>
    <w:rsid w:val="00C47CBC"/>
    <w:rsid w:val="00C47D3E"/>
    <w:rsid w:val="00C47D70"/>
    <w:rsid w:val="00C47F83"/>
    <w:rsid w:val="00C5006F"/>
    <w:rsid w:val="00C50072"/>
    <w:rsid w:val="00C503D1"/>
    <w:rsid w:val="00C508AB"/>
    <w:rsid w:val="00C508E2"/>
    <w:rsid w:val="00C509EE"/>
    <w:rsid w:val="00C50A04"/>
    <w:rsid w:val="00C50AAB"/>
    <w:rsid w:val="00C50B99"/>
    <w:rsid w:val="00C50C0D"/>
    <w:rsid w:val="00C50C2B"/>
    <w:rsid w:val="00C50DE5"/>
    <w:rsid w:val="00C50DF5"/>
    <w:rsid w:val="00C50F04"/>
    <w:rsid w:val="00C50FD0"/>
    <w:rsid w:val="00C5100C"/>
    <w:rsid w:val="00C5106F"/>
    <w:rsid w:val="00C510E0"/>
    <w:rsid w:val="00C5114A"/>
    <w:rsid w:val="00C512AB"/>
    <w:rsid w:val="00C518F2"/>
    <w:rsid w:val="00C51A71"/>
    <w:rsid w:val="00C51A8E"/>
    <w:rsid w:val="00C51BBA"/>
    <w:rsid w:val="00C51BE4"/>
    <w:rsid w:val="00C51D38"/>
    <w:rsid w:val="00C51FD7"/>
    <w:rsid w:val="00C52099"/>
    <w:rsid w:val="00C523B4"/>
    <w:rsid w:val="00C523B6"/>
    <w:rsid w:val="00C5258D"/>
    <w:rsid w:val="00C52656"/>
    <w:rsid w:val="00C52A19"/>
    <w:rsid w:val="00C52B3D"/>
    <w:rsid w:val="00C52EE0"/>
    <w:rsid w:val="00C52FF7"/>
    <w:rsid w:val="00C5307A"/>
    <w:rsid w:val="00C5319B"/>
    <w:rsid w:val="00C53292"/>
    <w:rsid w:val="00C53370"/>
    <w:rsid w:val="00C534AD"/>
    <w:rsid w:val="00C5364B"/>
    <w:rsid w:val="00C539A8"/>
    <w:rsid w:val="00C53A84"/>
    <w:rsid w:val="00C53AEF"/>
    <w:rsid w:val="00C53B2D"/>
    <w:rsid w:val="00C53B37"/>
    <w:rsid w:val="00C53E80"/>
    <w:rsid w:val="00C5409A"/>
    <w:rsid w:val="00C54296"/>
    <w:rsid w:val="00C5434E"/>
    <w:rsid w:val="00C5442A"/>
    <w:rsid w:val="00C54534"/>
    <w:rsid w:val="00C54670"/>
    <w:rsid w:val="00C54711"/>
    <w:rsid w:val="00C5474D"/>
    <w:rsid w:val="00C5485F"/>
    <w:rsid w:val="00C54C6C"/>
    <w:rsid w:val="00C54D91"/>
    <w:rsid w:val="00C54FA1"/>
    <w:rsid w:val="00C55204"/>
    <w:rsid w:val="00C55303"/>
    <w:rsid w:val="00C554EC"/>
    <w:rsid w:val="00C5558E"/>
    <w:rsid w:val="00C5563A"/>
    <w:rsid w:val="00C556F2"/>
    <w:rsid w:val="00C55756"/>
    <w:rsid w:val="00C55772"/>
    <w:rsid w:val="00C557DB"/>
    <w:rsid w:val="00C55AAB"/>
    <w:rsid w:val="00C55AC8"/>
    <w:rsid w:val="00C55B62"/>
    <w:rsid w:val="00C55C91"/>
    <w:rsid w:val="00C55CA8"/>
    <w:rsid w:val="00C55DCB"/>
    <w:rsid w:val="00C55DD5"/>
    <w:rsid w:val="00C55E0C"/>
    <w:rsid w:val="00C56232"/>
    <w:rsid w:val="00C56260"/>
    <w:rsid w:val="00C563A9"/>
    <w:rsid w:val="00C566C9"/>
    <w:rsid w:val="00C5680F"/>
    <w:rsid w:val="00C5681B"/>
    <w:rsid w:val="00C57007"/>
    <w:rsid w:val="00C5716D"/>
    <w:rsid w:val="00C57284"/>
    <w:rsid w:val="00C57457"/>
    <w:rsid w:val="00C5752D"/>
    <w:rsid w:val="00C57582"/>
    <w:rsid w:val="00C575DF"/>
    <w:rsid w:val="00C576D4"/>
    <w:rsid w:val="00C57704"/>
    <w:rsid w:val="00C57786"/>
    <w:rsid w:val="00C577E5"/>
    <w:rsid w:val="00C57842"/>
    <w:rsid w:val="00C57AF1"/>
    <w:rsid w:val="00C57B70"/>
    <w:rsid w:val="00C57CC2"/>
    <w:rsid w:val="00C57D2B"/>
    <w:rsid w:val="00C57D55"/>
    <w:rsid w:val="00C57DC0"/>
    <w:rsid w:val="00C57E03"/>
    <w:rsid w:val="00C57E1B"/>
    <w:rsid w:val="00C57E42"/>
    <w:rsid w:val="00C57FCD"/>
    <w:rsid w:val="00C57FFD"/>
    <w:rsid w:val="00C60054"/>
    <w:rsid w:val="00C602B9"/>
    <w:rsid w:val="00C60412"/>
    <w:rsid w:val="00C60442"/>
    <w:rsid w:val="00C605A4"/>
    <w:rsid w:val="00C605C0"/>
    <w:rsid w:val="00C60686"/>
    <w:rsid w:val="00C60696"/>
    <w:rsid w:val="00C606F7"/>
    <w:rsid w:val="00C6098D"/>
    <w:rsid w:val="00C60BB5"/>
    <w:rsid w:val="00C60F4D"/>
    <w:rsid w:val="00C60FBD"/>
    <w:rsid w:val="00C60FC1"/>
    <w:rsid w:val="00C61017"/>
    <w:rsid w:val="00C6104A"/>
    <w:rsid w:val="00C611E6"/>
    <w:rsid w:val="00C61546"/>
    <w:rsid w:val="00C615DF"/>
    <w:rsid w:val="00C616EF"/>
    <w:rsid w:val="00C61714"/>
    <w:rsid w:val="00C617A1"/>
    <w:rsid w:val="00C6184D"/>
    <w:rsid w:val="00C61A7A"/>
    <w:rsid w:val="00C61BC8"/>
    <w:rsid w:val="00C61C17"/>
    <w:rsid w:val="00C61C7E"/>
    <w:rsid w:val="00C61D66"/>
    <w:rsid w:val="00C61D68"/>
    <w:rsid w:val="00C61F10"/>
    <w:rsid w:val="00C61FF0"/>
    <w:rsid w:val="00C623C5"/>
    <w:rsid w:val="00C623F1"/>
    <w:rsid w:val="00C6243C"/>
    <w:rsid w:val="00C62515"/>
    <w:rsid w:val="00C625A2"/>
    <w:rsid w:val="00C62611"/>
    <w:rsid w:val="00C62A42"/>
    <w:rsid w:val="00C62BDE"/>
    <w:rsid w:val="00C62C1C"/>
    <w:rsid w:val="00C62C6D"/>
    <w:rsid w:val="00C62E32"/>
    <w:rsid w:val="00C62F8F"/>
    <w:rsid w:val="00C6303F"/>
    <w:rsid w:val="00C6315F"/>
    <w:rsid w:val="00C634B8"/>
    <w:rsid w:val="00C63636"/>
    <w:rsid w:val="00C637E6"/>
    <w:rsid w:val="00C639F7"/>
    <w:rsid w:val="00C63ABB"/>
    <w:rsid w:val="00C63AD1"/>
    <w:rsid w:val="00C63D03"/>
    <w:rsid w:val="00C64019"/>
    <w:rsid w:val="00C641C8"/>
    <w:rsid w:val="00C642A9"/>
    <w:rsid w:val="00C64322"/>
    <w:rsid w:val="00C644F9"/>
    <w:rsid w:val="00C64A12"/>
    <w:rsid w:val="00C64B69"/>
    <w:rsid w:val="00C64C59"/>
    <w:rsid w:val="00C64CAD"/>
    <w:rsid w:val="00C64CEE"/>
    <w:rsid w:val="00C64E3E"/>
    <w:rsid w:val="00C64ED3"/>
    <w:rsid w:val="00C652DB"/>
    <w:rsid w:val="00C65363"/>
    <w:rsid w:val="00C65436"/>
    <w:rsid w:val="00C657FA"/>
    <w:rsid w:val="00C6584C"/>
    <w:rsid w:val="00C658FF"/>
    <w:rsid w:val="00C65BE3"/>
    <w:rsid w:val="00C65C69"/>
    <w:rsid w:val="00C65CC9"/>
    <w:rsid w:val="00C65CF9"/>
    <w:rsid w:val="00C65D64"/>
    <w:rsid w:val="00C65E32"/>
    <w:rsid w:val="00C65EAE"/>
    <w:rsid w:val="00C66078"/>
    <w:rsid w:val="00C660EC"/>
    <w:rsid w:val="00C662EE"/>
    <w:rsid w:val="00C6634A"/>
    <w:rsid w:val="00C664D4"/>
    <w:rsid w:val="00C667AC"/>
    <w:rsid w:val="00C66BB5"/>
    <w:rsid w:val="00C66F0D"/>
    <w:rsid w:val="00C67052"/>
    <w:rsid w:val="00C6707B"/>
    <w:rsid w:val="00C6713A"/>
    <w:rsid w:val="00C672FF"/>
    <w:rsid w:val="00C6735B"/>
    <w:rsid w:val="00C67368"/>
    <w:rsid w:val="00C6770B"/>
    <w:rsid w:val="00C67A2D"/>
    <w:rsid w:val="00C67F50"/>
    <w:rsid w:val="00C703EE"/>
    <w:rsid w:val="00C7040C"/>
    <w:rsid w:val="00C704D4"/>
    <w:rsid w:val="00C705D6"/>
    <w:rsid w:val="00C7060E"/>
    <w:rsid w:val="00C70647"/>
    <w:rsid w:val="00C706C0"/>
    <w:rsid w:val="00C706E5"/>
    <w:rsid w:val="00C708BB"/>
    <w:rsid w:val="00C70903"/>
    <w:rsid w:val="00C70924"/>
    <w:rsid w:val="00C70B58"/>
    <w:rsid w:val="00C70D32"/>
    <w:rsid w:val="00C70D36"/>
    <w:rsid w:val="00C70DC1"/>
    <w:rsid w:val="00C710B1"/>
    <w:rsid w:val="00C71194"/>
    <w:rsid w:val="00C7119D"/>
    <w:rsid w:val="00C71240"/>
    <w:rsid w:val="00C7132E"/>
    <w:rsid w:val="00C7146D"/>
    <w:rsid w:val="00C715AE"/>
    <w:rsid w:val="00C715E4"/>
    <w:rsid w:val="00C718A8"/>
    <w:rsid w:val="00C71A3D"/>
    <w:rsid w:val="00C71AF8"/>
    <w:rsid w:val="00C71B84"/>
    <w:rsid w:val="00C72154"/>
    <w:rsid w:val="00C72281"/>
    <w:rsid w:val="00C72427"/>
    <w:rsid w:val="00C72709"/>
    <w:rsid w:val="00C728A0"/>
    <w:rsid w:val="00C7291D"/>
    <w:rsid w:val="00C729C4"/>
    <w:rsid w:val="00C72A96"/>
    <w:rsid w:val="00C72BC1"/>
    <w:rsid w:val="00C72BDE"/>
    <w:rsid w:val="00C72C18"/>
    <w:rsid w:val="00C72D2B"/>
    <w:rsid w:val="00C72E92"/>
    <w:rsid w:val="00C73028"/>
    <w:rsid w:val="00C730CE"/>
    <w:rsid w:val="00C73154"/>
    <w:rsid w:val="00C73203"/>
    <w:rsid w:val="00C733F7"/>
    <w:rsid w:val="00C73454"/>
    <w:rsid w:val="00C734D9"/>
    <w:rsid w:val="00C73532"/>
    <w:rsid w:val="00C7385D"/>
    <w:rsid w:val="00C73871"/>
    <w:rsid w:val="00C7389E"/>
    <w:rsid w:val="00C738BC"/>
    <w:rsid w:val="00C738CE"/>
    <w:rsid w:val="00C73939"/>
    <w:rsid w:val="00C73AD3"/>
    <w:rsid w:val="00C73F1C"/>
    <w:rsid w:val="00C73FB8"/>
    <w:rsid w:val="00C7412A"/>
    <w:rsid w:val="00C74154"/>
    <w:rsid w:val="00C741D4"/>
    <w:rsid w:val="00C745B8"/>
    <w:rsid w:val="00C745EB"/>
    <w:rsid w:val="00C74796"/>
    <w:rsid w:val="00C74A1C"/>
    <w:rsid w:val="00C74AAB"/>
    <w:rsid w:val="00C74BC6"/>
    <w:rsid w:val="00C74C54"/>
    <w:rsid w:val="00C74E1A"/>
    <w:rsid w:val="00C74E2E"/>
    <w:rsid w:val="00C74E48"/>
    <w:rsid w:val="00C74EFD"/>
    <w:rsid w:val="00C75076"/>
    <w:rsid w:val="00C750D7"/>
    <w:rsid w:val="00C7549B"/>
    <w:rsid w:val="00C7549C"/>
    <w:rsid w:val="00C754C5"/>
    <w:rsid w:val="00C756D4"/>
    <w:rsid w:val="00C75739"/>
    <w:rsid w:val="00C7593E"/>
    <w:rsid w:val="00C75982"/>
    <w:rsid w:val="00C759BD"/>
    <w:rsid w:val="00C75A55"/>
    <w:rsid w:val="00C75B16"/>
    <w:rsid w:val="00C75C0E"/>
    <w:rsid w:val="00C75CCC"/>
    <w:rsid w:val="00C75D32"/>
    <w:rsid w:val="00C75E36"/>
    <w:rsid w:val="00C76048"/>
    <w:rsid w:val="00C7620B"/>
    <w:rsid w:val="00C762C3"/>
    <w:rsid w:val="00C76304"/>
    <w:rsid w:val="00C7634B"/>
    <w:rsid w:val="00C76411"/>
    <w:rsid w:val="00C766C2"/>
    <w:rsid w:val="00C76B17"/>
    <w:rsid w:val="00C76C6F"/>
    <w:rsid w:val="00C76E63"/>
    <w:rsid w:val="00C7707B"/>
    <w:rsid w:val="00C770D3"/>
    <w:rsid w:val="00C77278"/>
    <w:rsid w:val="00C77334"/>
    <w:rsid w:val="00C7759E"/>
    <w:rsid w:val="00C77644"/>
    <w:rsid w:val="00C776D3"/>
    <w:rsid w:val="00C77759"/>
    <w:rsid w:val="00C7788D"/>
    <w:rsid w:val="00C77A34"/>
    <w:rsid w:val="00C77A45"/>
    <w:rsid w:val="00C77AE9"/>
    <w:rsid w:val="00C77D3F"/>
    <w:rsid w:val="00C77DEE"/>
    <w:rsid w:val="00C77DF9"/>
    <w:rsid w:val="00C77EA2"/>
    <w:rsid w:val="00C77F66"/>
    <w:rsid w:val="00C77FC2"/>
    <w:rsid w:val="00C800A5"/>
    <w:rsid w:val="00C80150"/>
    <w:rsid w:val="00C80686"/>
    <w:rsid w:val="00C80776"/>
    <w:rsid w:val="00C808B8"/>
    <w:rsid w:val="00C8090F"/>
    <w:rsid w:val="00C80A32"/>
    <w:rsid w:val="00C80B32"/>
    <w:rsid w:val="00C80C91"/>
    <w:rsid w:val="00C80DB3"/>
    <w:rsid w:val="00C80DF2"/>
    <w:rsid w:val="00C80E1F"/>
    <w:rsid w:val="00C80F22"/>
    <w:rsid w:val="00C8115A"/>
    <w:rsid w:val="00C812A6"/>
    <w:rsid w:val="00C81352"/>
    <w:rsid w:val="00C81658"/>
    <w:rsid w:val="00C81713"/>
    <w:rsid w:val="00C81717"/>
    <w:rsid w:val="00C8174F"/>
    <w:rsid w:val="00C817E1"/>
    <w:rsid w:val="00C81841"/>
    <w:rsid w:val="00C8187E"/>
    <w:rsid w:val="00C8197F"/>
    <w:rsid w:val="00C819D9"/>
    <w:rsid w:val="00C81A31"/>
    <w:rsid w:val="00C81AC4"/>
    <w:rsid w:val="00C81B46"/>
    <w:rsid w:val="00C81BDE"/>
    <w:rsid w:val="00C81C2F"/>
    <w:rsid w:val="00C81CFA"/>
    <w:rsid w:val="00C81D27"/>
    <w:rsid w:val="00C81FDF"/>
    <w:rsid w:val="00C82191"/>
    <w:rsid w:val="00C82255"/>
    <w:rsid w:val="00C82290"/>
    <w:rsid w:val="00C822F6"/>
    <w:rsid w:val="00C82301"/>
    <w:rsid w:val="00C8239D"/>
    <w:rsid w:val="00C82493"/>
    <w:rsid w:val="00C824EF"/>
    <w:rsid w:val="00C8254D"/>
    <w:rsid w:val="00C82609"/>
    <w:rsid w:val="00C8261C"/>
    <w:rsid w:val="00C82738"/>
    <w:rsid w:val="00C82784"/>
    <w:rsid w:val="00C82922"/>
    <w:rsid w:val="00C829A7"/>
    <w:rsid w:val="00C829E8"/>
    <w:rsid w:val="00C829F8"/>
    <w:rsid w:val="00C82B3B"/>
    <w:rsid w:val="00C82B47"/>
    <w:rsid w:val="00C82BA4"/>
    <w:rsid w:val="00C82C26"/>
    <w:rsid w:val="00C82F4F"/>
    <w:rsid w:val="00C8308C"/>
    <w:rsid w:val="00C8315D"/>
    <w:rsid w:val="00C832ED"/>
    <w:rsid w:val="00C8332F"/>
    <w:rsid w:val="00C83397"/>
    <w:rsid w:val="00C8355C"/>
    <w:rsid w:val="00C835E5"/>
    <w:rsid w:val="00C83737"/>
    <w:rsid w:val="00C837F8"/>
    <w:rsid w:val="00C83B67"/>
    <w:rsid w:val="00C83B85"/>
    <w:rsid w:val="00C83C50"/>
    <w:rsid w:val="00C83D14"/>
    <w:rsid w:val="00C83D2C"/>
    <w:rsid w:val="00C8415B"/>
    <w:rsid w:val="00C8421F"/>
    <w:rsid w:val="00C84252"/>
    <w:rsid w:val="00C8458F"/>
    <w:rsid w:val="00C84595"/>
    <w:rsid w:val="00C8461B"/>
    <w:rsid w:val="00C84738"/>
    <w:rsid w:val="00C8497B"/>
    <w:rsid w:val="00C84AB7"/>
    <w:rsid w:val="00C84B6C"/>
    <w:rsid w:val="00C84CFA"/>
    <w:rsid w:val="00C84E9C"/>
    <w:rsid w:val="00C84EF8"/>
    <w:rsid w:val="00C84F16"/>
    <w:rsid w:val="00C85131"/>
    <w:rsid w:val="00C85269"/>
    <w:rsid w:val="00C8545A"/>
    <w:rsid w:val="00C8564D"/>
    <w:rsid w:val="00C85698"/>
    <w:rsid w:val="00C8569C"/>
    <w:rsid w:val="00C856BD"/>
    <w:rsid w:val="00C858C8"/>
    <w:rsid w:val="00C85968"/>
    <w:rsid w:val="00C8598C"/>
    <w:rsid w:val="00C85A08"/>
    <w:rsid w:val="00C85ABC"/>
    <w:rsid w:val="00C85B77"/>
    <w:rsid w:val="00C85B97"/>
    <w:rsid w:val="00C85BC1"/>
    <w:rsid w:val="00C85C37"/>
    <w:rsid w:val="00C85DA9"/>
    <w:rsid w:val="00C85EE6"/>
    <w:rsid w:val="00C8608A"/>
    <w:rsid w:val="00C86657"/>
    <w:rsid w:val="00C867FC"/>
    <w:rsid w:val="00C86814"/>
    <w:rsid w:val="00C8682C"/>
    <w:rsid w:val="00C86957"/>
    <w:rsid w:val="00C869F9"/>
    <w:rsid w:val="00C86BC5"/>
    <w:rsid w:val="00C86C2F"/>
    <w:rsid w:val="00C86DA0"/>
    <w:rsid w:val="00C86E0A"/>
    <w:rsid w:val="00C87026"/>
    <w:rsid w:val="00C8708D"/>
    <w:rsid w:val="00C87275"/>
    <w:rsid w:val="00C872F2"/>
    <w:rsid w:val="00C874BB"/>
    <w:rsid w:val="00C8758B"/>
    <w:rsid w:val="00C87706"/>
    <w:rsid w:val="00C87880"/>
    <w:rsid w:val="00C878E1"/>
    <w:rsid w:val="00C87AA9"/>
    <w:rsid w:val="00C87C31"/>
    <w:rsid w:val="00C87D4E"/>
    <w:rsid w:val="00C87F75"/>
    <w:rsid w:val="00C87FBA"/>
    <w:rsid w:val="00C90042"/>
    <w:rsid w:val="00C90357"/>
    <w:rsid w:val="00C90379"/>
    <w:rsid w:val="00C9037A"/>
    <w:rsid w:val="00C9043F"/>
    <w:rsid w:val="00C905C6"/>
    <w:rsid w:val="00C906E7"/>
    <w:rsid w:val="00C9076E"/>
    <w:rsid w:val="00C9082F"/>
    <w:rsid w:val="00C90838"/>
    <w:rsid w:val="00C909EC"/>
    <w:rsid w:val="00C90B03"/>
    <w:rsid w:val="00C90BEE"/>
    <w:rsid w:val="00C90DDE"/>
    <w:rsid w:val="00C90F27"/>
    <w:rsid w:val="00C90FFF"/>
    <w:rsid w:val="00C91122"/>
    <w:rsid w:val="00C9121E"/>
    <w:rsid w:val="00C9128B"/>
    <w:rsid w:val="00C91402"/>
    <w:rsid w:val="00C91415"/>
    <w:rsid w:val="00C914D8"/>
    <w:rsid w:val="00C91569"/>
    <w:rsid w:val="00C91596"/>
    <w:rsid w:val="00C916AA"/>
    <w:rsid w:val="00C916EF"/>
    <w:rsid w:val="00C917F6"/>
    <w:rsid w:val="00C91954"/>
    <w:rsid w:val="00C91960"/>
    <w:rsid w:val="00C91A85"/>
    <w:rsid w:val="00C91B20"/>
    <w:rsid w:val="00C91C2D"/>
    <w:rsid w:val="00C91CDF"/>
    <w:rsid w:val="00C91E47"/>
    <w:rsid w:val="00C91E9E"/>
    <w:rsid w:val="00C91EA5"/>
    <w:rsid w:val="00C91EBD"/>
    <w:rsid w:val="00C91FCE"/>
    <w:rsid w:val="00C920E4"/>
    <w:rsid w:val="00C921C6"/>
    <w:rsid w:val="00C92311"/>
    <w:rsid w:val="00C92368"/>
    <w:rsid w:val="00C923E9"/>
    <w:rsid w:val="00C92427"/>
    <w:rsid w:val="00C929BE"/>
    <w:rsid w:val="00C92D7E"/>
    <w:rsid w:val="00C92EE6"/>
    <w:rsid w:val="00C92F47"/>
    <w:rsid w:val="00C92F74"/>
    <w:rsid w:val="00C92F7F"/>
    <w:rsid w:val="00C92FF5"/>
    <w:rsid w:val="00C93154"/>
    <w:rsid w:val="00C9326D"/>
    <w:rsid w:val="00C9335F"/>
    <w:rsid w:val="00C933EC"/>
    <w:rsid w:val="00C9356B"/>
    <w:rsid w:val="00C935C6"/>
    <w:rsid w:val="00C93757"/>
    <w:rsid w:val="00C93859"/>
    <w:rsid w:val="00C9396A"/>
    <w:rsid w:val="00C93BBD"/>
    <w:rsid w:val="00C93D9F"/>
    <w:rsid w:val="00C93DE6"/>
    <w:rsid w:val="00C93DEC"/>
    <w:rsid w:val="00C93F09"/>
    <w:rsid w:val="00C940E1"/>
    <w:rsid w:val="00C940E7"/>
    <w:rsid w:val="00C9455D"/>
    <w:rsid w:val="00C94575"/>
    <w:rsid w:val="00C9462C"/>
    <w:rsid w:val="00C946BA"/>
    <w:rsid w:val="00C946DB"/>
    <w:rsid w:val="00C9482E"/>
    <w:rsid w:val="00C949A9"/>
    <w:rsid w:val="00C94AF8"/>
    <w:rsid w:val="00C94DE5"/>
    <w:rsid w:val="00C94F66"/>
    <w:rsid w:val="00C950D1"/>
    <w:rsid w:val="00C95172"/>
    <w:rsid w:val="00C952CD"/>
    <w:rsid w:val="00C95355"/>
    <w:rsid w:val="00C954C4"/>
    <w:rsid w:val="00C954E1"/>
    <w:rsid w:val="00C9553A"/>
    <w:rsid w:val="00C95736"/>
    <w:rsid w:val="00C95ACD"/>
    <w:rsid w:val="00C95BAE"/>
    <w:rsid w:val="00C95C92"/>
    <w:rsid w:val="00C95CFE"/>
    <w:rsid w:val="00C95D4C"/>
    <w:rsid w:val="00C95E89"/>
    <w:rsid w:val="00C95F2F"/>
    <w:rsid w:val="00C96059"/>
    <w:rsid w:val="00C96221"/>
    <w:rsid w:val="00C9637E"/>
    <w:rsid w:val="00C96453"/>
    <w:rsid w:val="00C96488"/>
    <w:rsid w:val="00C966B3"/>
    <w:rsid w:val="00C966ED"/>
    <w:rsid w:val="00C96701"/>
    <w:rsid w:val="00C9670B"/>
    <w:rsid w:val="00C9672C"/>
    <w:rsid w:val="00C96746"/>
    <w:rsid w:val="00C96847"/>
    <w:rsid w:val="00C96893"/>
    <w:rsid w:val="00C96ABD"/>
    <w:rsid w:val="00C96AFD"/>
    <w:rsid w:val="00C96BD3"/>
    <w:rsid w:val="00C971A4"/>
    <w:rsid w:val="00C97219"/>
    <w:rsid w:val="00C97263"/>
    <w:rsid w:val="00C972BD"/>
    <w:rsid w:val="00C972CE"/>
    <w:rsid w:val="00C9753B"/>
    <w:rsid w:val="00C9762E"/>
    <w:rsid w:val="00C977B6"/>
    <w:rsid w:val="00C978C1"/>
    <w:rsid w:val="00C97926"/>
    <w:rsid w:val="00C97D45"/>
    <w:rsid w:val="00C97D4F"/>
    <w:rsid w:val="00C97D52"/>
    <w:rsid w:val="00C97DBB"/>
    <w:rsid w:val="00CA02AC"/>
    <w:rsid w:val="00CA02D5"/>
    <w:rsid w:val="00CA033F"/>
    <w:rsid w:val="00CA0475"/>
    <w:rsid w:val="00CA052F"/>
    <w:rsid w:val="00CA05B5"/>
    <w:rsid w:val="00CA064D"/>
    <w:rsid w:val="00CA06AF"/>
    <w:rsid w:val="00CA08B3"/>
    <w:rsid w:val="00CA09F5"/>
    <w:rsid w:val="00CA1502"/>
    <w:rsid w:val="00CA1533"/>
    <w:rsid w:val="00CA157B"/>
    <w:rsid w:val="00CA164F"/>
    <w:rsid w:val="00CA1759"/>
    <w:rsid w:val="00CA184C"/>
    <w:rsid w:val="00CA185C"/>
    <w:rsid w:val="00CA19AB"/>
    <w:rsid w:val="00CA1A18"/>
    <w:rsid w:val="00CA1B31"/>
    <w:rsid w:val="00CA1B37"/>
    <w:rsid w:val="00CA1D94"/>
    <w:rsid w:val="00CA1FBD"/>
    <w:rsid w:val="00CA2274"/>
    <w:rsid w:val="00CA2310"/>
    <w:rsid w:val="00CA237B"/>
    <w:rsid w:val="00CA29ED"/>
    <w:rsid w:val="00CA29FB"/>
    <w:rsid w:val="00CA2B65"/>
    <w:rsid w:val="00CA2C51"/>
    <w:rsid w:val="00CA2CD9"/>
    <w:rsid w:val="00CA2DED"/>
    <w:rsid w:val="00CA2EC5"/>
    <w:rsid w:val="00CA2FA4"/>
    <w:rsid w:val="00CA2FF7"/>
    <w:rsid w:val="00CA3050"/>
    <w:rsid w:val="00CA30A5"/>
    <w:rsid w:val="00CA30CA"/>
    <w:rsid w:val="00CA3143"/>
    <w:rsid w:val="00CA3168"/>
    <w:rsid w:val="00CA339A"/>
    <w:rsid w:val="00CA38B3"/>
    <w:rsid w:val="00CA392E"/>
    <w:rsid w:val="00CA39B1"/>
    <w:rsid w:val="00CA39F9"/>
    <w:rsid w:val="00CA3A90"/>
    <w:rsid w:val="00CA3BB9"/>
    <w:rsid w:val="00CA3BEE"/>
    <w:rsid w:val="00CA3BF7"/>
    <w:rsid w:val="00CA3CA9"/>
    <w:rsid w:val="00CA3E5D"/>
    <w:rsid w:val="00CA3F10"/>
    <w:rsid w:val="00CA3F79"/>
    <w:rsid w:val="00CA3FC9"/>
    <w:rsid w:val="00CA4067"/>
    <w:rsid w:val="00CA40CC"/>
    <w:rsid w:val="00CA4111"/>
    <w:rsid w:val="00CA424A"/>
    <w:rsid w:val="00CA46F8"/>
    <w:rsid w:val="00CA487B"/>
    <w:rsid w:val="00CA48C6"/>
    <w:rsid w:val="00CA49C8"/>
    <w:rsid w:val="00CA4A8B"/>
    <w:rsid w:val="00CA4E06"/>
    <w:rsid w:val="00CA4F89"/>
    <w:rsid w:val="00CA52C5"/>
    <w:rsid w:val="00CA554B"/>
    <w:rsid w:val="00CA5608"/>
    <w:rsid w:val="00CA5A6F"/>
    <w:rsid w:val="00CA5CA6"/>
    <w:rsid w:val="00CA5E01"/>
    <w:rsid w:val="00CA5E21"/>
    <w:rsid w:val="00CA5E38"/>
    <w:rsid w:val="00CA5F0E"/>
    <w:rsid w:val="00CA5F2F"/>
    <w:rsid w:val="00CA6024"/>
    <w:rsid w:val="00CA610C"/>
    <w:rsid w:val="00CA6270"/>
    <w:rsid w:val="00CA62F8"/>
    <w:rsid w:val="00CA632D"/>
    <w:rsid w:val="00CA6559"/>
    <w:rsid w:val="00CA678D"/>
    <w:rsid w:val="00CA67F5"/>
    <w:rsid w:val="00CA68D4"/>
    <w:rsid w:val="00CA69B4"/>
    <w:rsid w:val="00CA6A11"/>
    <w:rsid w:val="00CA6AB0"/>
    <w:rsid w:val="00CA6B9C"/>
    <w:rsid w:val="00CA6C80"/>
    <w:rsid w:val="00CA6D7A"/>
    <w:rsid w:val="00CA6E3B"/>
    <w:rsid w:val="00CA6F15"/>
    <w:rsid w:val="00CA71D2"/>
    <w:rsid w:val="00CA72A7"/>
    <w:rsid w:val="00CA72B2"/>
    <w:rsid w:val="00CA73A4"/>
    <w:rsid w:val="00CA746D"/>
    <w:rsid w:val="00CA7471"/>
    <w:rsid w:val="00CA759B"/>
    <w:rsid w:val="00CA76E1"/>
    <w:rsid w:val="00CA774E"/>
    <w:rsid w:val="00CA77D0"/>
    <w:rsid w:val="00CA7871"/>
    <w:rsid w:val="00CA79B1"/>
    <w:rsid w:val="00CA79E9"/>
    <w:rsid w:val="00CA7A1C"/>
    <w:rsid w:val="00CA7ADA"/>
    <w:rsid w:val="00CA7B71"/>
    <w:rsid w:val="00CA7C50"/>
    <w:rsid w:val="00CA7DE5"/>
    <w:rsid w:val="00CB0030"/>
    <w:rsid w:val="00CB0420"/>
    <w:rsid w:val="00CB0484"/>
    <w:rsid w:val="00CB04A7"/>
    <w:rsid w:val="00CB05D1"/>
    <w:rsid w:val="00CB062C"/>
    <w:rsid w:val="00CB08C0"/>
    <w:rsid w:val="00CB0970"/>
    <w:rsid w:val="00CB0BF1"/>
    <w:rsid w:val="00CB0BF3"/>
    <w:rsid w:val="00CB0D0A"/>
    <w:rsid w:val="00CB0D3B"/>
    <w:rsid w:val="00CB0DDD"/>
    <w:rsid w:val="00CB0EB4"/>
    <w:rsid w:val="00CB0F4C"/>
    <w:rsid w:val="00CB0FE5"/>
    <w:rsid w:val="00CB10CC"/>
    <w:rsid w:val="00CB1155"/>
    <w:rsid w:val="00CB1242"/>
    <w:rsid w:val="00CB12D7"/>
    <w:rsid w:val="00CB17A0"/>
    <w:rsid w:val="00CB199E"/>
    <w:rsid w:val="00CB1BC1"/>
    <w:rsid w:val="00CB1C7F"/>
    <w:rsid w:val="00CB1E60"/>
    <w:rsid w:val="00CB1EA3"/>
    <w:rsid w:val="00CB202E"/>
    <w:rsid w:val="00CB21F0"/>
    <w:rsid w:val="00CB222A"/>
    <w:rsid w:val="00CB2252"/>
    <w:rsid w:val="00CB2498"/>
    <w:rsid w:val="00CB27FF"/>
    <w:rsid w:val="00CB2A18"/>
    <w:rsid w:val="00CB2C32"/>
    <w:rsid w:val="00CB2C3A"/>
    <w:rsid w:val="00CB2C53"/>
    <w:rsid w:val="00CB2FFB"/>
    <w:rsid w:val="00CB3142"/>
    <w:rsid w:val="00CB322A"/>
    <w:rsid w:val="00CB3231"/>
    <w:rsid w:val="00CB3252"/>
    <w:rsid w:val="00CB32E0"/>
    <w:rsid w:val="00CB3496"/>
    <w:rsid w:val="00CB350C"/>
    <w:rsid w:val="00CB3517"/>
    <w:rsid w:val="00CB3896"/>
    <w:rsid w:val="00CB3912"/>
    <w:rsid w:val="00CB3920"/>
    <w:rsid w:val="00CB3A93"/>
    <w:rsid w:val="00CB3AA2"/>
    <w:rsid w:val="00CB3B86"/>
    <w:rsid w:val="00CB3CC2"/>
    <w:rsid w:val="00CB402D"/>
    <w:rsid w:val="00CB41ED"/>
    <w:rsid w:val="00CB420B"/>
    <w:rsid w:val="00CB44BA"/>
    <w:rsid w:val="00CB454F"/>
    <w:rsid w:val="00CB480F"/>
    <w:rsid w:val="00CB4A03"/>
    <w:rsid w:val="00CB4C25"/>
    <w:rsid w:val="00CB4E90"/>
    <w:rsid w:val="00CB5001"/>
    <w:rsid w:val="00CB5024"/>
    <w:rsid w:val="00CB50A4"/>
    <w:rsid w:val="00CB5137"/>
    <w:rsid w:val="00CB52B2"/>
    <w:rsid w:val="00CB5343"/>
    <w:rsid w:val="00CB5723"/>
    <w:rsid w:val="00CB5814"/>
    <w:rsid w:val="00CB5959"/>
    <w:rsid w:val="00CB59D4"/>
    <w:rsid w:val="00CB5B74"/>
    <w:rsid w:val="00CB5CAF"/>
    <w:rsid w:val="00CB5CE6"/>
    <w:rsid w:val="00CB5D24"/>
    <w:rsid w:val="00CB5DF2"/>
    <w:rsid w:val="00CB5EAD"/>
    <w:rsid w:val="00CB5EE4"/>
    <w:rsid w:val="00CB609D"/>
    <w:rsid w:val="00CB64A8"/>
    <w:rsid w:val="00CB6670"/>
    <w:rsid w:val="00CB674A"/>
    <w:rsid w:val="00CB683C"/>
    <w:rsid w:val="00CB6945"/>
    <w:rsid w:val="00CB6BDC"/>
    <w:rsid w:val="00CB6BF2"/>
    <w:rsid w:val="00CB7069"/>
    <w:rsid w:val="00CB71FC"/>
    <w:rsid w:val="00CB7539"/>
    <w:rsid w:val="00CB7546"/>
    <w:rsid w:val="00CB7576"/>
    <w:rsid w:val="00CB75D8"/>
    <w:rsid w:val="00CB7652"/>
    <w:rsid w:val="00CB7661"/>
    <w:rsid w:val="00CB7728"/>
    <w:rsid w:val="00CB7841"/>
    <w:rsid w:val="00CB792F"/>
    <w:rsid w:val="00CB7A1F"/>
    <w:rsid w:val="00CB7D16"/>
    <w:rsid w:val="00CB7D6E"/>
    <w:rsid w:val="00CB7D8E"/>
    <w:rsid w:val="00CB7E6B"/>
    <w:rsid w:val="00CB7ED1"/>
    <w:rsid w:val="00CB7F79"/>
    <w:rsid w:val="00CC00F7"/>
    <w:rsid w:val="00CC01E6"/>
    <w:rsid w:val="00CC0321"/>
    <w:rsid w:val="00CC037F"/>
    <w:rsid w:val="00CC056E"/>
    <w:rsid w:val="00CC05B9"/>
    <w:rsid w:val="00CC06A8"/>
    <w:rsid w:val="00CC0741"/>
    <w:rsid w:val="00CC08A6"/>
    <w:rsid w:val="00CC0A47"/>
    <w:rsid w:val="00CC0B01"/>
    <w:rsid w:val="00CC0B18"/>
    <w:rsid w:val="00CC0B1F"/>
    <w:rsid w:val="00CC0C7B"/>
    <w:rsid w:val="00CC0DDF"/>
    <w:rsid w:val="00CC0F54"/>
    <w:rsid w:val="00CC0FBE"/>
    <w:rsid w:val="00CC1046"/>
    <w:rsid w:val="00CC1087"/>
    <w:rsid w:val="00CC10D4"/>
    <w:rsid w:val="00CC1223"/>
    <w:rsid w:val="00CC132F"/>
    <w:rsid w:val="00CC1337"/>
    <w:rsid w:val="00CC144F"/>
    <w:rsid w:val="00CC160F"/>
    <w:rsid w:val="00CC17F0"/>
    <w:rsid w:val="00CC185A"/>
    <w:rsid w:val="00CC187E"/>
    <w:rsid w:val="00CC18F8"/>
    <w:rsid w:val="00CC1B86"/>
    <w:rsid w:val="00CC1BA3"/>
    <w:rsid w:val="00CC1CCD"/>
    <w:rsid w:val="00CC1D32"/>
    <w:rsid w:val="00CC1E22"/>
    <w:rsid w:val="00CC1E47"/>
    <w:rsid w:val="00CC236F"/>
    <w:rsid w:val="00CC26AB"/>
    <w:rsid w:val="00CC26D6"/>
    <w:rsid w:val="00CC2727"/>
    <w:rsid w:val="00CC2811"/>
    <w:rsid w:val="00CC283B"/>
    <w:rsid w:val="00CC2A97"/>
    <w:rsid w:val="00CC2BB2"/>
    <w:rsid w:val="00CC2C40"/>
    <w:rsid w:val="00CC2D5C"/>
    <w:rsid w:val="00CC2F3A"/>
    <w:rsid w:val="00CC300E"/>
    <w:rsid w:val="00CC31E9"/>
    <w:rsid w:val="00CC3248"/>
    <w:rsid w:val="00CC3329"/>
    <w:rsid w:val="00CC33FA"/>
    <w:rsid w:val="00CC3534"/>
    <w:rsid w:val="00CC35D4"/>
    <w:rsid w:val="00CC3640"/>
    <w:rsid w:val="00CC3929"/>
    <w:rsid w:val="00CC3A4A"/>
    <w:rsid w:val="00CC3A68"/>
    <w:rsid w:val="00CC3B54"/>
    <w:rsid w:val="00CC3C95"/>
    <w:rsid w:val="00CC3D01"/>
    <w:rsid w:val="00CC3DF5"/>
    <w:rsid w:val="00CC3E71"/>
    <w:rsid w:val="00CC3E7B"/>
    <w:rsid w:val="00CC41A1"/>
    <w:rsid w:val="00CC41DE"/>
    <w:rsid w:val="00CC426A"/>
    <w:rsid w:val="00CC42DB"/>
    <w:rsid w:val="00CC45F5"/>
    <w:rsid w:val="00CC4624"/>
    <w:rsid w:val="00CC47AD"/>
    <w:rsid w:val="00CC4906"/>
    <w:rsid w:val="00CC49F1"/>
    <w:rsid w:val="00CC4C6E"/>
    <w:rsid w:val="00CC4C73"/>
    <w:rsid w:val="00CC4C76"/>
    <w:rsid w:val="00CC4E14"/>
    <w:rsid w:val="00CC4FAA"/>
    <w:rsid w:val="00CC515D"/>
    <w:rsid w:val="00CC54A4"/>
    <w:rsid w:val="00CC5562"/>
    <w:rsid w:val="00CC55DE"/>
    <w:rsid w:val="00CC5664"/>
    <w:rsid w:val="00CC56AF"/>
    <w:rsid w:val="00CC5748"/>
    <w:rsid w:val="00CC574E"/>
    <w:rsid w:val="00CC5872"/>
    <w:rsid w:val="00CC5930"/>
    <w:rsid w:val="00CC5A63"/>
    <w:rsid w:val="00CC5B5E"/>
    <w:rsid w:val="00CC5CDD"/>
    <w:rsid w:val="00CC5EC6"/>
    <w:rsid w:val="00CC6080"/>
    <w:rsid w:val="00CC615D"/>
    <w:rsid w:val="00CC62AF"/>
    <w:rsid w:val="00CC6759"/>
    <w:rsid w:val="00CC678C"/>
    <w:rsid w:val="00CC67C1"/>
    <w:rsid w:val="00CC68B7"/>
    <w:rsid w:val="00CC6A06"/>
    <w:rsid w:val="00CC6B2D"/>
    <w:rsid w:val="00CC6C3C"/>
    <w:rsid w:val="00CC6C82"/>
    <w:rsid w:val="00CC6EF9"/>
    <w:rsid w:val="00CC70FA"/>
    <w:rsid w:val="00CC7445"/>
    <w:rsid w:val="00CC7603"/>
    <w:rsid w:val="00CC765B"/>
    <w:rsid w:val="00CC7821"/>
    <w:rsid w:val="00CC79D5"/>
    <w:rsid w:val="00CC7A08"/>
    <w:rsid w:val="00CC7A6A"/>
    <w:rsid w:val="00CC7BB2"/>
    <w:rsid w:val="00CC7DB3"/>
    <w:rsid w:val="00CC7ECF"/>
    <w:rsid w:val="00CD00B7"/>
    <w:rsid w:val="00CD0313"/>
    <w:rsid w:val="00CD0418"/>
    <w:rsid w:val="00CD0816"/>
    <w:rsid w:val="00CD0A6D"/>
    <w:rsid w:val="00CD0BF8"/>
    <w:rsid w:val="00CD0C51"/>
    <w:rsid w:val="00CD0FBD"/>
    <w:rsid w:val="00CD107D"/>
    <w:rsid w:val="00CD1176"/>
    <w:rsid w:val="00CD134B"/>
    <w:rsid w:val="00CD15D8"/>
    <w:rsid w:val="00CD1650"/>
    <w:rsid w:val="00CD168B"/>
    <w:rsid w:val="00CD1748"/>
    <w:rsid w:val="00CD1770"/>
    <w:rsid w:val="00CD1914"/>
    <w:rsid w:val="00CD1A87"/>
    <w:rsid w:val="00CD1C38"/>
    <w:rsid w:val="00CD1CAC"/>
    <w:rsid w:val="00CD1CB9"/>
    <w:rsid w:val="00CD1F80"/>
    <w:rsid w:val="00CD208E"/>
    <w:rsid w:val="00CD20D7"/>
    <w:rsid w:val="00CD210B"/>
    <w:rsid w:val="00CD2122"/>
    <w:rsid w:val="00CD2358"/>
    <w:rsid w:val="00CD2535"/>
    <w:rsid w:val="00CD2664"/>
    <w:rsid w:val="00CD2746"/>
    <w:rsid w:val="00CD27D8"/>
    <w:rsid w:val="00CD2865"/>
    <w:rsid w:val="00CD28B5"/>
    <w:rsid w:val="00CD2A6D"/>
    <w:rsid w:val="00CD2E09"/>
    <w:rsid w:val="00CD2E98"/>
    <w:rsid w:val="00CD2EC3"/>
    <w:rsid w:val="00CD2F51"/>
    <w:rsid w:val="00CD2F8E"/>
    <w:rsid w:val="00CD3295"/>
    <w:rsid w:val="00CD3357"/>
    <w:rsid w:val="00CD33AB"/>
    <w:rsid w:val="00CD3969"/>
    <w:rsid w:val="00CD3B62"/>
    <w:rsid w:val="00CD3E69"/>
    <w:rsid w:val="00CD3EBC"/>
    <w:rsid w:val="00CD3FEE"/>
    <w:rsid w:val="00CD40F5"/>
    <w:rsid w:val="00CD4195"/>
    <w:rsid w:val="00CD41FB"/>
    <w:rsid w:val="00CD434D"/>
    <w:rsid w:val="00CD45E6"/>
    <w:rsid w:val="00CD474B"/>
    <w:rsid w:val="00CD485D"/>
    <w:rsid w:val="00CD49D7"/>
    <w:rsid w:val="00CD4A5D"/>
    <w:rsid w:val="00CD4B19"/>
    <w:rsid w:val="00CD4B7E"/>
    <w:rsid w:val="00CD4C04"/>
    <w:rsid w:val="00CD4DE8"/>
    <w:rsid w:val="00CD4ECA"/>
    <w:rsid w:val="00CD4FA5"/>
    <w:rsid w:val="00CD52A3"/>
    <w:rsid w:val="00CD52DF"/>
    <w:rsid w:val="00CD543F"/>
    <w:rsid w:val="00CD5451"/>
    <w:rsid w:val="00CD554F"/>
    <w:rsid w:val="00CD588C"/>
    <w:rsid w:val="00CD5ACB"/>
    <w:rsid w:val="00CD5B15"/>
    <w:rsid w:val="00CD5BE6"/>
    <w:rsid w:val="00CD5CD8"/>
    <w:rsid w:val="00CD5D6A"/>
    <w:rsid w:val="00CD5E0F"/>
    <w:rsid w:val="00CD605E"/>
    <w:rsid w:val="00CD612C"/>
    <w:rsid w:val="00CD616C"/>
    <w:rsid w:val="00CD63A0"/>
    <w:rsid w:val="00CD6568"/>
    <w:rsid w:val="00CD658A"/>
    <w:rsid w:val="00CD66BF"/>
    <w:rsid w:val="00CD670B"/>
    <w:rsid w:val="00CD6A00"/>
    <w:rsid w:val="00CD6B81"/>
    <w:rsid w:val="00CD6C6D"/>
    <w:rsid w:val="00CD6C8E"/>
    <w:rsid w:val="00CD6CB1"/>
    <w:rsid w:val="00CD6E47"/>
    <w:rsid w:val="00CD7239"/>
    <w:rsid w:val="00CD7266"/>
    <w:rsid w:val="00CD75C0"/>
    <w:rsid w:val="00CD76A1"/>
    <w:rsid w:val="00CD7A11"/>
    <w:rsid w:val="00CD7AC0"/>
    <w:rsid w:val="00CD7B28"/>
    <w:rsid w:val="00CD7D03"/>
    <w:rsid w:val="00CD7DF9"/>
    <w:rsid w:val="00CD7E90"/>
    <w:rsid w:val="00CD7EB5"/>
    <w:rsid w:val="00CD7F70"/>
    <w:rsid w:val="00CE002E"/>
    <w:rsid w:val="00CE010B"/>
    <w:rsid w:val="00CE04D9"/>
    <w:rsid w:val="00CE04ED"/>
    <w:rsid w:val="00CE051C"/>
    <w:rsid w:val="00CE07B1"/>
    <w:rsid w:val="00CE088E"/>
    <w:rsid w:val="00CE0A4A"/>
    <w:rsid w:val="00CE0A81"/>
    <w:rsid w:val="00CE0DE1"/>
    <w:rsid w:val="00CE0EE7"/>
    <w:rsid w:val="00CE0F05"/>
    <w:rsid w:val="00CE0F49"/>
    <w:rsid w:val="00CE0F93"/>
    <w:rsid w:val="00CE10C2"/>
    <w:rsid w:val="00CE1118"/>
    <w:rsid w:val="00CE1183"/>
    <w:rsid w:val="00CE12DE"/>
    <w:rsid w:val="00CE1366"/>
    <w:rsid w:val="00CE13FC"/>
    <w:rsid w:val="00CE1560"/>
    <w:rsid w:val="00CE1614"/>
    <w:rsid w:val="00CE17EF"/>
    <w:rsid w:val="00CE18E1"/>
    <w:rsid w:val="00CE1A26"/>
    <w:rsid w:val="00CE1A88"/>
    <w:rsid w:val="00CE1BCA"/>
    <w:rsid w:val="00CE1C80"/>
    <w:rsid w:val="00CE1DC2"/>
    <w:rsid w:val="00CE200D"/>
    <w:rsid w:val="00CE230E"/>
    <w:rsid w:val="00CE231B"/>
    <w:rsid w:val="00CE23BB"/>
    <w:rsid w:val="00CE24D7"/>
    <w:rsid w:val="00CE24F6"/>
    <w:rsid w:val="00CE2724"/>
    <w:rsid w:val="00CE2758"/>
    <w:rsid w:val="00CE27B0"/>
    <w:rsid w:val="00CE281C"/>
    <w:rsid w:val="00CE2892"/>
    <w:rsid w:val="00CE29BA"/>
    <w:rsid w:val="00CE29BC"/>
    <w:rsid w:val="00CE2AB5"/>
    <w:rsid w:val="00CE2C7A"/>
    <w:rsid w:val="00CE2D6B"/>
    <w:rsid w:val="00CE2EF2"/>
    <w:rsid w:val="00CE31B8"/>
    <w:rsid w:val="00CE3327"/>
    <w:rsid w:val="00CE3362"/>
    <w:rsid w:val="00CE33BC"/>
    <w:rsid w:val="00CE3631"/>
    <w:rsid w:val="00CE3803"/>
    <w:rsid w:val="00CE3891"/>
    <w:rsid w:val="00CE38EC"/>
    <w:rsid w:val="00CE3A2D"/>
    <w:rsid w:val="00CE3ADD"/>
    <w:rsid w:val="00CE3C36"/>
    <w:rsid w:val="00CE3D5A"/>
    <w:rsid w:val="00CE3F13"/>
    <w:rsid w:val="00CE40FD"/>
    <w:rsid w:val="00CE4227"/>
    <w:rsid w:val="00CE4344"/>
    <w:rsid w:val="00CE43BB"/>
    <w:rsid w:val="00CE4423"/>
    <w:rsid w:val="00CE44D2"/>
    <w:rsid w:val="00CE4549"/>
    <w:rsid w:val="00CE4584"/>
    <w:rsid w:val="00CE4602"/>
    <w:rsid w:val="00CE461F"/>
    <w:rsid w:val="00CE466F"/>
    <w:rsid w:val="00CE481B"/>
    <w:rsid w:val="00CE499C"/>
    <w:rsid w:val="00CE4B87"/>
    <w:rsid w:val="00CE4C78"/>
    <w:rsid w:val="00CE4DA1"/>
    <w:rsid w:val="00CE515A"/>
    <w:rsid w:val="00CE527A"/>
    <w:rsid w:val="00CE534A"/>
    <w:rsid w:val="00CE5387"/>
    <w:rsid w:val="00CE5698"/>
    <w:rsid w:val="00CE5A57"/>
    <w:rsid w:val="00CE5BBE"/>
    <w:rsid w:val="00CE5DAE"/>
    <w:rsid w:val="00CE5E81"/>
    <w:rsid w:val="00CE61CC"/>
    <w:rsid w:val="00CE6484"/>
    <w:rsid w:val="00CE672C"/>
    <w:rsid w:val="00CE680C"/>
    <w:rsid w:val="00CE68D2"/>
    <w:rsid w:val="00CE690D"/>
    <w:rsid w:val="00CE694D"/>
    <w:rsid w:val="00CE695A"/>
    <w:rsid w:val="00CE699D"/>
    <w:rsid w:val="00CE6AF8"/>
    <w:rsid w:val="00CE6C4C"/>
    <w:rsid w:val="00CE6D3A"/>
    <w:rsid w:val="00CE6DA7"/>
    <w:rsid w:val="00CE6DB1"/>
    <w:rsid w:val="00CE6ED6"/>
    <w:rsid w:val="00CE71FF"/>
    <w:rsid w:val="00CE723F"/>
    <w:rsid w:val="00CE74E0"/>
    <w:rsid w:val="00CE7560"/>
    <w:rsid w:val="00CE765D"/>
    <w:rsid w:val="00CE7835"/>
    <w:rsid w:val="00CE78F8"/>
    <w:rsid w:val="00CE7983"/>
    <w:rsid w:val="00CE79E8"/>
    <w:rsid w:val="00CE7A2D"/>
    <w:rsid w:val="00CE7B42"/>
    <w:rsid w:val="00CE7C09"/>
    <w:rsid w:val="00CE7C1B"/>
    <w:rsid w:val="00CE7C7F"/>
    <w:rsid w:val="00CE7CCF"/>
    <w:rsid w:val="00CE7D22"/>
    <w:rsid w:val="00CE7D35"/>
    <w:rsid w:val="00CE7E0E"/>
    <w:rsid w:val="00CE7EE1"/>
    <w:rsid w:val="00CE7F01"/>
    <w:rsid w:val="00CE7F0E"/>
    <w:rsid w:val="00CE7F35"/>
    <w:rsid w:val="00CF0031"/>
    <w:rsid w:val="00CF0116"/>
    <w:rsid w:val="00CF0122"/>
    <w:rsid w:val="00CF025B"/>
    <w:rsid w:val="00CF0316"/>
    <w:rsid w:val="00CF0473"/>
    <w:rsid w:val="00CF0817"/>
    <w:rsid w:val="00CF088E"/>
    <w:rsid w:val="00CF09AD"/>
    <w:rsid w:val="00CF0AA7"/>
    <w:rsid w:val="00CF0ABA"/>
    <w:rsid w:val="00CF0BA0"/>
    <w:rsid w:val="00CF0D16"/>
    <w:rsid w:val="00CF0D32"/>
    <w:rsid w:val="00CF0F6D"/>
    <w:rsid w:val="00CF109E"/>
    <w:rsid w:val="00CF10E7"/>
    <w:rsid w:val="00CF1138"/>
    <w:rsid w:val="00CF114F"/>
    <w:rsid w:val="00CF1270"/>
    <w:rsid w:val="00CF1297"/>
    <w:rsid w:val="00CF129E"/>
    <w:rsid w:val="00CF141C"/>
    <w:rsid w:val="00CF155E"/>
    <w:rsid w:val="00CF1981"/>
    <w:rsid w:val="00CF19FC"/>
    <w:rsid w:val="00CF1E46"/>
    <w:rsid w:val="00CF1E5C"/>
    <w:rsid w:val="00CF2166"/>
    <w:rsid w:val="00CF21D0"/>
    <w:rsid w:val="00CF233A"/>
    <w:rsid w:val="00CF23CA"/>
    <w:rsid w:val="00CF255F"/>
    <w:rsid w:val="00CF27CF"/>
    <w:rsid w:val="00CF286C"/>
    <w:rsid w:val="00CF28A0"/>
    <w:rsid w:val="00CF28C2"/>
    <w:rsid w:val="00CF2A01"/>
    <w:rsid w:val="00CF2C46"/>
    <w:rsid w:val="00CF2DA2"/>
    <w:rsid w:val="00CF2DFC"/>
    <w:rsid w:val="00CF2E8C"/>
    <w:rsid w:val="00CF2F84"/>
    <w:rsid w:val="00CF2FB9"/>
    <w:rsid w:val="00CF3409"/>
    <w:rsid w:val="00CF3499"/>
    <w:rsid w:val="00CF3753"/>
    <w:rsid w:val="00CF377C"/>
    <w:rsid w:val="00CF379C"/>
    <w:rsid w:val="00CF38ED"/>
    <w:rsid w:val="00CF39DC"/>
    <w:rsid w:val="00CF39F0"/>
    <w:rsid w:val="00CF3ACC"/>
    <w:rsid w:val="00CF3E21"/>
    <w:rsid w:val="00CF3E85"/>
    <w:rsid w:val="00CF40D7"/>
    <w:rsid w:val="00CF4220"/>
    <w:rsid w:val="00CF435F"/>
    <w:rsid w:val="00CF43A9"/>
    <w:rsid w:val="00CF4435"/>
    <w:rsid w:val="00CF4718"/>
    <w:rsid w:val="00CF47B7"/>
    <w:rsid w:val="00CF49F6"/>
    <w:rsid w:val="00CF4BDD"/>
    <w:rsid w:val="00CF4C76"/>
    <w:rsid w:val="00CF4C85"/>
    <w:rsid w:val="00CF4DC7"/>
    <w:rsid w:val="00CF4DD6"/>
    <w:rsid w:val="00CF4F6E"/>
    <w:rsid w:val="00CF504F"/>
    <w:rsid w:val="00CF507C"/>
    <w:rsid w:val="00CF5179"/>
    <w:rsid w:val="00CF5872"/>
    <w:rsid w:val="00CF58DA"/>
    <w:rsid w:val="00CF5A5E"/>
    <w:rsid w:val="00CF5AF2"/>
    <w:rsid w:val="00CF5D20"/>
    <w:rsid w:val="00CF5E49"/>
    <w:rsid w:val="00CF5E7E"/>
    <w:rsid w:val="00CF6004"/>
    <w:rsid w:val="00CF62F1"/>
    <w:rsid w:val="00CF659B"/>
    <w:rsid w:val="00CF662B"/>
    <w:rsid w:val="00CF696E"/>
    <w:rsid w:val="00CF6B15"/>
    <w:rsid w:val="00CF6CB3"/>
    <w:rsid w:val="00CF6CC8"/>
    <w:rsid w:val="00CF6CE1"/>
    <w:rsid w:val="00CF6F34"/>
    <w:rsid w:val="00CF7164"/>
    <w:rsid w:val="00CF7268"/>
    <w:rsid w:val="00CF72F5"/>
    <w:rsid w:val="00CF7326"/>
    <w:rsid w:val="00CF74D0"/>
    <w:rsid w:val="00CF75DD"/>
    <w:rsid w:val="00CF75F9"/>
    <w:rsid w:val="00CF7651"/>
    <w:rsid w:val="00CF76C1"/>
    <w:rsid w:val="00CF77B1"/>
    <w:rsid w:val="00CF7A92"/>
    <w:rsid w:val="00CF7B66"/>
    <w:rsid w:val="00CF7BC7"/>
    <w:rsid w:val="00CF7C84"/>
    <w:rsid w:val="00CF7C8F"/>
    <w:rsid w:val="00CF7D72"/>
    <w:rsid w:val="00CF7D77"/>
    <w:rsid w:val="00CF7F57"/>
    <w:rsid w:val="00CFC211"/>
    <w:rsid w:val="00D0008B"/>
    <w:rsid w:val="00D000AF"/>
    <w:rsid w:val="00D0018D"/>
    <w:rsid w:val="00D00242"/>
    <w:rsid w:val="00D00253"/>
    <w:rsid w:val="00D00303"/>
    <w:rsid w:val="00D00322"/>
    <w:rsid w:val="00D0040C"/>
    <w:rsid w:val="00D004D1"/>
    <w:rsid w:val="00D0053E"/>
    <w:rsid w:val="00D0058F"/>
    <w:rsid w:val="00D006AE"/>
    <w:rsid w:val="00D00762"/>
    <w:rsid w:val="00D00941"/>
    <w:rsid w:val="00D00A03"/>
    <w:rsid w:val="00D00AAC"/>
    <w:rsid w:val="00D00BC5"/>
    <w:rsid w:val="00D00C02"/>
    <w:rsid w:val="00D00C5B"/>
    <w:rsid w:val="00D00D09"/>
    <w:rsid w:val="00D00D6F"/>
    <w:rsid w:val="00D00E3C"/>
    <w:rsid w:val="00D00EF7"/>
    <w:rsid w:val="00D01046"/>
    <w:rsid w:val="00D010FC"/>
    <w:rsid w:val="00D0115B"/>
    <w:rsid w:val="00D012A5"/>
    <w:rsid w:val="00D014CE"/>
    <w:rsid w:val="00D01731"/>
    <w:rsid w:val="00D017D4"/>
    <w:rsid w:val="00D019CE"/>
    <w:rsid w:val="00D01A72"/>
    <w:rsid w:val="00D01B1F"/>
    <w:rsid w:val="00D01C05"/>
    <w:rsid w:val="00D01CC4"/>
    <w:rsid w:val="00D01CD4"/>
    <w:rsid w:val="00D01CD9"/>
    <w:rsid w:val="00D01D0D"/>
    <w:rsid w:val="00D01D1D"/>
    <w:rsid w:val="00D01D84"/>
    <w:rsid w:val="00D01DED"/>
    <w:rsid w:val="00D01E3A"/>
    <w:rsid w:val="00D01E3E"/>
    <w:rsid w:val="00D01EA3"/>
    <w:rsid w:val="00D01FB4"/>
    <w:rsid w:val="00D02039"/>
    <w:rsid w:val="00D0215D"/>
    <w:rsid w:val="00D02380"/>
    <w:rsid w:val="00D02408"/>
    <w:rsid w:val="00D02477"/>
    <w:rsid w:val="00D02562"/>
    <w:rsid w:val="00D025A4"/>
    <w:rsid w:val="00D025BA"/>
    <w:rsid w:val="00D0260D"/>
    <w:rsid w:val="00D0279E"/>
    <w:rsid w:val="00D02961"/>
    <w:rsid w:val="00D02A47"/>
    <w:rsid w:val="00D02BBB"/>
    <w:rsid w:val="00D02D78"/>
    <w:rsid w:val="00D02EA4"/>
    <w:rsid w:val="00D02EEB"/>
    <w:rsid w:val="00D02FD0"/>
    <w:rsid w:val="00D03126"/>
    <w:rsid w:val="00D03289"/>
    <w:rsid w:val="00D0336C"/>
    <w:rsid w:val="00D033BD"/>
    <w:rsid w:val="00D033D5"/>
    <w:rsid w:val="00D034A8"/>
    <w:rsid w:val="00D03573"/>
    <w:rsid w:val="00D035C2"/>
    <w:rsid w:val="00D035ED"/>
    <w:rsid w:val="00D03748"/>
    <w:rsid w:val="00D03778"/>
    <w:rsid w:val="00D037E9"/>
    <w:rsid w:val="00D03958"/>
    <w:rsid w:val="00D03A56"/>
    <w:rsid w:val="00D03B0B"/>
    <w:rsid w:val="00D03D2C"/>
    <w:rsid w:val="00D03D71"/>
    <w:rsid w:val="00D03E1B"/>
    <w:rsid w:val="00D03EA7"/>
    <w:rsid w:val="00D03F1F"/>
    <w:rsid w:val="00D03F7C"/>
    <w:rsid w:val="00D0433B"/>
    <w:rsid w:val="00D043F1"/>
    <w:rsid w:val="00D0471E"/>
    <w:rsid w:val="00D04889"/>
    <w:rsid w:val="00D04CCB"/>
    <w:rsid w:val="00D04F39"/>
    <w:rsid w:val="00D05004"/>
    <w:rsid w:val="00D0508F"/>
    <w:rsid w:val="00D051DD"/>
    <w:rsid w:val="00D052A5"/>
    <w:rsid w:val="00D0544D"/>
    <w:rsid w:val="00D0545E"/>
    <w:rsid w:val="00D0559B"/>
    <w:rsid w:val="00D0573D"/>
    <w:rsid w:val="00D05784"/>
    <w:rsid w:val="00D05ACC"/>
    <w:rsid w:val="00D05BDA"/>
    <w:rsid w:val="00D05F3E"/>
    <w:rsid w:val="00D061FB"/>
    <w:rsid w:val="00D0627C"/>
    <w:rsid w:val="00D0636C"/>
    <w:rsid w:val="00D065CC"/>
    <w:rsid w:val="00D06683"/>
    <w:rsid w:val="00D067F4"/>
    <w:rsid w:val="00D06862"/>
    <w:rsid w:val="00D06959"/>
    <w:rsid w:val="00D069A4"/>
    <w:rsid w:val="00D06A21"/>
    <w:rsid w:val="00D06BB3"/>
    <w:rsid w:val="00D06C0C"/>
    <w:rsid w:val="00D06D89"/>
    <w:rsid w:val="00D06FB6"/>
    <w:rsid w:val="00D07070"/>
    <w:rsid w:val="00D07124"/>
    <w:rsid w:val="00D07218"/>
    <w:rsid w:val="00D0742F"/>
    <w:rsid w:val="00D07432"/>
    <w:rsid w:val="00D07495"/>
    <w:rsid w:val="00D074ED"/>
    <w:rsid w:val="00D07649"/>
    <w:rsid w:val="00D07760"/>
    <w:rsid w:val="00D07973"/>
    <w:rsid w:val="00D07A97"/>
    <w:rsid w:val="00D07C3A"/>
    <w:rsid w:val="00D07E4C"/>
    <w:rsid w:val="00D07EE9"/>
    <w:rsid w:val="00D07F08"/>
    <w:rsid w:val="00D08D26"/>
    <w:rsid w:val="00D0C974"/>
    <w:rsid w:val="00D0DC8C"/>
    <w:rsid w:val="00D1004D"/>
    <w:rsid w:val="00D10088"/>
    <w:rsid w:val="00D10094"/>
    <w:rsid w:val="00D101AC"/>
    <w:rsid w:val="00D10274"/>
    <w:rsid w:val="00D10386"/>
    <w:rsid w:val="00D103E5"/>
    <w:rsid w:val="00D106F9"/>
    <w:rsid w:val="00D10738"/>
    <w:rsid w:val="00D1079B"/>
    <w:rsid w:val="00D10BAF"/>
    <w:rsid w:val="00D10CE7"/>
    <w:rsid w:val="00D10CEB"/>
    <w:rsid w:val="00D10D0D"/>
    <w:rsid w:val="00D10EE5"/>
    <w:rsid w:val="00D10F5F"/>
    <w:rsid w:val="00D1100E"/>
    <w:rsid w:val="00D11084"/>
    <w:rsid w:val="00D1123F"/>
    <w:rsid w:val="00D114BC"/>
    <w:rsid w:val="00D11636"/>
    <w:rsid w:val="00D11705"/>
    <w:rsid w:val="00D11764"/>
    <w:rsid w:val="00D11BE7"/>
    <w:rsid w:val="00D11E0C"/>
    <w:rsid w:val="00D11E64"/>
    <w:rsid w:val="00D11F6D"/>
    <w:rsid w:val="00D11FFB"/>
    <w:rsid w:val="00D121B9"/>
    <w:rsid w:val="00D12357"/>
    <w:rsid w:val="00D123C5"/>
    <w:rsid w:val="00D124C4"/>
    <w:rsid w:val="00D1252B"/>
    <w:rsid w:val="00D1257F"/>
    <w:rsid w:val="00D12593"/>
    <w:rsid w:val="00D12641"/>
    <w:rsid w:val="00D126A7"/>
    <w:rsid w:val="00D128C2"/>
    <w:rsid w:val="00D12A5B"/>
    <w:rsid w:val="00D12E0D"/>
    <w:rsid w:val="00D12F68"/>
    <w:rsid w:val="00D13111"/>
    <w:rsid w:val="00D13298"/>
    <w:rsid w:val="00D137F9"/>
    <w:rsid w:val="00D1387A"/>
    <w:rsid w:val="00D139B3"/>
    <w:rsid w:val="00D13A30"/>
    <w:rsid w:val="00D13A6F"/>
    <w:rsid w:val="00D13B0C"/>
    <w:rsid w:val="00D13B6E"/>
    <w:rsid w:val="00D13BAC"/>
    <w:rsid w:val="00D13C23"/>
    <w:rsid w:val="00D13C6F"/>
    <w:rsid w:val="00D13C92"/>
    <w:rsid w:val="00D14407"/>
    <w:rsid w:val="00D1449B"/>
    <w:rsid w:val="00D145FC"/>
    <w:rsid w:val="00D1460A"/>
    <w:rsid w:val="00D14660"/>
    <w:rsid w:val="00D146B1"/>
    <w:rsid w:val="00D149F8"/>
    <w:rsid w:val="00D14A9C"/>
    <w:rsid w:val="00D14AF8"/>
    <w:rsid w:val="00D14B15"/>
    <w:rsid w:val="00D14DC0"/>
    <w:rsid w:val="00D14E16"/>
    <w:rsid w:val="00D14EE0"/>
    <w:rsid w:val="00D14F57"/>
    <w:rsid w:val="00D15067"/>
    <w:rsid w:val="00D151A7"/>
    <w:rsid w:val="00D1520B"/>
    <w:rsid w:val="00D1553F"/>
    <w:rsid w:val="00D1558E"/>
    <w:rsid w:val="00D15666"/>
    <w:rsid w:val="00D156DF"/>
    <w:rsid w:val="00D15744"/>
    <w:rsid w:val="00D157BA"/>
    <w:rsid w:val="00D15D1A"/>
    <w:rsid w:val="00D15DFB"/>
    <w:rsid w:val="00D15FBE"/>
    <w:rsid w:val="00D15FFC"/>
    <w:rsid w:val="00D160FC"/>
    <w:rsid w:val="00D162CD"/>
    <w:rsid w:val="00D16420"/>
    <w:rsid w:val="00D16514"/>
    <w:rsid w:val="00D167C8"/>
    <w:rsid w:val="00D16896"/>
    <w:rsid w:val="00D16A34"/>
    <w:rsid w:val="00D16A7D"/>
    <w:rsid w:val="00D16AA6"/>
    <w:rsid w:val="00D16B7A"/>
    <w:rsid w:val="00D16B9A"/>
    <w:rsid w:val="00D16C06"/>
    <w:rsid w:val="00D16C35"/>
    <w:rsid w:val="00D16EC9"/>
    <w:rsid w:val="00D16F94"/>
    <w:rsid w:val="00D16FAE"/>
    <w:rsid w:val="00D1727B"/>
    <w:rsid w:val="00D17483"/>
    <w:rsid w:val="00D1770F"/>
    <w:rsid w:val="00D1774D"/>
    <w:rsid w:val="00D17A28"/>
    <w:rsid w:val="00D17B2C"/>
    <w:rsid w:val="00D17B30"/>
    <w:rsid w:val="00D17BF9"/>
    <w:rsid w:val="00D17C00"/>
    <w:rsid w:val="00D17C21"/>
    <w:rsid w:val="00D17C55"/>
    <w:rsid w:val="00D17C6D"/>
    <w:rsid w:val="00D17D06"/>
    <w:rsid w:val="00D17EFB"/>
    <w:rsid w:val="00D17FE6"/>
    <w:rsid w:val="00D20037"/>
    <w:rsid w:val="00D208B4"/>
    <w:rsid w:val="00D2095A"/>
    <w:rsid w:val="00D20A0E"/>
    <w:rsid w:val="00D20AA4"/>
    <w:rsid w:val="00D20AC9"/>
    <w:rsid w:val="00D20B36"/>
    <w:rsid w:val="00D20D0E"/>
    <w:rsid w:val="00D20E21"/>
    <w:rsid w:val="00D20F20"/>
    <w:rsid w:val="00D20F89"/>
    <w:rsid w:val="00D21309"/>
    <w:rsid w:val="00D213D1"/>
    <w:rsid w:val="00D2149B"/>
    <w:rsid w:val="00D214A0"/>
    <w:rsid w:val="00D214A9"/>
    <w:rsid w:val="00D214AD"/>
    <w:rsid w:val="00D214B0"/>
    <w:rsid w:val="00D21588"/>
    <w:rsid w:val="00D216B8"/>
    <w:rsid w:val="00D2173A"/>
    <w:rsid w:val="00D217A6"/>
    <w:rsid w:val="00D21908"/>
    <w:rsid w:val="00D21A15"/>
    <w:rsid w:val="00D21B04"/>
    <w:rsid w:val="00D21CB5"/>
    <w:rsid w:val="00D21DB2"/>
    <w:rsid w:val="00D21EFB"/>
    <w:rsid w:val="00D2247A"/>
    <w:rsid w:val="00D224D5"/>
    <w:rsid w:val="00D2255C"/>
    <w:rsid w:val="00D226A3"/>
    <w:rsid w:val="00D226CC"/>
    <w:rsid w:val="00D22745"/>
    <w:rsid w:val="00D227FE"/>
    <w:rsid w:val="00D22A53"/>
    <w:rsid w:val="00D22D26"/>
    <w:rsid w:val="00D22DD8"/>
    <w:rsid w:val="00D22FDA"/>
    <w:rsid w:val="00D2322E"/>
    <w:rsid w:val="00D2337B"/>
    <w:rsid w:val="00D23443"/>
    <w:rsid w:val="00D23ABA"/>
    <w:rsid w:val="00D23CB9"/>
    <w:rsid w:val="00D23CD0"/>
    <w:rsid w:val="00D23E7F"/>
    <w:rsid w:val="00D24041"/>
    <w:rsid w:val="00D24228"/>
    <w:rsid w:val="00D242A2"/>
    <w:rsid w:val="00D242AE"/>
    <w:rsid w:val="00D24348"/>
    <w:rsid w:val="00D243C2"/>
    <w:rsid w:val="00D24464"/>
    <w:rsid w:val="00D245A8"/>
    <w:rsid w:val="00D24870"/>
    <w:rsid w:val="00D2489C"/>
    <w:rsid w:val="00D24989"/>
    <w:rsid w:val="00D249AF"/>
    <w:rsid w:val="00D24A82"/>
    <w:rsid w:val="00D24B14"/>
    <w:rsid w:val="00D24E68"/>
    <w:rsid w:val="00D24EE8"/>
    <w:rsid w:val="00D24FBB"/>
    <w:rsid w:val="00D2512B"/>
    <w:rsid w:val="00D2536B"/>
    <w:rsid w:val="00D25474"/>
    <w:rsid w:val="00D25637"/>
    <w:rsid w:val="00D2572F"/>
    <w:rsid w:val="00D258C0"/>
    <w:rsid w:val="00D25901"/>
    <w:rsid w:val="00D259D9"/>
    <w:rsid w:val="00D25B9D"/>
    <w:rsid w:val="00D25C9E"/>
    <w:rsid w:val="00D25FF0"/>
    <w:rsid w:val="00D2600D"/>
    <w:rsid w:val="00D260D2"/>
    <w:rsid w:val="00D26147"/>
    <w:rsid w:val="00D26232"/>
    <w:rsid w:val="00D26554"/>
    <w:rsid w:val="00D265C0"/>
    <w:rsid w:val="00D265C4"/>
    <w:rsid w:val="00D26616"/>
    <w:rsid w:val="00D26A57"/>
    <w:rsid w:val="00D26B32"/>
    <w:rsid w:val="00D26B5B"/>
    <w:rsid w:val="00D26C61"/>
    <w:rsid w:val="00D27035"/>
    <w:rsid w:val="00D271A7"/>
    <w:rsid w:val="00D27306"/>
    <w:rsid w:val="00D2751E"/>
    <w:rsid w:val="00D2762A"/>
    <w:rsid w:val="00D278CF"/>
    <w:rsid w:val="00D278F2"/>
    <w:rsid w:val="00D2797D"/>
    <w:rsid w:val="00D279B3"/>
    <w:rsid w:val="00D27AAE"/>
    <w:rsid w:val="00D27C4B"/>
    <w:rsid w:val="00D27C67"/>
    <w:rsid w:val="00D27CCF"/>
    <w:rsid w:val="00D27CFB"/>
    <w:rsid w:val="00D27EBF"/>
    <w:rsid w:val="00D300B9"/>
    <w:rsid w:val="00D301D4"/>
    <w:rsid w:val="00D307C3"/>
    <w:rsid w:val="00D30846"/>
    <w:rsid w:val="00D30C72"/>
    <w:rsid w:val="00D30E74"/>
    <w:rsid w:val="00D30F82"/>
    <w:rsid w:val="00D30F86"/>
    <w:rsid w:val="00D31032"/>
    <w:rsid w:val="00D31234"/>
    <w:rsid w:val="00D3129C"/>
    <w:rsid w:val="00D312AE"/>
    <w:rsid w:val="00D313DF"/>
    <w:rsid w:val="00D31450"/>
    <w:rsid w:val="00D314CC"/>
    <w:rsid w:val="00D3185F"/>
    <w:rsid w:val="00D31C66"/>
    <w:rsid w:val="00D31E3F"/>
    <w:rsid w:val="00D31FA8"/>
    <w:rsid w:val="00D32078"/>
    <w:rsid w:val="00D320DC"/>
    <w:rsid w:val="00D323E4"/>
    <w:rsid w:val="00D3240E"/>
    <w:rsid w:val="00D324D9"/>
    <w:rsid w:val="00D3265D"/>
    <w:rsid w:val="00D327E7"/>
    <w:rsid w:val="00D32914"/>
    <w:rsid w:val="00D3296C"/>
    <w:rsid w:val="00D32B2A"/>
    <w:rsid w:val="00D32B6B"/>
    <w:rsid w:val="00D32CA0"/>
    <w:rsid w:val="00D32D32"/>
    <w:rsid w:val="00D32F34"/>
    <w:rsid w:val="00D331E0"/>
    <w:rsid w:val="00D332B5"/>
    <w:rsid w:val="00D333CD"/>
    <w:rsid w:val="00D33453"/>
    <w:rsid w:val="00D33548"/>
    <w:rsid w:val="00D33579"/>
    <w:rsid w:val="00D33703"/>
    <w:rsid w:val="00D337E8"/>
    <w:rsid w:val="00D33915"/>
    <w:rsid w:val="00D33922"/>
    <w:rsid w:val="00D33A8F"/>
    <w:rsid w:val="00D33C3A"/>
    <w:rsid w:val="00D33C3B"/>
    <w:rsid w:val="00D33CB3"/>
    <w:rsid w:val="00D33F15"/>
    <w:rsid w:val="00D34171"/>
    <w:rsid w:val="00D342DD"/>
    <w:rsid w:val="00D343F6"/>
    <w:rsid w:val="00D346A9"/>
    <w:rsid w:val="00D346EE"/>
    <w:rsid w:val="00D34996"/>
    <w:rsid w:val="00D34A3F"/>
    <w:rsid w:val="00D34A69"/>
    <w:rsid w:val="00D34E7E"/>
    <w:rsid w:val="00D34FAC"/>
    <w:rsid w:val="00D35024"/>
    <w:rsid w:val="00D3520D"/>
    <w:rsid w:val="00D3533E"/>
    <w:rsid w:val="00D354F0"/>
    <w:rsid w:val="00D3551A"/>
    <w:rsid w:val="00D35670"/>
    <w:rsid w:val="00D35697"/>
    <w:rsid w:val="00D356DC"/>
    <w:rsid w:val="00D358B7"/>
    <w:rsid w:val="00D3597B"/>
    <w:rsid w:val="00D359A8"/>
    <w:rsid w:val="00D359B3"/>
    <w:rsid w:val="00D35AFC"/>
    <w:rsid w:val="00D35B9A"/>
    <w:rsid w:val="00D35CE3"/>
    <w:rsid w:val="00D35EE4"/>
    <w:rsid w:val="00D35EEB"/>
    <w:rsid w:val="00D35FE2"/>
    <w:rsid w:val="00D36014"/>
    <w:rsid w:val="00D360BD"/>
    <w:rsid w:val="00D361D5"/>
    <w:rsid w:val="00D36568"/>
    <w:rsid w:val="00D36634"/>
    <w:rsid w:val="00D3668A"/>
    <w:rsid w:val="00D36717"/>
    <w:rsid w:val="00D367E6"/>
    <w:rsid w:val="00D369CA"/>
    <w:rsid w:val="00D36A34"/>
    <w:rsid w:val="00D36A5A"/>
    <w:rsid w:val="00D36BB2"/>
    <w:rsid w:val="00D36E59"/>
    <w:rsid w:val="00D371B5"/>
    <w:rsid w:val="00D37512"/>
    <w:rsid w:val="00D37700"/>
    <w:rsid w:val="00D377BD"/>
    <w:rsid w:val="00D3799B"/>
    <w:rsid w:val="00D37A2F"/>
    <w:rsid w:val="00D37B13"/>
    <w:rsid w:val="00D37C06"/>
    <w:rsid w:val="00D40227"/>
    <w:rsid w:val="00D402E7"/>
    <w:rsid w:val="00D40596"/>
    <w:rsid w:val="00D406D6"/>
    <w:rsid w:val="00D4070A"/>
    <w:rsid w:val="00D407BA"/>
    <w:rsid w:val="00D408EC"/>
    <w:rsid w:val="00D40A48"/>
    <w:rsid w:val="00D40C84"/>
    <w:rsid w:val="00D40D92"/>
    <w:rsid w:val="00D40E6A"/>
    <w:rsid w:val="00D40ED7"/>
    <w:rsid w:val="00D40F96"/>
    <w:rsid w:val="00D41165"/>
    <w:rsid w:val="00D412DB"/>
    <w:rsid w:val="00D4160D"/>
    <w:rsid w:val="00D41A59"/>
    <w:rsid w:val="00D41C51"/>
    <w:rsid w:val="00D41DD3"/>
    <w:rsid w:val="00D41FAE"/>
    <w:rsid w:val="00D4207A"/>
    <w:rsid w:val="00D4239D"/>
    <w:rsid w:val="00D425F6"/>
    <w:rsid w:val="00D42742"/>
    <w:rsid w:val="00D42744"/>
    <w:rsid w:val="00D427F2"/>
    <w:rsid w:val="00D429B9"/>
    <w:rsid w:val="00D42A3F"/>
    <w:rsid w:val="00D42AF9"/>
    <w:rsid w:val="00D42BBD"/>
    <w:rsid w:val="00D42CC4"/>
    <w:rsid w:val="00D42DD7"/>
    <w:rsid w:val="00D42F57"/>
    <w:rsid w:val="00D43075"/>
    <w:rsid w:val="00D4307E"/>
    <w:rsid w:val="00D430BA"/>
    <w:rsid w:val="00D4321F"/>
    <w:rsid w:val="00D435D9"/>
    <w:rsid w:val="00D4394D"/>
    <w:rsid w:val="00D43D3D"/>
    <w:rsid w:val="00D43D83"/>
    <w:rsid w:val="00D43D84"/>
    <w:rsid w:val="00D4409B"/>
    <w:rsid w:val="00D4410F"/>
    <w:rsid w:val="00D441BA"/>
    <w:rsid w:val="00D4422C"/>
    <w:rsid w:val="00D4434E"/>
    <w:rsid w:val="00D4441E"/>
    <w:rsid w:val="00D444F8"/>
    <w:rsid w:val="00D445A1"/>
    <w:rsid w:val="00D447C4"/>
    <w:rsid w:val="00D44884"/>
    <w:rsid w:val="00D4497A"/>
    <w:rsid w:val="00D44AF9"/>
    <w:rsid w:val="00D44BF8"/>
    <w:rsid w:val="00D44D8D"/>
    <w:rsid w:val="00D44E5A"/>
    <w:rsid w:val="00D44E74"/>
    <w:rsid w:val="00D44EB2"/>
    <w:rsid w:val="00D450A9"/>
    <w:rsid w:val="00D450CC"/>
    <w:rsid w:val="00D451B6"/>
    <w:rsid w:val="00D452A9"/>
    <w:rsid w:val="00D452D1"/>
    <w:rsid w:val="00D45518"/>
    <w:rsid w:val="00D4555F"/>
    <w:rsid w:val="00D45A6E"/>
    <w:rsid w:val="00D45CD5"/>
    <w:rsid w:val="00D45F33"/>
    <w:rsid w:val="00D45FAC"/>
    <w:rsid w:val="00D46203"/>
    <w:rsid w:val="00D4638D"/>
    <w:rsid w:val="00D4654C"/>
    <w:rsid w:val="00D46631"/>
    <w:rsid w:val="00D4674F"/>
    <w:rsid w:val="00D46766"/>
    <w:rsid w:val="00D46767"/>
    <w:rsid w:val="00D46A8A"/>
    <w:rsid w:val="00D46AA2"/>
    <w:rsid w:val="00D46B1B"/>
    <w:rsid w:val="00D46B27"/>
    <w:rsid w:val="00D46BCB"/>
    <w:rsid w:val="00D46DA8"/>
    <w:rsid w:val="00D46E98"/>
    <w:rsid w:val="00D4712F"/>
    <w:rsid w:val="00D4720C"/>
    <w:rsid w:val="00D47286"/>
    <w:rsid w:val="00D47398"/>
    <w:rsid w:val="00D4766A"/>
    <w:rsid w:val="00D478C1"/>
    <w:rsid w:val="00D478F7"/>
    <w:rsid w:val="00D47A8D"/>
    <w:rsid w:val="00D47D07"/>
    <w:rsid w:val="00D47E67"/>
    <w:rsid w:val="00D47FB2"/>
    <w:rsid w:val="00D48DE5"/>
    <w:rsid w:val="00D50022"/>
    <w:rsid w:val="00D50271"/>
    <w:rsid w:val="00D503DA"/>
    <w:rsid w:val="00D50823"/>
    <w:rsid w:val="00D50827"/>
    <w:rsid w:val="00D50D5A"/>
    <w:rsid w:val="00D50DC4"/>
    <w:rsid w:val="00D50FC3"/>
    <w:rsid w:val="00D50FE6"/>
    <w:rsid w:val="00D50FF2"/>
    <w:rsid w:val="00D5119E"/>
    <w:rsid w:val="00D5127F"/>
    <w:rsid w:val="00D514B3"/>
    <w:rsid w:val="00D514C8"/>
    <w:rsid w:val="00D51663"/>
    <w:rsid w:val="00D51784"/>
    <w:rsid w:val="00D5178F"/>
    <w:rsid w:val="00D517D9"/>
    <w:rsid w:val="00D51954"/>
    <w:rsid w:val="00D51A6C"/>
    <w:rsid w:val="00D51AAD"/>
    <w:rsid w:val="00D51B70"/>
    <w:rsid w:val="00D51CBA"/>
    <w:rsid w:val="00D51CF4"/>
    <w:rsid w:val="00D51ECD"/>
    <w:rsid w:val="00D51FF5"/>
    <w:rsid w:val="00D5231A"/>
    <w:rsid w:val="00D52465"/>
    <w:rsid w:val="00D52487"/>
    <w:rsid w:val="00D524B7"/>
    <w:rsid w:val="00D5251A"/>
    <w:rsid w:val="00D5267F"/>
    <w:rsid w:val="00D528B5"/>
    <w:rsid w:val="00D52968"/>
    <w:rsid w:val="00D529FA"/>
    <w:rsid w:val="00D52A3E"/>
    <w:rsid w:val="00D52B7A"/>
    <w:rsid w:val="00D52E2A"/>
    <w:rsid w:val="00D52E83"/>
    <w:rsid w:val="00D52F47"/>
    <w:rsid w:val="00D5306D"/>
    <w:rsid w:val="00D53086"/>
    <w:rsid w:val="00D53209"/>
    <w:rsid w:val="00D53242"/>
    <w:rsid w:val="00D53260"/>
    <w:rsid w:val="00D53575"/>
    <w:rsid w:val="00D53658"/>
    <w:rsid w:val="00D537F4"/>
    <w:rsid w:val="00D53852"/>
    <w:rsid w:val="00D53B71"/>
    <w:rsid w:val="00D53B95"/>
    <w:rsid w:val="00D53D2C"/>
    <w:rsid w:val="00D53DBC"/>
    <w:rsid w:val="00D53E3C"/>
    <w:rsid w:val="00D53EB9"/>
    <w:rsid w:val="00D5417B"/>
    <w:rsid w:val="00D545EF"/>
    <w:rsid w:val="00D54708"/>
    <w:rsid w:val="00D54722"/>
    <w:rsid w:val="00D54888"/>
    <w:rsid w:val="00D548CE"/>
    <w:rsid w:val="00D54AB0"/>
    <w:rsid w:val="00D54B2E"/>
    <w:rsid w:val="00D54B9B"/>
    <w:rsid w:val="00D54BAB"/>
    <w:rsid w:val="00D54DD5"/>
    <w:rsid w:val="00D552A5"/>
    <w:rsid w:val="00D55326"/>
    <w:rsid w:val="00D553AD"/>
    <w:rsid w:val="00D557BE"/>
    <w:rsid w:val="00D55976"/>
    <w:rsid w:val="00D55C30"/>
    <w:rsid w:val="00D55C5A"/>
    <w:rsid w:val="00D55C86"/>
    <w:rsid w:val="00D55E32"/>
    <w:rsid w:val="00D55EA7"/>
    <w:rsid w:val="00D55EDF"/>
    <w:rsid w:val="00D560CB"/>
    <w:rsid w:val="00D560CC"/>
    <w:rsid w:val="00D56295"/>
    <w:rsid w:val="00D562B9"/>
    <w:rsid w:val="00D5631F"/>
    <w:rsid w:val="00D56475"/>
    <w:rsid w:val="00D56606"/>
    <w:rsid w:val="00D567B9"/>
    <w:rsid w:val="00D569C5"/>
    <w:rsid w:val="00D56B56"/>
    <w:rsid w:val="00D56BFA"/>
    <w:rsid w:val="00D56D55"/>
    <w:rsid w:val="00D56D96"/>
    <w:rsid w:val="00D56DEF"/>
    <w:rsid w:val="00D56E16"/>
    <w:rsid w:val="00D56E50"/>
    <w:rsid w:val="00D57267"/>
    <w:rsid w:val="00D572F3"/>
    <w:rsid w:val="00D57609"/>
    <w:rsid w:val="00D5761C"/>
    <w:rsid w:val="00D57662"/>
    <w:rsid w:val="00D576A1"/>
    <w:rsid w:val="00D576E9"/>
    <w:rsid w:val="00D578D9"/>
    <w:rsid w:val="00D578FE"/>
    <w:rsid w:val="00D57AB1"/>
    <w:rsid w:val="00D57BBE"/>
    <w:rsid w:val="00D57C2E"/>
    <w:rsid w:val="00D57CF2"/>
    <w:rsid w:val="00D57D46"/>
    <w:rsid w:val="00D57D9B"/>
    <w:rsid w:val="00D57E03"/>
    <w:rsid w:val="00D57F45"/>
    <w:rsid w:val="00D5DF7C"/>
    <w:rsid w:val="00D600CF"/>
    <w:rsid w:val="00D6020E"/>
    <w:rsid w:val="00D6027E"/>
    <w:rsid w:val="00D60283"/>
    <w:rsid w:val="00D60587"/>
    <w:rsid w:val="00D6061F"/>
    <w:rsid w:val="00D61005"/>
    <w:rsid w:val="00D6113D"/>
    <w:rsid w:val="00D6117C"/>
    <w:rsid w:val="00D61241"/>
    <w:rsid w:val="00D614AA"/>
    <w:rsid w:val="00D617D7"/>
    <w:rsid w:val="00D61807"/>
    <w:rsid w:val="00D619AC"/>
    <w:rsid w:val="00D61A0C"/>
    <w:rsid w:val="00D61B80"/>
    <w:rsid w:val="00D61F4A"/>
    <w:rsid w:val="00D6208A"/>
    <w:rsid w:val="00D62105"/>
    <w:rsid w:val="00D62442"/>
    <w:rsid w:val="00D624A9"/>
    <w:rsid w:val="00D62697"/>
    <w:rsid w:val="00D62719"/>
    <w:rsid w:val="00D627F5"/>
    <w:rsid w:val="00D627FE"/>
    <w:rsid w:val="00D62986"/>
    <w:rsid w:val="00D629E3"/>
    <w:rsid w:val="00D62BD4"/>
    <w:rsid w:val="00D62C63"/>
    <w:rsid w:val="00D62DFF"/>
    <w:rsid w:val="00D631F4"/>
    <w:rsid w:val="00D632F7"/>
    <w:rsid w:val="00D63367"/>
    <w:rsid w:val="00D63553"/>
    <w:rsid w:val="00D635DD"/>
    <w:rsid w:val="00D6381B"/>
    <w:rsid w:val="00D63950"/>
    <w:rsid w:val="00D63A9F"/>
    <w:rsid w:val="00D63AE2"/>
    <w:rsid w:val="00D63E14"/>
    <w:rsid w:val="00D63E9F"/>
    <w:rsid w:val="00D63F21"/>
    <w:rsid w:val="00D63F41"/>
    <w:rsid w:val="00D64144"/>
    <w:rsid w:val="00D6417B"/>
    <w:rsid w:val="00D641D9"/>
    <w:rsid w:val="00D64443"/>
    <w:rsid w:val="00D644D1"/>
    <w:rsid w:val="00D64565"/>
    <w:rsid w:val="00D646F5"/>
    <w:rsid w:val="00D6486E"/>
    <w:rsid w:val="00D649CE"/>
    <w:rsid w:val="00D64ADC"/>
    <w:rsid w:val="00D64DA1"/>
    <w:rsid w:val="00D64DD7"/>
    <w:rsid w:val="00D64F62"/>
    <w:rsid w:val="00D64FE2"/>
    <w:rsid w:val="00D651BF"/>
    <w:rsid w:val="00D6527E"/>
    <w:rsid w:val="00D6529C"/>
    <w:rsid w:val="00D65315"/>
    <w:rsid w:val="00D65375"/>
    <w:rsid w:val="00D655F3"/>
    <w:rsid w:val="00D65992"/>
    <w:rsid w:val="00D65BEC"/>
    <w:rsid w:val="00D65C5D"/>
    <w:rsid w:val="00D65CA5"/>
    <w:rsid w:val="00D65DFD"/>
    <w:rsid w:val="00D6606D"/>
    <w:rsid w:val="00D661FE"/>
    <w:rsid w:val="00D6621F"/>
    <w:rsid w:val="00D66286"/>
    <w:rsid w:val="00D66525"/>
    <w:rsid w:val="00D6652E"/>
    <w:rsid w:val="00D66531"/>
    <w:rsid w:val="00D665D0"/>
    <w:rsid w:val="00D668D8"/>
    <w:rsid w:val="00D66A29"/>
    <w:rsid w:val="00D66A57"/>
    <w:rsid w:val="00D66F45"/>
    <w:rsid w:val="00D67140"/>
    <w:rsid w:val="00D673E0"/>
    <w:rsid w:val="00D6747B"/>
    <w:rsid w:val="00D67510"/>
    <w:rsid w:val="00D67995"/>
    <w:rsid w:val="00D67B9C"/>
    <w:rsid w:val="00D67C33"/>
    <w:rsid w:val="00D67E3E"/>
    <w:rsid w:val="00D67FE7"/>
    <w:rsid w:val="00D7008D"/>
    <w:rsid w:val="00D70747"/>
    <w:rsid w:val="00D7074C"/>
    <w:rsid w:val="00D7099A"/>
    <w:rsid w:val="00D709D3"/>
    <w:rsid w:val="00D70AC6"/>
    <w:rsid w:val="00D70C38"/>
    <w:rsid w:val="00D70CE3"/>
    <w:rsid w:val="00D70CF8"/>
    <w:rsid w:val="00D70F82"/>
    <w:rsid w:val="00D70F95"/>
    <w:rsid w:val="00D7105D"/>
    <w:rsid w:val="00D710B1"/>
    <w:rsid w:val="00D710C4"/>
    <w:rsid w:val="00D711F9"/>
    <w:rsid w:val="00D71272"/>
    <w:rsid w:val="00D7141C"/>
    <w:rsid w:val="00D716D9"/>
    <w:rsid w:val="00D71745"/>
    <w:rsid w:val="00D71784"/>
    <w:rsid w:val="00D718DD"/>
    <w:rsid w:val="00D71BF4"/>
    <w:rsid w:val="00D71C2E"/>
    <w:rsid w:val="00D71CDD"/>
    <w:rsid w:val="00D71E1A"/>
    <w:rsid w:val="00D71E1C"/>
    <w:rsid w:val="00D71EB1"/>
    <w:rsid w:val="00D71EBD"/>
    <w:rsid w:val="00D72048"/>
    <w:rsid w:val="00D7207C"/>
    <w:rsid w:val="00D720DC"/>
    <w:rsid w:val="00D721F0"/>
    <w:rsid w:val="00D721F2"/>
    <w:rsid w:val="00D725B8"/>
    <w:rsid w:val="00D726F5"/>
    <w:rsid w:val="00D729A5"/>
    <w:rsid w:val="00D72A1F"/>
    <w:rsid w:val="00D72A70"/>
    <w:rsid w:val="00D72AC0"/>
    <w:rsid w:val="00D72F6A"/>
    <w:rsid w:val="00D73188"/>
    <w:rsid w:val="00D73217"/>
    <w:rsid w:val="00D73249"/>
    <w:rsid w:val="00D73251"/>
    <w:rsid w:val="00D733B5"/>
    <w:rsid w:val="00D73436"/>
    <w:rsid w:val="00D73545"/>
    <w:rsid w:val="00D73797"/>
    <w:rsid w:val="00D737B0"/>
    <w:rsid w:val="00D73A0C"/>
    <w:rsid w:val="00D73A61"/>
    <w:rsid w:val="00D73A93"/>
    <w:rsid w:val="00D73BCB"/>
    <w:rsid w:val="00D73C6E"/>
    <w:rsid w:val="00D73DC0"/>
    <w:rsid w:val="00D74068"/>
    <w:rsid w:val="00D74183"/>
    <w:rsid w:val="00D741A8"/>
    <w:rsid w:val="00D74248"/>
    <w:rsid w:val="00D743B7"/>
    <w:rsid w:val="00D74557"/>
    <w:rsid w:val="00D74579"/>
    <w:rsid w:val="00D7484E"/>
    <w:rsid w:val="00D74C21"/>
    <w:rsid w:val="00D74D37"/>
    <w:rsid w:val="00D74EB9"/>
    <w:rsid w:val="00D750A9"/>
    <w:rsid w:val="00D752CC"/>
    <w:rsid w:val="00D7579E"/>
    <w:rsid w:val="00D7579F"/>
    <w:rsid w:val="00D757D7"/>
    <w:rsid w:val="00D7595F"/>
    <w:rsid w:val="00D75975"/>
    <w:rsid w:val="00D759AC"/>
    <w:rsid w:val="00D759E7"/>
    <w:rsid w:val="00D75AFA"/>
    <w:rsid w:val="00D75DCA"/>
    <w:rsid w:val="00D760E8"/>
    <w:rsid w:val="00D761F2"/>
    <w:rsid w:val="00D762AD"/>
    <w:rsid w:val="00D76380"/>
    <w:rsid w:val="00D763E7"/>
    <w:rsid w:val="00D763EA"/>
    <w:rsid w:val="00D7649E"/>
    <w:rsid w:val="00D76527"/>
    <w:rsid w:val="00D76589"/>
    <w:rsid w:val="00D765E5"/>
    <w:rsid w:val="00D7671F"/>
    <w:rsid w:val="00D76811"/>
    <w:rsid w:val="00D7685A"/>
    <w:rsid w:val="00D76A1F"/>
    <w:rsid w:val="00D76A57"/>
    <w:rsid w:val="00D76BB3"/>
    <w:rsid w:val="00D76C2D"/>
    <w:rsid w:val="00D76C62"/>
    <w:rsid w:val="00D76F07"/>
    <w:rsid w:val="00D7722E"/>
    <w:rsid w:val="00D7727F"/>
    <w:rsid w:val="00D77280"/>
    <w:rsid w:val="00D77482"/>
    <w:rsid w:val="00D77533"/>
    <w:rsid w:val="00D775E7"/>
    <w:rsid w:val="00D7770F"/>
    <w:rsid w:val="00D778DC"/>
    <w:rsid w:val="00D77904"/>
    <w:rsid w:val="00D77962"/>
    <w:rsid w:val="00D779DB"/>
    <w:rsid w:val="00D77AD9"/>
    <w:rsid w:val="00D77DA9"/>
    <w:rsid w:val="00D77DD4"/>
    <w:rsid w:val="00D77E12"/>
    <w:rsid w:val="00D77EFF"/>
    <w:rsid w:val="00D79844"/>
    <w:rsid w:val="00D80068"/>
    <w:rsid w:val="00D801A5"/>
    <w:rsid w:val="00D801A9"/>
    <w:rsid w:val="00D80420"/>
    <w:rsid w:val="00D80523"/>
    <w:rsid w:val="00D805CA"/>
    <w:rsid w:val="00D80615"/>
    <w:rsid w:val="00D80665"/>
    <w:rsid w:val="00D80859"/>
    <w:rsid w:val="00D809CD"/>
    <w:rsid w:val="00D80BED"/>
    <w:rsid w:val="00D80CE3"/>
    <w:rsid w:val="00D80E03"/>
    <w:rsid w:val="00D80F63"/>
    <w:rsid w:val="00D8101D"/>
    <w:rsid w:val="00D8115E"/>
    <w:rsid w:val="00D8119A"/>
    <w:rsid w:val="00D811C2"/>
    <w:rsid w:val="00D81383"/>
    <w:rsid w:val="00D8187C"/>
    <w:rsid w:val="00D81993"/>
    <w:rsid w:val="00D81A7C"/>
    <w:rsid w:val="00D81B3E"/>
    <w:rsid w:val="00D81C59"/>
    <w:rsid w:val="00D81C69"/>
    <w:rsid w:val="00D81D0F"/>
    <w:rsid w:val="00D81D8D"/>
    <w:rsid w:val="00D81DCE"/>
    <w:rsid w:val="00D81EA3"/>
    <w:rsid w:val="00D81F03"/>
    <w:rsid w:val="00D82141"/>
    <w:rsid w:val="00D8216A"/>
    <w:rsid w:val="00D822C5"/>
    <w:rsid w:val="00D8234F"/>
    <w:rsid w:val="00D823B3"/>
    <w:rsid w:val="00D823CD"/>
    <w:rsid w:val="00D824C3"/>
    <w:rsid w:val="00D825B9"/>
    <w:rsid w:val="00D8266E"/>
    <w:rsid w:val="00D828F6"/>
    <w:rsid w:val="00D82A09"/>
    <w:rsid w:val="00D82A1D"/>
    <w:rsid w:val="00D82A86"/>
    <w:rsid w:val="00D82B00"/>
    <w:rsid w:val="00D82BEC"/>
    <w:rsid w:val="00D82C8D"/>
    <w:rsid w:val="00D82FC2"/>
    <w:rsid w:val="00D8312B"/>
    <w:rsid w:val="00D83370"/>
    <w:rsid w:val="00D83596"/>
    <w:rsid w:val="00D83617"/>
    <w:rsid w:val="00D83737"/>
    <w:rsid w:val="00D837E8"/>
    <w:rsid w:val="00D839A8"/>
    <w:rsid w:val="00D83A02"/>
    <w:rsid w:val="00D83AE4"/>
    <w:rsid w:val="00D83B34"/>
    <w:rsid w:val="00D83B35"/>
    <w:rsid w:val="00D83E96"/>
    <w:rsid w:val="00D83ECB"/>
    <w:rsid w:val="00D8409E"/>
    <w:rsid w:val="00D840A8"/>
    <w:rsid w:val="00D8410E"/>
    <w:rsid w:val="00D84133"/>
    <w:rsid w:val="00D841E2"/>
    <w:rsid w:val="00D841FC"/>
    <w:rsid w:val="00D842A8"/>
    <w:rsid w:val="00D8436C"/>
    <w:rsid w:val="00D843FA"/>
    <w:rsid w:val="00D84410"/>
    <w:rsid w:val="00D8449E"/>
    <w:rsid w:val="00D8465F"/>
    <w:rsid w:val="00D84708"/>
    <w:rsid w:val="00D84AD6"/>
    <w:rsid w:val="00D84B6C"/>
    <w:rsid w:val="00D84D8F"/>
    <w:rsid w:val="00D84DB2"/>
    <w:rsid w:val="00D84DBE"/>
    <w:rsid w:val="00D84E99"/>
    <w:rsid w:val="00D85030"/>
    <w:rsid w:val="00D854E4"/>
    <w:rsid w:val="00D85657"/>
    <w:rsid w:val="00D857D1"/>
    <w:rsid w:val="00D857ED"/>
    <w:rsid w:val="00D85852"/>
    <w:rsid w:val="00D8589E"/>
    <w:rsid w:val="00D85A1E"/>
    <w:rsid w:val="00D85C55"/>
    <w:rsid w:val="00D85F20"/>
    <w:rsid w:val="00D85F9F"/>
    <w:rsid w:val="00D86286"/>
    <w:rsid w:val="00D862A5"/>
    <w:rsid w:val="00D8636E"/>
    <w:rsid w:val="00D865E9"/>
    <w:rsid w:val="00D86794"/>
    <w:rsid w:val="00D867F8"/>
    <w:rsid w:val="00D868C6"/>
    <w:rsid w:val="00D869AB"/>
    <w:rsid w:val="00D86B56"/>
    <w:rsid w:val="00D86C85"/>
    <w:rsid w:val="00D86D3A"/>
    <w:rsid w:val="00D86D97"/>
    <w:rsid w:val="00D86EEE"/>
    <w:rsid w:val="00D87055"/>
    <w:rsid w:val="00D87177"/>
    <w:rsid w:val="00D87213"/>
    <w:rsid w:val="00D87382"/>
    <w:rsid w:val="00D8748B"/>
    <w:rsid w:val="00D87687"/>
    <w:rsid w:val="00D87695"/>
    <w:rsid w:val="00D87739"/>
    <w:rsid w:val="00D877AC"/>
    <w:rsid w:val="00D877FB"/>
    <w:rsid w:val="00D87812"/>
    <w:rsid w:val="00D87A9B"/>
    <w:rsid w:val="00D87B62"/>
    <w:rsid w:val="00D87B8B"/>
    <w:rsid w:val="00D87C54"/>
    <w:rsid w:val="00D87CFD"/>
    <w:rsid w:val="00D87E1B"/>
    <w:rsid w:val="00D90165"/>
    <w:rsid w:val="00D902D2"/>
    <w:rsid w:val="00D904D9"/>
    <w:rsid w:val="00D9064D"/>
    <w:rsid w:val="00D90651"/>
    <w:rsid w:val="00D9084F"/>
    <w:rsid w:val="00D90903"/>
    <w:rsid w:val="00D90AC1"/>
    <w:rsid w:val="00D90BD6"/>
    <w:rsid w:val="00D90C73"/>
    <w:rsid w:val="00D90D4D"/>
    <w:rsid w:val="00D90F8D"/>
    <w:rsid w:val="00D91017"/>
    <w:rsid w:val="00D91060"/>
    <w:rsid w:val="00D911EE"/>
    <w:rsid w:val="00D9135D"/>
    <w:rsid w:val="00D91607"/>
    <w:rsid w:val="00D916A7"/>
    <w:rsid w:val="00D91707"/>
    <w:rsid w:val="00D91736"/>
    <w:rsid w:val="00D91824"/>
    <w:rsid w:val="00D918E8"/>
    <w:rsid w:val="00D91A78"/>
    <w:rsid w:val="00D91B1D"/>
    <w:rsid w:val="00D91E03"/>
    <w:rsid w:val="00D91E04"/>
    <w:rsid w:val="00D91E43"/>
    <w:rsid w:val="00D922B5"/>
    <w:rsid w:val="00D9231C"/>
    <w:rsid w:val="00D92352"/>
    <w:rsid w:val="00D9238F"/>
    <w:rsid w:val="00D9276F"/>
    <w:rsid w:val="00D9289B"/>
    <w:rsid w:val="00D928E7"/>
    <w:rsid w:val="00D92B38"/>
    <w:rsid w:val="00D92B50"/>
    <w:rsid w:val="00D92BB7"/>
    <w:rsid w:val="00D92C96"/>
    <w:rsid w:val="00D9335D"/>
    <w:rsid w:val="00D9348D"/>
    <w:rsid w:val="00D9351E"/>
    <w:rsid w:val="00D935DB"/>
    <w:rsid w:val="00D936F4"/>
    <w:rsid w:val="00D93812"/>
    <w:rsid w:val="00D93888"/>
    <w:rsid w:val="00D938FF"/>
    <w:rsid w:val="00D93A63"/>
    <w:rsid w:val="00D93C19"/>
    <w:rsid w:val="00D93C36"/>
    <w:rsid w:val="00D93D3E"/>
    <w:rsid w:val="00D93F6C"/>
    <w:rsid w:val="00D9403C"/>
    <w:rsid w:val="00D940BF"/>
    <w:rsid w:val="00D9428B"/>
    <w:rsid w:val="00D94581"/>
    <w:rsid w:val="00D945D1"/>
    <w:rsid w:val="00D948E5"/>
    <w:rsid w:val="00D94B5F"/>
    <w:rsid w:val="00D94C2A"/>
    <w:rsid w:val="00D94D5D"/>
    <w:rsid w:val="00D94D88"/>
    <w:rsid w:val="00D94E2B"/>
    <w:rsid w:val="00D9502F"/>
    <w:rsid w:val="00D950C0"/>
    <w:rsid w:val="00D950DB"/>
    <w:rsid w:val="00D951A1"/>
    <w:rsid w:val="00D95220"/>
    <w:rsid w:val="00D952D2"/>
    <w:rsid w:val="00D95347"/>
    <w:rsid w:val="00D95424"/>
    <w:rsid w:val="00D9582D"/>
    <w:rsid w:val="00D95A5F"/>
    <w:rsid w:val="00D95DA8"/>
    <w:rsid w:val="00D95DB1"/>
    <w:rsid w:val="00D95DC8"/>
    <w:rsid w:val="00D96356"/>
    <w:rsid w:val="00D9637D"/>
    <w:rsid w:val="00D965BF"/>
    <w:rsid w:val="00D96659"/>
    <w:rsid w:val="00D96710"/>
    <w:rsid w:val="00D96785"/>
    <w:rsid w:val="00D9681B"/>
    <w:rsid w:val="00D968B8"/>
    <w:rsid w:val="00D96ADE"/>
    <w:rsid w:val="00D96D1D"/>
    <w:rsid w:val="00D96E33"/>
    <w:rsid w:val="00D96F13"/>
    <w:rsid w:val="00D974F1"/>
    <w:rsid w:val="00D97547"/>
    <w:rsid w:val="00D97594"/>
    <w:rsid w:val="00D97632"/>
    <w:rsid w:val="00D9773C"/>
    <w:rsid w:val="00D97815"/>
    <w:rsid w:val="00D97998"/>
    <w:rsid w:val="00D97A60"/>
    <w:rsid w:val="00D97D46"/>
    <w:rsid w:val="00D97FEF"/>
    <w:rsid w:val="00DA00A5"/>
    <w:rsid w:val="00DA012B"/>
    <w:rsid w:val="00DA049A"/>
    <w:rsid w:val="00DA05F4"/>
    <w:rsid w:val="00DA0687"/>
    <w:rsid w:val="00DA08F0"/>
    <w:rsid w:val="00DA0B30"/>
    <w:rsid w:val="00DA0B49"/>
    <w:rsid w:val="00DA0B6A"/>
    <w:rsid w:val="00DA0E27"/>
    <w:rsid w:val="00DA0EC2"/>
    <w:rsid w:val="00DA0F16"/>
    <w:rsid w:val="00DA11DD"/>
    <w:rsid w:val="00DA12E2"/>
    <w:rsid w:val="00DA130A"/>
    <w:rsid w:val="00DA1453"/>
    <w:rsid w:val="00DA16AD"/>
    <w:rsid w:val="00DA19A7"/>
    <w:rsid w:val="00DA19AC"/>
    <w:rsid w:val="00DA1B40"/>
    <w:rsid w:val="00DA1C28"/>
    <w:rsid w:val="00DA1C87"/>
    <w:rsid w:val="00DA1D79"/>
    <w:rsid w:val="00DA1DDB"/>
    <w:rsid w:val="00DA1DDD"/>
    <w:rsid w:val="00DA1FD3"/>
    <w:rsid w:val="00DA2082"/>
    <w:rsid w:val="00DA20A5"/>
    <w:rsid w:val="00DA2147"/>
    <w:rsid w:val="00DA2349"/>
    <w:rsid w:val="00DA238C"/>
    <w:rsid w:val="00DA23CE"/>
    <w:rsid w:val="00DA28E9"/>
    <w:rsid w:val="00DA295B"/>
    <w:rsid w:val="00DA2B7E"/>
    <w:rsid w:val="00DA2D1B"/>
    <w:rsid w:val="00DA2D32"/>
    <w:rsid w:val="00DA2EBB"/>
    <w:rsid w:val="00DA2F07"/>
    <w:rsid w:val="00DA3040"/>
    <w:rsid w:val="00DA3491"/>
    <w:rsid w:val="00DA349E"/>
    <w:rsid w:val="00DA35D8"/>
    <w:rsid w:val="00DA3601"/>
    <w:rsid w:val="00DA371D"/>
    <w:rsid w:val="00DA3984"/>
    <w:rsid w:val="00DA3D26"/>
    <w:rsid w:val="00DA3E21"/>
    <w:rsid w:val="00DA3F6B"/>
    <w:rsid w:val="00DA3FD9"/>
    <w:rsid w:val="00DA4548"/>
    <w:rsid w:val="00DA4564"/>
    <w:rsid w:val="00DA4850"/>
    <w:rsid w:val="00DA48A3"/>
    <w:rsid w:val="00DA493F"/>
    <w:rsid w:val="00DA4968"/>
    <w:rsid w:val="00DA49E8"/>
    <w:rsid w:val="00DA4A3B"/>
    <w:rsid w:val="00DA4B09"/>
    <w:rsid w:val="00DA4D97"/>
    <w:rsid w:val="00DA4EDE"/>
    <w:rsid w:val="00DA5154"/>
    <w:rsid w:val="00DA5180"/>
    <w:rsid w:val="00DA52E9"/>
    <w:rsid w:val="00DA5393"/>
    <w:rsid w:val="00DA54A5"/>
    <w:rsid w:val="00DA563A"/>
    <w:rsid w:val="00DA567A"/>
    <w:rsid w:val="00DA5789"/>
    <w:rsid w:val="00DA598A"/>
    <w:rsid w:val="00DA5AFD"/>
    <w:rsid w:val="00DA5DB3"/>
    <w:rsid w:val="00DA5EEB"/>
    <w:rsid w:val="00DA5F82"/>
    <w:rsid w:val="00DA6369"/>
    <w:rsid w:val="00DA6398"/>
    <w:rsid w:val="00DA63B6"/>
    <w:rsid w:val="00DA6460"/>
    <w:rsid w:val="00DA6476"/>
    <w:rsid w:val="00DA6883"/>
    <w:rsid w:val="00DA6A1E"/>
    <w:rsid w:val="00DA6C78"/>
    <w:rsid w:val="00DA6CFD"/>
    <w:rsid w:val="00DA6DD1"/>
    <w:rsid w:val="00DA6E1C"/>
    <w:rsid w:val="00DA6EA9"/>
    <w:rsid w:val="00DA6F79"/>
    <w:rsid w:val="00DA70AC"/>
    <w:rsid w:val="00DA70F2"/>
    <w:rsid w:val="00DA7199"/>
    <w:rsid w:val="00DA7328"/>
    <w:rsid w:val="00DA78AB"/>
    <w:rsid w:val="00DA7A41"/>
    <w:rsid w:val="00DA7B3E"/>
    <w:rsid w:val="00DA7DB3"/>
    <w:rsid w:val="00DB010A"/>
    <w:rsid w:val="00DB0131"/>
    <w:rsid w:val="00DB01EF"/>
    <w:rsid w:val="00DB024F"/>
    <w:rsid w:val="00DB0434"/>
    <w:rsid w:val="00DB04EF"/>
    <w:rsid w:val="00DB0510"/>
    <w:rsid w:val="00DB056E"/>
    <w:rsid w:val="00DB09B7"/>
    <w:rsid w:val="00DB0A87"/>
    <w:rsid w:val="00DB0BE8"/>
    <w:rsid w:val="00DB102E"/>
    <w:rsid w:val="00DB1223"/>
    <w:rsid w:val="00DB1225"/>
    <w:rsid w:val="00DB122E"/>
    <w:rsid w:val="00DB14F4"/>
    <w:rsid w:val="00DB156B"/>
    <w:rsid w:val="00DB168D"/>
    <w:rsid w:val="00DB1778"/>
    <w:rsid w:val="00DB18D8"/>
    <w:rsid w:val="00DB1AAA"/>
    <w:rsid w:val="00DB1AC5"/>
    <w:rsid w:val="00DB1BB6"/>
    <w:rsid w:val="00DB1CB7"/>
    <w:rsid w:val="00DB1CD6"/>
    <w:rsid w:val="00DB1D26"/>
    <w:rsid w:val="00DB1EC6"/>
    <w:rsid w:val="00DB1EF5"/>
    <w:rsid w:val="00DB1FE9"/>
    <w:rsid w:val="00DB20BC"/>
    <w:rsid w:val="00DB2195"/>
    <w:rsid w:val="00DB21E9"/>
    <w:rsid w:val="00DB220A"/>
    <w:rsid w:val="00DB224B"/>
    <w:rsid w:val="00DB226B"/>
    <w:rsid w:val="00DB22DB"/>
    <w:rsid w:val="00DB28D2"/>
    <w:rsid w:val="00DB28F8"/>
    <w:rsid w:val="00DB296B"/>
    <w:rsid w:val="00DB2B40"/>
    <w:rsid w:val="00DB2BE0"/>
    <w:rsid w:val="00DB2BFF"/>
    <w:rsid w:val="00DB2E9B"/>
    <w:rsid w:val="00DB317B"/>
    <w:rsid w:val="00DB333B"/>
    <w:rsid w:val="00DB340F"/>
    <w:rsid w:val="00DB35F9"/>
    <w:rsid w:val="00DB3A3A"/>
    <w:rsid w:val="00DB3C8D"/>
    <w:rsid w:val="00DB3CF5"/>
    <w:rsid w:val="00DB3ED4"/>
    <w:rsid w:val="00DB3F38"/>
    <w:rsid w:val="00DB4178"/>
    <w:rsid w:val="00DB41D1"/>
    <w:rsid w:val="00DB41DC"/>
    <w:rsid w:val="00DB425F"/>
    <w:rsid w:val="00DB4357"/>
    <w:rsid w:val="00DB4770"/>
    <w:rsid w:val="00DB47C3"/>
    <w:rsid w:val="00DB483F"/>
    <w:rsid w:val="00DB4860"/>
    <w:rsid w:val="00DB4915"/>
    <w:rsid w:val="00DB4934"/>
    <w:rsid w:val="00DB4A49"/>
    <w:rsid w:val="00DB4B91"/>
    <w:rsid w:val="00DB4BDA"/>
    <w:rsid w:val="00DB4C36"/>
    <w:rsid w:val="00DB4C99"/>
    <w:rsid w:val="00DB4D66"/>
    <w:rsid w:val="00DB5047"/>
    <w:rsid w:val="00DB5116"/>
    <w:rsid w:val="00DB5398"/>
    <w:rsid w:val="00DB54D2"/>
    <w:rsid w:val="00DB5583"/>
    <w:rsid w:val="00DB5659"/>
    <w:rsid w:val="00DB5713"/>
    <w:rsid w:val="00DB5774"/>
    <w:rsid w:val="00DB5824"/>
    <w:rsid w:val="00DB5942"/>
    <w:rsid w:val="00DB5A18"/>
    <w:rsid w:val="00DB5B8C"/>
    <w:rsid w:val="00DB5C5C"/>
    <w:rsid w:val="00DB5CE8"/>
    <w:rsid w:val="00DB5D3C"/>
    <w:rsid w:val="00DB5DC2"/>
    <w:rsid w:val="00DB5E3C"/>
    <w:rsid w:val="00DB6160"/>
    <w:rsid w:val="00DB6366"/>
    <w:rsid w:val="00DB658B"/>
    <w:rsid w:val="00DB65A0"/>
    <w:rsid w:val="00DB663A"/>
    <w:rsid w:val="00DB6689"/>
    <w:rsid w:val="00DB66E0"/>
    <w:rsid w:val="00DB6A2A"/>
    <w:rsid w:val="00DB6B00"/>
    <w:rsid w:val="00DB6B5D"/>
    <w:rsid w:val="00DB6CA9"/>
    <w:rsid w:val="00DB6E3C"/>
    <w:rsid w:val="00DB6E6E"/>
    <w:rsid w:val="00DB6F30"/>
    <w:rsid w:val="00DB6FE3"/>
    <w:rsid w:val="00DB6FE5"/>
    <w:rsid w:val="00DB7149"/>
    <w:rsid w:val="00DB717B"/>
    <w:rsid w:val="00DB71C9"/>
    <w:rsid w:val="00DB7281"/>
    <w:rsid w:val="00DB7512"/>
    <w:rsid w:val="00DB7588"/>
    <w:rsid w:val="00DB76B1"/>
    <w:rsid w:val="00DB77E2"/>
    <w:rsid w:val="00DB791E"/>
    <w:rsid w:val="00DB792F"/>
    <w:rsid w:val="00DB7BFC"/>
    <w:rsid w:val="00DB7EA2"/>
    <w:rsid w:val="00DB7F3B"/>
    <w:rsid w:val="00DB7F78"/>
    <w:rsid w:val="00DC00AB"/>
    <w:rsid w:val="00DC00E5"/>
    <w:rsid w:val="00DC0490"/>
    <w:rsid w:val="00DC04A5"/>
    <w:rsid w:val="00DC055B"/>
    <w:rsid w:val="00DC056B"/>
    <w:rsid w:val="00DC07F9"/>
    <w:rsid w:val="00DC08EF"/>
    <w:rsid w:val="00DC09BB"/>
    <w:rsid w:val="00DC0A6F"/>
    <w:rsid w:val="00DC0B0B"/>
    <w:rsid w:val="00DC0BA4"/>
    <w:rsid w:val="00DC0BF6"/>
    <w:rsid w:val="00DC0E85"/>
    <w:rsid w:val="00DC0EC9"/>
    <w:rsid w:val="00DC0FEA"/>
    <w:rsid w:val="00DC1054"/>
    <w:rsid w:val="00DC108D"/>
    <w:rsid w:val="00DC120C"/>
    <w:rsid w:val="00DC12C2"/>
    <w:rsid w:val="00DC13CC"/>
    <w:rsid w:val="00DC1416"/>
    <w:rsid w:val="00DC16F7"/>
    <w:rsid w:val="00DC179E"/>
    <w:rsid w:val="00DC18BD"/>
    <w:rsid w:val="00DC191F"/>
    <w:rsid w:val="00DC19D0"/>
    <w:rsid w:val="00DC1B1A"/>
    <w:rsid w:val="00DC1B71"/>
    <w:rsid w:val="00DC1C4B"/>
    <w:rsid w:val="00DC1DE6"/>
    <w:rsid w:val="00DC1EA3"/>
    <w:rsid w:val="00DC202D"/>
    <w:rsid w:val="00DC2164"/>
    <w:rsid w:val="00DC2229"/>
    <w:rsid w:val="00DC2256"/>
    <w:rsid w:val="00DC2280"/>
    <w:rsid w:val="00DC2299"/>
    <w:rsid w:val="00DC2355"/>
    <w:rsid w:val="00DC2403"/>
    <w:rsid w:val="00DC2531"/>
    <w:rsid w:val="00DC2534"/>
    <w:rsid w:val="00DC25FB"/>
    <w:rsid w:val="00DC2633"/>
    <w:rsid w:val="00DC26C9"/>
    <w:rsid w:val="00DC281D"/>
    <w:rsid w:val="00DC2954"/>
    <w:rsid w:val="00DC2AC9"/>
    <w:rsid w:val="00DC2B12"/>
    <w:rsid w:val="00DC2B72"/>
    <w:rsid w:val="00DC2E82"/>
    <w:rsid w:val="00DC2FF4"/>
    <w:rsid w:val="00DC303C"/>
    <w:rsid w:val="00DC3081"/>
    <w:rsid w:val="00DC3158"/>
    <w:rsid w:val="00DC315A"/>
    <w:rsid w:val="00DC3233"/>
    <w:rsid w:val="00DC324F"/>
    <w:rsid w:val="00DC3662"/>
    <w:rsid w:val="00DC36D6"/>
    <w:rsid w:val="00DC38EA"/>
    <w:rsid w:val="00DC39EF"/>
    <w:rsid w:val="00DC3AD4"/>
    <w:rsid w:val="00DC3B05"/>
    <w:rsid w:val="00DC3CDD"/>
    <w:rsid w:val="00DC3E18"/>
    <w:rsid w:val="00DC3E2F"/>
    <w:rsid w:val="00DC3E37"/>
    <w:rsid w:val="00DC3F19"/>
    <w:rsid w:val="00DC400C"/>
    <w:rsid w:val="00DC411C"/>
    <w:rsid w:val="00DC4291"/>
    <w:rsid w:val="00DC42EC"/>
    <w:rsid w:val="00DC440F"/>
    <w:rsid w:val="00DC46CA"/>
    <w:rsid w:val="00DC46F8"/>
    <w:rsid w:val="00DC4716"/>
    <w:rsid w:val="00DC498D"/>
    <w:rsid w:val="00DC49EB"/>
    <w:rsid w:val="00DC4ABE"/>
    <w:rsid w:val="00DC4B4F"/>
    <w:rsid w:val="00DC4C44"/>
    <w:rsid w:val="00DC4ED9"/>
    <w:rsid w:val="00DC5005"/>
    <w:rsid w:val="00DC5214"/>
    <w:rsid w:val="00DC5245"/>
    <w:rsid w:val="00DC5288"/>
    <w:rsid w:val="00DC5404"/>
    <w:rsid w:val="00DC55AD"/>
    <w:rsid w:val="00DC58CF"/>
    <w:rsid w:val="00DC5958"/>
    <w:rsid w:val="00DC5C16"/>
    <w:rsid w:val="00DC5D68"/>
    <w:rsid w:val="00DC5DCA"/>
    <w:rsid w:val="00DC5FD7"/>
    <w:rsid w:val="00DC627A"/>
    <w:rsid w:val="00DC628F"/>
    <w:rsid w:val="00DC62BF"/>
    <w:rsid w:val="00DC6502"/>
    <w:rsid w:val="00DC6577"/>
    <w:rsid w:val="00DC66D1"/>
    <w:rsid w:val="00DC679B"/>
    <w:rsid w:val="00DC68E9"/>
    <w:rsid w:val="00DC6CED"/>
    <w:rsid w:val="00DC6EDC"/>
    <w:rsid w:val="00DC70D3"/>
    <w:rsid w:val="00DC7201"/>
    <w:rsid w:val="00DC720C"/>
    <w:rsid w:val="00DC7755"/>
    <w:rsid w:val="00DC784C"/>
    <w:rsid w:val="00DC7C5A"/>
    <w:rsid w:val="00DC7E97"/>
    <w:rsid w:val="00DC7ED7"/>
    <w:rsid w:val="00DC990A"/>
    <w:rsid w:val="00DCB857"/>
    <w:rsid w:val="00DCE68D"/>
    <w:rsid w:val="00DD012D"/>
    <w:rsid w:val="00DD02A8"/>
    <w:rsid w:val="00DD02B7"/>
    <w:rsid w:val="00DD040D"/>
    <w:rsid w:val="00DD045F"/>
    <w:rsid w:val="00DD0682"/>
    <w:rsid w:val="00DD072E"/>
    <w:rsid w:val="00DD07D4"/>
    <w:rsid w:val="00DD0844"/>
    <w:rsid w:val="00DD0A53"/>
    <w:rsid w:val="00DD0B1B"/>
    <w:rsid w:val="00DD0B37"/>
    <w:rsid w:val="00DD0CDE"/>
    <w:rsid w:val="00DD0E5A"/>
    <w:rsid w:val="00DD0E73"/>
    <w:rsid w:val="00DD101A"/>
    <w:rsid w:val="00DD1068"/>
    <w:rsid w:val="00DD1297"/>
    <w:rsid w:val="00DD14EB"/>
    <w:rsid w:val="00DD1674"/>
    <w:rsid w:val="00DD16D5"/>
    <w:rsid w:val="00DD194A"/>
    <w:rsid w:val="00DD1AA6"/>
    <w:rsid w:val="00DD1D80"/>
    <w:rsid w:val="00DD1D8F"/>
    <w:rsid w:val="00DD1E97"/>
    <w:rsid w:val="00DD1F59"/>
    <w:rsid w:val="00DD21AD"/>
    <w:rsid w:val="00DD2336"/>
    <w:rsid w:val="00DD2395"/>
    <w:rsid w:val="00DD2403"/>
    <w:rsid w:val="00DD243F"/>
    <w:rsid w:val="00DD2464"/>
    <w:rsid w:val="00DD2495"/>
    <w:rsid w:val="00DD2509"/>
    <w:rsid w:val="00DD2511"/>
    <w:rsid w:val="00DD260C"/>
    <w:rsid w:val="00DD2805"/>
    <w:rsid w:val="00DD2A3A"/>
    <w:rsid w:val="00DD2A66"/>
    <w:rsid w:val="00DD2B88"/>
    <w:rsid w:val="00DD2DF2"/>
    <w:rsid w:val="00DD2E45"/>
    <w:rsid w:val="00DD2E4B"/>
    <w:rsid w:val="00DD2FFE"/>
    <w:rsid w:val="00DD310B"/>
    <w:rsid w:val="00DD3136"/>
    <w:rsid w:val="00DD314C"/>
    <w:rsid w:val="00DD3163"/>
    <w:rsid w:val="00DD3488"/>
    <w:rsid w:val="00DD364B"/>
    <w:rsid w:val="00DD3697"/>
    <w:rsid w:val="00DD371C"/>
    <w:rsid w:val="00DD378F"/>
    <w:rsid w:val="00DD38C4"/>
    <w:rsid w:val="00DD3AD9"/>
    <w:rsid w:val="00DD3B62"/>
    <w:rsid w:val="00DD3CC1"/>
    <w:rsid w:val="00DD3ED9"/>
    <w:rsid w:val="00DD40B5"/>
    <w:rsid w:val="00DD42D4"/>
    <w:rsid w:val="00DD42E6"/>
    <w:rsid w:val="00DD433D"/>
    <w:rsid w:val="00DD4502"/>
    <w:rsid w:val="00DD45C5"/>
    <w:rsid w:val="00DD46A8"/>
    <w:rsid w:val="00DD4711"/>
    <w:rsid w:val="00DD4717"/>
    <w:rsid w:val="00DD475B"/>
    <w:rsid w:val="00DD4794"/>
    <w:rsid w:val="00DD47A8"/>
    <w:rsid w:val="00DD48BB"/>
    <w:rsid w:val="00DD49F1"/>
    <w:rsid w:val="00DD4AAD"/>
    <w:rsid w:val="00DD4BA0"/>
    <w:rsid w:val="00DD4C6F"/>
    <w:rsid w:val="00DD4C8B"/>
    <w:rsid w:val="00DD503E"/>
    <w:rsid w:val="00DD504D"/>
    <w:rsid w:val="00DD5466"/>
    <w:rsid w:val="00DD5580"/>
    <w:rsid w:val="00DD55E8"/>
    <w:rsid w:val="00DD561C"/>
    <w:rsid w:val="00DD57ED"/>
    <w:rsid w:val="00DD5B24"/>
    <w:rsid w:val="00DD5C86"/>
    <w:rsid w:val="00DD5E3F"/>
    <w:rsid w:val="00DD5EC9"/>
    <w:rsid w:val="00DD5F0B"/>
    <w:rsid w:val="00DD6000"/>
    <w:rsid w:val="00DD61A1"/>
    <w:rsid w:val="00DD6290"/>
    <w:rsid w:val="00DD64CC"/>
    <w:rsid w:val="00DD6718"/>
    <w:rsid w:val="00DD6855"/>
    <w:rsid w:val="00DD69AC"/>
    <w:rsid w:val="00DD6AF1"/>
    <w:rsid w:val="00DD6FCB"/>
    <w:rsid w:val="00DD70F2"/>
    <w:rsid w:val="00DD71EA"/>
    <w:rsid w:val="00DD7219"/>
    <w:rsid w:val="00DD724A"/>
    <w:rsid w:val="00DD73CF"/>
    <w:rsid w:val="00DD73D9"/>
    <w:rsid w:val="00DD7515"/>
    <w:rsid w:val="00DD7538"/>
    <w:rsid w:val="00DD7600"/>
    <w:rsid w:val="00DD762B"/>
    <w:rsid w:val="00DD76BA"/>
    <w:rsid w:val="00DD76F5"/>
    <w:rsid w:val="00DD778E"/>
    <w:rsid w:val="00DD7851"/>
    <w:rsid w:val="00DD78E5"/>
    <w:rsid w:val="00DD7AA0"/>
    <w:rsid w:val="00DD7B56"/>
    <w:rsid w:val="00DD7BE7"/>
    <w:rsid w:val="00DD7CAF"/>
    <w:rsid w:val="00DE03CB"/>
    <w:rsid w:val="00DE0495"/>
    <w:rsid w:val="00DE05D4"/>
    <w:rsid w:val="00DE0AA2"/>
    <w:rsid w:val="00DE0C65"/>
    <w:rsid w:val="00DE0C9E"/>
    <w:rsid w:val="00DE0F25"/>
    <w:rsid w:val="00DE0F97"/>
    <w:rsid w:val="00DE0FCA"/>
    <w:rsid w:val="00DE10E8"/>
    <w:rsid w:val="00DE1219"/>
    <w:rsid w:val="00DE121E"/>
    <w:rsid w:val="00DE13A4"/>
    <w:rsid w:val="00DE142D"/>
    <w:rsid w:val="00DE1599"/>
    <w:rsid w:val="00DE16B8"/>
    <w:rsid w:val="00DE193D"/>
    <w:rsid w:val="00DE1943"/>
    <w:rsid w:val="00DE1A42"/>
    <w:rsid w:val="00DE1AFD"/>
    <w:rsid w:val="00DE1B0C"/>
    <w:rsid w:val="00DE1BA0"/>
    <w:rsid w:val="00DE1C8D"/>
    <w:rsid w:val="00DE1CB5"/>
    <w:rsid w:val="00DE1DF5"/>
    <w:rsid w:val="00DE1F41"/>
    <w:rsid w:val="00DE2207"/>
    <w:rsid w:val="00DE2421"/>
    <w:rsid w:val="00DE26D4"/>
    <w:rsid w:val="00DE27DE"/>
    <w:rsid w:val="00DE2B02"/>
    <w:rsid w:val="00DE2B06"/>
    <w:rsid w:val="00DE2B40"/>
    <w:rsid w:val="00DE2BC8"/>
    <w:rsid w:val="00DE2D04"/>
    <w:rsid w:val="00DE2E55"/>
    <w:rsid w:val="00DE2F21"/>
    <w:rsid w:val="00DE2FD3"/>
    <w:rsid w:val="00DE300B"/>
    <w:rsid w:val="00DE3046"/>
    <w:rsid w:val="00DE31A4"/>
    <w:rsid w:val="00DE3268"/>
    <w:rsid w:val="00DE33E5"/>
    <w:rsid w:val="00DE343E"/>
    <w:rsid w:val="00DE34A3"/>
    <w:rsid w:val="00DE3502"/>
    <w:rsid w:val="00DE35DB"/>
    <w:rsid w:val="00DE38D1"/>
    <w:rsid w:val="00DE399F"/>
    <w:rsid w:val="00DE3ABE"/>
    <w:rsid w:val="00DE3AF9"/>
    <w:rsid w:val="00DE3B46"/>
    <w:rsid w:val="00DE3C5F"/>
    <w:rsid w:val="00DE3EE7"/>
    <w:rsid w:val="00DE40A8"/>
    <w:rsid w:val="00DE4132"/>
    <w:rsid w:val="00DE41A4"/>
    <w:rsid w:val="00DE4585"/>
    <w:rsid w:val="00DE464D"/>
    <w:rsid w:val="00DE487B"/>
    <w:rsid w:val="00DE489F"/>
    <w:rsid w:val="00DE498E"/>
    <w:rsid w:val="00DE49C5"/>
    <w:rsid w:val="00DE4A50"/>
    <w:rsid w:val="00DE4AEA"/>
    <w:rsid w:val="00DE4B21"/>
    <w:rsid w:val="00DE4B26"/>
    <w:rsid w:val="00DE4C56"/>
    <w:rsid w:val="00DE4D37"/>
    <w:rsid w:val="00DE4F7E"/>
    <w:rsid w:val="00DE50BB"/>
    <w:rsid w:val="00DE5205"/>
    <w:rsid w:val="00DE5266"/>
    <w:rsid w:val="00DE538B"/>
    <w:rsid w:val="00DE5461"/>
    <w:rsid w:val="00DE54BE"/>
    <w:rsid w:val="00DE54D5"/>
    <w:rsid w:val="00DE5610"/>
    <w:rsid w:val="00DE564F"/>
    <w:rsid w:val="00DE571F"/>
    <w:rsid w:val="00DE5794"/>
    <w:rsid w:val="00DE583E"/>
    <w:rsid w:val="00DE5857"/>
    <w:rsid w:val="00DE58D0"/>
    <w:rsid w:val="00DE5926"/>
    <w:rsid w:val="00DE597E"/>
    <w:rsid w:val="00DE5A19"/>
    <w:rsid w:val="00DE5A77"/>
    <w:rsid w:val="00DE5C6A"/>
    <w:rsid w:val="00DE5CD9"/>
    <w:rsid w:val="00DE5DB7"/>
    <w:rsid w:val="00DE5FD2"/>
    <w:rsid w:val="00DE6194"/>
    <w:rsid w:val="00DE63AA"/>
    <w:rsid w:val="00DE6518"/>
    <w:rsid w:val="00DE65E9"/>
    <w:rsid w:val="00DE6603"/>
    <w:rsid w:val="00DE6770"/>
    <w:rsid w:val="00DE6790"/>
    <w:rsid w:val="00DE684A"/>
    <w:rsid w:val="00DE69CB"/>
    <w:rsid w:val="00DE6A74"/>
    <w:rsid w:val="00DE6A8A"/>
    <w:rsid w:val="00DE6B1F"/>
    <w:rsid w:val="00DE6B43"/>
    <w:rsid w:val="00DE6CD3"/>
    <w:rsid w:val="00DE6DA2"/>
    <w:rsid w:val="00DE6EBE"/>
    <w:rsid w:val="00DE6ECE"/>
    <w:rsid w:val="00DE6F41"/>
    <w:rsid w:val="00DE6FA4"/>
    <w:rsid w:val="00DE72F1"/>
    <w:rsid w:val="00DE7464"/>
    <w:rsid w:val="00DE77C9"/>
    <w:rsid w:val="00DE77FE"/>
    <w:rsid w:val="00DE7AA6"/>
    <w:rsid w:val="00DE7C15"/>
    <w:rsid w:val="00DE7C5F"/>
    <w:rsid w:val="00DE7CF8"/>
    <w:rsid w:val="00DE7E5D"/>
    <w:rsid w:val="00DE7F2F"/>
    <w:rsid w:val="00DF01F6"/>
    <w:rsid w:val="00DF02B7"/>
    <w:rsid w:val="00DF0377"/>
    <w:rsid w:val="00DF03A7"/>
    <w:rsid w:val="00DF0491"/>
    <w:rsid w:val="00DF04D1"/>
    <w:rsid w:val="00DF05AA"/>
    <w:rsid w:val="00DF061F"/>
    <w:rsid w:val="00DF0631"/>
    <w:rsid w:val="00DF0682"/>
    <w:rsid w:val="00DF080F"/>
    <w:rsid w:val="00DF0878"/>
    <w:rsid w:val="00DF0942"/>
    <w:rsid w:val="00DF0973"/>
    <w:rsid w:val="00DF0C07"/>
    <w:rsid w:val="00DF0CC3"/>
    <w:rsid w:val="00DF0CEB"/>
    <w:rsid w:val="00DF0F50"/>
    <w:rsid w:val="00DF1000"/>
    <w:rsid w:val="00DF11DE"/>
    <w:rsid w:val="00DF12BB"/>
    <w:rsid w:val="00DF13E8"/>
    <w:rsid w:val="00DF1451"/>
    <w:rsid w:val="00DF1465"/>
    <w:rsid w:val="00DF18BD"/>
    <w:rsid w:val="00DF1AED"/>
    <w:rsid w:val="00DF1BDD"/>
    <w:rsid w:val="00DF1DF4"/>
    <w:rsid w:val="00DF2039"/>
    <w:rsid w:val="00DF219F"/>
    <w:rsid w:val="00DF21F1"/>
    <w:rsid w:val="00DF2213"/>
    <w:rsid w:val="00DF2227"/>
    <w:rsid w:val="00DF223F"/>
    <w:rsid w:val="00DF22CF"/>
    <w:rsid w:val="00DF22E9"/>
    <w:rsid w:val="00DF240F"/>
    <w:rsid w:val="00DF2470"/>
    <w:rsid w:val="00DF249F"/>
    <w:rsid w:val="00DF2504"/>
    <w:rsid w:val="00DF2586"/>
    <w:rsid w:val="00DF26AB"/>
    <w:rsid w:val="00DF281B"/>
    <w:rsid w:val="00DF2AAB"/>
    <w:rsid w:val="00DF2AE9"/>
    <w:rsid w:val="00DF2AFF"/>
    <w:rsid w:val="00DF2BB0"/>
    <w:rsid w:val="00DF2CEE"/>
    <w:rsid w:val="00DF2CFB"/>
    <w:rsid w:val="00DF2DC8"/>
    <w:rsid w:val="00DF2E9C"/>
    <w:rsid w:val="00DF2F1E"/>
    <w:rsid w:val="00DF3149"/>
    <w:rsid w:val="00DF33C7"/>
    <w:rsid w:val="00DF341D"/>
    <w:rsid w:val="00DF3444"/>
    <w:rsid w:val="00DF34BA"/>
    <w:rsid w:val="00DF352C"/>
    <w:rsid w:val="00DF3965"/>
    <w:rsid w:val="00DF3A78"/>
    <w:rsid w:val="00DF3AF9"/>
    <w:rsid w:val="00DF3B90"/>
    <w:rsid w:val="00DF3C20"/>
    <w:rsid w:val="00DF3E95"/>
    <w:rsid w:val="00DF3F08"/>
    <w:rsid w:val="00DF3F8F"/>
    <w:rsid w:val="00DF4031"/>
    <w:rsid w:val="00DF411C"/>
    <w:rsid w:val="00DF41BE"/>
    <w:rsid w:val="00DF43A3"/>
    <w:rsid w:val="00DF43B2"/>
    <w:rsid w:val="00DF4401"/>
    <w:rsid w:val="00DF4403"/>
    <w:rsid w:val="00DF443C"/>
    <w:rsid w:val="00DF443F"/>
    <w:rsid w:val="00DF444D"/>
    <w:rsid w:val="00DF4628"/>
    <w:rsid w:val="00DF4734"/>
    <w:rsid w:val="00DF4775"/>
    <w:rsid w:val="00DF4866"/>
    <w:rsid w:val="00DF491A"/>
    <w:rsid w:val="00DF4A96"/>
    <w:rsid w:val="00DF4AA6"/>
    <w:rsid w:val="00DF4CE4"/>
    <w:rsid w:val="00DF4D58"/>
    <w:rsid w:val="00DF5045"/>
    <w:rsid w:val="00DF505C"/>
    <w:rsid w:val="00DF5082"/>
    <w:rsid w:val="00DF5347"/>
    <w:rsid w:val="00DF5356"/>
    <w:rsid w:val="00DF5461"/>
    <w:rsid w:val="00DF56A5"/>
    <w:rsid w:val="00DF57CE"/>
    <w:rsid w:val="00DF5824"/>
    <w:rsid w:val="00DF5CC0"/>
    <w:rsid w:val="00DF5FF5"/>
    <w:rsid w:val="00DF5FF6"/>
    <w:rsid w:val="00DF6033"/>
    <w:rsid w:val="00DF6356"/>
    <w:rsid w:val="00DF6482"/>
    <w:rsid w:val="00DF6533"/>
    <w:rsid w:val="00DF662A"/>
    <w:rsid w:val="00DF6715"/>
    <w:rsid w:val="00DF6796"/>
    <w:rsid w:val="00DF683F"/>
    <w:rsid w:val="00DF68B5"/>
    <w:rsid w:val="00DF6989"/>
    <w:rsid w:val="00DF6B41"/>
    <w:rsid w:val="00DF6C81"/>
    <w:rsid w:val="00DF6D0B"/>
    <w:rsid w:val="00DF7011"/>
    <w:rsid w:val="00DF71CD"/>
    <w:rsid w:val="00DF76C2"/>
    <w:rsid w:val="00DF79CE"/>
    <w:rsid w:val="00DF7F00"/>
    <w:rsid w:val="00DF7FE8"/>
    <w:rsid w:val="00DF7FEA"/>
    <w:rsid w:val="00E0000A"/>
    <w:rsid w:val="00E0040C"/>
    <w:rsid w:val="00E00534"/>
    <w:rsid w:val="00E00671"/>
    <w:rsid w:val="00E007C2"/>
    <w:rsid w:val="00E00AEC"/>
    <w:rsid w:val="00E00D1C"/>
    <w:rsid w:val="00E00D58"/>
    <w:rsid w:val="00E00DA9"/>
    <w:rsid w:val="00E00F9B"/>
    <w:rsid w:val="00E0111D"/>
    <w:rsid w:val="00E0123A"/>
    <w:rsid w:val="00E01534"/>
    <w:rsid w:val="00E015C2"/>
    <w:rsid w:val="00E01693"/>
    <w:rsid w:val="00E016DF"/>
    <w:rsid w:val="00E01755"/>
    <w:rsid w:val="00E017F4"/>
    <w:rsid w:val="00E0182E"/>
    <w:rsid w:val="00E018F1"/>
    <w:rsid w:val="00E0193B"/>
    <w:rsid w:val="00E01A83"/>
    <w:rsid w:val="00E01A91"/>
    <w:rsid w:val="00E01A98"/>
    <w:rsid w:val="00E01C23"/>
    <w:rsid w:val="00E01DDE"/>
    <w:rsid w:val="00E01EE7"/>
    <w:rsid w:val="00E01F6E"/>
    <w:rsid w:val="00E020C7"/>
    <w:rsid w:val="00E021A2"/>
    <w:rsid w:val="00E0221E"/>
    <w:rsid w:val="00E022D9"/>
    <w:rsid w:val="00E025D4"/>
    <w:rsid w:val="00E0266B"/>
    <w:rsid w:val="00E02687"/>
    <w:rsid w:val="00E026E1"/>
    <w:rsid w:val="00E02784"/>
    <w:rsid w:val="00E02B23"/>
    <w:rsid w:val="00E02C92"/>
    <w:rsid w:val="00E02E69"/>
    <w:rsid w:val="00E030E6"/>
    <w:rsid w:val="00E031DF"/>
    <w:rsid w:val="00E031F6"/>
    <w:rsid w:val="00E034A1"/>
    <w:rsid w:val="00E03521"/>
    <w:rsid w:val="00E035F3"/>
    <w:rsid w:val="00E03635"/>
    <w:rsid w:val="00E036EB"/>
    <w:rsid w:val="00E037CE"/>
    <w:rsid w:val="00E03885"/>
    <w:rsid w:val="00E03B02"/>
    <w:rsid w:val="00E03B6A"/>
    <w:rsid w:val="00E03B76"/>
    <w:rsid w:val="00E03BCC"/>
    <w:rsid w:val="00E03C8E"/>
    <w:rsid w:val="00E03CE5"/>
    <w:rsid w:val="00E03DA5"/>
    <w:rsid w:val="00E03F22"/>
    <w:rsid w:val="00E03FD8"/>
    <w:rsid w:val="00E03FDF"/>
    <w:rsid w:val="00E04344"/>
    <w:rsid w:val="00E043FF"/>
    <w:rsid w:val="00E045D8"/>
    <w:rsid w:val="00E0461E"/>
    <w:rsid w:val="00E0472E"/>
    <w:rsid w:val="00E04A41"/>
    <w:rsid w:val="00E04C7A"/>
    <w:rsid w:val="00E04CD1"/>
    <w:rsid w:val="00E04D2F"/>
    <w:rsid w:val="00E04DAE"/>
    <w:rsid w:val="00E04E34"/>
    <w:rsid w:val="00E0503F"/>
    <w:rsid w:val="00E0506B"/>
    <w:rsid w:val="00E05191"/>
    <w:rsid w:val="00E051E5"/>
    <w:rsid w:val="00E05311"/>
    <w:rsid w:val="00E054E8"/>
    <w:rsid w:val="00E0554C"/>
    <w:rsid w:val="00E0559F"/>
    <w:rsid w:val="00E05804"/>
    <w:rsid w:val="00E058D5"/>
    <w:rsid w:val="00E05BB0"/>
    <w:rsid w:val="00E05BCC"/>
    <w:rsid w:val="00E05C23"/>
    <w:rsid w:val="00E05C4F"/>
    <w:rsid w:val="00E05E4F"/>
    <w:rsid w:val="00E05ED6"/>
    <w:rsid w:val="00E05FB4"/>
    <w:rsid w:val="00E06060"/>
    <w:rsid w:val="00E06170"/>
    <w:rsid w:val="00E06268"/>
    <w:rsid w:val="00E06352"/>
    <w:rsid w:val="00E06581"/>
    <w:rsid w:val="00E067EF"/>
    <w:rsid w:val="00E069AB"/>
    <w:rsid w:val="00E06B3F"/>
    <w:rsid w:val="00E06C96"/>
    <w:rsid w:val="00E06F55"/>
    <w:rsid w:val="00E06FF9"/>
    <w:rsid w:val="00E07019"/>
    <w:rsid w:val="00E0713F"/>
    <w:rsid w:val="00E072CE"/>
    <w:rsid w:val="00E072E7"/>
    <w:rsid w:val="00E07493"/>
    <w:rsid w:val="00E075F1"/>
    <w:rsid w:val="00E075FA"/>
    <w:rsid w:val="00E075FD"/>
    <w:rsid w:val="00E07612"/>
    <w:rsid w:val="00E07666"/>
    <w:rsid w:val="00E077F7"/>
    <w:rsid w:val="00E0799E"/>
    <w:rsid w:val="00E079BB"/>
    <w:rsid w:val="00E07AFF"/>
    <w:rsid w:val="00E07CF8"/>
    <w:rsid w:val="00E07E25"/>
    <w:rsid w:val="00E07EAB"/>
    <w:rsid w:val="00E090A0"/>
    <w:rsid w:val="00E0F1DB"/>
    <w:rsid w:val="00E1023F"/>
    <w:rsid w:val="00E1052E"/>
    <w:rsid w:val="00E106A4"/>
    <w:rsid w:val="00E106DC"/>
    <w:rsid w:val="00E10773"/>
    <w:rsid w:val="00E10899"/>
    <w:rsid w:val="00E108C9"/>
    <w:rsid w:val="00E108D0"/>
    <w:rsid w:val="00E10D11"/>
    <w:rsid w:val="00E10D43"/>
    <w:rsid w:val="00E1108D"/>
    <w:rsid w:val="00E1131B"/>
    <w:rsid w:val="00E114AD"/>
    <w:rsid w:val="00E11548"/>
    <w:rsid w:val="00E11980"/>
    <w:rsid w:val="00E11998"/>
    <w:rsid w:val="00E11A39"/>
    <w:rsid w:val="00E11B33"/>
    <w:rsid w:val="00E11C1F"/>
    <w:rsid w:val="00E11D2A"/>
    <w:rsid w:val="00E11DE1"/>
    <w:rsid w:val="00E120A6"/>
    <w:rsid w:val="00E120BD"/>
    <w:rsid w:val="00E126D7"/>
    <w:rsid w:val="00E1270F"/>
    <w:rsid w:val="00E1272E"/>
    <w:rsid w:val="00E12894"/>
    <w:rsid w:val="00E128FF"/>
    <w:rsid w:val="00E12967"/>
    <w:rsid w:val="00E12A38"/>
    <w:rsid w:val="00E12B13"/>
    <w:rsid w:val="00E12C0C"/>
    <w:rsid w:val="00E12D35"/>
    <w:rsid w:val="00E13039"/>
    <w:rsid w:val="00E13091"/>
    <w:rsid w:val="00E1312B"/>
    <w:rsid w:val="00E131EF"/>
    <w:rsid w:val="00E1338E"/>
    <w:rsid w:val="00E135C9"/>
    <w:rsid w:val="00E136CA"/>
    <w:rsid w:val="00E13737"/>
    <w:rsid w:val="00E13873"/>
    <w:rsid w:val="00E138CE"/>
    <w:rsid w:val="00E1393E"/>
    <w:rsid w:val="00E13AAF"/>
    <w:rsid w:val="00E13B2C"/>
    <w:rsid w:val="00E13C8D"/>
    <w:rsid w:val="00E13C97"/>
    <w:rsid w:val="00E13CAC"/>
    <w:rsid w:val="00E13EC7"/>
    <w:rsid w:val="00E13F3A"/>
    <w:rsid w:val="00E13F3C"/>
    <w:rsid w:val="00E14116"/>
    <w:rsid w:val="00E1413C"/>
    <w:rsid w:val="00E14172"/>
    <w:rsid w:val="00E1422A"/>
    <w:rsid w:val="00E1423D"/>
    <w:rsid w:val="00E1457C"/>
    <w:rsid w:val="00E14679"/>
    <w:rsid w:val="00E14717"/>
    <w:rsid w:val="00E148FF"/>
    <w:rsid w:val="00E14AE8"/>
    <w:rsid w:val="00E14BD9"/>
    <w:rsid w:val="00E14BE1"/>
    <w:rsid w:val="00E14C6F"/>
    <w:rsid w:val="00E14D9D"/>
    <w:rsid w:val="00E151B4"/>
    <w:rsid w:val="00E15202"/>
    <w:rsid w:val="00E1527F"/>
    <w:rsid w:val="00E1531D"/>
    <w:rsid w:val="00E1545B"/>
    <w:rsid w:val="00E15493"/>
    <w:rsid w:val="00E156E3"/>
    <w:rsid w:val="00E158CB"/>
    <w:rsid w:val="00E159DF"/>
    <w:rsid w:val="00E15AD0"/>
    <w:rsid w:val="00E15E0D"/>
    <w:rsid w:val="00E15FCB"/>
    <w:rsid w:val="00E16376"/>
    <w:rsid w:val="00E1637D"/>
    <w:rsid w:val="00E16A84"/>
    <w:rsid w:val="00E16C7C"/>
    <w:rsid w:val="00E173CA"/>
    <w:rsid w:val="00E17451"/>
    <w:rsid w:val="00E1750C"/>
    <w:rsid w:val="00E175A8"/>
    <w:rsid w:val="00E17944"/>
    <w:rsid w:val="00E179B8"/>
    <w:rsid w:val="00E179FF"/>
    <w:rsid w:val="00E17DDD"/>
    <w:rsid w:val="00E20155"/>
    <w:rsid w:val="00E2039E"/>
    <w:rsid w:val="00E20422"/>
    <w:rsid w:val="00E204B7"/>
    <w:rsid w:val="00E20681"/>
    <w:rsid w:val="00E206C3"/>
    <w:rsid w:val="00E2071C"/>
    <w:rsid w:val="00E20A43"/>
    <w:rsid w:val="00E20A73"/>
    <w:rsid w:val="00E20AEF"/>
    <w:rsid w:val="00E20BF1"/>
    <w:rsid w:val="00E20CD2"/>
    <w:rsid w:val="00E21029"/>
    <w:rsid w:val="00E2104E"/>
    <w:rsid w:val="00E211C6"/>
    <w:rsid w:val="00E212E1"/>
    <w:rsid w:val="00E21392"/>
    <w:rsid w:val="00E2146B"/>
    <w:rsid w:val="00E218DB"/>
    <w:rsid w:val="00E21A6E"/>
    <w:rsid w:val="00E21C03"/>
    <w:rsid w:val="00E21C38"/>
    <w:rsid w:val="00E21D93"/>
    <w:rsid w:val="00E21DE7"/>
    <w:rsid w:val="00E2210F"/>
    <w:rsid w:val="00E221FA"/>
    <w:rsid w:val="00E22409"/>
    <w:rsid w:val="00E2240B"/>
    <w:rsid w:val="00E22411"/>
    <w:rsid w:val="00E2248B"/>
    <w:rsid w:val="00E22535"/>
    <w:rsid w:val="00E225F9"/>
    <w:rsid w:val="00E22677"/>
    <w:rsid w:val="00E22781"/>
    <w:rsid w:val="00E2280A"/>
    <w:rsid w:val="00E22869"/>
    <w:rsid w:val="00E228FF"/>
    <w:rsid w:val="00E2299A"/>
    <w:rsid w:val="00E22A46"/>
    <w:rsid w:val="00E22AE0"/>
    <w:rsid w:val="00E22B69"/>
    <w:rsid w:val="00E22C13"/>
    <w:rsid w:val="00E22C90"/>
    <w:rsid w:val="00E22DAD"/>
    <w:rsid w:val="00E22ED3"/>
    <w:rsid w:val="00E22F7A"/>
    <w:rsid w:val="00E23019"/>
    <w:rsid w:val="00E23660"/>
    <w:rsid w:val="00E2397B"/>
    <w:rsid w:val="00E23AD7"/>
    <w:rsid w:val="00E23C68"/>
    <w:rsid w:val="00E2418D"/>
    <w:rsid w:val="00E24283"/>
    <w:rsid w:val="00E2436B"/>
    <w:rsid w:val="00E24484"/>
    <w:rsid w:val="00E24522"/>
    <w:rsid w:val="00E24636"/>
    <w:rsid w:val="00E24685"/>
    <w:rsid w:val="00E2479D"/>
    <w:rsid w:val="00E249BC"/>
    <w:rsid w:val="00E24AE3"/>
    <w:rsid w:val="00E24BE5"/>
    <w:rsid w:val="00E24D27"/>
    <w:rsid w:val="00E24D3A"/>
    <w:rsid w:val="00E24E30"/>
    <w:rsid w:val="00E24F70"/>
    <w:rsid w:val="00E25187"/>
    <w:rsid w:val="00E2522D"/>
    <w:rsid w:val="00E252D2"/>
    <w:rsid w:val="00E254AA"/>
    <w:rsid w:val="00E254BE"/>
    <w:rsid w:val="00E254D8"/>
    <w:rsid w:val="00E25532"/>
    <w:rsid w:val="00E2553F"/>
    <w:rsid w:val="00E2584D"/>
    <w:rsid w:val="00E258BF"/>
    <w:rsid w:val="00E25912"/>
    <w:rsid w:val="00E259E2"/>
    <w:rsid w:val="00E25CC9"/>
    <w:rsid w:val="00E25F02"/>
    <w:rsid w:val="00E262A9"/>
    <w:rsid w:val="00E26302"/>
    <w:rsid w:val="00E2633F"/>
    <w:rsid w:val="00E263D4"/>
    <w:rsid w:val="00E266E9"/>
    <w:rsid w:val="00E26702"/>
    <w:rsid w:val="00E26924"/>
    <w:rsid w:val="00E26A8A"/>
    <w:rsid w:val="00E26C10"/>
    <w:rsid w:val="00E26CA4"/>
    <w:rsid w:val="00E26D19"/>
    <w:rsid w:val="00E26EB5"/>
    <w:rsid w:val="00E26ED3"/>
    <w:rsid w:val="00E27049"/>
    <w:rsid w:val="00E27166"/>
    <w:rsid w:val="00E2738B"/>
    <w:rsid w:val="00E274CC"/>
    <w:rsid w:val="00E27626"/>
    <w:rsid w:val="00E27A4E"/>
    <w:rsid w:val="00E27CA3"/>
    <w:rsid w:val="00E27CF9"/>
    <w:rsid w:val="00E27DAC"/>
    <w:rsid w:val="00E27E60"/>
    <w:rsid w:val="00E27EAE"/>
    <w:rsid w:val="00E303E5"/>
    <w:rsid w:val="00E309C4"/>
    <w:rsid w:val="00E30BF4"/>
    <w:rsid w:val="00E30C22"/>
    <w:rsid w:val="00E30E8D"/>
    <w:rsid w:val="00E30F00"/>
    <w:rsid w:val="00E31046"/>
    <w:rsid w:val="00E310F3"/>
    <w:rsid w:val="00E311AB"/>
    <w:rsid w:val="00E311BC"/>
    <w:rsid w:val="00E3136C"/>
    <w:rsid w:val="00E31647"/>
    <w:rsid w:val="00E31659"/>
    <w:rsid w:val="00E316DE"/>
    <w:rsid w:val="00E319C2"/>
    <w:rsid w:val="00E31CBA"/>
    <w:rsid w:val="00E31CD7"/>
    <w:rsid w:val="00E31D88"/>
    <w:rsid w:val="00E31DA8"/>
    <w:rsid w:val="00E31FFF"/>
    <w:rsid w:val="00E3204B"/>
    <w:rsid w:val="00E32126"/>
    <w:rsid w:val="00E32227"/>
    <w:rsid w:val="00E322AE"/>
    <w:rsid w:val="00E322F4"/>
    <w:rsid w:val="00E325FC"/>
    <w:rsid w:val="00E3263E"/>
    <w:rsid w:val="00E327D6"/>
    <w:rsid w:val="00E32814"/>
    <w:rsid w:val="00E32974"/>
    <w:rsid w:val="00E32AC0"/>
    <w:rsid w:val="00E32CD0"/>
    <w:rsid w:val="00E32CE1"/>
    <w:rsid w:val="00E32D83"/>
    <w:rsid w:val="00E32E96"/>
    <w:rsid w:val="00E333B2"/>
    <w:rsid w:val="00E3347F"/>
    <w:rsid w:val="00E335D9"/>
    <w:rsid w:val="00E336A8"/>
    <w:rsid w:val="00E337A6"/>
    <w:rsid w:val="00E337FF"/>
    <w:rsid w:val="00E33840"/>
    <w:rsid w:val="00E33B2E"/>
    <w:rsid w:val="00E33D1C"/>
    <w:rsid w:val="00E33D91"/>
    <w:rsid w:val="00E33DF0"/>
    <w:rsid w:val="00E34072"/>
    <w:rsid w:val="00E342E2"/>
    <w:rsid w:val="00E34484"/>
    <w:rsid w:val="00E34495"/>
    <w:rsid w:val="00E3459D"/>
    <w:rsid w:val="00E34603"/>
    <w:rsid w:val="00E34923"/>
    <w:rsid w:val="00E34B1E"/>
    <w:rsid w:val="00E34B8E"/>
    <w:rsid w:val="00E34C53"/>
    <w:rsid w:val="00E34E49"/>
    <w:rsid w:val="00E34FF5"/>
    <w:rsid w:val="00E35135"/>
    <w:rsid w:val="00E353A4"/>
    <w:rsid w:val="00E35547"/>
    <w:rsid w:val="00E35583"/>
    <w:rsid w:val="00E356CD"/>
    <w:rsid w:val="00E3575C"/>
    <w:rsid w:val="00E3581A"/>
    <w:rsid w:val="00E35BD0"/>
    <w:rsid w:val="00E35F4E"/>
    <w:rsid w:val="00E35FF4"/>
    <w:rsid w:val="00E363B9"/>
    <w:rsid w:val="00E365B8"/>
    <w:rsid w:val="00E36611"/>
    <w:rsid w:val="00E3663B"/>
    <w:rsid w:val="00E36644"/>
    <w:rsid w:val="00E3667F"/>
    <w:rsid w:val="00E366CE"/>
    <w:rsid w:val="00E366F9"/>
    <w:rsid w:val="00E36963"/>
    <w:rsid w:val="00E369E5"/>
    <w:rsid w:val="00E36AA4"/>
    <w:rsid w:val="00E36C44"/>
    <w:rsid w:val="00E36D5B"/>
    <w:rsid w:val="00E36EE9"/>
    <w:rsid w:val="00E36F27"/>
    <w:rsid w:val="00E370BF"/>
    <w:rsid w:val="00E37147"/>
    <w:rsid w:val="00E371DA"/>
    <w:rsid w:val="00E37538"/>
    <w:rsid w:val="00E37567"/>
    <w:rsid w:val="00E3756E"/>
    <w:rsid w:val="00E3768F"/>
    <w:rsid w:val="00E377FF"/>
    <w:rsid w:val="00E3787D"/>
    <w:rsid w:val="00E379DC"/>
    <w:rsid w:val="00E37AAC"/>
    <w:rsid w:val="00E37D9B"/>
    <w:rsid w:val="00E37E89"/>
    <w:rsid w:val="00E37FB4"/>
    <w:rsid w:val="00E3EE49"/>
    <w:rsid w:val="00E400BD"/>
    <w:rsid w:val="00E400C2"/>
    <w:rsid w:val="00E40142"/>
    <w:rsid w:val="00E4023D"/>
    <w:rsid w:val="00E4034D"/>
    <w:rsid w:val="00E4036C"/>
    <w:rsid w:val="00E40A60"/>
    <w:rsid w:val="00E40B6B"/>
    <w:rsid w:val="00E40D14"/>
    <w:rsid w:val="00E40D8A"/>
    <w:rsid w:val="00E41106"/>
    <w:rsid w:val="00E41358"/>
    <w:rsid w:val="00E415EF"/>
    <w:rsid w:val="00E416E3"/>
    <w:rsid w:val="00E4170A"/>
    <w:rsid w:val="00E417C3"/>
    <w:rsid w:val="00E418C2"/>
    <w:rsid w:val="00E4196D"/>
    <w:rsid w:val="00E41D71"/>
    <w:rsid w:val="00E41F17"/>
    <w:rsid w:val="00E41FCB"/>
    <w:rsid w:val="00E42019"/>
    <w:rsid w:val="00E423BB"/>
    <w:rsid w:val="00E424C5"/>
    <w:rsid w:val="00E424F4"/>
    <w:rsid w:val="00E425E6"/>
    <w:rsid w:val="00E425EA"/>
    <w:rsid w:val="00E42625"/>
    <w:rsid w:val="00E42B03"/>
    <w:rsid w:val="00E42B45"/>
    <w:rsid w:val="00E42C60"/>
    <w:rsid w:val="00E43098"/>
    <w:rsid w:val="00E43474"/>
    <w:rsid w:val="00E436C8"/>
    <w:rsid w:val="00E437D5"/>
    <w:rsid w:val="00E43A04"/>
    <w:rsid w:val="00E43A9A"/>
    <w:rsid w:val="00E43B13"/>
    <w:rsid w:val="00E43BCB"/>
    <w:rsid w:val="00E43D03"/>
    <w:rsid w:val="00E43F59"/>
    <w:rsid w:val="00E43FD4"/>
    <w:rsid w:val="00E44020"/>
    <w:rsid w:val="00E44057"/>
    <w:rsid w:val="00E440F1"/>
    <w:rsid w:val="00E444A7"/>
    <w:rsid w:val="00E44745"/>
    <w:rsid w:val="00E447F4"/>
    <w:rsid w:val="00E44896"/>
    <w:rsid w:val="00E4495B"/>
    <w:rsid w:val="00E44A06"/>
    <w:rsid w:val="00E44CF1"/>
    <w:rsid w:val="00E44CF4"/>
    <w:rsid w:val="00E452FA"/>
    <w:rsid w:val="00E45343"/>
    <w:rsid w:val="00E456DB"/>
    <w:rsid w:val="00E45905"/>
    <w:rsid w:val="00E45BC2"/>
    <w:rsid w:val="00E45BCF"/>
    <w:rsid w:val="00E45CCC"/>
    <w:rsid w:val="00E45F41"/>
    <w:rsid w:val="00E45F5C"/>
    <w:rsid w:val="00E45FED"/>
    <w:rsid w:val="00E45FFA"/>
    <w:rsid w:val="00E460BE"/>
    <w:rsid w:val="00E460C2"/>
    <w:rsid w:val="00E460C3"/>
    <w:rsid w:val="00E46149"/>
    <w:rsid w:val="00E46256"/>
    <w:rsid w:val="00E462DA"/>
    <w:rsid w:val="00E4631F"/>
    <w:rsid w:val="00E4633B"/>
    <w:rsid w:val="00E4641B"/>
    <w:rsid w:val="00E464AB"/>
    <w:rsid w:val="00E465FA"/>
    <w:rsid w:val="00E466AD"/>
    <w:rsid w:val="00E4699B"/>
    <w:rsid w:val="00E46B7C"/>
    <w:rsid w:val="00E46BDF"/>
    <w:rsid w:val="00E46C6C"/>
    <w:rsid w:val="00E46FE0"/>
    <w:rsid w:val="00E4709B"/>
    <w:rsid w:val="00E47256"/>
    <w:rsid w:val="00E472F4"/>
    <w:rsid w:val="00E473C1"/>
    <w:rsid w:val="00E473FD"/>
    <w:rsid w:val="00E4751A"/>
    <w:rsid w:val="00E4752C"/>
    <w:rsid w:val="00E47670"/>
    <w:rsid w:val="00E4788D"/>
    <w:rsid w:val="00E47B9B"/>
    <w:rsid w:val="00E47E1F"/>
    <w:rsid w:val="00E47F5F"/>
    <w:rsid w:val="00E4824C"/>
    <w:rsid w:val="00E50186"/>
    <w:rsid w:val="00E501CD"/>
    <w:rsid w:val="00E501E7"/>
    <w:rsid w:val="00E502D8"/>
    <w:rsid w:val="00E5044D"/>
    <w:rsid w:val="00E50451"/>
    <w:rsid w:val="00E504E2"/>
    <w:rsid w:val="00E5060E"/>
    <w:rsid w:val="00E507C4"/>
    <w:rsid w:val="00E507CB"/>
    <w:rsid w:val="00E50917"/>
    <w:rsid w:val="00E5091C"/>
    <w:rsid w:val="00E50A1A"/>
    <w:rsid w:val="00E50A2D"/>
    <w:rsid w:val="00E50A98"/>
    <w:rsid w:val="00E50B44"/>
    <w:rsid w:val="00E50B77"/>
    <w:rsid w:val="00E50EA8"/>
    <w:rsid w:val="00E50EBC"/>
    <w:rsid w:val="00E510FA"/>
    <w:rsid w:val="00E512E3"/>
    <w:rsid w:val="00E5160F"/>
    <w:rsid w:val="00E51652"/>
    <w:rsid w:val="00E51870"/>
    <w:rsid w:val="00E5191A"/>
    <w:rsid w:val="00E51B1A"/>
    <w:rsid w:val="00E51CA4"/>
    <w:rsid w:val="00E51E13"/>
    <w:rsid w:val="00E51EDC"/>
    <w:rsid w:val="00E5200C"/>
    <w:rsid w:val="00E52069"/>
    <w:rsid w:val="00E520AF"/>
    <w:rsid w:val="00E52121"/>
    <w:rsid w:val="00E521D2"/>
    <w:rsid w:val="00E522DF"/>
    <w:rsid w:val="00E5238F"/>
    <w:rsid w:val="00E523BA"/>
    <w:rsid w:val="00E523E9"/>
    <w:rsid w:val="00E524BC"/>
    <w:rsid w:val="00E524C1"/>
    <w:rsid w:val="00E52901"/>
    <w:rsid w:val="00E5293A"/>
    <w:rsid w:val="00E52B99"/>
    <w:rsid w:val="00E52BCF"/>
    <w:rsid w:val="00E52BFB"/>
    <w:rsid w:val="00E52D5E"/>
    <w:rsid w:val="00E52D62"/>
    <w:rsid w:val="00E52F0A"/>
    <w:rsid w:val="00E53254"/>
    <w:rsid w:val="00E5339C"/>
    <w:rsid w:val="00E5355C"/>
    <w:rsid w:val="00E53611"/>
    <w:rsid w:val="00E5364D"/>
    <w:rsid w:val="00E536A5"/>
    <w:rsid w:val="00E53702"/>
    <w:rsid w:val="00E53972"/>
    <w:rsid w:val="00E53AAD"/>
    <w:rsid w:val="00E53B05"/>
    <w:rsid w:val="00E53BE4"/>
    <w:rsid w:val="00E53D18"/>
    <w:rsid w:val="00E53D83"/>
    <w:rsid w:val="00E54001"/>
    <w:rsid w:val="00E540AB"/>
    <w:rsid w:val="00E5439C"/>
    <w:rsid w:val="00E543B2"/>
    <w:rsid w:val="00E543B9"/>
    <w:rsid w:val="00E544B9"/>
    <w:rsid w:val="00E54618"/>
    <w:rsid w:val="00E546F0"/>
    <w:rsid w:val="00E54897"/>
    <w:rsid w:val="00E548F9"/>
    <w:rsid w:val="00E548FC"/>
    <w:rsid w:val="00E54913"/>
    <w:rsid w:val="00E5494C"/>
    <w:rsid w:val="00E549F2"/>
    <w:rsid w:val="00E54A2E"/>
    <w:rsid w:val="00E54C09"/>
    <w:rsid w:val="00E54E6F"/>
    <w:rsid w:val="00E54E96"/>
    <w:rsid w:val="00E550B4"/>
    <w:rsid w:val="00E5512F"/>
    <w:rsid w:val="00E55172"/>
    <w:rsid w:val="00E5518E"/>
    <w:rsid w:val="00E5536F"/>
    <w:rsid w:val="00E555D8"/>
    <w:rsid w:val="00E55690"/>
    <w:rsid w:val="00E5571F"/>
    <w:rsid w:val="00E55732"/>
    <w:rsid w:val="00E55959"/>
    <w:rsid w:val="00E55B27"/>
    <w:rsid w:val="00E55B73"/>
    <w:rsid w:val="00E55BF3"/>
    <w:rsid w:val="00E55D4F"/>
    <w:rsid w:val="00E55EEA"/>
    <w:rsid w:val="00E55FB3"/>
    <w:rsid w:val="00E56165"/>
    <w:rsid w:val="00E56192"/>
    <w:rsid w:val="00E56226"/>
    <w:rsid w:val="00E56262"/>
    <w:rsid w:val="00E562E6"/>
    <w:rsid w:val="00E5634C"/>
    <w:rsid w:val="00E563A6"/>
    <w:rsid w:val="00E56518"/>
    <w:rsid w:val="00E56553"/>
    <w:rsid w:val="00E566F4"/>
    <w:rsid w:val="00E56746"/>
    <w:rsid w:val="00E567F4"/>
    <w:rsid w:val="00E56ADD"/>
    <w:rsid w:val="00E56B3D"/>
    <w:rsid w:val="00E56B79"/>
    <w:rsid w:val="00E56BE2"/>
    <w:rsid w:val="00E56C35"/>
    <w:rsid w:val="00E56D38"/>
    <w:rsid w:val="00E56D6D"/>
    <w:rsid w:val="00E571E8"/>
    <w:rsid w:val="00E57238"/>
    <w:rsid w:val="00E572C4"/>
    <w:rsid w:val="00E5730E"/>
    <w:rsid w:val="00E57325"/>
    <w:rsid w:val="00E57466"/>
    <w:rsid w:val="00E57616"/>
    <w:rsid w:val="00E5761D"/>
    <w:rsid w:val="00E5765D"/>
    <w:rsid w:val="00E5793A"/>
    <w:rsid w:val="00E579A5"/>
    <w:rsid w:val="00E57AA2"/>
    <w:rsid w:val="00E57BF9"/>
    <w:rsid w:val="00E57F9C"/>
    <w:rsid w:val="00E57FFB"/>
    <w:rsid w:val="00E6003E"/>
    <w:rsid w:val="00E600DE"/>
    <w:rsid w:val="00E60128"/>
    <w:rsid w:val="00E601C5"/>
    <w:rsid w:val="00E60287"/>
    <w:rsid w:val="00E602A6"/>
    <w:rsid w:val="00E6037C"/>
    <w:rsid w:val="00E6044E"/>
    <w:rsid w:val="00E60510"/>
    <w:rsid w:val="00E60767"/>
    <w:rsid w:val="00E60810"/>
    <w:rsid w:val="00E60897"/>
    <w:rsid w:val="00E60AC5"/>
    <w:rsid w:val="00E60BFD"/>
    <w:rsid w:val="00E60C9B"/>
    <w:rsid w:val="00E60CDE"/>
    <w:rsid w:val="00E60FDD"/>
    <w:rsid w:val="00E6111A"/>
    <w:rsid w:val="00E6115A"/>
    <w:rsid w:val="00E6129F"/>
    <w:rsid w:val="00E6136B"/>
    <w:rsid w:val="00E6166A"/>
    <w:rsid w:val="00E61730"/>
    <w:rsid w:val="00E61A26"/>
    <w:rsid w:val="00E61AA2"/>
    <w:rsid w:val="00E61AFE"/>
    <w:rsid w:val="00E61BCD"/>
    <w:rsid w:val="00E620C3"/>
    <w:rsid w:val="00E62115"/>
    <w:rsid w:val="00E62196"/>
    <w:rsid w:val="00E6227C"/>
    <w:rsid w:val="00E62359"/>
    <w:rsid w:val="00E62603"/>
    <w:rsid w:val="00E62726"/>
    <w:rsid w:val="00E6298C"/>
    <w:rsid w:val="00E62A50"/>
    <w:rsid w:val="00E62A6E"/>
    <w:rsid w:val="00E62B47"/>
    <w:rsid w:val="00E62CAC"/>
    <w:rsid w:val="00E62DC2"/>
    <w:rsid w:val="00E62E0F"/>
    <w:rsid w:val="00E62EBD"/>
    <w:rsid w:val="00E62F75"/>
    <w:rsid w:val="00E62F7B"/>
    <w:rsid w:val="00E62FD1"/>
    <w:rsid w:val="00E62FF3"/>
    <w:rsid w:val="00E631D2"/>
    <w:rsid w:val="00E633B8"/>
    <w:rsid w:val="00E634BF"/>
    <w:rsid w:val="00E63578"/>
    <w:rsid w:val="00E6358B"/>
    <w:rsid w:val="00E636C2"/>
    <w:rsid w:val="00E6395C"/>
    <w:rsid w:val="00E63AFB"/>
    <w:rsid w:val="00E63B4E"/>
    <w:rsid w:val="00E63E5D"/>
    <w:rsid w:val="00E63E60"/>
    <w:rsid w:val="00E63FE4"/>
    <w:rsid w:val="00E64488"/>
    <w:rsid w:val="00E644AE"/>
    <w:rsid w:val="00E6451B"/>
    <w:rsid w:val="00E64534"/>
    <w:rsid w:val="00E6467F"/>
    <w:rsid w:val="00E6476F"/>
    <w:rsid w:val="00E64799"/>
    <w:rsid w:val="00E647E0"/>
    <w:rsid w:val="00E64890"/>
    <w:rsid w:val="00E648DA"/>
    <w:rsid w:val="00E64982"/>
    <w:rsid w:val="00E64CCD"/>
    <w:rsid w:val="00E64EFC"/>
    <w:rsid w:val="00E65015"/>
    <w:rsid w:val="00E65318"/>
    <w:rsid w:val="00E6534A"/>
    <w:rsid w:val="00E6534F"/>
    <w:rsid w:val="00E6544B"/>
    <w:rsid w:val="00E6552D"/>
    <w:rsid w:val="00E6556A"/>
    <w:rsid w:val="00E65613"/>
    <w:rsid w:val="00E657CC"/>
    <w:rsid w:val="00E657F1"/>
    <w:rsid w:val="00E659E6"/>
    <w:rsid w:val="00E65A15"/>
    <w:rsid w:val="00E65BFD"/>
    <w:rsid w:val="00E65CA3"/>
    <w:rsid w:val="00E65D24"/>
    <w:rsid w:val="00E65EFA"/>
    <w:rsid w:val="00E65F4C"/>
    <w:rsid w:val="00E66039"/>
    <w:rsid w:val="00E66176"/>
    <w:rsid w:val="00E661D8"/>
    <w:rsid w:val="00E663AB"/>
    <w:rsid w:val="00E663DD"/>
    <w:rsid w:val="00E66487"/>
    <w:rsid w:val="00E66518"/>
    <w:rsid w:val="00E66620"/>
    <w:rsid w:val="00E66679"/>
    <w:rsid w:val="00E6674A"/>
    <w:rsid w:val="00E66770"/>
    <w:rsid w:val="00E6696C"/>
    <w:rsid w:val="00E66C46"/>
    <w:rsid w:val="00E66CE6"/>
    <w:rsid w:val="00E66DAC"/>
    <w:rsid w:val="00E66E2F"/>
    <w:rsid w:val="00E66F0F"/>
    <w:rsid w:val="00E66FBD"/>
    <w:rsid w:val="00E67064"/>
    <w:rsid w:val="00E6715A"/>
    <w:rsid w:val="00E67312"/>
    <w:rsid w:val="00E6738D"/>
    <w:rsid w:val="00E6754D"/>
    <w:rsid w:val="00E67570"/>
    <w:rsid w:val="00E67651"/>
    <w:rsid w:val="00E676E4"/>
    <w:rsid w:val="00E677A8"/>
    <w:rsid w:val="00E6782E"/>
    <w:rsid w:val="00E678D2"/>
    <w:rsid w:val="00E67DB8"/>
    <w:rsid w:val="00E701EE"/>
    <w:rsid w:val="00E7040C"/>
    <w:rsid w:val="00E7044A"/>
    <w:rsid w:val="00E704B2"/>
    <w:rsid w:val="00E705B8"/>
    <w:rsid w:val="00E706CE"/>
    <w:rsid w:val="00E70722"/>
    <w:rsid w:val="00E707DD"/>
    <w:rsid w:val="00E707FC"/>
    <w:rsid w:val="00E708B0"/>
    <w:rsid w:val="00E708FA"/>
    <w:rsid w:val="00E70925"/>
    <w:rsid w:val="00E7094A"/>
    <w:rsid w:val="00E70B41"/>
    <w:rsid w:val="00E70CC2"/>
    <w:rsid w:val="00E70DAA"/>
    <w:rsid w:val="00E70ECC"/>
    <w:rsid w:val="00E7106A"/>
    <w:rsid w:val="00E7109F"/>
    <w:rsid w:val="00E710D3"/>
    <w:rsid w:val="00E71220"/>
    <w:rsid w:val="00E713D4"/>
    <w:rsid w:val="00E71448"/>
    <w:rsid w:val="00E71503"/>
    <w:rsid w:val="00E7163D"/>
    <w:rsid w:val="00E716B2"/>
    <w:rsid w:val="00E716C5"/>
    <w:rsid w:val="00E717E6"/>
    <w:rsid w:val="00E71836"/>
    <w:rsid w:val="00E71A4D"/>
    <w:rsid w:val="00E71A61"/>
    <w:rsid w:val="00E71C72"/>
    <w:rsid w:val="00E71C7B"/>
    <w:rsid w:val="00E71C7F"/>
    <w:rsid w:val="00E71DBB"/>
    <w:rsid w:val="00E71DD0"/>
    <w:rsid w:val="00E71E24"/>
    <w:rsid w:val="00E71E37"/>
    <w:rsid w:val="00E720B1"/>
    <w:rsid w:val="00E720DB"/>
    <w:rsid w:val="00E720E9"/>
    <w:rsid w:val="00E72305"/>
    <w:rsid w:val="00E723FA"/>
    <w:rsid w:val="00E724BE"/>
    <w:rsid w:val="00E72548"/>
    <w:rsid w:val="00E7254A"/>
    <w:rsid w:val="00E72599"/>
    <w:rsid w:val="00E72613"/>
    <w:rsid w:val="00E72675"/>
    <w:rsid w:val="00E726FF"/>
    <w:rsid w:val="00E72768"/>
    <w:rsid w:val="00E72772"/>
    <w:rsid w:val="00E72820"/>
    <w:rsid w:val="00E72B06"/>
    <w:rsid w:val="00E72C96"/>
    <w:rsid w:val="00E72CCF"/>
    <w:rsid w:val="00E72D43"/>
    <w:rsid w:val="00E72E3E"/>
    <w:rsid w:val="00E72E66"/>
    <w:rsid w:val="00E72F3F"/>
    <w:rsid w:val="00E72FF1"/>
    <w:rsid w:val="00E7305E"/>
    <w:rsid w:val="00E7351E"/>
    <w:rsid w:val="00E73546"/>
    <w:rsid w:val="00E73837"/>
    <w:rsid w:val="00E73AA9"/>
    <w:rsid w:val="00E73AF7"/>
    <w:rsid w:val="00E73C67"/>
    <w:rsid w:val="00E73CB6"/>
    <w:rsid w:val="00E73CCE"/>
    <w:rsid w:val="00E73D36"/>
    <w:rsid w:val="00E73D82"/>
    <w:rsid w:val="00E73E48"/>
    <w:rsid w:val="00E74143"/>
    <w:rsid w:val="00E74328"/>
    <w:rsid w:val="00E744D6"/>
    <w:rsid w:val="00E74784"/>
    <w:rsid w:val="00E7481F"/>
    <w:rsid w:val="00E74840"/>
    <w:rsid w:val="00E748E3"/>
    <w:rsid w:val="00E74B11"/>
    <w:rsid w:val="00E74B23"/>
    <w:rsid w:val="00E74B39"/>
    <w:rsid w:val="00E74DCE"/>
    <w:rsid w:val="00E75260"/>
    <w:rsid w:val="00E75428"/>
    <w:rsid w:val="00E75968"/>
    <w:rsid w:val="00E75A72"/>
    <w:rsid w:val="00E75B52"/>
    <w:rsid w:val="00E75C7A"/>
    <w:rsid w:val="00E75D13"/>
    <w:rsid w:val="00E76030"/>
    <w:rsid w:val="00E7618E"/>
    <w:rsid w:val="00E76275"/>
    <w:rsid w:val="00E762A4"/>
    <w:rsid w:val="00E76342"/>
    <w:rsid w:val="00E763A3"/>
    <w:rsid w:val="00E7656C"/>
    <w:rsid w:val="00E76657"/>
    <w:rsid w:val="00E766CC"/>
    <w:rsid w:val="00E7672A"/>
    <w:rsid w:val="00E76734"/>
    <w:rsid w:val="00E767F3"/>
    <w:rsid w:val="00E7685C"/>
    <w:rsid w:val="00E76929"/>
    <w:rsid w:val="00E769A0"/>
    <w:rsid w:val="00E76A28"/>
    <w:rsid w:val="00E76AE5"/>
    <w:rsid w:val="00E76CC3"/>
    <w:rsid w:val="00E76E33"/>
    <w:rsid w:val="00E76F08"/>
    <w:rsid w:val="00E7707C"/>
    <w:rsid w:val="00E772BD"/>
    <w:rsid w:val="00E7740C"/>
    <w:rsid w:val="00E77547"/>
    <w:rsid w:val="00E77674"/>
    <w:rsid w:val="00E77780"/>
    <w:rsid w:val="00E77814"/>
    <w:rsid w:val="00E77865"/>
    <w:rsid w:val="00E77AF3"/>
    <w:rsid w:val="00E77B32"/>
    <w:rsid w:val="00E77B5C"/>
    <w:rsid w:val="00E77C76"/>
    <w:rsid w:val="00E77CBB"/>
    <w:rsid w:val="00E77D1D"/>
    <w:rsid w:val="00E77D39"/>
    <w:rsid w:val="00E77F87"/>
    <w:rsid w:val="00E77FAA"/>
    <w:rsid w:val="00E7C0A9"/>
    <w:rsid w:val="00E800DE"/>
    <w:rsid w:val="00E8011A"/>
    <w:rsid w:val="00E802A1"/>
    <w:rsid w:val="00E8031C"/>
    <w:rsid w:val="00E80552"/>
    <w:rsid w:val="00E809C8"/>
    <w:rsid w:val="00E80B88"/>
    <w:rsid w:val="00E80D37"/>
    <w:rsid w:val="00E80F6C"/>
    <w:rsid w:val="00E80F99"/>
    <w:rsid w:val="00E80FBE"/>
    <w:rsid w:val="00E81300"/>
    <w:rsid w:val="00E8141B"/>
    <w:rsid w:val="00E81524"/>
    <w:rsid w:val="00E8160F"/>
    <w:rsid w:val="00E8167B"/>
    <w:rsid w:val="00E817F8"/>
    <w:rsid w:val="00E81884"/>
    <w:rsid w:val="00E818A1"/>
    <w:rsid w:val="00E818DC"/>
    <w:rsid w:val="00E819C6"/>
    <w:rsid w:val="00E81AD8"/>
    <w:rsid w:val="00E81B56"/>
    <w:rsid w:val="00E81BAE"/>
    <w:rsid w:val="00E81C9C"/>
    <w:rsid w:val="00E81D56"/>
    <w:rsid w:val="00E81E0A"/>
    <w:rsid w:val="00E81E78"/>
    <w:rsid w:val="00E81E7B"/>
    <w:rsid w:val="00E81ED0"/>
    <w:rsid w:val="00E81F46"/>
    <w:rsid w:val="00E82006"/>
    <w:rsid w:val="00E8207D"/>
    <w:rsid w:val="00E8226F"/>
    <w:rsid w:val="00E823A6"/>
    <w:rsid w:val="00E82479"/>
    <w:rsid w:val="00E8263F"/>
    <w:rsid w:val="00E82666"/>
    <w:rsid w:val="00E8270A"/>
    <w:rsid w:val="00E82791"/>
    <w:rsid w:val="00E82895"/>
    <w:rsid w:val="00E828F5"/>
    <w:rsid w:val="00E829FD"/>
    <w:rsid w:val="00E82AAC"/>
    <w:rsid w:val="00E82B82"/>
    <w:rsid w:val="00E82BA1"/>
    <w:rsid w:val="00E82D0B"/>
    <w:rsid w:val="00E82E68"/>
    <w:rsid w:val="00E82F18"/>
    <w:rsid w:val="00E830D3"/>
    <w:rsid w:val="00E8326B"/>
    <w:rsid w:val="00E832CD"/>
    <w:rsid w:val="00E832FA"/>
    <w:rsid w:val="00E836F5"/>
    <w:rsid w:val="00E83823"/>
    <w:rsid w:val="00E8384B"/>
    <w:rsid w:val="00E83870"/>
    <w:rsid w:val="00E83A56"/>
    <w:rsid w:val="00E83BF8"/>
    <w:rsid w:val="00E83CCA"/>
    <w:rsid w:val="00E83DC6"/>
    <w:rsid w:val="00E83F3F"/>
    <w:rsid w:val="00E83F5F"/>
    <w:rsid w:val="00E83F7D"/>
    <w:rsid w:val="00E84001"/>
    <w:rsid w:val="00E84036"/>
    <w:rsid w:val="00E841A5"/>
    <w:rsid w:val="00E84253"/>
    <w:rsid w:val="00E84269"/>
    <w:rsid w:val="00E84434"/>
    <w:rsid w:val="00E8451D"/>
    <w:rsid w:val="00E8468C"/>
    <w:rsid w:val="00E8468F"/>
    <w:rsid w:val="00E8474A"/>
    <w:rsid w:val="00E847F5"/>
    <w:rsid w:val="00E848B8"/>
    <w:rsid w:val="00E84915"/>
    <w:rsid w:val="00E84B59"/>
    <w:rsid w:val="00E84C7B"/>
    <w:rsid w:val="00E84CB8"/>
    <w:rsid w:val="00E84CE2"/>
    <w:rsid w:val="00E84F4C"/>
    <w:rsid w:val="00E8501F"/>
    <w:rsid w:val="00E8512A"/>
    <w:rsid w:val="00E851BB"/>
    <w:rsid w:val="00E854DC"/>
    <w:rsid w:val="00E85A2A"/>
    <w:rsid w:val="00E85B7A"/>
    <w:rsid w:val="00E85BA5"/>
    <w:rsid w:val="00E85BE5"/>
    <w:rsid w:val="00E85CDB"/>
    <w:rsid w:val="00E85CFC"/>
    <w:rsid w:val="00E85D6A"/>
    <w:rsid w:val="00E85D83"/>
    <w:rsid w:val="00E85E97"/>
    <w:rsid w:val="00E860EF"/>
    <w:rsid w:val="00E86100"/>
    <w:rsid w:val="00E8611B"/>
    <w:rsid w:val="00E86153"/>
    <w:rsid w:val="00E86229"/>
    <w:rsid w:val="00E8626C"/>
    <w:rsid w:val="00E8628F"/>
    <w:rsid w:val="00E868D9"/>
    <w:rsid w:val="00E86B79"/>
    <w:rsid w:val="00E86BB1"/>
    <w:rsid w:val="00E86E44"/>
    <w:rsid w:val="00E86FB4"/>
    <w:rsid w:val="00E86FD7"/>
    <w:rsid w:val="00E871BE"/>
    <w:rsid w:val="00E872C7"/>
    <w:rsid w:val="00E87399"/>
    <w:rsid w:val="00E873D3"/>
    <w:rsid w:val="00E87497"/>
    <w:rsid w:val="00E87780"/>
    <w:rsid w:val="00E87977"/>
    <w:rsid w:val="00E879F0"/>
    <w:rsid w:val="00E87BA4"/>
    <w:rsid w:val="00E87BC3"/>
    <w:rsid w:val="00E87BEC"/>
    <w:rsid w:val="00E87DEF"/>
    <w:rsid w:val="00E87DF4"/>
    <w:rsid w:val="00E87F7B"/>
    <w:rsid w:val="00E90139"/>
    <w:rsid w:val="00E902DE"/>
    <w:rsid w:val="00E903DE"/>
    <w:rsid w:val="00E9055F"/>
    <w:rsid w:val="00E905D4"/>
    <w:rsid w:val="00E907E5"/>
    <w:rsid w:val="00E90821"/>
    <w:rsid w:val="00E90881"/>
    <w:rsid w:val="00E908A4"/>
    <w:rsid w:val="00E90A58"/>
    <w:rsid w:val="00E90B46"/>
    <w:rsid w:val="00E90F52"/>
    <w:rsid w:val="00E91309"/>
    <w:rsid w:val="00E913C0"/>
    <w:rsid w:val="00E9153B"/>
    <w:rsid w:val="00E915DF"/>
    <w:rsid w:val="00E9163D"/>
    <w:rsid w:val="00E916C2"/>
    <w:rsid w:val="00E91784"/>
    <w:rsid w:val="00E918BA"/>
    <w:rsid w:val="00E918D4"/>
    <w:rsid w:val="00E91AAF"/>
    <w:rsid w:val="00E91B5B"/>
    <w:rsid w:val="00E91C33"/>
    <w:rsid w:val="00E91CBE"/>
    <w:rsid w:val="00E91DA3"/>
    <w:rsid w:val="00E91DC1"/>
    <w:rsid w:val="00E91FCD"/>
    <w:rsid w:val="00E92025"/>
    <w:rsid w:val="00E9229F"/>
    <w:rsid w:val="00E9230F"/>
    <w:rsid w:val="00E92390"/>
    <w:rsid w:val="00E92579"/>
    <w:rsid w:val="00E92784"/>
    <w:rsid w:val="00E92A04"/>
    <w:rsid w:val="00E92A7F"/>
    <w:rsid w:val="00E92AC0"/>
    <w:rsid w:val="00E92B7A"/>
    <w:rsid w:val="00E92BD4"/>
    <w:rsid w:val="00E93289"/>
    <w:rsid w:val="00E93545"/>
    <w:rsid w:val="00E93707"/>
    <w:rsid w:val="00E93840"/>
    <w:rsid w:val="00E9393C"/>
    <w:rsid w:val="00E93A8C"/>
    <w:rsid w:val="00E93AC9"/>
    <w:rsid w:val="00E93BAF"/>
    <w:rsid w:val="00E93C7B"/>
    <w:rsid w:val="00E93F27"/>
    <w:rsid w:val="00E93FBE"/>
    <w:rsid w:val="00E94159"/>
    <w:rsid w:val="00E941EA"/>
    <w:rsid w:val="00E9450E"/>
    <w:rsid w:val="00E9460E"/>
    <w:rsid w:val="00E9467B"/>
    <w:rsid w:val="00E9485E"/>
    <w:rsid w:val="00E94AF1"/>
    <w:rsid w:val="00E94B94"/>
    <w:rsid w:val="00E94C7F"/>
    <w:rsid w:val="00E94C95"/>
    <w:rsid w:val="00E94CB1"/>
    <w:rsid w:val="00E94DBE"/>
    <w:rsid w:val="00E94F36"/>
    <w:rsid w:val="00E9525E"/>
    <w:rsid w:val="00E95463"/>
    <w:rsid w:val="00E95494"/>
    <w:rsid w:val="00E956CA"/>
    <w:rsid w:val="00E9570C"/>
    <w:rsid w:val="00E95714"/>
    <w:rsid w:val="00E95831"/>
    <w:rsid w:val="00E9583D"/>
    <w:rsid w:val="00E9598A"/>
    <w:rsid w:val="00E95A40"/>
    <w:rsid w:val="00E95DC1"/>
    <w:rsid w:val="00E95DDC"/>
    <w:rsid w:val="00E963A6"/>
    <w:rsid w:val="00E964C7"/>
    <w:rsid w:val="00E96592"/>
    <w:rsid w:val="00E965C6"/>
    <w:rsid w:val="00E96618"/>
    <w:rsid w:val="00E96752"/>
    <w:rsid w:val="00E96786"/>
    <w:rsid w:val="00E967E0"/>
    <w:rsid w:val="00E96A10"/>
    <w:rsid w:val="00E96B2B"/>
    <w:rsid w:val="00E96BCF"/>
    <w:rsid w:val="00E96C4F"/>
    <w:rsid w:val="00E96DBE"/>
    <w:rsid w:val="00E96DC4"/>
    <w:rsid w:val="00E96EB9"/>
    <w:rsid w:val="00E96F38"/>
    <w:rsid w:val="00E96F4C"/>
    <w:rsid w:val="00E96FA2"/>
    <w:rsid w:val="00E9729C"/>
    <w:rsid w:val="00E972B4"/>
    <w:rsid w:val="00E973DC"/>
    <w:rsid w:val="00E9749E"/>
    <w:rsid w:val="00E97633"/>
    <w:rsid w:val="00E97862"/>
    <w:rsid w:val="00E97886"/>
    <w:rsid w:val="00E978E5"/>
    <w:rsid w:val="00E97959"/>
    <w:rsid w:val="00E97BA9"/>
    <w:rsid w:val="00E97BFF"/>
    <w:rsid w:val="00E97E7C"/>
    <w:rsid w:val="00EA0411"/>
    <w:rsid w:val="00EA0656"/>
    <w:rsid w:val="00EA0818"/>
    <w:rsid w:val="00EA0916"/>
    <w:rsid w:val="00EA09A6"/>
    <w:rsid w:val="00EA09CB"/>
    <w:rsid w:val="00EA09EC"/>
    <w:rsid w:val="00EA0B0E"/>
    <w:rsid w:val="00EA0BC5"/>
    <w:rsid w:val="00EA0BDF"/>
    <w:rsid w:val="00EA0C65"/>
    <w:rsid w:val="00EA0E1E"/>
    <w:rsid w:val="00EA0E59"/>
    <w:rsid w:val="00EA0F8A"/>
    <w:rsid w:val="00EA0FA5"/>
    <w:rsid w:val="00EA10FA"/>
    <w:rsid w:val="00EA13A0"/>
    <w:rsid w:val="00EA14E3"/>
    <w:rsid w:val="00EA17E8"/>
    <w:rsid w:val="00EA193C"/>
    <w:rsid w:val="00EA1B41"/>
    <w:rsid w:val="00EA1C36"/>
    <w:rsid w:val="00EA1C93"/>
    <w:rsid w:val="00EA1D67"/>
    <w:rsid w:val="00EA1E1D"/>
    <w:rsid w:val="00EA1F14"/>
    <w:rsid w:val="00EA202C"/>
    <w:rsid w:val="00EA2110"/>
    <w:rsid w:val="00EA211A"/>
    <w:rsid w:val="00EA2158"/>
    <w:rsid w:val="00EA23D7"/>
    <w:rsid w:val="00EA277F"/>
    <w:rsid w:val="00EA27AC"/>
    <w:rsid w:val="00EA2897"/>
    <w:rsid w:val="00EA28FA"/>
    <w:rsid w:val="00EA2962"/>
    <w:rsid w:val="00EA2B26"/>
    <w:rsid w:val="00EA2DD0"/>
    <w:rsid w:val="00EA30A7"/>
    <w:rsid w:val="00EA31E2"/>
    <w:rsid w:val="00EA3342"/>
    <w:rsid w:val="00EA33C5"/>
    <w:rsid w:val="00EA3831"/>
    <w:rsid w:val="00EA387F"/>
    <w:rsid w:val="00EA38A7"/>
    <w:rsid w:val="00EA394C"/>
    <w:rsid w:val="00EA3A72"/>
    <w:rsid w:val="00EA3B64"/>
    <w:rsid w:val="00EA3BB4"/>
    <w:rsid w:val="00EA3C24"/>
    <w:rsid w:val="00EA3C4B"/>
    <w:rsid w:val="00EA3E68"/>
    <w:rsid w:val="00EA3E7F"/>
    <w:rsid w:val="00EA3EA4"/>
    <w:rsid w:val="00EA4082"/>
    <w:rsid w:val="00EA4170"/>
    <w:rsid w:val="00EA41E7"/>
    <w:rsid w:val="00EA435C"/>
    <w:rsid w:val="00EA4388"/>
    <w:rsid w:val="00EA43F7"/>
    <w:rsid w:val="00EA4435"/>
    <w:rsid w:val="00EA445E"/>
    <w:rsid w:val="00EA456D"/>
    <w:rsid w:val="00EA462B"/>
    <w:rsid w:val="00EA46FE"/>
    <w:rsid w:val="00EA4865"/>
    <w:rsid w:val="00EA4A92"/>
    <w:rsid w:val="00EA4B90"/>
    <w:rsid w:val="00EA4CDF"/>
    <w:rsid w:val="00EA4CF7"/>
    <w:rsid w:val="00EA4D1D"/>
    <w:rsid w:val="00EA4D87"/>
    <w:rsid w:val="00EA5059"/>
    <w:rsid w:val="00EA52E4"/>
    <w:rsid w:val="00EA5474"/>
    <w:rsid w:val="00EA5532"/>
    <w:rsid w:val="00EA558C"/>
    <w:rsid w:val="00EA564C"/>
    <w:rsid w:val="00EA56E5"/>
    <w:rsid w:val="00EA5987"/>
    <w:rsid w:val="00EA5B8A"/>
    <w:rsid w:val="00EA5BFC"/>
    <w:rsid w:val="00EA5C2A"/>
    <w:rsid w:val="00EA5C2E"/>
    <w:rsid w:val="00EA5CD0"/>
    <w:rsid w:val="00EA5D66"/>
    <w:rsid w:val="00EA5E02"/>
    <w:rsid w:val="00EA5ED0"/>
    <w:rsid w:val="00EA6040"/>
    <w:rsid w:val="00EA6046"/>
    <w:rsid w:val="00EA6144"/>
    <w:rsid w:val="00EA6278"/>
    <w:rsid w:val="00EA6309"/>
    <w:rsid w:val="00EA6384"/>
    <w:rsid w:val="00EA640E"/>
    <w:rsid w:val="00EA64C0"/>
    <w:rsid w:val="00EA675E"/>
    <w:rsid w:val="00EA67E1"/>
    <w:rsid w:val="00EA6953"/>
    <w:rsid w:val="00EA6E84"/>
    <w:rsid w:val="00EA7150"/>
    <w:rsid w:val="00EA71D8"/>
    <w:rsid w:val="00EA7212"/>
    <w:rsid w:val="00EA72AB"/>
    <w:rsid w:val="00EA7367"/>
    <w:rsid w:val="00EA742A"/>
    <w:rsid w:val="00EA74FB"/>
    <w:rsid w:val="00EA7532"/>
    <w:rsid w:val="00EA75BD"/>
    <w:rsid w:val="00EA75BE"/>
    <w:rsid w:val="00EA77E0"/>
    <w:rsid w:val="00EA7888"/>
    <w:rsid w:val="00EA788B"/>
    <w:rsid w:val="00EA7AA7"/>
    <w:rsid w:val="00EA7BA1"/>
    <w:rsid w:val="00EA7C8A"/>
    <w:rsid w:val="00EA7DDB"/>
    <w:rsid w:val="00EA8F9A"/>
    <w:rsid w:val="00EB01F7"/>
    <w:rsid w:val="00EB0207"/>
    <w:rsid w:val="00EB0353"/>
    <w:rsid w:val="00EB08EA"/>
    <w:rsid w:val="00EB09EF"/>
    <w:rsid w:val="00EB0A28"/>
    <w:rsid w:val="00EB0B0F"/>
    <w:rsid w:val="00EB0F16"/>
    <w:rsid w:val="00EB0F95"/>
    <w:rsid w:val="00EB1434"/>
    <w:rsid w:val="00EB14FE"/>
    <w:rsid w:val="00EB1AB2"/>
    <w:rsid w:val="00EB1AD4"/>
    <w:rsid w:val="00EB1B22"/>
    <w:rsid w:val="00EB1E88"/>
    <w:rsid w:val="00EB1F43"/>
    <w:rsid w:val="00EB1FC3"/>
    <w:rsid w:val="00EB2115"/>
    <w:rsid w:val="00EB2164"/>
    <w:rsid w:val="00EB21FD"/>
    <w:rsid w:val="00EB23D8"/>
    <w:rsid w:val="00EB2524"/>
    <w:rsid w:val="00EB252E"/>
    <w:rsid w:val="00EB2547"/>
    <w:rsid w:val="00EB2939"/>
    <w:rsid w:val="00EB2B81"/>
    <w:rsid w:val="00EB2F90"/>
    <w:rsid w:val="00EB30EF"/>
    <w:rsid w:val="00EB3190"/>
    <w:rsid w:val="00EB319E"/>
    <w:rsid w:val="00EB337D"/>
    <w:rsid w:val="00EB345C"/>
    <w:rsid w:val="00EB3684"/>
    <w:rsid w:val="00EB37D4"/>
    <w:rsid w:val="00EB37E0"/>
    <w:rsid w:val="00EB3940"/>
    <w:rsid w:val="00EB3971"/>
    <w:rsid w:val="00EB3A1D"/>
    <w:rsid w:val="00EB3A9C"/>
    <w:rsid w:val="00EB3AA3"/>
    <w:rsid w:val="00EB3AC6"/>
    <w:rsid w:val="00EB3BAC"/>
    <w:rsid w:val="00EB3C22"/>
    <w:rsid w:val="00EB3C63"/>
    <w:rsid w:val="00EB3CD7"/>
    <w:rsid w:val="00EB418C"/>
    <w:rsid w:val="00EB42B0"/>
    <w:rsid w:val="00EB4332"/>
    <w:rsid w:val="00EB43CC"/>
    <w:rsid w:val="00EB45C3"/>
    <w:rsid w:val="00EB4631"/>
    <w:rsid w:val="00EB475C"/>
    <w:rsid w:val="00EB4829"/>
    <w:rsid w:val="00EB4936"/>
    <w:rsid w:val="00EB4A22"/>
    <w:rsid w:val="00EB4B6D"/>
    <w:rsid w:val="00EB4BA4"/>
    <w:rsid w:val="00EB4BAD"/>
    <w:rsid w:val="00EB4C36"/>
    <w:rsid w:val="00EB4E62"/>
    <w:rsid w:val="00EB4F77"/>
    <w:rsid w:val="00EB4FEA"/>
    <w:rsid w:val="00EB58AC"/>
    <w:rsid w:val="00EB58FF"/>
    <w:rsid w:val="00EB59FF"/>
    <w:rsid w:val="00EB5AD9"/>
    <w:rsid w:val="00EB5B56"/>
    <w:rsid w:val="00EB5D91"/>
    <w:rsid w:val="00EB5DEC"/>
    <w:rsid w:val="00EB5FFA"/>
    <w:rsid w:val="00EB60F3"/>
    <w:rsid w:val="00EB6133"/>
    <w:rsid w:val="00EB62F7"/>
    <w:rsid w:val="00EB64E2"/>
    <w:rsid w:val="00EB66E9"/>
    <w:rsid w:val="00EB6762"/>
    <w:rsid w:val="00EB68C0"/>
    <w:rsid w:val="00EB690C"/>
    <w:rsid w:val="00EB6B09"/>
    <w:rsid w:val="00EB6BBD"/>
    <w:rsid w:val="00EB6F34"/>
    <w:rsid w:val="00EB6F4B"/>
    <w:rsid w:val="00EB702C"/>
    <w:rsid w:val="00EB7072"/>
    <w:rsid w:val="00EB719B"/>
    <w:rsid w:val="00EB7319"/>
    <w:rsid w:val="00EB7348"/>
    <w:rsid w:val="00EB74AC"/>
    <w:rsid w:val="00EB74C2"/>
    <w:rsid w:val="00EB7BC9"/>
    <w:rsid w:val="00EB7C05"/>
    <w:rsid w:val="00EB7C74"/>
    <w:rsid w:val="00EB7CD5"/>
    <w:rsid w:val="00EB7D86"/>
    <w:rsid w:val="00EB7E14"/>
    <w:rsid w:val="00EB7F7D"/>
    <w:rsid w:val="00EC0120"/>
    <w:rsid w:val="00EC0177"/>
    <w:rsid w:val="00EC03F4"/>
    <w:rsid w:val="00EC061C"/>
    <w:rsid w:val="00EC074D"/>
    <w:rsid w:val="00EC08EF"/>
    <w:rsid w:val="00EC09B2"/>
    <w:rsid w:val="00EC0E52"/>
    <w:rsid w:val="00EC1290"/>
    <w:rsid w:val="00EC12E4"/>
    <w:rsid w:val="00EC13A5"/>
    <w:rsid w:val="00EC13D2"/>
    <w:rsid w:val="00EC13DF"/>
    <w:rsid w:val="00EC13F7"/>
    <w:rsid w:val="00EC1487"/>
    <w:rsid w:val="00EC1838"/>
    <w:rsid w:val="00EC187C"/>
    <w:rsid w:val="00EC1BA8"/>
    <w:rsid w:val="00EC1DDF"/>
    <w:rsid w:val="00EC1E12"/>
    <w:rsid w:val="00EC1E99"/>
    <w:rsid w:val="00EC1F95"/>
    <w:rsid w:val="00EC207C"/>
    <w:rsid w:val="00EC219C"/>
    <w:rsid w:val="00EC219E"/>
    <w:rsid w:val="00EC22C2"/>
    <w:rsid w:val="00EC22DA"/>
    <w:rsid w:val="00EC242F"/>
    <w:rsid w:val="00EC2531"/>
    <w:rsid w:val="00EC284A"/>
    <w:rsid w:val="00EC289E"/>
    <w:rsid w:val="00EC29F4"/>
    <w:rsid w:val="00EC2A01"/>
    <w:rsid w:val="00EC2AFA"/>
    <w:rsid w:val="00EC2B9D"/>
    <w:rsid w:val="00EC2C44"/>
    <w:rsid w:val="00EC2DBF"/>
    <w:rsid w:val="00EC2E26"/>
    <w:rsid w:val="00EC2E47"/>
    <w:rsid w:val="00EC2E8E"/>
    <w:rsid w:val="00EC2F49"/>
    <w:rsid w:val="00EC2FF2"/>
    <w:rsid w:val="00EC33C9"/>
    <w:rsid w:val="00EC33CA"/>
    <w:rsid w:val="00EC34CE"/>
    <w:rsid w:val="00EC364F"/>
    <w:rsid w:val="00EC36D1"/>
    <w:rsid w:val="00EC3BD0"/>
    <w:rsid w:val="00EC3C35"/>
    <w:rsid w:val="00EC3FEB"/>
    <w:rsid w:val="00EC40D1"/>
    <w:rsid w:val="00EC40D9"/>
    <w:rsid w:val="00EC4163"/>
    <w:rsid w:val="00EC425F"/>
    <w:rsid w:val="00EC46BB"/>
    <w:rsid w:val="00EC46C5"/>
    <w:rsid w:val="00EC4918"/>
    <w:rsid w:val="00EC495A"/>
    <w:rsid w:val="00EC4965"/>
    <w:rsid w:val="00EC4A23"/>
    <w:rsid w:val="00EC4B89"/>
    <w:rsid w:val="00EC4C09"/>
    <w:rsid w:val="00EC4D50"/>
    <w:rsid w:val="00EC4F5D"/>
    <w:rsid w:val="00EC5091"/>
    <w:rsid w:val="00EC518F"/>
    <w:rsid w:val="00EC51CA"/>
    <w:rsid w:val="00EC525D"/>
    <w:rsid w:val="00EC535F"/>
    <w:rsid w:val="00EC5389"/>
    <w:rsid w:val="00EC5571"/>
    <w:rsid w:val="00EC5693"/>
    <w:rsid w:val="00EC56B2"/>
    <w:rsid w:val="00EC5845"/>
    <w:rsid w:val="00EC586C"/>
    <w:rsid w:val="00EC587E"/>
    <w:rsid w:val="00EC58CD"/>
    <w:rsid w:val="00EC591C"/>
    <w:rsid w:val="00EC5B71"/>
    <w:rsid w:val="00EC5BB3"/>
    <w:rsid w:val="00EC5CCB"/>
    <w:rsid w:val="00EC5DFF"/>
    <w:rsid w:val="00EC6126"/>
    <w:rsid w:val="00EC6137"/>
    <w:rsid w:val="00EC63DF"/>
    <w:rsid w:val="00EC643A"/>
    <w:rsid w:val="00EC6457"/>
    <w:rsid w:val="00EC663C"/>
    <w:rsid w:val="00EC67F3"/>
    <w:rsid w:val="00EC6AA4"/>
    <w:rsid w:val="00EC6CD4"/>
    <w:rsid w:val="00EC6DB4"/>
    <w:rsid w:val="00EC7209"/>
    <w:rsid w:val="00EC7319"/>
    <w:rsid w:val="00EC737C"/>
    <w:rsid w:val="00EC73BB"/>
    <w:rsid w:val="00EC749B"/>
    <w:rsid w:val="00EC777F"/>
    <w:rsid w:val="00EC77FF"/>
    <w:rsid w:val="00EC7973"/>
    <w:rsid w:val="00EC797B"/>
    <w:rsid w:val="00EC7A02"/>
    <w:rsid w:val="00EC7A3B"/>
    <w:rsid w:val="00EC7C4A"/>
    <w:rsid w:val="00EC7CB2"/>
    <w:rsid w:val="00EC7D6D"/>
    <w:rsid w:val="00EC7D8F"/>
    <w:rsid w:val="00EC7F7B"/>
    <w:rsid w:val="00ED0305"/>
    <w:rsid w:val="00ED03BF"/>
    <w:rsid w:val="00ED0425"/>
    <w:rsid w:val="00ED0525"/>
    <w:rsid w:val="00ED067B"/>
    <w:rsid w:val="00ED072D"/>
    <w:rsid w:val="00ED0810"/>
    <w:rsid w:val="00ED083B"/>
    <w:rsid w:val="00ED0924"/>
    <w:rsid w:val="00ED09A1"/>
    <w:rsid w:val="00ED09EB"/>
    <w:rsid w:val="00ED0C8A"/>
    <w:rsid w:val="00ED0CB5"/>
    <w:rsid w:val="00ED10E8"/>
    <w:rsid w:val="00ED1106"/>
    <w:rsid w:val="00ED114F"/>
    <w:rsid w:val="00ED1322"/>
    <w:rsid w:val="00ED1344"/>
    <w:rsid w:val="00ED174F"/>
    <w:rsid w:val="00ED189E"/>
    <w:rsid w:val="00ED1910"/>
    <w:rsid w:val="00ED1AEA"/>
    <w:rsid w:val="00ED1B9B"/>
    <w:rsid w:val="00ED1BB9"/>
    <w:rsid w:val="00ED1C2F"/>
    <w:rsid w:val="00ED1D09"/>
    <w:rsid w:val="00ED1E0A"/>
    <w:rsid w:val="00ED1E35"/>
    <w:rsid w:val="00ED1E5A"/>
    <w:rsid w:val="00ED1F91"/>
    <w:rsid w:val="00ED1FE9"/>
    <w:rsid w:val="00ED20FE"/>
    <w:rsid w:val="00ED210D"/>
    <w:rsid w:val="00ED21A1"/>
    <w:rsid w:val="00ED2363"/>
    <w:rsid w:val="00ED244D"/>
    <w:rsid w:val="00ED24C1"/>
    <w:rsid w:val="00ED25A2"/>
    <w:rsid w:val="00ED25E3"/>
    <w:rsid w:val="00ED25EF"/>
    <w:rsid w:val="00ED2881"/>
    <w:rsid w:val="00ED294C"/>
    <w:rsid w:val="00ED29BB"/>
    <w:rsid w:val="00ED2AC0"/>
    <w:rsid w:val="00ED2C48"/>
    <w:rsid w:val="00ED2C55"/>
    <w:rsid w:val="00ED2E8D"/>
    <w:rsid w:val="00ED3165"/>
    <w:rsid w:val="00ED3483"/>
    <w:rsid w:val="00ED3699"/>
    <w:rsid w:val="00ED37BB"/>
    <w:rsid w:val="00ED37EF"/>
    <w:rsid w:val="00ED392B"/>
    <w:rsid w:val="00ED3A20"/>
    <w:rsid w:val="00ED3C25"/>
    <w:rsid w:val="00ED3CCB"/>
    <w:rsid w:val="00ED3E13"/>
    <w:rsid w:val="00ED3E4A"/>
    <w:rsid w:val="00ED407F"/>
    <w:rsid w:val="00ED408B"/>
    <w:rsid w:val="00ED41EB"/>
    <w:rsid w:val="00ED426F"/>
    <w:rsid w:val="00ED4271"/>
    <w:rsid w:val="00ED42AD"/>
    <w:rsid w:val="00ED4311"/>
    <w:rsid w:val="00ED4392"/>
    <w:rsid w:val="00ED464A"/>
    <w:rsid w:val="00ED47D5"/>
    <w:rsid w:val="00ED4B19"/>
    <w:rsid w:val="00ED4D53"/>
    <w:rsid w:val="00ED4E60"/>
    <w:rsid w:val="00ED4F3B"/>
    <w:rsid w:val="00ED4FC5"/>
    <w:rsid w:val="00ED4FED"/>
    <w:rsid w:val="00ED4FF1"/>
    <w:rsid w:val="00ED513D"/>
    <w:rsid w:val="00ED538B"/>
    <w:rsid w:val="00ED55EA"/>
    <w:rsid w:val="00ED5615"/>
    <w:rsid w:val="00ED5A60"/>
    <w:rsid w:val="00ED5AFC"/>
    <w:rsid w:val="00ED5E1A"/>
    <w:rsid w:val="00ED5F68"/>
    <w:rsid w:val="00ED5F95"/>
    <w:rsid w:val="00ED5FD6"/>
    <w:rsid w:val="00ED63D8"/>
    <w:rsid w:val="00ED6548"/>
    <w:rsid w:val="00ED654F"/>
    <w:rsid w:val="00ED664B"/>
    <w:rsid w:val="00ED669B"/>
    <w:rsid w:val="00ED66FC"/>
    <w:rsid w:val="00ED6711"/>
    <w:rsid w:val="00ED6819"/>
    <w:rsid w:val="00ED6867"/>
    <w:rsid w:val="00ED6A78"/>
    <w:rsid w:val="00ED70B8"/>
    <w:rsid w:val="00ED72BE"/>
    <w:rsid w:val="00ED73C1"/>
    <w:rsid w:val="00ED7467"/>
    <w:rsid w:val="00ED7555"/>
    <w:rsid w:val="00ED7762"/>
    <w:rsid w:val="00ED7BE4"/>
    <w:rsid w:val="00ED7CE4"/>
    <w:rsid w:val="00ED7D79"/>
    <w:rsid w:val="00ED7EC8"/>
    <w:rsid w:val="00EE00A4"/>
    <w:rsid w:val="00EE042F"/>
    <w:rsid w:val="00EE0522"/>
    <w:rsid w:val="00EE0548"/>
    <w:rsid w:val="00EE0793"/>
    <w:rsid w:val="00EE07A8"/>
    <w:rsid w:val="00EE08CA"/>
    <w:rsid w:val="00EE0C1C"/>
    <w:rsid w:val="00EE0CD7"/>
    <w:rsid w:val="00EE0D42"/>
    <w:rsid w:val="00EE0E3C"/>
    <w:rsid w:val="00EE0FFF"/>
    <w:rsid w:val="00EE1157"/>
    <w:rsid w:val="00EE1283"/>
    <w:rsid w:val="00EE1348"/>
    <w:rsid w:val="00EE1410"/>
    <w:rsid w:val="00EE151D"/>
    <w:rsid w:val="00EE1564"/>
    <w:rsid w:val="00EE15EB"/>
    <w:rsid w:val="00EE164D"/>
    <w:rsid w:val="00EE1704"/>
    <w:rsid w:val="00EE1A33"/>
    <w:rsid w:val="00EE1B54"/>
    <w:rsid w:val="00EE1BAC"/>
    <w:rsid w:val="00EE1BC6"/>
    <w:rsid w:val="00EE1C19"/>
    <w:rsid w:val="00EE1D3F"/>
    <w:rsid w:val="00EE1DE6"/>
    <w:rsid w:val="00EE2187"/>
    <w:rsid w:val="00EE21A6"/>
    <w:rsid w:val="00EE228F"/>
    <w:rsid w:val="00EE2320"/>
    <w:rsid w:val="00EE25BC"/>
    <w:rsid w:val="00EE25ED"/>
    <w:rsid w:val="00EE28B9"/>
    <w:rsid w:val="00EE28E0"/>
    <w:rsid w:val="00EE2961"/>
    <w:rsid w:val="00EE2A1E"/>
    <w:rsid w:val="00EE2A63"/>
    <w:rsid w:val="00EE2B3B"/>
    <w:rsid w:val="00EE2BC2"/>
    <w:rsid w:val="00EE2CD0"/>
    <w:rsid w:val="00EE2D4B"/>
    <w:rsid w:val="00EE2F42"/>
    <w:rsid w:val="00EE2FE8"/>
    <w:rsid w:val="00EE303B"/>
    <w:rsid w:val="00EE30DA"/>
    <w:rsid w:val="00EE314B"/>
    <w:rsid w:val="00EE332C"/>
    <w:rsid w:val="00EE33E5"/>
    <w:rsid w:val="00EE34EB"/>
    <w:rsid w:val="00EE3667"/>
    <w:rsid w:val="00EE3A50"/>
    <w:rsid w:val="00EE3C3D"/>
    <w:rsid w:val="00EE3D92"/>
    <w:rsid w:val="00EE3DD3"/>
    <w:rsid w:val="00EE3E1E"/>
    <w:rsid w:val="00EE3F5E"/>
    <w:rsid w:val="00EE3FC5"/>
    <w:rsid w:val="00EE407E"/>
    <w:rsid w:val="00EE417D"/>
    <w:rsid w:val="00EE41A5"/>
    <w:rsid w:val="00EE428D"/>
    <w:rsid w:val="00EE441B"/>
    <w:rsid w:val="00EE494D"/>
    <w:rsid w:val="00EE49C7"/>
    <w:rsid w:val="00EE4B36"/>
    <w:rsid w:val="00EE4BB8"/>
    <w:rsid w:val="00EE4C01"/>
    <w:rsid w:val="00EE4E51"/>
    <w:rsid w:val="00EE4EF4"/>
    <w:rsid w:val="00EE4FE6"/>
    <w:rsid w:val="00EE5099"/>
    <w:rsid w:val="00EE521C"/>
    <w:rsid w:val="00EE53C0"/>
    <w:rsid w:val="00EE5412"/>
    <w:rsid w:val="00EE5450"/>
    <w:rsid w:val="00EE549A"/>
    <w:rsid w:val="00EE54D3"/>
    <w:rsid w:val="00EE5510"/>
    <w:rsid w:val="00EE56F7"/>
    <w:rsid w:val="00EE5A13"/>
    <w:rsid w:val="00EE5C34"/>
    <w:rsid w:val="00EE5CF6"/>
    <w:rsid w:val="00EE5E72"/>
    <w:rsid w:val="00EE5EA8"/>
    <w:rsid w:val="00EE5EB1"/>
    <w:rsid w:val="00EE5EC9"/>
    <w:rsid w:val="00EE5F6F"/>
    <w:rsid w:val="00EE6019"/>
    <w:rsid w:val="00EE614C"/>
    <w:rsid w:val="00EE61DD"/>
    <w:rsid w:val="00EE6223"/>
    <w:rsid w:val="00EE629D"/>
    <w:rsid w:val="00EE62A8"/>
    <w:rsid w:val="00EE6561"/>
    <w:rsid w:val="00EE6663"/>
    <w:rsid w:val="00EE667F"/>
    <w:rsid w:val="00EE66FC"/>
    <w:rsid w:val="00EE6717"/>
    <w:rsid w:val="00EE67DC"/>
    <w:rsid w:val="00EE6868"/>
    <w:rsid w:val="00EE69C3"/>
    <w:rsid w:val="00EE6BCF"/>
    <w:rsid w:val="00EE6D24"/>
    <w:rsid w:val="00EE6D31"/>
    <w:rsid w:val="00EE6DF2"/>
    <w:rsid w:val="00EE6F2A"/>
    <w:rsid w:val="00EE7286"/>
    <w:rsid w:val="00EE7327"/>
    <w:rsid w:val="00EE7429"/>
    <w:rsid w:val="00EE746F"/>
    <w:rsid w:val="00EE76A7"/>
    <w:rsid w:val="00EE780D"/>
    <w:rsid w:val="00EE785B"/>
    <w:rsid w:val="00EE7882"/>
    <w:rsid w:val="00EE7AFD"/>
    <w:rsid w:val="00EE7B37"/>
    <w:rsid w:val="00EE7C00"/>
    <w:rsid w:val="00EE7CDD"/>
    <w:rsid w:val="00EE7F1B"/>
    <w:rsid w:val="00EE7FB4"/>
    <w:rsid w:val="00EE7FCD"/>
    <w:rsid w:val="00EF00D6"/>
    <w:rsid w:val="00EF0157"/>
    <w:rsid w:val="00EF0345"/>
    <w:rsid w:val="00EF044C"/>
    <w:rsid w:val="00EF0561"/>
    <w:rsid w:val="00EF0607"/>
    <w:rsid w:val="00EF08B2"/>
    <w:rsid w:val="00EF0C9C"/>
    <w:rsid w:val="00EF0E64"/>
    <w:rsid w:val="00EF0F38"/>
    <w:rsid w:val="00EF0F60"/>
    <w:rsid w:val="00EF0FA0"/>
    <w:rsid w:val="00EF1103"/>
    <w:rsid w:val="00EF119C"/>
    <w:rsid w:val="00EF11DE"/>
    <w:rsid w:val="00EF1269"/>
    <w:rsid w:val="00EF1671"/>
    <w:rsid w:val="00EF180B"/>
    <w:rsid w:val="00EF18DC"/>
    <w:rsid w:val="00EF1A56"/>
    <w:rsid w:val="00EF1AA2"/>
    <w:rsid w:val="00EF1CB5"/>
    <w:rsid w:val="00EF1DE5"/>
    <w:rsid w:val="00EF1F2C"/>
    <w:rsid w:val="00EF2106"/>
    <w:rsid w:val="00EF218C"/>
    <w:rsid w:val="00EF221B"/>
    <w:rsid w:val="00EF25F1"/>
    <w:rsid w:val="00EF28D2"/>
    <w:rsid w:val="00EF2A31"/>
    <w:rsid w:val="00EF2CEB"/>
    <w:rsid w:val="00EF2E65"/>
    <w:rsid w:val="00EF2EC5"/>
    <w:rsid w:val="00EF2FB5"/>
    <w:rsid w:val="00EF337D"/>
    <w:rsid w:val="00EF3391"/>
    <w:rsid w:val="00EF346F"/>
    <w:rsid w:val="00EF348D"/>
    <w:rsid w:val="00EF353B"/>
    <w:rsid w:val="00EF369B"/>
    <w:rsid w:val="00EF3996"/>
    <w:rsid w:val="00EF3BAA"/>
    <w:rsid w:val="00EF3BE5"/>
    <w:rsid w:val="00EF3D3C"/>
    <w:rsid w:val="00EF3D72"/>
    <w:rsid w:val="00EF401B"/>
    <w:rsid w:val="00EF40D6"/>
    <w:rsid w:val="00EF4188"/>
    <w:rsid w:val="00EF4192"/>
    <w:rsid w:val="00EF46E1"/>
    <w:rsid w:val="00EF46E7"/>
    <w:rsid w:val="00EF494F"/>
    <w:rsid w:val="00EF4B3A"/>
    <w:rsid w:val="00EF4B8B"/>
    <w:rsid w:val="00EF4DEE"/>
    <w:rsid w:val="00EF4F43"/>
    <w:rsid w:val="00EF4F81"/>
    <w:rsid w:val="00EF4F9A"/>
    <w:rsid w:val="00EF5078"/>
    <w:rsid w:val="00EF51BF"/>
    <w:rsid w:val="00EF522E"/>
    <w:rsid w:val="00EF5463"/>
    <w:rsid w:val="00EF54CC"/>
    <w:rsid w:val="00EF576E"/>
    <w:rsid w:val="00EF57CD"/>
    <w:rsid w:val="00EF583F"/>
    <w:rsid w:val="00EF5923"/>
    <w:rsid w:val="00EF59F2"/>
    <w:rsid w:val="00EF5A8E"/>
    <w:rsid w:val="00EF5B18"/>
    <w:rsid w:val="00EF5B2B"/>
    <w:rsid w:val="00EF5CF2"/>
    <w:rsid w:val="00EF5DC3"/>
    <w:rsid w:val="00EF5DE2"/>
    <w:rsid w:val="00EF61C0"/>
    <w:rsid w:val="00EF6343"/>
    <w:rsid w:val="00EF6474"/>
    <w:rsid w:val="00EF65AC"/>
    <w:rsid w:val="00EF6913"/>
    <w:rsid w:val="00EF6AE7"/>
    <w:rsid w:val="00EF6C7D"/>
    <w:rsid w:val="00EF6D57"/>
    <w:rsid w:val="00EF6EED"/>
    <w:rsid w:val="00EF7133"/>
    <w:rsid w:val="00EF731B"/>
    <w:rsid w:val="00EF7973"/>
    <w:rsid w:val="00EF7BC7"/>
    <w:rsid w:val="00EF7CB2"/>
    <w:rsid w:val="00EF7D35"/>
    <w:rsid w:val="00EF7E17"/>
    <w:rsid w:val="00F00153"/>
    <w:rsid w:val="00F00262"/>
    <w:rsid w:val="00F002FF"/>
    <w:rsid w:val="00F004FC"/>
    <w:rsid w:val="00F00B5C"/>
    <w:rsid w:val="00F00CB4"/>
    <w:rsid w:val="00F00E13"/>
    <w:rsid w:val="00F00F19"/>
    <w:rsid w:val="00F010F7"/>
    <w:rsid w:val="00F011EF"/>
    <w:rsid w:val="00F01480"/>
    <w:rsid w:val="00F014BA"/>
    <w:rsid w:val="00F014F3"/>
    <w:rsid w:val="00F0160D"/>
    <w:rsid w:val="00F0164D"/>
    <w:rsid w:val="00F018F0"/>
    <w:rsid w:val="00F01974"/>
    <w:rsid w:val="00F01EAF"/>
    <w:rsid w:val="00F01F25"/>
    <w:rsid w:val="00F0200C"/>
    <w:rsid w:val="00F020DC"/>
    <w:rsid w:val="00F02132"/>
    <w:rsid w:val="00F02376"/>
    <w:rsid w:val="00F0285D"/>
    <w:rsid w:val="00F02A4A"/>
    <w:rsid w:val="00F02BED"/>
    <w:rsid w:val="00F02C01"/>
    <w:rsid w:val="00F02D6B"/>
    <w:rsid w:val="00F02DBF"/>
    <w:rsid w:val="00F02EF9"/>
    <w:rsid w:val="00F02F5B"/>
    <w:rsid w:val="00F02F9E"/>
    <w:rsid w:val="00F02FC6"/>
    <w:rsid w:val="00F03213"/>
    <w:rsid w:val="00F03388"/>
    <w:rsid w:val="00F033BD"/>
    <w:rsid w:val="00F03553"/>
    <w:rsid w:val="00F03797"/>
    <w:rsid w:val="00F037FC"/>
    <w:rsid w:val="00F03831"/>
    <w:rsid w:val="00F0395F"/>
    <w:rsid w:val="00F039E2"/>
    <w:rsid w:val="00F03CDB"/>
    <w:rsid w:val="00F03FD2"/>
    <w:rsid w:val="00F042C1"/>
    <w:rsid w:val="00F045BB"/>
    <w:rsid w:val="00F045E9"/>
    <w:rsid w:val="00F0461B"/>
    <w:rsid w:val="00F0464A"/>
    <w:rsid w:val="00F0468E"/>
    <w:rsid w:val="00F046CD"/>
    <w:rsid w:val="00F04939"/>
    <w:rsid w:val="00F04B1E"/>
    <w:rsid w:val="00F04DC8"/>
    <w:rsid w:val="00F0507C"/>
    <w:rsid w:val="00F0516B"/>
    <w:rsid w:val="00F05312"/>
    <w:rsid w:val="00F0532B"/>
    <w:rsid w:val="00F0538C"/>
    <w:rsid w:val="00F05647"/>
    <w:rsid w:val="00F0566A"/>
    <w:rsid w:val="00F05768"/>
    <w:rsid w:val="00F0593B"/>
    <w:rsid w:val="00F059B9"/>
    <w:rsid w:val="00F059ED"/>
    <w:rsid w:val="00F05AEC"/>
    <w:rsid w:val="00F05B00"/>
    <w:rsid w:val="00F05BF0"/>
    <w:rsid w:val="00F05D6C"/>
    <w:rsid w:val="00F0610B"/>
    <w:rsid w:val="00F061CD"/>
    <w:rsid w:val="00F06246"/>
    <w:rsid w:val="00F0624E"/>
    <w:rsid w:val="00F062E3"/>
    <w:rsid w:val="00F06480"/>
    <w:rsid w:val="00F064D8"/>
    <w:rsid w:val="00F06504"/>
    <w:rsid w:val="00F06510"/>
    <w:rsid w:val="00F0657A"/>
    <w:rsid w:val="00F065BB"/>
    <w:rsid w:val="00F0666C"/>
    <w:rsid w:val="00F067A9"/>
    <w:rsid w:val="00F067D4"/>
    <w:rsid w:val="00F069F7"/>
    <w:rsid w:val="00F06A6C"/>
    <w:rsid w:val="00F06C17"/>
    <w:rsid w:val="00F06CA4"/>
    <w:rsid w:val="00F070FB"/>
    <w:rsid w:val="00F071C8"/>
    <w:rsid w:val="00F0722E"/>
    <w:rsid w:val="00F07258"/>
    <w:rsid w:val="00F073E9"/>
    <w:rsid w:val="00F0743B"/>
    <w:rsid w:val="00F07463"/>
    <w:rsid w:val="00F0762C"/>
    <w:rsid w:val="00F07945"/>
    <w:rsid w:val="00F0795A"/>
    <w:rsid w:val="00F079B9"/>
    <w:rsid w:val="00F07B7F"/>
    <w:rsid w:val="00F07D64"/>
    <w:rsid w:val="00F07E09"/>
    <w:rsid w:val="00F07E38"/>
    <w:rsid w:val="00F07F8B"/>
    <w:rsid w:val="00F07FF9"/>
    <w:rsid w:val="00F10003"/>
    <w:rsid w:val="00F101A2"/>
    <w:rsid w:val="00F101AE"/>
    <w:rsid w:val="00F10302"/>
    <w:rsid w:val="00F10336"/>
    <w:rsid w:val="00F107CD"/>
    <w:rsid w:val="00F1088B"/>
    <w:rsid w:val="00F10958"/>
    <w:rsid w:val="00F10A0B"/>
    <w:rsid w:val="00F10AF9"/>
    <w:rsid w:val="00F10BCF"/>
    <w:rsid w:val="00F10ED0"/>
    <w:rsid w:val="00F1118B"/>
    <w:rsid w:val="00F11251"/>
    <w:rsid w:val="00F11287"/>
    <w:rsid w:val="00F112D2"/>
    <w:rsid w:val="00F11380"/>
    <w:rsid w:val="00F11493"/>
    <w:rsid w:val="00F1159E"/>
    <w:rsid w:val="00F115F7"/>
    <w:rsid w:val="00F1174D"/>
    <w:rsid w:val="00F117B5"/>
    <w:rsid w:val="00F1198F"/>
    <w:rsid w:val="00F11A71"/>
    <w:rsid w:val="00F11C66"/>
    <w:rsid w:val="00F11DB2"/>
    <w:rsid w:val="00F11DE6"/>
    <w:rsid w:val="00F11ED6"/>
    <w:rsid w:val="00F121AD"/>
    <w:rsid w:val="00F1228E"/>
    <w:rsid w:val="00F1234C"/>
    <w:rsid w:val="00F1247D"/>
    <w:rsid w:val="00F1261F"/>
    <w:rsid w:val="00F12649"/>
    <w:rsid w:val="00F1283D"/>
    <w:rsid w:val="00F129C8"/>
    <w:rsid w:val="00F12C1D"/>
    <w:rsid w:val="00F12CE3"/>
    <w:rsid w:val="00F12D44"/>
    <w:rsid w:val="00F12DC5"/>
    <w:rsid w:val="00F12F79"/>
    <w:rsid w:val="00F13075"/>
    <w:rsid w:val="00F132A4"/>
    <w:rsid w:val="00F132C3"/>
    <w:rsid w:val="00F13357"/>
    <w:rsid w:val="00F13423"/>
    <w:rsid w:val="00F136F4"/>
    <w:rsid w:val="00F13898"/>
    <w:rsid w:val="00F13B88"/>
    <w:rsid w:val="00F13CE4"/>
    <w:rsid w:val="00F13E39"/>
    <w:rsid w:val="00F13F32"/>
    <w:rsid w:val="00F13FD3"/>
    <w:rsid w:val="00F140BF"/>
    <w:rsid w:val="00F140C6"/>
    <w:rsid w:val="00F1420E"/>
    <w:rsid w:val="00F1427F"/>
    <w:rsid w:val="00F143C4"/>
    <w:rsid w:val="00F14432"/>
    <w:rsid w:val="00F1443F"/>
    <w:rsid w:val="00F14444"/>
    <w:rsid w:val="00F144BB"/>
    <w:rsid w:val="00F145A2"/>
    <w:rsid w:val="00F14631"/>
    <w:rsid w:val="00F146AC"/>
    <w:rsid w:val="00F146F6"/>
    <w:rsid w:val="00F14817"/>
    <w:rsid w:val="00F148FC"/>
    <w:rsid w:val="00F14979"/>
    <w:rsid w:val="00F14A2A"/>
    <w:rsid w:val="00F14A2D"/>
    <w:rsid w:val="00F14A6D"/>
    <w:rsid w:val="00F14AB6"/>
    <w:rsid w:val="00F14B19"/>
    <w:rsid w:val="00F14D41"/>
    <w:rsid w:val="00F14E74"/>
    <w:rsid w:val="00F14E78"/>
    <w:rsid w:val="00F14F3F"/>
    <w:rsid w:val="00F1535A"/>
    <w:rsid w:val="00F154A9"/>
    <w:rsid w:val="00F154B5"/>
    <w:rsid w:val="00F154CD"/>
    <w:rsid w:val="00F1559F"/>
    <w:rsid w:val="00F155D2"/>
    <w:rsid w:val="00F15656"/>
    <w:rsid w:val="00F15704"/>
    <w:rsid w:val="00F15946"/>
    <w:rsid w:val="00F159F7"/>
    <w:rsid w:val="00F15A3B"/>
    <w:rsid w:val="00F15CF5"/>
    <w:rsid w:val="00F15D1C"/>
    <w:rsid w:val="00F15D8A"/>
    <w:rsid w:val="00F15DEE"/>
    <w:rsid w:val="00F15F42"/>
    <w:rsid w:val="00F15F84"/>
    <w:rsid w:val="00F16066"/>
    <w:rsid w:val="00F16070"/>
    <w:rsid w:val="00F160BB"/>
    <w:rsid w:val="00F16208"/>
    <w:rsid w:val="00F16244"/>
    <w:rsid w:val="00F16339"/>
    <w:rsid w:val="00F16457"/>
    <w:rsid w:val="00F1653E"/>
    <w:rsid w:val="00F16897"/>
    <w:rsid w:val="00F168DE"/>
    <w:rsid w:val="00F16944"/>
    <w:rsid w:val="00F16979"/>
    <w:rsid w:val="00F169E9"/>
    <w:rsid w:val="00F16A20"/>
    <w:rsid w:val="00F16A95"/>
    <w:rsid w:val="00F16B6E"/>
    <w:rsid w:val="00F16CCC"/>
    <w:rsid w:val="00F16D00"/>
    <w:rsid w:val="00F16DFA"/>
    <w:rsid w:val="00F16FF8"/>
    <w:rsid w:val="00F1710E"/>
    <w:rsid w:val="00F17139"/>
    <w:rsid w:val="00F172B8"/>
    <w:rsid w:val="00F1736E"/>
    <w:rsid w:val="00F1755A"/>
    <w:rsid w:val="00F17586"/>
    <w:rsid w:val="00F17596"/>
    <w:rsid w:val="00F176BE"/>
    <w:rsid w:val="00F17785"/>
    <w:rsid w:val="00F1784E"/>
    <w:rsid w:val="00F17869"/>
    <w:rsid w:val="00F178A9"/>
    <w:rsid w:val="00F1798D"/>
    <w:rsid w:val="00F179D2"/>
    <w:rsid w:val="00F17B19"/>
    <w:rsid w:val="00F17DE6"/>
    <w:rsid w:val="00F17E88"/>
    <w:rsid w:val="00F17EA5"/>
    <w:rsid w:val="00F17EA8"/>
    <w:rsid w:val="00F17F47"/>
    <w:rsid w:val="00F2008D"/>
    <w:rsid w:val="00F201B2"/>
    <w:rsid w:val="00F201CF"/>
    <w:rsid w:val="00F2029A"/>
    <w:rsid w:val="00F20336"/>
    <w:rsid w:val="00F2038A"/>
    <w:rsid w:val="00F203C3"/>
    <w:rsid w:val="00F20509"/>
    <w:rsid w:val="00F2053C"/>
    <w:rsid w:val="00F20583"/>
    <w:rsid w:val="00F20592"/>
    <w:rsid w:val="00F20656"/>
    <w:rsid w:val="00F20CAA"/>
    <w:rsid w:val="00F20D4A"/>
    <w:rsid w:val="00F20FBE"/>
    <w:rsid w:val="00F211E9"/>
    <w:rsid w:val="00F212F1"/>
    <w:rsid w:val="00F21332"/>
    <w:rsid w:val="00F21730"/>
    <w:rsid w:val="00F2181F"/>
    <w:rsid w:val="00F21CB4"/>
    <w:rsid w:val="00F21CD3"/>
    <w:rsid w:val="00F21D08"/>
    <w:rsid w:val="00F21DDC"/>
    <w:rsid w:val="00F21DFC"/>
    <w:rsid w:val="00F21E41"/>
    <w:rsid w:val="00F21EE1"/>
    <w:rsid w:val="00F21F52"/>
    <w:rsid w:val="00F221AD"/>
    <w:rsid w:val="00F22456"/>
    <w:rsid w:val="00F224DF"/>
    <w:rsid w:val="00F2250E"/>
    <w:rsid w:val="00F225C6"/>
    <w:rsid w:val="00F226A7"/>
    <w:rsid w:val="00F226BE"/>
    <w:rsid w:val="00F228BF"/>
    <w:rsid w:val="00F229F0"/>
    <w:rsid w:val="00F22AC1"/>
    <w:rsid w:val="00F22BA1"/>
    <w:rsid w:val="00F22BCD"/>
    <w:rsid w:val="00F22C20"/>
    <w:rsid w:val="00F22C6E"/>
    <w:rsid w:val="00F22D9A"/>
    <w:rsid w:val="00F22E5C"/>
    <w:rsid w:val="00F22EA3"/>
    <w:rsid w:val="00F2321F"/>
    <w:rsid w:val="00F232C9"/>
    <w:rsid w:val="00F234A3"/>
    <w:rsid w:val="00F235B3"/>
    <w:rsid w:val="00F236C6"/>
    <w:rsid w:val="00F236CA"/>
    <w:rsid w:val="00F23722"/>
    <w:rsid w:val="00F23783"/>
    <w:rsid w:val="00F23A86"/>
    <w:rsid w:val="00F23BCF"/>
    <w:rsid w:val="00F23CAF"/>
    <w:rsid w:val="00F23D65"/>
    <w:rsid w:val="00F23DEE"/>
    <w:rsid w:val="00F23E82"/>
    <w:rsid w:val="00F24240"/>
    <w:rsid w:val="00F24294"/>
    <w:rsid w:val="00F242D9"/>
    <w:rsid w:val="00F242FD"/>
    <w:rsid w:val="00F2439D"/>
    <w:rsid w:val="00F24663"/>
    <w:rsid w:val="00F24A85"/>
    <w:rsid w:val="00F24B56"/>
    <w:rsid w:val="00F24D14"/>
    <w:rsid w:val="00F24D7B"/>
    <w:rsid w:val="00F24DC3"/>
    <w:rsid w:val="00F24E4E"/>
    <w:rsid w:val="00F24EA0"/>
    <w:rsid w:val="00F2520B"/>
    <w:rsid w:val="00F2531D"/>
    <w:rsid w:val="00F25396"/>
    <w:rsid w:val="00F254EC"/>
    <w:rsid w:val="00F255A0"/>
    <w:rsid w:val="00F255DB"/>
    <w:rsid w:val="00F25619"/>
    <w:rsid w:val="00F2567C"/>
    <w:rsid w:val="00F25A04"/>
    <w:rsid w:val="00F25BD8"/>
    <w:rsid w:val="00F25C10"/>
    <w:rsid w:val="00F25D5A"/>
    <w:rsid w:val="00F25E1B"/>
    <w:rsid w:val="00F26131"/>
    <w:rsid w:val="00F2618A"/>
    <w:rsid w:val="00F263B4"/>
    <w:rsid w:val="00F263C8"/>
    <w:rsid w:val="00F265EC"/>
    <w:rsid w:val="00F2692F"/>
    <w:rsid w:val="00F269A1"/>
    <w:rsid w:val="00F269F3"/>
    <w:rsid w:val="00F26BB6"/>
    <w:rsid w:val="00F26C03"/>
    <w:rsid w:val="00F26CA4"/>
    <w:rsid w:val="00F26D51"/>
    <w:rsid w:val="00F26DD2"/>
    <w:rsid w:val="00F26E51"/>
    <w:rsid w:val="00F270D4"/>
    <w:rsid w:val="00F270E8"/>
    <w:rsid w:val="00F271A5"/>
    <w:rsid w:val="00F27594"/>
    <w:rsid w:val="00F275AA"/>
    <w:rsid w:val="00F275CF"/>
    <w:rsid w:val="00F276DC"/>
    <w:rsid w:val="00F27732"/>
    <w:rsid w:val="00F2789E"/>
    <w:rsid w:val="00F279A7"/>
    <w:rsid w:val="00F27D8F"/>
    <w:rsid w:val="00F27E74"/>
    <w:rsid w:val="00F27EA5"/>
    <w:rsid w:val="00F27F14"/>
    <w:rsid w:val="00F27F4F"/>
    <w:rsid w:val="00F3021D"/>
    <w:rsid w:val="00F30292"/>
    <w:rsid w:val="00F302F4"/>
    <w:rsid w:val="00F30369"/>
    <w:rsid w:val="00F3040A"/>
    <w:rsid w:val="00F304AE"/>
    <w:rsid w:val="00F30507"/>
    <w:rsid w:val="00F3053D"/>
    <w:rsid w:val="00F30543"/>
    <w:rsid w:val="00F305D1"/>
    <w:rsid w:val="00F30625"/>
    <w:rsid w:val="00F30630"/>
    <w:rsid w:val="00F3063F"/>
    <w:rsid w:val="00F30642"/>
    <w:rsid w:val="00F30664"/>
    <w:rsid w:val="00F30674"/>
    <w:rsid w:val="00F3071E"/>
    <w:rsid w:val="00F3089A"/>
    <w:rsid w:val="00F308A1"/>
    <w:rsid w:val="00F30917"/>
    <w:rsid w:val="00F309B3"/>
    <w:rsid w:val="00F30C46"/>
    <w:rsid w:val="00F30FA1"/>
    <w:rsid w:val="00F31057"/>
    <w:rsid w:val="00F31228"/>
    <w:rsid w:val="00F3123A"/>
    <w:rsid w:val="00F31375"/>
    <w:rsid w:val="00F313A6"/>
    <w:rsid w:val="00F316F1"/>
    <w:rsid w:val="00F317DA"/>
    <w:rsid w:val="00F31C8F"/>
    <w:rsid w:val="00F31D52"/>
    <w:rsid w:val="00F31E6E"/>
    <w:rsid w:val="00F31ECD"/>
    <w:rsid w:val="00F31F01"/>
    <w:rsid w:val="00F31F81"/>
    <w:rsid w:val="00F32024"/>
    <w:rsid w:val="00F32028"/>
    <w:rsid w:val="00F32070"/>
    <w:rsid w:val="00F32602"/>
    <w:rsid w:val="00F3265E"/>
    <w:rsid w:val="00F32691"/>
    <w:rsid w:val="00F328F6"/>
    <w:rsid w:val="00F32A3B"/>
    <w:rsid w:val="00F32B65"/>
    <w:rsid w:val="00F32BAC"/>
    <w:rsid w:val="00F32C4F"/>
    <w:rsid w:val="00F32CF7"/>
    <w:rsid w:val="00F32EE1"/>
    <w:rsid w:val="00F33158"/>
    <w:rsid w:val="00F33183"/>
    <w:rsid w:val="00F331BE"/>
    <w:rsid w:val="00F33568"/>
    <w:rsid w:val="00F33690"/>
    <w:rsid w:val="00F33852"/>
    <w:rsid w:val="00F3389E"/>
    <w:rsid w:val="00F33A5C"/>
    <w:rsid w:val="00F33D18"/>
    <w:rsid w:val="00F33E33"/>
    <w:rsid w:val="00F33E4C"/>
    <w:rsid w:val="00F33E54"/>
    <w:rsid w:val="00F33ED6"/>
    <w:rsid w:val="00F33F73"/>
    <w:rsid w:val="00F3427F"/>
    <w:rsid w:val="00F344A5"/>
    <w:rsid w:val="00F34537"/>
    <w:rsid w:val="00F34615"/>
    <w:rsid w:val="00F34662"/>
    <w:rsid w:val="00F346F4"/>
    <w:rsid w:val="00F346FE"/>
    <w:rsid w:val="00F3473E"/>
    <w:rsid w:val="00F34806"/>
    <w:rsid w:val="00F34B15"/>
    <w:rsid w:val="00F34CFF"/>
    <w:rsid w:val="00F34D10"/>
    <w:rsid w:val="00F34F32"/>
    <w:rsid w:val="00F34FA3"/>
    <w:rsid w:val="00F34FCE"/>
    <w:rsid w:val="00F350A1"/>
    <w:rsid w:val="00F352A1"/>
    <w:rsid w:val="00F3531D"/>
    <w:rsid w:val="00F353F8"/>
    <w:rsid w:val="00F354C3"/>
    <w:rsid w:val="00F35501"/>
    <w:rsid w:val="00F3552E"/>
    <w:rsid w:val="00F355A0"/>
    <w:rsid w:val="00F35670"/>
    <w:rsid w:val="00F35881"/>
    <w:rsid w:val="00F358C6"/>
    <w:rsid w:val="00F358D2"/>
    <w:rsid w:val="00F35934"/>
    <w:rsid w:val="00F35965"/>
    <w:rsid w:val="00F35A02"/>
    <w:rsid w:val="00F35E38"/>
    <w:rsid w:val="00F35E3D"/>
    <w:rsid w:val="00F35E74"/>
    <w:rsid w:val="00F36254"/>
    <w:rsid w:val="00F3630C"/>
    <w:rsid w:val="00F3630E"/>
    <w:rsid w:val="00F363A9"/>
    <w:rsid w:val="00F36549"/>
    <w:rsid w:val="00F367E3"/>
    <w:rsid w:val="00F3685A"/>
    <w:rsid w:val="00F368B0"/>
    <w:rsid w:val="00F3693A"/>
    <w:rsid w:val="00F36A72"/>
    <w:rsid w:val="00F36B0B"/>
    <w:rsid w:val="00F36B40"/>
    <w:rsid w:val="00F36C77"/>
    <w:rsid w:val="00F36C85"/>
    <w:rsid w:val="00F36CDC"/>
    <w:rsid w:val="00F36D1A"/>
    <w:rsid w:val="00F36E35"/>
    <w:rsid w:val="00F36EDA"/>
    <w:rsid w:val="00F36F07"/>
    <w:rsid w:val="00F3707E"/>
    <w:rsid w:val="00F3708C"/>
    <w:rsid w:val="00F3719A"/>
    <w:rsid w:val="00F373BC"/>
    <w:rsid w:val="00F37406"/>
    <w:rsid w:val="00F37443"/>
    <w:rsid w:val="00F375A1"/>
    <w:rsid w:val="00F37642"/>
    <w:rsid w:val="00F37742"/>
    <w:rsid w:val="00F37846"/>
    <w:rsid w:val="00F378F8"/>
    <w:rsid w:val="00F3797B"/>
    <w:rsid w:val="00F37986"/>
    <w:rsid w:val="00F3798B"/>
    <w:rsid w:val="00F37999"/>
    <w:rsid w:val="00F379DB"/>
    <w:rsid w:val="00F37A9C"/>
    <w:rsid w:val="00F37CD1"/>
    <w:rsid w:val="00F37D5D"/>
    <w:rsid w:val="00F37DFC"/>
    <w:rsid w:val="00F37E36"/>
    <w:rsid w:val="00F37FBC"/>
    <w:rsid w:val="00F3D95A"/>
    <w:rsid w:val="00F40000"/>
    <w:rsid w:val="00F401F6"/>
    <w:rsid w:val="00F4029F"/>
    <w:rsid w:val="00F40334"/>
    <w:rsid w:val="00F4037B"/>
    <w:rsid w:val="00F4045D"/>
    <w:rsid w:val="00F4069D"/>
    <w:rsid w:val="00F406AB"/>
    <w:rsid w:val="00F406DB"/>
    <w:rsid w:val="00F40785"/>
    <w:rsid w:val="00F4099A"/>
    <w:rsid w:val="00F40BA1"/>
    <w:rsid w:val="00F40BC8"/>
    <w:rsid w:val="00F40D71"/>
    <w:rsid w:val="00F40E64"/>
    <w:rsid w:val="00F414B2"/>
    <w:rsid w:val="00F41536"/>
    <w:rsid w:val="00F415FA"/>
    <w:rsid w:val="00F416A6"/>
    <w:rsid w:val="00F41849"/>
    <w:rsid w:val="00F4190F"/>
    <w:rsid w:val="00F4193B"/>
    <w:rsid w:val="00F41A78"/>
    <w:rsid w:val="00F41D0C"/>
    <w:rsid w:val="00F41DB1"/>
    <w:rsid w:val="00F41DCB"/>
    <w:rsid w:val="00F41F99"/>
    <w:rsid w:val="00F4215D"/>
    <w:rsid w:val="00F42212"/>
    <w:rsid w:val="00F426F9"/>
    <w:rsid w:val="00F42A2B"/>
    <w:rsid w:val="00F42C23"/>
    <w:rsid w:val="00F42D4E"/>
    <w:rsid w:val="00F42D6B"/>
    <w:rsid w:val="00F42DA8"/>
    <w:rsid w:val="00F42DFE"/>
    <w:rsid w:val="00F4319A"/>
    <w:rsid w:val="00F432A9"/>
    <w:rsid w:val="00F43306"/>
    <w:rsid w:val="00F4332F"/>
    <w:rsid w:val="00F4337A"/>
    <w:rsid w:val="00F4349E"/>
    <w:rsid w:val="00F436BE"/>
    <w:rsid w:val="00F43891"/>
    <w:rsid w:val="00F43A1D"/>
    <w:rsid w:val="00F43AC7"/>
    <w:rsid w:val="00F43B3C"/>
    <w:rsid w:val="00F43C72"/>
    <w:rsid w:val="00F43CFD"/>
    <w:rsid w:val="00F43D1C"/>
    <w:rsid w:val="00F43D26"/>
    <w:rsid w:val="00F444BE"/>
    <w:rsid w:val="00F44507"/>
    <w:rsid w:val="00F4478D"/>
    <w:rsid w:val="00F447E5"/>
    <w:rsid w:val="00F44817"/>
    <w:rsid w:val="00F44C43"/>
    <w:rsid w:val="00F44D66"/>
    <w:rsid w:val="00F44DE2"/>
    <w:rsid w:val="00F44F65"/>
    <w:rsid w:val="00F44F6F"/>
    <w:rsid w:val="00F44F7F"/>
    <w:rsid w:val="00F44F81"/>
    <w:rsid w:val="00F45095"/>
    <w:rsid w:val="00F450F6"/>
    <w:rsid w:val="00F45115"/>
    <w:rsid w:val="00F45117"/>
    <w:rsid w:val="00F45148"/>
    <w:rsid w:val="00F452D8"/>
    <w:rsid w:val="00F4534B"/>
    <w:rsid w:val="00F45466"/>
    <w:rsid w:val="00F454ED"/>
    <w:rsid w:val="00F4561F"/>
    <w:rsid w:val="00F456AF"/>
    <w:rsid w:val="00F456B9"/>
    <w:rsid w:val="00F457A2"/>
    <w:rsid w:val="00F45835"/>
    <w:rsid w:val="00F458C9"/>
    <w:rsid w:val="00F45911"/>
    <w:rsid w:val="00F45B43"/>
    <w:rsid w:val="00F45C4B"/>
    <w:rsid w:val="00F45C4D"/>
    <w:rsid w:val="00F45C5B"/>
    <w:rsid w:val="00F45CD5"/>
    <w:rsid w:val="00F45E11"/>
    <w:rsid w:val="00F45EB2"/>
    <w:rsid w:val="00F45EC0"/>
    <w:rsid w:val="00F45F59"/>
    <w:rsid w:val="00F45FAD"/>
    <w:rsid w:val="00F463E0"/>
    <w:rsid w:val="00F464E6"/>
    <w:rsid w:val="00F4676B"/>
    <w:rsid w:val="00F46812"/>
    <w:rsid w:val="00F468EF"/>
    <w:rsid w:val="00F46916"/>
    <w:rsid w:val="00F46927"/>
    <w:rsid w:val="00F46A1C"/>
    <w:rsid w:val="00F46A71"/>
    <w:rsid w:val="00F46BFB"/>
    <w:rsid w:val="00F46C24"/>
    <w:rsid w:val="00F46CFE"/>
    <w:rsid w:val="00F46F6F"/>
    <w:rsid w:val="00F47077"/>
    <w:rsid w:val="00F471DC"/>
    <w:rsid w:val="00F4726C"/>
    <w:rsid w:val="00F47528"/>
    <w:rsid w:val="00F47536"/>
    <w:rsid w:val="00F476B5"/>
    <w:rsid w:val="00F478F7"/>
    <w:rsid w:val="00F47923"/>
    <w:rsid w:val="00F47927"/>
    <w:rsid w:val="00F47A59"/>
    <w:rsid w:val="00F47D6A"/>
    <w:rsid w:val="00F47EC5"/>
    <w:rsid w:val="00F47FF0"/>
    <w:rsid w:val="00F50085"/>
    <w:rsid w:val="00F500F2"/>
    <w:rsid w:val="00F5029B"/>
    <w:rsid w:val="00F5037C"/>
    <w:rsid w:val="00F503CD"/>
    <w:rsid w:val="00F5048C"/>
    <w:rsid w:val="00F504A4"/>
    <w:rsid w:val="00F50635"/>
    <w:rsid w:val="00F5071E"/>
    <w:rsid w:val="00F5092D"/>
    <w:rsid w:val="00F5095D"/>
    <w:rsid w:val="00F50A3A"/>
    <w:rsid w:val="00F50A55"/>
    <w:rsid w:val="00F50ADF"/>
    <w:rsid w:val="00F50B4E"/>
    <w:rsid w:val="00F50C2F"/>
    <w:rsid w:val="00F50E6C"/>
    <w:rsid w:val="00F50F76"/>
    <w:rsid w:val="00F50FAC"/>
    <w:rsid w:val="00F5114D"/>
    <w:rsid w:val="00F511C3"/>
    <w:rsid w:val="00F51245"/>
    <w:rsid w:val="00F51470"/>
    <w:rsid w:val="00F51501"/>
    <w:rsid w:val="00F51669"/>
    <w:rsid w:val="00F51678"/>
    <w:rsid w:val="00F5170A"/>
    <w:rsid w:val="00F517F4"/>
    <w:rsid w:val="00F51808"/>
    <w:rsid w:val="00F51945"/>
    <w:rsid w:val="00F51A6B"/>
    <w:rsid w:val="00F51D64"/>
    <w:rsid w:val="00F51DA4"/>
    <w:rsid w:val="00F51E9E"/>
    <w:rsid w:val="00F51F9E"/>
    <w:rsid w:val="00F52126"/>
    <w:rsid w:val="00F524A7"/>
    <w:rsid w:val="00F524B0"/>
    <w:rsid w:val="00F5250D"/>
    <w:rsid w:val="00F52555"/>
    <w:rsid w:val="00F525F1"/>
    <w:rsid w:val="00F52785"/>
    <w:rsid w:val="00F529A7"/>
    <w:rsid w:val="00F52A32"/>
    <w:rsid w:val="00F52AE8"/>
    <w:rsid w:val="00F52B1D"/>
    <w:rsid w:val="00F52BB5"/>
    <w:rsid w:val="00F52E77"/>
    <w:rsid w:val="00F52FA3"/>
    <w:rsid w:val="00F5303E"/>
    <w:rsid w:val="00F5332A"/>
    <w:rsid w:val="00F53360"/>
    <w:rsid w:val="00F5337E"/>
    <w:rsid w:val="00F536CC"/>
    <w:rsid w:val="00F53895"/>
    <w:rsid w:val="00F53994"/>
    <w:rsid w:val="00F539B5"/>
    <w:rsid w:val="00F53ADB"/>
    <w:rsid w:val="00F53C1A"/>
    <w:rsid w:val="00F53C52"/>
    <w:rsid w:val="00F53D60"/>
    <w:rsid w:val="00F53DAD"/>
    <w:rsid w:val="00F53EED"/>
    <w:rsid w:val="00F53FA4"/>
    <w:rsid w:val="00F54045"/>
    <w:rsid w:val="00F54100"/>
    <w:rsid w:val="00F5421A"/>
    <w:rsid w:val="00F54319"/>
    <w:rsid w:val="00F5449B"/>
    <w:rsid w:val="00F54534"/>
    <w:rsid w:val="00F54629"/>
    <w:rsid w:val="00F547A1"/>
    <w:rsid w:val="00F5491A"/>
    <w:rsid w:val="00F54F14"/>
    <w:rsid w:val="00F54F80"/>
    <w:rsid w:val="00F54FAB"/>
    <w:rsid w:val="00F55173"/>
    <w:rsid w:val="00F551C8"/>
    <w:rsid w:val="00F5529E"/>
    <w:rsid w:val="00F55408"/>
    <w:rsid w:val="00F55444"/>
    <w:rsid w:val="00F55505"/>
    <w:rsid w:val="00F55804"/>
    <w:rsid w:val="00F558F6"/>
    <w:rsid w:val="00F55957"/>
    <w:rsid w:val="00F55997"/>
    <w:rsid w:val="00F55A03"/>
    <w:rsid w:val="00F55C3C"/>
    <w:rsid w:val="00F55E36"/>
    <w:rsid w:val="00F55E90"/>
    <w:rsid w:val="00F55EC5"/>
    <w:rsid w:val="00F55F99"/>
    <w:rsid w:val="00F5603B"/>
    <w:rsid w:val="00F56088"/>
    <w:rsid w:val="00F5629D"/>
    <w:rsid w:val="00F56318"/>
    <w:rsid w:val="00F56594"/>
    <w:rsid w:val="00F56688"/>
    <w:rsid w:val="00F566FF"/>
    <w:rsid w:val="00F5678F"/>
    <w:rsid w:val="00F5687F"/>
    <w:rsid w:val="00F56947"/>
    <w:rsid w:val="00F569FD"/>
    <w:rsid w:val="00F56CF7"/>
    <w:rsid w:val="00F56EF6"/>
    <w:rsid w:val="00F56FCE"/>
    <w:rsid w:val="00F57124"/>
    <w:rsid w:val="00F572D8"/>
    <w:rsid w:val="00F578D0"/>
    <w:rsid w:val="00F57A6A"/>
    <w:rsid w:val="00F57B3E"/>
    <w:rsid w:val="00F57BB8"/>
    <w:rsid w:val="00F57BE4"/>
    <w:rsid w:val="00F57C36"/>
    <w:rsid w:val="00F57C3D"/>
    <w:rsid w:val="00F57F5D"/>
    <w:rsid w:val="00F57F9E"/>
    <w:rsid w:val="00F57FAE"/>
    <w:rsid w:val="00F57FCC"/>
    <w:rsid w:val="00F57FCD"/>
    <w:rsid w:val="00F600A3"/>
    <w:rsid w:val="00F60401"/>
    <w:rsid w:val="00F604AC"/>
    <w:rsid w:val="00F605F3"/>
    <w:rsid w:val="00F6073F"/>
    <w:rsid w:val="00F608E4"/>
    <w:rsid w:val="00F60D21"/>
    <w:rsid w:val="00F60D7B"/>
    <w:rsid w:val="00F60E03"/>
    <w:rsid w:val="00F60E17"/>
    <w:rsid w:val="00F60FDA"/>
    <w:rsid w:val="00F61090"/>
    <w:rsid w:val="00F610BD"/>
    <w:rsid w:val="00F613B8"/>
    <w:rsid w:val="00F613D7"/>
    <w:rsid w:val="00F61736"/>
    <w:rsid w:val="00F6194F"/>
    <w:rsid w:val="00F61D7E"/>
    <w:rsid w:val="00F61D8A"/>
    <w:rsid w:val="00F61F37"/>
    <w:rsid w:val="00F61F47"/>
    <w:rsid w:val="00F6206A"/>
    <w:rsid w:val="00F6207D"/>
    <w:rsid w:val="00F6213E"/>
    <w:rsid w:val="00F62226"/>
    <w:rsid w:val="00F622E7"/>
    <w:rsid w:val="00F6233F"/>
    <w:rsid w:val="00F62500"/>
    <w:rsid w:val="00F62536"/>
    <w:rsid w:val="00F6253F"/>
    <w:rsid w:val="00F62701"/>
    <w:rsid w:val="00F62729"/>
    <w:rsid w:val="00F62889"/>
    <w:rsid w:val="00F629C4"/>
    <w:rsid w:val="00F62A05"/>
    <w:rsid w:val="00F62A65"/>
    <w:rsid w:val="00F62C28"/>
    <w:rsid w:val="00F62CFB"/>
    <w:rsid w:val="00F62D43"/>
    <w:rsid w:val="00F62D99"/>
    <w:rsid w:val="00F62F19"/>
    <w:rsid w:val="00F62F73"/>
    <w:rsid w:val="00F63110"/>
    <w:rsid w:val="00F63344"/>
    <w:rsid w:val="00F633D5"/>
    <w:rsid w:val="00F63476"/>
    <w:rsid w:val="00F634F4"/>
    <w:rsid w:val="00F635C4"/>
    <w:rsid w:val="00F6360D"/>
    <w:rsid w:val="00F6384E"/>
    <w:rsid w:val="00F63A40"/>
    <w:rsid w:val="00F63CA5"/>
    <w:rsid w:val="00F63DF6"/>
    <w:rsid w:val="00F63E0F"/>
    <w:rsid w:val="00F63F7C"/>
    <w:rsid w:val="00F63F9E"/>
    <w:rsid w:val="00F63FB0"/>
    <w:rsid w:val="00F64017"/>
    <w:rsid w:val="00F64263"/>
    <w:rsid w:val="00F64397"/>
    <w:rsid w:val="00F643B6"/>
    <w:rsid w:val="00F6485A"/>
    <w:rsid w:val="00F649A9"/>
    <w:rsid w:val="00F649C4"/>
    <w:rsid w:val="00F649E9"/>
    <w:rsid w:val="00F64BBE"/>
    <w:rsid w:val="00F64D2A"/>
    <w:rsid w:val="00F64EE7"/>
    <w:rsid w:val="00F64FD2"/>
    <w:rsid w:val="00F650C0"/>
    <w:rsid w:val="00F65415"/>
    <w:rsid w:val="00F65416"/>
    <w:rsid w:val="00F6541B"/>
    <w:rsid w:val="00F6545A"/>
    <w:rsid w:val="00F65649"/>
    <w:rsid w:val="00F6567D"/>
    <w:rsid w:val="00F65698"/>
    <w:rsid w:val="00F656A9"/>
    <w:rsid w:val="00F659DE"/>
    <w:rsid w:val="00F65BD8"/>
    <w:rsid w:val="00F65C97"/>
    <w:rsid w:val="00F65D46"/>
    <w:rsid w:val="00F663A8"/>
    <w:rsid w:val="00F66610"/>
    <w:rsid w:val="00F6666B"/>
    <w:rsid w:val="00F666C9"/>
    <w:rsid w:val="00F6686B"/>
    <w:rsid w:val="00F6689D"/>
    <w:rsid w:val="00F6691C"/>
    <w:rsid w:val="00F6692C"/>
    <w:rsid w:val="00F66A02"/>
    <w:rsid w:val="00F66A46"/>
    <w:rsid w:val="00F66B0C"/>
    <w:rsid w:val="00F66E0C"/>
    <w:rsid w:val="00F670A1"/>
    <w:rsid w:val="00F67301"/>
    <w:rsid w:val="00F67397"/>
    <w:rsid w:val="00F673E2"/>
    <w:rsid w:val="00F675F6"/>
    <w:rsid w:val="00F676BE"/>
    <w:rsid w:val="00F676CD"/>
    <w:rsid w:val="00F67807"/>
    <w:rsid w:val="00F67955"/>
    <w:rsid w:val="00F67AB2"/>
    <w:rsid w:val="00F67AF7"/>
    <w:rsid w:val="00F67E0F"/>
    <w:rsid w:val="00F67E23"/>
    <w:rsid w:val="00F67E8B"/>
    <w:rsid w:val="00F67FD7"/>
    <w:rsid w:val="00F6DD44"/>
    <w:rsid w:val="00F700F0"/>
    <w:rsid w:val="00F70194"/>
    <w:rsid w:val="00F70396"/>
    <w:rsid w:val="00F7044C"/>
    <w:rsid w:val="00F70596"/>
    <w:rsid w:val="00F70851"/>
    <w:rsid w:val="00F708E8"/>
    <w:rsid w:val="00F70AFE"/>
    <w:rsid w:val="00F71062"/>
    <w:rsid w:val="00F711ED"/>
    <w:rsid w:val="00F7138D"/>
    <w:rsid w:val="00F714F7"/>
    <w:rsid w:val="00F7150D"/>
    <w:rsid w:val="00F71547"/>
    <w:rsid w:val="00F71583"/>
    <w:rsid w:val="00F717B9"/>
    <w:rsid w:val="00F719F0"/>
    <w:rsid w:val="00F71A0C"/>
    <w:rsid w:val="00F71B29"/>
    <w:rsid w:val="00F71B3C"/>
    <w:rsid w:val="00F71BF5"/>
    <w:rsid w:val="00F71E8F"/>
    <w:rsid w:val="00F71F36"/>
    <w:rsid w:val="00F721C4"/>
    <w:rsid w:val="00F72343"/>
    <w:rsid w:val="00F7236C"/>
    <w:rsid w:val="00F72500"/>
    <w:rsid w:val="00F72573"/>
    <w:rsid w:val="00F7258F"/>
    <w:rsid w:val="00F72A7A"/>
    <w:rsid w:val="00F72A90"/>
    <w:rsid w:val="00F72ABD"/>
    <w:rsid w:val="00F72AD4"/>
    <w:rsid w:val="00F72B50"/>
    <w:rsid w:val="00F72BA1"/>
    <w:rsid w:val="00F72CAD"/>
    <w:rsid w:val="00F72E17"/>
    <w:rsid w:val="00F72EA7"/>
    <w:rsid w:val="00F72F47"/>
    <w:rsid w:val="00F730E6"/>
    <w:rsid w:val="00F731EA"/>
    <w:rsid w:val="00F73300"/>
    <w:rsid w:val="00F73375"/>
    <w:rsid w:val="00F7338C"/>
    <w:rsid w:val="00F73528"/>
    <w:rsid w:val="00F73606"/>
    <w:rsid w:val="00F737BB"/>
    <w:rsid w:val="00F7383C"/>
    <w:rsid w:val="00F73983"/>
    <w:rsid w:val="00F73CCF"/>
    <w:rsid w:val="00F73D2E"/>
    <w:rsid w:val="00F74077"/>
    <w:rsid w:val="00F7409D"/>
    <w:rsid w:val="00F740CF"/>
    <w:rsid w:val="00F741B2"/>
    <w:rsid w:val="00F741DD"/>
    <w:rsid w:val="00F7423E"/>
    <w:rsid w:val="00F74302"/>
    <w:rsid w:val="00F7439E"/>
    <w:rsid w:val="00F74429"/>
    <w:rsid w:val="00F744F3"/>
    <w:rsid w:val="00F74557"/>
    <w:rsid w:val="00F745EB"/>
    <w:rsid w:val="00F747EC"/>
    <w:rsid w:val="00F74A98"/>
    <w:rsid w:val="00F75040"/>
    <w:rsid w:val="00F75143"/>
    <w:rsid w:val="00F752CD"/>
    <w:rsid w:val="00F752F1"/>
    <w:rsid w:val="00F7544E"/>
    <w:rsid w:val="00F7544F"/>
    <w:rsid w:val="00F75508"/>
    <w:rsid w:val="00F75574"/>
    <w:rsid w:val="00F755C6"/>
    <w:rsid w:val="00F758FB"/>
    <w:rsid w:val="00F75925"/>
    <w:rsid w:val="00F7594E"/>
    <w:rsid w:val="00F75959"/>
    <w:rsid w:val="00F75B5A"/>
    <w:rsid w:val="00F75B97"/>
    <w:rsid w:val="00F75BCC"/>
    <w:rsid w:val="00F75C91"/>
    <w:rsid w:val="00F75CC7"/>
    <w:rsid w:val="00F75CF0"/>
    <w:rsid w:val="00F75D10"/>
    <w:rsid w:val="00F75D18"/>
    <w:rsid w:val="00F7601B"/>
    <w:rsid w:val="00F7617C"/>
    <w:rsid w:val="00F761D3"/>
    <w:rsid w:val="00F76481"/>
    <w:rsid w:val="00F76495"/>
    <w:rsid w:val="00F764C5"/>
    <w:rsid w:val="00F76511"/>
    <w:rsid w:val="00F76525"/>
    <w:rsid w:val="00F7682A"/>
    <w:rsid w:val="00F76871"/>
    <w:rsid w:val="00F76D20"/>
    <w:rsid w:val="00F76F03"/>
    <w:rsid w:val="00F76F4E"/>
    <w:rsid w:val="00F772A2"/>
    <w:rsid w:val="00F7735E"/>
    <w:rsid w:val="00F774D8"/>
    <w:rsid w:val="00F7765D"/>
    <w:rsid w:val="00F77778"/>
    <w:rsid w:val="00F77C18"/>
    <w:rsid w:val="00F77C44"/>
    <w:rsid w:val="00F77CF0"/>
    <w:rsid w:val="00F77E63"/>
    <w:rsid w:val="00F77F16"/>
    <w:rsid w:val="00F77F3F"/>
    <w:rsid w:val="00F7E7C9"/>
    <w:rsid w:val="00F8005B"/>
    <w:rsid w:val="00F80130"/>
    <w:rsid w:val="00F80455"/>
    <w:rsid w:val="00F805DD"/>
    <w:rsid w:val="00F809A7"/>
    <w:rsid w:val="00F80A30"/>
    <w:rsid w:val="00F80A4C"/>
    <w:rsid w:val="00F80A83"/>
    <w:rsid w:val="00F80C1D"/>
    <w:rsid w:val="00F80E3D"/>
    <w:rsid w:val="00F810F6"/>
    <w:rsid w:val="00F81236"/>
    <w:rsid w:val="00F81266"/>
    <w:rsid w:val="00F814D4"/>
    <w:rsid w:val="00F81657"/>
    <w:rsid w:val="00F81C27"/>
    <w:rsid w:val="00F81D2B"/>
    <w:rsid w:val="00F81DA2"/>
    <w:rsid w:val="00F81E3F"/>
    <w:rsid w:val="00F81ECB"/>
    <w:rsid w:val="00F8203C"/>
    <w:rsid w:val="00F82093"/>
    <w:rsid w:val="00F82132"/>
    <w:rsid w:val="00F823FF"/>
    <w:rsid w:val="00F8246B"/>
    <w:rsid w:val="00F826E5"/>
    <w:rsid w:val="00F8273E"/>
    <w:rsid w:val="00F82870"/>
    <w:rsid w:val="00F82876"/>
    <w:rsid w:val="00F82A72"/>
    <w:rsid w:val="00F82BB5"/>
    <w:rsid w:val="00F82C4F"/>
    <w:rsid w:val="00F82D1C"/>
    <w:rsid w:val="00F82D70"/>
    <w:rsid w:val="00F82DBF"/>
    <w:rsid w:val="00F82DED"/>
    <w:rsid w:val="00F82F3A"/>
    <w:rsid w:val="00F82F57"/>
    <w:rsid w:val="00F832C9"/>
    <w:rsid w:val="00F832E8"/>
    <w:rsid w:val="00F8336E"/>
    <w:rsid w:val="00F83462"/>
    <w:rsid w:val="00F835C6"/>
    <w:rsid w:val="00F83781"/>
    <w:rsid w:val="00F837CA"/>
    <w:rsid w:val="00F8393E"/>
    <w:rsid w:val="00F839D4"/>
    <w:rsid w:val="00F83A3E"/>
    <w:rsid w:val="00F83AA3"/>
    <w:rsid w:val="00F83AD7"/>
    <w:rsid w:val="00F83C47"/>
    <w:rsid w:val="00F83CAB"/>
    <w:rsid w:val="00F83CE5"/>
    <w:rsid w:val="00F83DAC"/>
    <w:rsid w:val="00F83DEC"/>
    <w:rsid w:val="00F83EC9"/>
    <w:rsid w:val="00F83F29"/>
    <w:rsid w:val="00F83FCD"/>
    <w:rsid w:val="00F84122"/>
    <w:rsid w:val="00F84285"/>
    <w:rsid w:val="00F844D2"/>
    <w:rsid w:val="00F84536"/>
    <w:rsid w:val="00F84737"/>
    <w:rsid w:val="00F848F0"/>
    <w:rsid w:val="00F84ABF"/>
    <w:rsid w:val="00F84B03"/>
    <w:rsid w:val="00F84C80"/>
    <w:rsid w:val="00F84CFD"/>
    <w:rsid w:val="00F84D37"/>
    <w:rsid w:val="00F84FB8"/>
    <w:rsid w:val="00F850B5"/>
    <w:rsid w:val="00F851AF"/>
    <w:rsid w:val="00F852A2"/>
    <w:rsid w:val="00F85350"/>
    <w:rsid w:val="00F853A5"/>
    <w:rsid w:val="00F85496"/>
    <w:rsid w:val="00F8570B"/>
    <w:rsid w:val="00F857B6"/>
    <w:rsid w:val="00F859BC"/>
    <w:rsid w:val="00F85A89"/>
    <w:rsid w:val="00F85AE9"/>
    <w:rsid w:val="00F85E0A"/>
    <w:rsid w:val="00F85E1E"/>
    <w:rsid w:val="00F85FFD"/>
    <w:rsid w:val="00F860CE"/>
    <w:rsid w:val="00F8621F"/>
    <w:rsid w:val="00F862EF"/>
    <w:rsid w:val="00F86591"/>
    <w:rsid w:val="00F866A7"/>
    <w:rsid w:val="00F867EB"/>
    <w:rsid w:val="00F869C6"/>
    <w:rsid w:val="00F86A3D"/>
    <w:rsid w:val="00F86A82"/>
    <w:rsid w:val="00F86BCA"/>
    <w:rsid w:val="00F86D31"/>
    <w:rsid w:val="00F86D6F"/>
    <w:rsid w:val="00F86DAF"/>
    <w:rsid w:val="00F86FF5"/>
    <w:rsid w:val="00F87428"/>
    <w:rsid w:val="00F876B2"/>
    <w:rsid w:val="00F876BB"/>
    <w:rsid w:val="00F87702"/>
    <w:rsid w:val="00F8775A"/>
    <w:rsid w:val="00F877E8"/>
    <w:rsid w:val="00F878BE"/>
    <w:rsid w:val="00F87931"/>
    <w:rsid w:val="00F879D1"/>
    <w:rsid w:val="00F87A52"/>
    <w:rsid w:val="00F87B38"/>
    <w:rsid w:val="00F87BB6"/>
    <w:rsid w:val="00F87C4F"/>
    <w:rsid w:val="00F87C9C"/>
    <w:rsid w:val="00F87D80"/>
    <w:rsid w:val="00F87FC3"/>
    <w:rsid w:val="00F8F744"/>
    <w:rsid w:val="00F90070"/>
    <w:rsid w:val="00F902B7"/>
    <w:rsid w:val="00F902CA"/>
    <w:rsid w:val="00F90480"/>
    <w:rsid w:val="00F9049F"/>
    <w:rsid w:val="00F9062D"/>
    <w:rsid w:val="00F906B0"/>
    <w:rsid w:val="00F90797"/>
    <w:rsid w:val="00F9082D"/>
    <w:rsid w:val="00F90959"/>
    <w:rsid w:val="00F90B6C"/>
    <w:rsid w:val="00F90EEA"/>
    <w:rsid w:val="00F90FE6"/>
    <w:rsid w:val="00F912C5"/>
    <w:rsid w:val="00F9149D"/>
    <w:rsid w:val="00F914CE"/>
    <w:rsid w:val="00F91670"/>
    <w:rsid w:val="00F918DC"/>
    <w:rsid w:val="00F91935"/>
    <w:rsid w:val="00F919AC"/>
    <w:rsid w:val="00F919C6"/>
    <w:rsid w:val="00F91AA0"/>
    <w:rsid w:val="00F91AC5"/>
    <w:rsid w:val="00F91C53"/>
    <w:rsid w:val="00F91CDA"/>
    <w:rsid w:val="00F91D4E"/>
    <w:rsid w:val="00F91DE2"/>
    <w:rsid w:val="00F91DF9"/>
    <w:rsid w:val="00F91E10"/>
    <w:rsid w:val="00F91ED6"/>
    <w:rsid w:val="00F91F27"/>
    <w:rsid w:val="00F91FAF"/>
    <w:rsid w:val="00F9229C"/>
    <w:rsid w:val="00F925AD"/>
    <w:rsid w:val="00F926F4"/>
    <w:rsid w:val="00F92710"/>
    <w:rsid w:val="00F92918"/>
    <w:rsid w:val="00F92A7D"/>
    <w:rsid w:val="00F92C25"/>
    <w:rsid w:val="00F92C55"/>
    <w:rsid w:val="00F92D64"/>
    <w:rsid w:val="00F93101"/>
    <w:rsid w:val="00F93242"/>
    <w:rsid w:val="00F9341D"/>
    <w:rsid w:val="00F9341E"/>
    <w:rsid w:val="00F9349D"/>
    <w:rsid w:val="00F93521"/>
    <w:rsid w:val="00F93540"/>
    <w:rsid w:val="00F939F2"/>
    <w:rsid w:val="00F93B13"/>
    <w:rsid w:val="00F93BE6"/>
    <w:rsid w:val="00F93C7F"/>
    <w:rsid w:val="00F93D3C"/>
    <w:rsid w:val="00F93D8E"/>
    <w:rsid w:val="00F93D98"/>
    <w:rsid w:val="00F94175"/>
    <w:rsid w:val="00F94479"/>
    <w:rsid w:val="00F944A5"/>
    <w:rsid w:val="00F944B4"/>
    <w:rsid w:val="00F945B8"/>
    <w:rsid w:val="00F94637"/>
    <w:rsid w:val="00F946BB"/>
    <w:rsid w:val="00F94707"/>
    <w:rsid w:val="00F94745"/>
    <w:rsid w:val="00F94779"/>
    <w:rsid w:val="00F947CB"/>
    <w:rsid w:val="00F94B32"/>
    <w:rsid w:val="00F94E80"/>
    <w:rsid w:val="00F94F73"/>
    <w:rsid w:val="00F94FC3"/>
    <w:rsid w:val="00F954DA"/>
    <w:rsid w:val="00F95566"/>
    <w:rsid w:val="00F955AA"/>
    <w:rsid w:val="00F955D1"/>
    <w:rsid w:val="00F956E2"/>
    <w:rsid w:val="00F95951"/>
    <w:rsid w:val="00F9599C"/>
    <w:rsid w:val="00F95A06"/>
    <w:rsid w:val="00F95AAA"/>
    <w:rsid w:val="00F95C01"/>
    <w:rsid w:val="00F95E20"/>
    <w:rsid w:val="00F9638D"/>
    <w:rsid w:val="00F967D5"/>
    <w:rsid w:val="00F96B21"/>
    <w:rsid w:val="00F96EC1"/>
    <w:rsid w:val="00F96F55"/>
    <w:rsid w:val="00F971E6"/>
    <w:rsid w:val="00F9735A"/>
    <w:rsid w:val="00F97390"/>
    <w:rsid w:val="00F973F9"/>
    <w:rsid w:val="00F974AF"/>
    <w:rsid w:val="00F974E6"/>
    <w:rsid w:val="00F97777"/>
    <w:rsid w:val="00F97908"/>
    <w:rsid w:val="00F97D5C"/>
    <w:rsid w:val="00FA00E4"/>
    <w:rsid w:val="00FA053B"/>
    <w:rsid w:val="00FA05E1"/>
    <w:rsid w:val="00FA06B5"/>
    <w:rsid w:val="00FA0951"/>
    <w:rsid w:val="00FA09BA"/>
    <w:rsid w:val="00FA0A70"/>
    <w:rsid w:val="00FA0AD4"/>
    <w:rsid w:val="00FA0BDB"/>
    <w:rsid w:val="00FA0D22"/>
    <w:rsid w:val="00FA0DE3"/>
    <w:rsid w:val="00FA0E6C"/>
    <w:rsid w:val="00FA1069"/>
    <w:rsid w:val="00FA1103"/>
    <w:rsid w:val="00FA11BE"/>
    <w:rsid w:val="00FA11EE"/>
    <w:rsid w:val="00FA1270"/>
    <w:rsid w:val="00FA143A"/>
    <w:rsid w:val="00FA1496"/>
    <w:rsid w:val="00FA1661"/>
    <w:rsid w:val="00FA166B"/>
    <w:rsid w:val="00FA1679"/>
    <w:rsid w:val="00FA1888"/>
    <w:rsid w:val="00FA1A77"/>
    <w:rsid w:val="00FA1B4B"/>
    <w:rsid w:val="00FA1CAA"/>
    <w:rsid w:val="00FA1D24"/>
    <w:rsid w:val="00FA1D32"/>
    <w:rsid w:val="00FA1D65"/>
    <w:rsid w:val="00FA1EAE"/>
    <w:rsid w:val="00FA2149"/>
    <w:rsid w:val="00FA21E7"/>
    <w:rsid w:val="00FA2266"/>
    <w:rsid w:val="00FA2344"/>
    <w:rsid w:val="00FA23D1"/>
    <w:rsid w:val="00FA2494"/>
    <w:rsid w:val="00FA25A9"/>
    <w:rsid w:val="00FA2752"/>
    <w:rsid w:val="00FA2A2C"/>
    <w:rsid w:val="00FA2E4D"/>
    <w:rsid w:val="00FA32EC"/>
    <w:rsid w:val="00FA33A3"/>
    <w:rsid w:val="00FA35C8"/>
    <w:rsid w:val="00FA3698"/>
    <w:rsid w:val="00FA378C"/>
    <w:rsid w:val="00FA3A43"/>
    <w:rsid w:val="00FA3CE0"/>
    <w:rsid w:val="00FA3FB8"/>
    <w:rsid w:val="00FA40CB"/>
    <w:rsid w:val="00FA4152"/>
    <w:rsid w:val="00FA43E2"/>
    <w:rsid w:val="00FA4428"/>
    <w:rsid w:val="00FA4594"/>
    <w:rsid w:val="00FA46B9"/>
    <w:rsid w:val="00FA474A"/>
    <w:rsid w:val="00FA4844"/>
    <w:rsid w:val="00FA48EB"/>
    <w:rsid w:val="00FA49F8"/>
    <w:rsid w:val="00FA4A54"/>
    <w:rsid w:val="00FA4AD3"/>
    <w:rsid w:val="00FA4BE7"/>
    <w:rsid w:val="00FA4D89"/>
    <w:rsid w:val="00FA4F7C"/>
    <w:rsid w:val="00FA50F5"/>
    <w:rsid w:val="00FA51D3"/>
    <w:rsid w:val="00FA546A"/>
    <w:rsid w:val="00FA54E2"/>
    <w:rsid w:val="00FA55F2"/>
    <w:rsid w:val="00FA57E8"/>
    <w:rsid w:val="00FA5885"/>
    <w:rsid w:val="00FA58C3"/>
    <w:rsid w:val="00FA59B2"/>
    <w:rsid w:val="00FA5AAB"/>
    <w:rsid w:val="00FA5AC6"/>
    <w:rsid w:val="00FA5B65"/>
    <w:rsid w:val="00FA5BF9"/>
    <w:rsid w:val="00FA5E82"/>
    <w:rsid w:val="00FA5FD6"/>
    <w:rsid w:val="00FA630F"/>
    <w:rsid w:val="00FA6423"/>
    <w:rsid w:val="00FA6730"/>
    <w:rsid w:val="00FA68D5"/>
    <w:rsid w:val="00FA6C5B"/>
    <w:rsid w:val="00FA6C91"/>
    <w:rsid w:val="00FA6D03"/>
    <w:rsid w:val="00FA6E0F"/>
    <w:rsid w:val="00FA6EA1"/>
    <w:rsid w:val="00FA6FD0"/>
    <w:rsid w:val="00FA700C"/>
    <w:rsid w:val="00FA70E0"/>
    <w:rsid w:val="00FA70EB"/>
    <w:rsid w:val="00FA7246"/>
    <w:rsid w:val="00FA7305"/>
    <w:rsid w:val="00FA757D"/>
    <w:rsid w:val="00FA76E9"/>
    <w:rsid w:val="00FA7766"/>
    <w:rsid w:val="00FA7B39"/>
    <w:rsid w:val="00FA7BFD"/>
    <w:rsid w:val="00FA7C18"/>
    <w:rsid w:val="00FA7D51"/>
    <w:rsid w:val="00FA7D79"/>
    <w:rsid w:val="00FA7F66"/>
    <w:rsid w:val="00FB01CB"/>
    <w:rsid w:val="00FB0265"/>
    <w:rsid w:val="00FB051B"/>
    <w:rsid w:val="00FB0536"/>
    <w:rsid w:val="00FB06A4"/>
    <w:rsid w:val="00FB06F1"/>
    <w:rsid w:val="00FB09EF"/>
    <w:rsid w:val="00FB0A6E"/>
    <w:rsid w:val="00FB0BA6"/>
    <w:rsid w:val="00FB0C8A"/>
    <w:rsid w:val="00FB0C9E"/>
    <w:rsid w:val="00FB0CC0"/>
    <w:rsid w:val="00FB0D34"/>
    <w:rsid w:val="00FB13CF"/>
    <w:rsid w:val="00FB142D"/>
    <w:rsid w:val="00FB1455"/>
    <w:rsid w:val="00FB1571"/>
    <w:rsid w:val="00FB1808"/>
    <w:rsid w:val="00FB18C5"/>
    <w:rsid w:val="00FB19C0"/>
    <w:rsid w:val="00FB1A96"/>
    <w:rsid w:val="00FB1B48"/>
    <w:rsid w:val="00FB1B72"/>
    <w:rsid w:val="00FB1BDF"/>
    <w:rsid w:val="00FB1C0D"/>
    <w:rsid w:val="00FB1CB1"/>
    <w:rsid w:val="00FB1D06"/>
    <w:rsid w:val="00FB1DF5"/>
    <w:rsid w:val="00FB1E4F"/>
    <w:rsid w:val="00FB1EAF"/>
    <w:rsid w:val="00FB2143"/>
    <w:rsid w:val="00FB2547"/>
    <w:rsid w:val="00FB2566"/>
    <w:rsid w:val="00FB2670"/>
    <w:rsid w:val="00FB27AB"/>
    <w:rsid w:val="00FB2A15"/>
    <w:rsid w:val="00FB2A64"/>
    <w:rsid w:val="00FB2B51"/>
    <w:rsid w:val="00FB2B54"/>
    <w:rsid w:val="00FB2B8E"/>
    <w:rsid w:val="00FB2BF1"/>
    <w:rsid w:val="00FB2E8C"/>
    <w:rsid w:val="00FB30FA"/>
    <w:rsid w:val="00FB3187"/>
    <w:rsid w:val="00FB31A8"/>
    <w:rsid w:val="00FB3302"/>
    <w:rsid w:val="00FB34D8"/>
    <w:rsid w:val="00FB35ED"/>
    <w:rsid w:val="00FB361C"/>
    <w:rsid w:val="00FB3708"/>
    <w:rsid w:val="00FB384A"/>
    <w:rsid w:val="00FB38FD"/>
    <w:rsid w:val="00FB3BFE"/>
    <w:rsid w:val="00FB3D49"/>
    <w:rsid w:val="00FB3E30"/>
    <w:rsid w:val="00FB412C"/>
    <w:rsid w:val="00FB41A8"/>
    <w:rsid w:val="00FB41AC"/>
    <w:rsid w:val="00FB4231"/>
    <w:rsid w:val="00FB44D6"/>
    <w:rsid w:val="00FB4515"/>
    <w:rsid w:val="00FB45DE"/>
    <w:rsid w:val="00FB48AF"/>
    <w:rsid w:val="00FB49D7"/>
    <w:rsid w:val="00FB4A86"/>
    <w:rsid w:val="00FB4BC1"/>
    <w:rsid w:val="00FB4BE1"/>
    <w:rsid w:val="00FB4C7A"/>
    <w:rsid w:val="00FB4CDC"/>
    <w:rsid w:val="00FB4F16"/>
    <w:rsid w:val="00FB4FC5"/>
    <w:rsid w:val="00FB529F"/>
    <w:rsid w:val="00FB563F"/>
    <w:rsid w:val="00FB5812"/>
    <w:rsid w:val="00FB5832"/>
    <w:rsid w:val="00FB583E"/>
    <w:rsid w:val="00FB5A20"/>
    <w:rsid w:val="00FB5B7A"/>
    <w:rsid w:val="00FB5B92"/>
    <w:rsid w:val="00FB5D47"/>
    <w:rsid w:val="00FB5D4F"/>
    <w:rsid w:val="00FB5D56"/>
    <w:rsid w:val="00FB6119"/>
    <w:rsid w:val="00FB61D8"/>
    <w:rsid w:val="00FB6250"/>
    <w:rsid w:val="00FB6384"/>
    <w:rsid w:val="00FB6510"/>
    <w:rsid w:val="00FB6573"/>
    <w:rsid w:val="00FB659E"/>
    <w:rsid w:val="00FB6675"/>
    <w:rsid w:val="00FB6690"/>
    <w:rsid w:val="00FB670A"/>
    <w:rsid w:val="00FB678C"/>
    <w:rsid w:val="00FB686F"/>
    <w:rsid w:val="00FB69FB"/>
    <w:rsid w:val="00FB6A30"/>
    <w:rsid w:val="00FB6A32"/>
    <w:rsid w:val="00FB6C5A"/>
    <w:rsid w:val="00FB6D62"/>
    <w:rsid w:val="00FB6DE1"/>
    <w:rsid w:val="00FB6E7C"/>
    <w:rsid w:val="00FB71D6"/>
    <w:rsid w:val="00FB7306"/>
    <w:rsid w:val="00FB782E"/>
    <w:rsid w:val="00FB7847"/>
    <w:rsid w:val="00FB790F"/>
    <w:rsid w:val="00FB79CD"/>
    <w:rsid w:val="00FB79FD"/>
    <w:rsid w:val="00FB7A31"/>
    <w:rsid w:val="00FB7ACE"/>
    <w:rsid w:val="00FB7ACF"/>
    <w:rsid w:val="00FB7D3D"/>
    <w:rsid w:val="00FB7F79"/>
    <w:rsid w:val="00FC0257"/>
    <w:rsid w:val="00FC040C"/>
    <w:rsid w:val="00FC0461"/>
    <w:rsid w:val="00FC0497"/>
    <w:rsid w:val="00FC0772"/>
    <w:rsid w:val="00FC07C6"/>
    <w:rsid w:val="00FC081C"/>
    <w:rsid w:val="00FC0907"/>
    <w:rsid w:val="00FC0980"/>
    <w:rsid w:val="00FC0B04"/>
    <w:rsid w:val="00FC0B45"/>
    <w:rsid w:val="00FC0E05"/>
    <w:rsid w:val="00FC0EAA"/>
    <w:rsid w:val="00FC0F5A"/>
    <w:rsid w:val="00FC0FEA"/>
    <w:rsid w:val="00FC1041"/>
    <w:rsid w:val="00FC1043"/>
    <w:rsid w:val="00FC10AF"/>
    <w:rsid w:val="00FC126A"/>
    <w:rsid w:val="00FC14E7"/>
    <w:rsid w:val="00FC1610"/>
    <w:rsid w:val="00FC16FA"/>
    <w:rsid w:val="00FC19E9"/>
    <w:rsid w:val="00FC19FD"/>
    <w:rsid w:val="00FC1A0C"/>
    <w:rsid w:val="00FC1E1E"/>
    <w:rsid w:val="00FC1F5C"/>
    <w:rsid w:val="00FC211B"/>
    <w:rsid w:val="00FC21FB"/>
    <w:rsid w:val="00FC2209"/>
    <w:rsid w:val="00FC2295"/>
    <w:rsid w:val="00FC2389"/>
    <w:rsid w:val="00FC2477"/>
    <w:rsid w:val="00FC2488"/>
    <w:rsid w:val="00FC2553"/>
    <w:rsid w:val="00FC27A1"/>
    <w:rsid w:val="00FC2828"/>
    <w:rsid w:val="00FC28A6"/>
    <w:rsid w:val="00FC2A3F"/>
    <w:rsid w:val="00FC2B4E"/>
    <w:rsid w:val="00FC2B5B"/>
    <w:rsid w:val="00FC2EA6"/>
    <w:rsid w:val="00FC30DA"/>
    <w:rsid w:val="00FC3151"/>
    <w:rsid w:val="00FC3161"/>
    <w:rsid w:val="00FC341D"/>
    <w:rsid w:val="00FC3462"/>
    <w:rsid w:val="00FC3479"/>
    <w:rsid w:val="00FC3571"/>
    <w:rsid w:val="00FC364E"/>
    <w:rsid w:val="00FC36E1"/>
    <w:rsid w:val="00FC3777"/>
    <w:rsid w:val="00FC37C2"/>
    <w:rsid w:val="00FC37FB"/>
    <w:rsid w:val="00FC385F"/>
    <w:rsid w:val="00FC38DD"/>
    <w:rsid w:val="00FC39AF"/>
    <w:rsid w:val="00FC3A19"/>
    <w:rsid w:val="00FC3B97"/>
    <w:rsid w:val="00FC3CC4"/>
    <w:rsid w:val="00FC3CF2"/>
    <w:rsid w:val="00FC3CF7"/>
    <w:rsid w:val="00FC3D1F"/>
    <w:rsid w:val="00FC3E63"/>
    <w:rsid w:val="00FC3FA1"/>
    <w:rsid w:val="00FC3FF5"/>
    <w:rsid w:val="00FC415A"/>
    <w:rsid w:val="00FC416D"/>
    <w:rsid w:val="00FC41FA"/>
    <w:rsid w:val="00FC422A"/>
    <w:rsid w:val="00FC428E"/>
    <w:rsid w:val="00FC43BD"/>
    <w:rsid w:val="00FC4563"/>
    <w:rsid w:val="00FC45C4"/>
    <w:rsid w:val="00FC4634"/>
    <w:rsid w:val="00FC46A2"/>
    <w:rsid w:val="00FC46EC"/>
    <w:rsid w:val="00FC4831"/>
    <w:rsid w:val="00FC4AFE"/>
    <w:rsid w:val="00FC4B91"/>
    <w:rsid w:val="00FC4C4D"/>
    <w:rsid w:val="00FC4C6A"/>
    <w:rsid w:val="00FC51C2"/>
    <w:rsid w:val="00FC545F"/>
    <w:rsid w:val="00FC59E7"/>
    <w:rsid w:val="00FC5ABA"/>
    <w:rsid w:val="00FC5BB7"/>
    <w:rsid w:val="00FC5C02"/>
    <w:rsid w:val="00FC5CA1"/>
    <w:rsid w:val="00FC5E61"/>
    <w:rsid w:val="00FC5EAD"/>
    <w:rsid w:val="00FC611D"/>
    <w:rsid w:val="00FC61FE"/>
    <w:rsid w:val="00FC6287"/>
    <w:rsid w:val="00FC6331"/>
    <w:rsid w:val="00FC6476"/>
    <w:rsid w:val="00FC696B"/>
    <w:rsid w:val="00FC6A94"/>
    <w:rsid w:val="00FC70A2"/>
    <w:rsid w:val="00FC71B2"/>
    <w:rsid w:val="00FC74C7"/>
    <w:rsid w:val="00FC75BE"/>
    <w:rsid w:val="00FC7641"/>
    <w:rsid w:val="00FC764A"/>
    <w:rsid w:val="00FC7725"/>
    <w:rsid w:val="00FC786B"/>
    <w:rsid w:val="00FC79F6"/>
    <w:rsid w:val="00FC7A37"/>
    <w:rsid w:val="00FC7ACB"/>
    <w:rsid w:val="00FC7BC0"/>
    <w:rsid w:val="00FC7CAF"/>
    <w:rsid w:val="00FC7CC1"/>
    <w:rsid w:val="00FCB9B8"/>
    <w:rsid w:val="00FD00C3"/>
    <w:rsid w:val="00FD012F"/>
    <w:rsid w:val="00FD0197"/>
    <w:rsid w:val="00FD0315"/>
    <w:rsid w:val="00FD0363"/>
    <w:rsid w:val="00FD0458"/>
    <w:rsid w:val="00FD04AC"/>
    <w:rsid w:val="00FD06D6"/>
    <w:rsid w:val="00FD0B66"/>
    <w:rsid w:val="00FD0C20"/>
    <w:rsid w:val="00FD0CC6"/>
    <w:rsid w:val="00FD0D09"/>
    <w:rsid w:val="00FD0E14"/>
    <w:rsid w:val="00FD0E3A"/>
    <w:rsid w:val="00FD0F2A"/>
    <w:rsid w:val="00FD0F96"/>
    <w:rsid w:val="00FD11A7"/>
    <w:rsid w:val="00FD1288"/>
    <w:rsid w:val="00FD137D"/>
    <w:rsid w:val="00FD13F3"/>
    <w:rsid w:val="00FD1416"/>
    <w:rsid w:val="00FD143F"/>
    <w:rsid w:val="00FD1640"/>
    <w:rsid w:val="00FD177C"/>
    <w:rsid w:val="00FD1802"/>
    <w:rsid w:val="00FD1902"/>
    <w:rsid w:val="00FD1A99"/>
    <w:rsid w:val="00FD1B51"/>
    <w:rsid w:val="00FD1D1F"/>
    <w:rsid w:val="00FD1E79"/>
    <w:rsid w:val="00FD20E1"/>
    <w:rsid w:val="00FD21BB"/>
    <w:rsid w:val="00FD2504"/>
    <w:rsid w:val="00FD2562"/>
    <w:rsid w:val="00FD26DB"/>
    <w:rsid w:val="00FD2901"/>
    <w:rsid w:val="00FD2971"/>
    <w:rsid w:val="00FD2A4C"/>
    <w:rsid w:val="00FD2C12"/>
    <w:rsid w:val="00FD2ED8"/>
    <w:rsid w:val="00FD30EF"/>
    <w:rsid w:val="00FD3189"/>
    <w:rsid w:val="00FD3543"/>
    <w:rsid w:val="00FD3615"/>
    <w:rsid w:val="00FD3709"/>
    <w:rsid w:val="00FD37E4"/>
    <w:rsid w:val="00FD39E6"/>
    <w:rsid w:val="00FD39E8"/>
    <w:rsid w:val="00FD3A71"/>
    <w:rsid w:val="00FD3C2E"/>
    <w:rsid w:val="00FD3CAA"/>
    <w:rsid w:val="00FD3EC5"/>
    <w:rsid w:val="00FD407A"/>
    <w:rsid w:val="00FD41AC"/>
    <w:rsid w:val="00FD41C8"/>
    <w:rsid w:val="00FD426E"/>
    <w:rsid w:val="00FD43BD"/>
    <w:rsid w:val="00FD445B"/>
    <w:rsid w:val="00FD447F"/>
    <w:rsid w:val="00FD44C1"/>
    <w:rsid w:val="00FD487A"/>
    <w:rsid w:val="00FD4A8C"/>
    <w:rsid w:val="00FD4E05"/>
    <w:rsid w:val="00FD4EB4"/>
    <w:rsid w:val="00FD4EB6"/>
    <w:rsid w:val="00FD4F2C"/>
    <w:rsid w:val="00FD501F"/>
    <w:rsid w:val="00FD51DA"/>
    <w:rsid w:val="00FD5394"/>
    <w:rsid w:val="00FD5483"/>
    <w:rsid w:val="00FD56D1"/>
    <w:rsid w:val="00FD5777"/>
    <w:rsid w:val="00FD5881"/>
    <w:rsid w:val="00FD5A75"/>
    <w:rsid w:val="00FD5BF4"/>
    <w:rsid w:val="00FD5CF5"/>
    <w:rsid w:val="00FD5E14"/>
    <w:rsid w:val="00FD5F04"/>
    <w:rsid w:val="00FD5F6E"/>
    <w:rsid w:val="00FD6066"/>
    <w:rsid w:val="00FD60A7"/>
    <w:rsid w:val="00FD60AC"/>
    <w:rsid w:val="00FD620E"/>
    <w:rsid w:val="00FD62CC"/>
    <w:rsid w:val="00FD638D"/>
    <w:rsid w:val="00FD64D2"/>
    <w:rsid w:val="00FD6714"/>
    <w:rsid w:val="00FD685F"/>
    <w:rsid w:val="00FD68DE"/>
    <w:rsid w:val="00FD6A98"/>
    <w:rsid w:val="00FD6CDE"/>
    <w:rsid w:val="00FD6D8E"/>
    <w:rsid w:val="00FD71BB"/>
    <w:rsid w:val="00FD7228"/>
    <w:rsid w:val="00FD7235"/>
    <w:rsid w:val="00FD7651"/>
    <w:rsid w:val="00FD7906"/>
    <w:rsid w:val="00FD7B36"/>
    <w:rsid w:val="00FD7C79"/>
    <w:rsid w:val="00FD7CA5"/>
    <w:rsid w:val="00FD7CF6"/>
    <w:rsid w:val="00FD7DC1"/>
    <w:rsid w:val="00FD7E89"/>
    <w:rsid w:val="00FD7E9E"/>
    <w:rsid w:val="00FD7F7E"/>
    <w:rsid w:val="00FDD83B"/>
    <w:rsid w:val="00FDDFF5"/>
    <w:rsid w:val="00FE0030"/>
    <w:rsid w:val="00FE0520"/>
    <w:rsid w:val="00FE0543"/>
    <w:rsid w:val="00FE0597"/>
    <w:rsid w:val="00FE062C"/>
    <w:rsid w:val="00FE08FB"/>
    <w:rsid w:val="00FE09D5"/>
    <w:rsid w:val="00FE09E2"/>
    <w:rsid w:val="00FE0B01"/>
    <w:rsid w:val="00FE0BAA"/>
    <w:rsid w:val="00FE0D1D"/>
    <w:rsid w:val="00FE0D28"/>
    <w:rsid w:val="00FE0E0B"/>
    <w:rsid w:val="00FE0FE3"/>
    <w:rsid w:val="00FE1406"/>
    <w:rsid w:val="00FE16A2"/>
    <w:rsid w:val="00FE16D3"/>
    <w:rsid w:val="00FE1850"/>
    <w:rsid w:val="00FE18B4"/>
    <w:rsid w:val="00FE18D3"/>
    <w:rsid w:val="00FE1915"/>
    <w:rsid w:val="00FE1B49"/>
    <w:rsid w:val="00FE1BB3"/>
    <w:rsid w:val="00FE1CF4"/>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95"/>
    <w:rsid w:val="00FE2B1F"/>
    <w:rsid w:val="00FE2C8F"/>
    <w:rsid w:val="00FE2CA5"/>
    <w:rsid w:val="00FE2D00"/>
    <w:rsid w:val="00FE2DC4"/>
    <w:rsid w:val="00FE2DDA"/>
    <w:rsid w:val="00FE2FDC"/>
    <w:rsid w:val="00FE30FC"/>
    <w:rsid w:val="00FE36AB"/>
    <w:rsid w:val="00FE3769"/>
    <w:rsid w:val="00FE38B9"/>
    <w:rsid w:val="00FE3A97"/>
    <w:rsid w:val="00FE3D8A"/>
    <w:rsid w:val="00FE3DD1"/>
    <w:rsid w:val="00FE3F60"/>
    <w:rsid w:val="00FE3FC2"/>
    <w:rsid w:val="00FE41B2"/>
    <w:rsid w:val="00FE424B"/>
    <w:rsid w:val="00FE427D"/>
    <w:rsid w:val="00FE427F"/>
    <w:rsid w:val="00FE42BA"/>
    <w:rsid w:val="00FE430F"/>
    <w:rsid w:val="00FE4394"/>
    <w:rsid w:val="00FE4434"/>
    <w:rsid w:val="00FE4647"/>
    <w:rsid w:val="00FE4693"/>
    <w:rsid w:val="00FE4698"/>
    <w:rsid w:val="00FE4869"/>
    <w:rsid w:val="00FE48FB"/>
    <w:rsid w:val="00FE4A9D"/>
    <w:rsid w:val="00FE4C95"/>
    <w:rsid w:val="00FE4D1C"/>
    <w:rsid w:val="00FE4D7E"/>
    <w:rsid w:val="00FE4DCA"/>
    <w:rsid w:val="00FE503C"/>
    <w:rsid w:val="00FE51C4"/>
    <w:rsid w:val="00FE542B"/>
    <w:rsid w:val="00FE545E"/>
    <w:rsid w:val="00FE55CA"/>
    <w:rsid w:val="00FE581E"/>
    <w:rsid w:val="00FE5852"/>
    <w:rsid w:val="00FE58A9"/>
    <w:rsid w:val="00FE58AB"/>
    <w:rsid w:val="00FE5975"/>
    <w:rsid w:val="00FE5988"/>
    <w:rsid w:val="00FE5E41"/>
    <w:rsid w:val="00FE5F0B"/>
    <w:rsid w:val="00FE609A"/>
    <w:rsid w:val="00FE6164"/>
    <w:rsid w:val="00FE62F9"/>
    <w:rsid w:val="00FE63AE"/>
    <w:rsid w:val="00FE647D"/>
    <w:rsid w:val="00FE64B2"/>
    <w:rsid w:val="00FE660C"/>
    <w:rsid w:val="00FE666C"/>
    <w:rsid w:val="00FE697B"/>
    <w:rsid w:val="00FE697D"/>
    <w:rsid w:val="00FE6A24"/>
    <w:rsid w:val="00FE6A34"/>
    <w:rsid w:val="00FE6A54"/>
    <w:rsid w:val="00FE6A89"/>
    <w:rsid w:val="00FE6B24"/>
    <w:rsid w:val="00FE6CEA"/>
    <w:rsid w:val="00FE6D7E"/>
    <w:rsid w:val="00FE6EA7"/>
    <w:rsid w:val="00FE701C"/>
    <w:rsid w:val="00FE720A"/>
    <w:rsid w:val="00FE7409"/>
    <w:rsid w:val="00FE7417"/>
    <w:rsid w:val="00FE741E"/>
    <w:rsid w:val="00FE752A"/>
    <w:rsid w:val="00FE7567"/>
    <w:rsid w:val="00FE75D9"/>
    <w:rsid w:val="00FE7653"/>
    <w:rsid w:val="00FE78AF"/>
    <w:rsid w:val="00FE7B51"/>
    <w:rsid w:val="00FE7C6B"/>
    <w:rsid w:val="00FE7C84"/>
    <w:rsid w:val="00FE7E15"/>
    <w:rsid w:val="00FF0039"/>
    <w:rsid w:val="00FF015D"/>
    <w:rsid w:val="00FF020E"/>
    <w:rsid w:val="00FF02DB"/>
    <w:rsid w:val="00FF039F"/>
    <w:rsid w:val="00FF03A7"/>
    <w:rsid w:val="00FF03D4"/>
    <w:rsid w:val="00FF03ED"/>
    <w:rsid w:val="00FF0463"/>
    <w:rsid w:val="00FF0485"/>
    <w:rsid w:val="00FF051B"/>
    <w:rsid w:val="00FF07DB"/>
    <w:rsid w:val="00FF09DD"/>
    <w:rsid w:val="00FF0A2B"/>
    <w:rsid w:val="00FF0BED"/>
    <w:rsid w:val="00FF0C7E"/>
    <w:rsid w:val="00FF0D2B"/>
    <w:rsid w:val="00FF0DDD"/>
    <w:rsid w:val="00FF0E26"/>
    <w:rsid w:val="00FF0E49"/>
    <w:rsid w:val="00FF10A2"/>
    <w:rsid w:val="00FF1365"/>
    <w:rsid w:val="00FF14B4"/>
    <w:rsid w:val="00FF14EF"/>
    <w:rsid w:val="00FF15C6"/>
    <w:rsid w:val="00FF16CC"/>
    <w:rsid w:val="00FF18EC"/>
    <w:rsid w:val="00FF1C70"/>
    <w:rsid w:val="00FF1E00"/>
    <w:rsid w:val="00FF214C"/>
    <w:rsid w:val="00FF219E"/>
    <w:rsid w:val="00FF21AA"/>
    <w:rsid w:val="00FF2375"/>
    <w:rsid w:val="00FF25A5"/>
    <w:rsid w:val="00FF25D2"/>
    <w:rsid w:val="00FF2667"/>
    <w:rsid w:val="00FF282B"/>
    <w:rsid w:val="00FF28C3"/>
    <w:rsid w:val="00FF2CA3"/>
    <w:rsid w:val="00FF2CA7"/>
    <w:rsid w:val="00FF2E2A"/>
    <w:rsid w:val="00FF312E"/>
    <w:rsid w:val="00FF36A2"/>
    <w:rsid w:val="00FF36F1"/>
    <w:rsid w:val="00FF3866"/>
    <w:rsid w:val="00FF3898"/>
    <w:rsid w:val="00FF38E8"/>
    <w:rsid w:val="00FF394C"/>
    <w:rsid w:val="00FF395F"/>
    <w:rsid w:val="00FF3AC9"/>
    <w:rsid w:val="00FF3B7A"/>
    <w:rsid w:val="00FF3BA3"/>
    <w:rsid w:val="00FF3DD8"/>
    <w:rsid w:val="00FF3F01"/>
    <w:rsid w:val="00FF4101"/>
    <w:rsid w:val="00FF418F"/>
    <w:rsid w:val="00FF4248"/>
    <w:rsid w:val="00FF430C"/>
    <w:rsid w:val="00FF4378"/>
    <w:rsid w:val="00FF454A"/>
    <w:rsid w:val="00FF46E9"/>
    <w:rsid w:val="00FF4731"/>
    <w:rsid w:val="00FF485E"/>
    <w:rsid w:val="00FF48A2"/>
    <w:rsid w:val="00FF48B0"/>
    <w:rsid w:val="00FF4AD2"/>
    <w:rsid w:val="00FF4ADC"/>
    <w:rsid w:val="00FF4C50"/>
    <w:rsid w:val="00FF4D23"/>
    <w:rsid w:val="00FF4DE1"/>
    <w:rsid w:val="00FF4E6F"/>
    <w:rsid w:val="00FF5085"/>
    <w:rsid w:val="00FF5169"/>
    <w:rsid w:val="00FF5219"/>
    <w:rsid w:val="00FF5254"/>
    <w:rsid w:val="00FF530D"/>
    <w:rsid w:val="00FF5311"/>
    <w:rsid w:val="00FF5315"/>
    <w:rsid w:val="00FF5352"/>
    <w:rsid w:val="00FF54B8"/>
    <w:rsid w:val="00FF57BA"/>
    <w:rsid w:val="00FF57BD"/>
    <w:rsid w:val="00FF589C"/>
    <w:rsid w:val="00FF5C23"/>
    <w:rsid w:val="00FF5CAA"/>
    <w:rsid w:val="00FF5E11"/>
    <w:rsid w:val="00FF5F45"/>
    <w:rsid w:val="00FF62A3"/>
    <w:rsid w:val="00FF6503"/>
    <w:rsid w:val="00FF6714"/>
    <w:rsid w:val="00FF6AE9"/>
    <w:rsid w:val="00FF6B3E"/>
    <w:rsid w:val="00FF6BF6"/>
    <w:rsid w:val="00FF6C4B"/>
    <w:rsid w:val="00FF6C7A"/>
    <w:rsid w:val="00FF6C98"/>
    <w:rsid w:val="00FF6F2C"/>
    <w:rsid w:val="00FF6F3E"/>
    <w:rsid w:val="00FF6F6B"/>
    <w:rsid w:val="00FF70B2"/>
    <w:rsid w:val="00FF716D"/>
    <w:rsid w:val="00FF73AE"/>
    <w:rsid w:val="00FF75F4"/>
    <w:rsid w:val="00FF7820"/>
    <w:rsid w:val="00FF78F6"/>
    <w:rsid w:val="00FF79F1"/>
    <w:rsid w:val="00FF7BB3"/>
    <w:rsid w:val="00FF7BCF"/>
    <w:rsid w:val="00FF7BD6"/>
    <w:rsid w:val="00FF7CA6"/>
    <w:rsid w:val="00FF7F4F"/>
    <w:rsid w:val="00FF7FE3"/>
    <w:rsid w:val="01000B2B"/>
    <w:rsid w:val="01020247"/>
    <w:rsid w:val="010502C7"/>
    <w:rsid w:val="0107FED5"/>
    <w:rsid w:val="01084391"/>
    <w:rsid w:val="0108A5FD"/>
    <w:rsid w:val="010918B1"/>
    <w:rsid w:val="01098CE7"/>
    <w:rsid w:val="010B1993"/>
    <w:rsid w:val="010B1C79"/>
    <w:rsid w:val="010B9B8C"/>
    <w:rsid w:val="010C6758"/>
    <w:rsid w:val="010D06E0"/>
    <w:rsid w:val="010EA64D"/>
    <w:rsid w:val="010F1490"/>
    <w:rsid w:val="010FDB2F"/>
    <w:rsid w:val="0110815F"/>
    <w:rsid w:val="0110BE15"/>
    <w:rsid w:val="0111A5E5"/>
    <w:rsid w:val="01123506"/>
    <w:rsid w:val="0112ADA4"/>
    <w:rsid w:val="011363B0"/>
    <w:rsid w:val="0113EF70"/>
    <w:rsid w:val="0114E446"/>
    <w:rsid w:val="01150AC2"/>
    <w:rsid w:val="01158C67"/>
    <w:rsid w:val="01162E0D"/>
    <w:rsid w:val="01169EF1"/>
    <w:rsid w:val="0116E156"/>
    <w:rsid w:val="01195A42"/>
    <w:rsid w:val="0119E58C"/>
    <w:rsid w:val="011B75CD"/>
    <w:rsid w:val="011CE529"/>
    <w:rsid w:val="011F18D1"/>
    <w:rsid w:val="011F51A3"/>
    <w:rsid w:val="01205AFE"/>
    <w:rsid w:val="012088AB"/>
    <w:rsid w:val="01215761"/>
    <w:rsid w:val="0121C534"/>
    <w:rsid w:val="0121F57F"/>
    <w:rsid w:val="01230241"/>
    <w:rsid w:val="012478BE"/>
    <w:rsid w:val="01247E84"/>
    <w:rsid w:val="01248632"/>
    <w:rsid w:val="0124DF21"/>
    <w:rsid w:val="01293F68"/>
    <w:rsid w:val="012C1F27"/>
    <w:rsid w:val="012C40FC"/>
    <w:rsid w:val="012CA9E7"/>
    <w:rsid w:val="012D15AE"/>
    <w:rsid w:val="012D3A15"/>
    <w:rsid w:val="012D3ED4"/>
    <w:rsid w:val="012E2987"/>
    <w:rsid w:val="012E94E9"/>
    <w:rsid w:val="012EBE74"/>
    <w:rsid w:val="012FA4F4"/>
    <w:rsid w:val="0130035C"/>
    <w:rsid w:val="013003F1"/>
    <w:rsid w:val="013073F3"/>
    <w:rsid w:val="0130DD86"/>
    <w:rsid w:val="01330CB9"/>
    <w:rsid w:val="0136170D"/>
    <w:rsid w:val="01369F02"/>
    <w:rsid w:val="01380C3D"/>
    <w:rsid w:val="013917DB"/>
    <w:rsid w:val="0139597A"/>
    <w:rsid w:val="0139D816"/>
    <w:rsid w:val="013BA2C5"/>
    <w:rsid w:val="013C990A"/>
    <w:rsid w:val="013DD1B9"/>
    <w:rsid w:val="013F2ADC"/>
    <w:rsid w:val="013FBA6B"/>
    <w:rsid w:val="013FCB52"/>
    <w:rsid w:val="013FE5ED"/>
    <w:rsid w:val="014049CD"/>
    <w:rsid w:val="0140B5A0"/>
    <w:rsid w:val="0140D491"/>
    <w:rsid w:val="01424F6B"/>
    <w:rsid w:val="01427A8C"/>
    <w:rsid w:val="0142D50D"/>
    <w:rsid w:val="014476C0"/>
    <w:rsid w:val="01453685"/>
    <w:rsid w:val="0145412B"/>
    <w:rsid w:val="0145495F"/>
    <w:rsid w:val="0145B69D"/>
    <w:rsid w:val="01472EC1"/>
    <w:rsid w:val="01485C21"/>
    <w:rsid w:val="01491E84"/>
    <w:rsid w:val="014BD66E"/>
    <w:rsid w:val="014FBB0A"/>
    <w:rsid w:val="0153FCE2"/>
    <w:rsid w:val="0154831B"/>
    <w:rsid w:val="0154F668"/>
    <w:rsid w:val="01560013"/>
    <w:rsid w:val="01567847"/>
    <w:rsid w:val="0156CB5A"/>
    <w:rsid w:val="0158D999"/>
    <w:rsid w:val="01599659"/>
    <w:rsid w:val="0159A3B0"/>
    <w:rsid w:val="015C06F3"/>
    <w:rsid w:val="015DE617"/>
    <w:rsid w:val="015E8E9D"/>
    <w:rsid w:val="015ED0EC"/>
    <w:rsid w:val="01608206"/>
    <w:rsid w:val="01610D38"/>
    <w:rsid w:val="0162F389"/>
    <w:rsid w:val="016389F5"/>
    <w:rsid w:val="016454EE"/>
    <w:rsid w:val="01677EA7"/>
    <w:rsid w:val="01680159"/>
    <w:rsid w:val="016A4A21"/>
    <w:rsid w:val="016B71C1"/>
    <w:rsid w:val="016BFA19"/>
    <w:rsid w:val="016C5F2C"/>
    <w:rsid w:val="016D24A0"/>
    <w:rsid w:val="016E2DB7"/>
    <w:rsid w:val="016FD97B"/>
    <w:rsid w:val="0170B45C"/>
    <w:rsid w:val="01736D8F"/>
    <w:rsid w:val="01746482"/>
    <w:rsid w:val="01762250"/>
    <w:rsid w:val="0176BB1F"/>
    <w:rsid w:val="0176E6F4"/>
    <w:rsid w:val="0177266A"/>
    <w:rsid w:val="01783539"/>
    <w:rsid w:val="017B0DFC"/>
    <w:rsid w:val="017B52CF"/>
    <w:rsid w:val="017B978A"/>
    <w:rsid w:val="017BF73A"/>
    <w:rsid w:val="017C31E5"/>
    <w:rsid w:val="017CB82B"/>
    <w:rsid w:val="017D1D12"/>
    <w:rsid w:val="017D5664"/>
    <w:rsid w:val="017EA8D5"/>
    <w:rsid w:val="017F1B53"/>
    <w:rsid w:val="017F3FDE"/>
    <w:rsid w:val="017F71AA"/>
    <w:rsid w:val="017F72CF"/>
    <w:rsid w:val="0182DD2E"/>
    <w:rsid w:val="01835FEF"/>
    <w:rsid w:val="0183CCC7"/>
    <w:rsid w:val="01843899"/>
    <w:rsid w:val="01875B76"/>
    <w:rsid w:val="01891FCF"/>
    <w:rsid w:val="0189621A"/>
    <w:rsid w:val="0189D3EC"/>
    <w:rsid w:val="018BCB08"/>
    <w:rsid w:val="018F2185"/>
    <w:rsid w:val="01905903"/>
    <w:rsid w:val="0191B47B"/>
    <w:rsid w:val="01941529"/>
    <w:rsid w:val="01954FFC"/>
    <w:rsid w:val="019834A4"/>
    <w:rsid w:val="0198F915"/>
    <w:rsid w:val="019B0AF5"/>
    <w:rsid w:val="019C05CF"/>
    <w:rsid w:val="01A09764"/>
    <w:rsid w:val="01A1E5D5"/>
    <w:rsid w:val="01A229C0"/>
    <w:rsid w:val="01A24DCE"/>
    <w:rsid w:val="01A279DE"/>
    <w:rsid w:val="01A2B0CB"/>
    <w:rsid w:val="01A303CD"/>
    <w:rsid w:val="01A3498B"/>
    <w:rsid w:val="01A370FA"/>
    <w:rsid w:val="01A40FB2"/>
    <w:rsid w:val="01A42866"/>
    <w:rsid w:val="01A53D1F"/>
    <w:rsid w:val="01A5B326"/>
    <w:rsid w:val="01A657D7"/>
    <w:rsid w:val="01A800FA"/>
    <w:rsid w:val="01A994BA"/>
    <w:rsid w:val="01AA7197"/>
    <w:rsid w:val="01ADDDBC"/>
    <w:rsid w:val="01AF7851"/>
    <w:rsid w:val="01AF82FF"/>
    <w:rsid w:val="01B019FC"/>
    <w:rsid w:val="01B0FFCA"/>
    <w:rsid w:val="01B18862"/>
    <w:rsid w:val="01B23D52"/>
    <w:rsid w:val="01B42E17"/>
    <w:rsid w:val="01B463DE"/>
    <w:rsid w:val="01B60D5C"/>
    <w:rsid w:val="01B64691"/>
    <w:rsid w:val="01B6CBC0"/>
    <w:rsid w:val="01B7D082"/>
    <w:rsid w:val="01B845A7"/>
    <w:rsid w:val="01B84766"/>
    <w:rsid w:val="01B994E2"/>
    <w:rsid w:val="01B9BA3B"/>
    <w:rsid w:val="01BBA201"/>
    <w:rsid w:val="01BFD91E"/>
    <w:rsid w:val="01C01A80"/>
    <w:rsid w:val="01C39CC0"/>
    <w:rsid w:val="01C3D000"/>
    <w:rsid w:val="01C4871D"/>
    <w:rsid w:val="01C4F8B0"/>
    <w:rsid w:val="01C5D4F2"/>
    <w:rsid w:val="01C721C0"/>
    <w:rsid w:val="01C72E31"/>
    <w:rsid w:val="01C81E63"/>
    <w:rsid w:val="01C92731"/>
    <w:rsid w:val="01C9AB15"/>
    <w:rsid w:val="01CB5E05"/>
    <w:rsid w:val="01CB61CD"/>
    <w:rsid w:val="01CCABCB"/>
    <w:rsid w:val="01CCDA0D"/>
    <w:rsid w:val="01CD5790"/>
    <w:rsid w:val="01CE39C7"/>
    <w:rsid w:val="01CFDEE6"/>
    <w:rsid w:val="01D0F103"/>
    <w:rsid w:val="01D75990"/>
    <w:rsid w:val="01D7B6CD"/>
    <w:rsid w:val="01D7B90C"/>
    <w:rsid w:val="01D7C38B"/>
    <w:rsid w:val="01D8B13C"/>
    <w:rsid w:val="01D8F7F6"/>
    <w:rsid w:val="01DA9A92"/>
    <w:rsid w:val="01DD36A4"/>
    <w:rsid w:val="01DDD295"/>
    <w:rsid w:val="01DE8D88"/>
    <w:rsid w:val="01E0DA39"/>
    <w:rsid w:val="01E11D89"/>
    <w:rsid w:val="01E34E65"/>
    <w:rsid w:val="01E3875A"/>
    <w:rsid w:val="01E4D73B"/>
    <w:rsid w:val="01E4D9D7"/>
    <w:rsid w:val="01E66EAC"/>
    <w:rsid w:val="01E6CD4A"/>
    <w:rsid w:val="01E6F367"/>
    <w:rsid w:val="01E83CAE"/>
    <w:rsid w:val="01E935A9"/>
    <w:rsid w:val="01EAE57D"/>
    <w:rsid w:val="01EC265E"/>
    <w:rsid w:val="01EC5E11"/>
    <w:rsid w:val="01ECA2EF"/>
    <w:rsid w:val="01EDE086"/>
    <w:rsid w:val="01EF1FCE"/>
    <w:rsid w:val="01F162DB"/>
    <w:rsid w:val="01F21B29"/>
    <w:rsid w:val="01F4C87A"/>
    <w:rsid w:val="01F4FC9A"/>
    <w:rsid w:val="01F514DA"/>
    <w:rsid w:val="01F58B67"/>
    <w:rsid w:val="01F89A57"/>
    <w:rsid w:val="01F8C3C9"/>
    <w:rsid w:val="01FA714C"/>
    <w:rsid w:val="01FC7111"/>
    <w:rsid w:val="01FD6F21"/>
    <w:rsid w:val="01FDE253"/>
    <w:rsid w:val="01FDFA3D"/>
    <w:rsid w:val="01FE7DC5"/>
    <w:rsid w:val="01FEBF45"/>
    <w:rsid w:val="02003DA2"/>
    <w:rsid w:val="0200B9B3"/>
    <w:rsid w:val="02011931"/>
    <w:rsid w:val="02020C62"/>
    <w:rsid w:val="0204222C"/>
    <w:rsid w:val="02049336"/>
    <w:rsid w:val="02051ECC"/>
    <w:rsid w:val="0205A7D1"/>
    <w:rsid w:val="020666C8"/>
    <w:rsid w:val="02077DB1"/>
    <w:rsid w:val="02082445"/>
    <w:rsid w:val="02086DBE"/>
    <w:rsid w:val="0208E22B"/>
    <w:rsid w:val="02099E8B"/>
    <w:rsid w:val="0209AA4A"/>
    <w:rsid w:val="020A6612"/>
    <w:rsid w:val="020AABA5"/>
    <w:rsid w:val="020ABDDF"/>
    <w:rsid w:val="020BD503"/>
    <w:rsid w:val="020C582C"/>
    <w:rsid w:val="020D18FE"/>
    <w:rsid w:val="020DE543"/>
    <w:rsid w:val="020F083D"/>
    <w:rsid w:val="02104F87"/>
    <w:rsid w:val="02105C77"/>
    <w:rsid w:val="021188DF"/>
    <w:rsid w:val="021258C8"/>
    <w:rsid w:val="0212D18C"/>
    <w:rsid w:val="02131522"/>
    <w:rsid w:val="021353AA"/>
    <w:rsid w:val="02135D54"/>
    <w:rsid w:val="02139C1E"/>
    <w:rsid w:val="02142AB3"/>
    <w:rsid w:val="02143059"/>
    <w:rsid w:val="0215202C"/>
    <w:rsid w:val="021725EA"/>
    <w:rsid w:val="021929F7"/>
    <w:rsid w:val="0219634D"/>
    <w:rsid w:val="02196D6B"/>
    <w:rsid w:val="0219BFE2"/>
    <w:rsid w:val="021B5B2D"/>
    <w:rsid w:val="021B7AFD"/>
    <w:rsid w:val="021D673F"/>
    <w:rsid w:val="021D68A3"/>
    <w:rsid w:val="021FC3EF"/>
    <w:rsid w:val="022347D1"/>
    <w:rsid w:val="0225DC1C"/>
    <w:rsid w:val="022606EE"/>
    <w:rsid w:val="022743A1"/>
    <w:rsid w:val="02277265"/>
    <w:rsid w:val="0228DE4E"/>
    <w:rsid w:val="02291832"/>
    <w:rsid w:val="0229D162"/>
    <w:rsid w:val="022B81BC"/>
    <w:rsid w:val="022C6A23"/>
    <w:rsid w:val="022E57C1"/>
    <w:rsid w:val="022E8DD8"/>
    <w:rsid w:val="02300E3E"/>
    <w:rsid w:val="02306BFD"/>
    <w:rsid w:val="0230715B"/>
    <w:rsid w:val="0231CE65"/>
    <w:rsid w:val="02358FC9"/>
    <w:rsid w:val="02359428"/>
    <w:rsid w:val="0235D3C8"/>
    <w:rsid w:val="023676BB"/>
    <w:rsid w:val="0238D324"/>
    <w:rsid w:val="023B143F"/>
    <w:rsid w:val="023BB734"/>
    <w:rsid w:val="023CC74E"/>
    <w:rsid w:val="023E4FFC"/>
    <w:rsid w:val="023EB36D"/>
    <w:rsid w:val="0240EDA2"/>
    <w:rsid w:val="0243C9D0"/>
    <w:rsid w:val="0244965C"/>
    <w:rsid w:val="02459D7C"/>
    <w:rsid w:val="0245BB3A"/>
    <w:rsid w:val="0246364F"/>
    <w:rsid w:val="0249236E"/>
    <w:rsid w:val="02498342"/>
    <w:rsid w:val="0249AA80"/>
    <w:rsid w:val="024AF590"/>
    <w:rsid w:val="024B7369"/>
    <w:rsid w:val="024C3E83"/>
    <w:rsid w:val="024C4017"/>
    <w:rsid w:val="024D8DC2"/>
    <w:rsid w:val="024ED0DF"/>
    <w:rsid w:val="024F0FF8"/>
    <w:rsid w:val="02502628"/>
    <w:rsid w:val="025066B5"/>
    <w:rsid w:val="0252EA62"/>
    <w:rsid w:val="0253B3D2"/>
    <w:rsid w:val="0253EA10"/>
    <w:rsid w:val="0256D7FF"/>
    <w:rsid w:val="0257570A"/>
    <w:rsid w:val="02588DF7"/>
    <w:rsid w:val="0258D777"/>
    <w:rsid w:val="025A4EFB"/>
    <w:rsid w:val="025AD2AF"/>
    <w:rsid w:val="025BEF65"/>
    <w:rsid w:val="025C1027"/>
    <w:rsid w:val="025C9DA0"/>
    <w:rsid w:val="0260CA1E"/>
    <w:rsid w:val="0265F114"/>
    <w:rsid w:val="02663E6E"/>
    <w:rsid w:val="02677D8E"/>
    <w:rsid w:val="0267A376"/>
    <w:rsid w:val="0268E3BE"/>
    <w:rsid w:val="0269D7D2"/>
    <w:rsid w:val="026AEA73"/>
    <w:rsid w:val="026CBDD3"/>
    <w:rsid w:val="026FC475"/>
    <w:rsid w:val="02709F6C"/>
    <w:rsid w:val="02722FD1"/>
    <w:rsid w:val="02727EEF"/>
    <w:rsid w:val="02735012"/>
    <w:rsid w:val="027462C1"/>
    <w:rsid w:val="02779678"/>
    <w:rsid w:val="0278D6FC"/>
    <w:rsid w:val="02796ACC"/>
    <w:rsid w:val="0279E62F"/>
    <w:rsid w:val="027ABACA"/>
    <w:rsid w:val="027ADED9"/>
    <w:rsid w:val="027B2FE8"/>
    <w:rsid w:val="027B85D1"/>
    <w:rsid w:val="027BD702"/>
    <w:rsid w:val="027BF612"/>
    <w:rsid w:val="027C6127"/>
    <w:rsid w:val="027CDC9C"/>
    <w:rsid w:val="027D3672"/>
    <w:rsid w:val="027E189B"/>
    <w:rsid w:val="027EB430"/>
    <w:rsid w:val="027FED03"/>
    <w:rsid w:val="0280F26D"/>
    <w:rsid w:val="02825E80"/>
    <w:rsid w:val="02861AC8"/>
    <w:rsid w:val="0287E8FA"/>
    <w:rsid w:val="0288669D"/>
    <w:rsid w:val="02897030"/>
    <w:rsid w:val="028A6230"/>
    <w:rsid w:val="028AC014"/>
    <w:rsid w:val="028B9303"/>
    <w:rsid w:val="028DA173"/>
    <w:rsid w:val="028ED0D3"/>
    <w:rsid w:val="02901486"/>
    <w:rsid w:val="0290495A"/>
    <w:rsid w:val="0290BEA4"/>
    <w:rsid w:val="0291248A"/>
    <w:rsid w:val="0295C3FC"/>
    <w:rsid w:val="0295FD72"/>
    <w:rsid w:val="02961826"/>
    <w:rsid w:val="029694EA"/>
    <w:rsid w:val="0297C7EA"/>
    <w:rsid w:val="0297D6A9"/>
    <w:rsid w:val="029844CB"/>
    <w:rsid w:val="02986C49"/>
    <w:rsid w:val="0298AF7A"/>
    <w:rsid w:val="029AE557"/>
    <w:rsid w:val="029DE899"/>
    <w:rsid w:val="029DF157"/>
    <w:rsid w:val="029E5D85"/>
    <w:rsid w:val="029EBAD9"/>
    <w:rsid w:val="029F4368"/>
    <w:rsid w:val="02A0588A"/>
    <w:rsid w:val="02A15419"/>
    <w:rsid w:val="02A1C5E8"/>
    <w:rsid w:val="02A276E9"/>
    <w:rsid w:val="02A2EF69"/>
    <w:rsid w:val="02A51762"/>
    <w:rsid w:val="02A88F4B"/>
    <w:rsid w:val="02ADA3FA"/>
    <w:rsid w:val="02AEF420"/>
    <w:rsid w:val="02AFB657"/>
    <w:rsid w:val="02B01C0A"/>
    <w:rsid w:val="02B074E3"/>
    <w:rsid w:val="02B1988D"/>
    <w:rsid w:val="02B267B3"/>
    <w:rsid w:val="02B481D5"/>
    <w:rsid w:val="02B5D8EE"/>
    <w:rsid w:val="02B88A10"/>
    <w:rsid w:val="02B8A1B8"/>
    <w:rsid w:val="02BA0F4D"/>
    <w:rsid w:val="02BA28DF"/>
    <w:rsid w:val="02BAE576"/>
    <w:rsid w:val="02BB5A25"/>
    <w:rsid w:val="02BCFC63"/>
    <w:rsid w:val="02BD73E5"/>
    <w:rsid w:val="02BEA700"/>
    <w:rsid w:val="02BF323A"/>
    <w:rsid w:val="02BF7A8E"/>
    <w:rsid w:val="02C12F18"/>
    <w:rsid w:val="02C21487"/>
    <w:rsid w:val="02C3484D"/>
    <w:rsid w:val="02C42525"/>
    <w:rsid w:val="02C4A867"/>
    <w:rsid w:val="02C51154"/>
    <w:rsid w:val="02C60A33"/>
    <w:rsid w:val="02C74CC3"/>
    <w:rsid w:val="02CE32B0"/>
    <w:rsid w:val="02CE5328"/>
    <w:rsid w:val="02CF04DF"/>
    <w:rsid w:val="02CFFC23"/>
    <w:rsid w:val="02D1E6E5"/>
    <w:rsid w:val="02D3A642"/>
    <w:rsid w:val="02D588CC"/>
    <w:rsid w:val="02D5E485"/>
    <w:rsid w:val="02D6CF8B"/>
    <w:rsid w:val="02D81E09"/>
    <w:rsid w:val="02DA580E"/>
    <w:rsid w:val="02DAF495"/>
    <w:rsid w:val="02DBFA09"/>
    <w:rsid w:val="02DD08D9"/>
    <w:rsid w:val="02DD0CF2"/>
    <w:rsid w:val="02DDD6F2"/>
    <w:rsid w:val="02DE5F8C"/>
    <w:rsid w:val="02DF4213"/>
    <w:rsid w:val="02E2E267"/>
    <w:rsid w:val="02E3FABD"/>
    <w:rsid w:val="02E6030F"/>
    <w:rsid w:val="02E644AD"/>
    <w:rsid w:val="02E67C4E"/>
    <w:rsid w:val="02E763AC"/>
    <w:rsid w:val="02E7B116"/>
    <w:rsid w:val="02E990B5"/>
    <w:rsid w:val="02EA1028"/>
    <w:rsid w:val="02EC04E7"/>
    <w:rsid w:val="02ED5B2B"/>
    <w:rsid w:val="02EE20EF"/>
    <w:rsid w:val="02EE3620"/>
    <w:rsid w:val="02EFEA1C"/>
    <w:rsid w:val="02F04C0C"/>
    <w:rsid w:val="02F0940B"/>
    <w:rsid w:val="02F13CAC"/>
    <w:rsid w:val="02F2178C"/>
    <w:rsid w:val="02F272CA"/>
    <w:rsid w:val="02F2C236"/>
    <w:rsid w:val="02F5C231"/>
    <w:rsid w:val="02F73CFC"/>
    <w:rsid w:val="02F7D42E"/>
    <w:rsid w:val="02F8D1F5"/>
    <w:rsid w:val="02F8E086"/>
    <w:rsid w:val="02F991D1"/>
    <w:rsid w:val="02FA11BB"/>
    <w:rsid w:val="02FB2D4E"/>
    <w:rsid w:val="02FB4437"/>
    <w:rsid w:val="02FD7F3A"/>
    <w:rsid w:val="02FE861A"/>
    <w:rsid w:val="03004F9E"/>
    <w:rsid w:val="0300FE12"/>
    <w:rsid w:val="030297F2"/>
    <w:rsid w:val="0302ACE1"/>
    <w:rsid w:val="0302B97A"/>
    <w:rsid w:val="03034CD3"/>
    <w:rsid w:val="03040167"/>
    <w:rsid w:val="030451B8"/>
    <w:rsid w:val="03048913"/>
    <w:rsid w:val="03055349"/>
    <w:rsid w:val="03065BAB"/>
    <w:rsid w:val="030692B2"/>
    <w:rsid w:val="0307DF65"/>
    <w:rsid w:val="03088B30"/>
    <w:rsid w:val="03091D20"/>
    <w:rsid w:val="030CC09B"/>
    <w:rsid w:val="030DF7B6"/>
    <w:rsid w:val="030E45C1"/>
    <w:rsid w:val="030EB969"/>
    <w:rsid w:val="0311BFE7"/>
    <w:rsid w:val="0312DA16"/>
    <w:rsid w:val="0312E2D7"/>
    <w:rsid w:val="0313506A"/>
    <w:rsid w:val="0316786F"/>
    <w:rsid w:val="0316CFFF"/>
    <w:rsid w:val="03176CA7"/>
    <w:rsid w:val="031925CE"/>
    <w:rsid w:val="031A5EC9"/>
    <w:rsid w:val="031ADB6A"/>
    <w:rsid w:val="031BEEED"/>
    <w:rsid w:val="031F9D28"/>
    <w:rsid w:val="0321EC24"/>
    <w:rsid w:val="032608C9"/>
    <w:rsid w:val="03266331"/>
    <w:rsid w:val="032699F0"/>
    <w:rsid w:val="032791FF"/>
    <w:rsid w:val="0329D5A4"/>
    <w:rsid w:val="032A2324"/>
    <w:rsid w:val="032AA208"/>
    <w:rsid w:val="032B7BF5"/>
    <w:rsid w:val="032CABA0"/>
    <w:rsid w:val="032CC17E"/>
    <w:rsid w:val="032D9A5E"/>
    <w:rsid w:val="03323B34"/>
    <w:rsid w:val="0332A093"/>
    <w:rsid w:val="03330A9C"/>
    <w:rsid w:val="033323B7"/>
    <w:rsid w:val="033334B7"/>
    <w:rsid w:val="033343FE"/>
    <w:rsid w:val="03356B77"/>
    <w:rsid w:val="0335938F"/>
    <w:rsid w:val="0336EBBD"/>
    <w:rsid w:val="0336FB2B"/>
    <w:rsid w:val="03371C7A"/>
    <w:rsid w:val="0337450F"/>
    <w:rsid w:val="033BBACE"/>
    <w:rsid w:val="033C49B4"/>
    <w:rsid w:val="033D4C89"/>
    <w:rsid w:val="033DE924"/>
    <w:rsid w:val="033FC204"/>
    <w:rsid w:val="034001A2"/>
    <w:rsid w:val="03415D7F"/>
    <w:rsid w:val="03416BBC"/>
    <w:rsid w:val="0341CFF6"/>
    <w:rsid w:val="0341FF55"/>
    <w:rsid w:val="0342C4E5"/>
    <w:rsid w:val="034582C9"/>
    <w:rsid w:val="0345F516"/>
    <w:rsid w:val="0345FB74"/>
    <w:rsid w:val="03464484"/>
    <w:rsid w:val="03464874"/>
    <w:rsid w:val="034773E1"/>
    <w:rsid w:val="03488B8A"/>
    <w:rsid w:val="034A4D88"/>
    <w:rsid w:val="034A502A"/>
    <w:rsid w:val="034BF209"/>
    <w:rsid w:val="034BFF44"/>
    <w:rsid w:val="034C1C03"/>
    <w:rsid w:val="034E951A"/>
    <w:rsid w:val="034F6D4E"/>
    <w:rsid w:val="035166A3"/>
    <w:rsid w:val="03524145"/>
    <w:rsid w:val="03529F5A"/>
    <w:rsid w:val="0354E2D6"/>
    <w:rsid w:val="03551903"/>
    <w:rsid w:val="0355448D"/>
    <w:rsid w:val="03571FD4"/>
    <w:rsid w:val="035720BC"/>
    <w:rsid w:val="0359449B"/>
    <w:rsid w:val="035A51E4"/>
    <w:rsid w:val="035D2DFB"/>
    <w:rsid w:val="035D8E4F"/>
    <w:rsid w:val="035DAE92"/>
    <w:rsid w:val="0360A0F0"/>
    <w:rsid w:val="03620931"/>
    <w:rsid w:val="036349A3"/>
    <w:rsid w:val="03636840"/>
    <w:rsid w:val="0364D7DD"/>
    <w:rsid w:val="03674F14"/>
    <w:rsid w:val="0367597F"/>
    <w:rsid w:val="0367E8F0"/>
    <w:rsid w:val="036941AE"/>
    <w:rsid w:val="0369D972"/>
    <w:rsid w:val="036A5C06"/>
    <w:rsid w:val="036C0477"/>
    <w:rsid w:val="036FBE9D"/>
    <w:rsid w:val="036FFEB5"/>
    <w:rsid w:val="037027FA"/>
    <w:rsid w:val="0371E1B3"/>
    <w:rsid w:val="03723167"/>
    <w:rsid w:val="03731820"/>
    <w:rsid w:val="037393EC"/>
    <w:rsid w:val="0373F481"/>
    <w:rsid w:val="0374E3A1"/>
    <w:rsid w:val="03761459"/>
    <w:rsid w:val="0376BECA"/>
    <w:rsid w:val="0377D359"/>
    <w:rsid w:val="037A87BA"/>
    <w:rsid w:val="037BFBF9"/>
    <w:rsid w:val="037C5E2C"/>
    <w:rsid w:val="037F1F10"/>
    <w:rsid w:val="038461E3"/>
    <w:rsid w:val="038480CD"/>
    <w:rsid w:val="03848B0E"/>
    <w:rsid w:val="0385C600"/>
    <w:rsid w:val="0387AFE4"/>
    <w:rsid w:val="0388FCA2"/>
    <w:rsid w:val="03892F4F"/>
    <w:rsid w:val="0389E7A0"/>
    <w:rsid w:val="038B7D69"/>
    <w:rsid w:val="038BB74C"/>
    <w:rsid w:val="038CF216"/>
    <w:rsid w:val="038D650D"/>
    <w:rsid w:val="038DF6E0"/>
    <w:rsid w:val="038F5776"/>
    <w:rsid w:val="039179AF"/>
    <w:rsid w:val="0391DAD1"/>
    <w:rsid w:val="0392890A"/>
    <w:rsid w:val="0393BF80"/>
    <w:rsid w:val="0393F8A6"/>
    <w:rsid w:val="0398555B"/>
    <w:rsid w:val="039A0DA5"/>
    <w:rsid w:val="039A8B5B"/>
    <w:rsid w:val="039AB7B4"/>
    <w:rsid w:val="039DAAE9"/>
    <w:rsid w:val="039E507C"/>
    <w:rsid w:val="039F3AD3"/>
    <w:rsid w:val="039F4A53"/>
    <w:rsid w:val="03A0AC94"/>
    <w:rsid w:val="03A0D64A"/>
    <w:rsid w:val="03A0DE5A"/>
    <w:rsid w:val="03A2914C"/>
    <w:rsid w:val="03A37121"/>
    <w:rsid w:val="03A3DA14"/>
    <w:rsid w:val="03A52B43"/>
    <w:rsid w:val="03A5C429"/>
    <w:rsid w:val="03A79BBB"/>
    <w:rsid w:val="03A7C5C0"/>
    <w:rsid w:val="03A974C2"/>
    <w:rsid w:val="03AB13F6"/>
    <w:rsid w:val="03AECA6C"/>
    <w:rsid w:val="03B1C197"/>
    <w:rsid w:val="03B1FAEC"/>
    <w:rsid w:val="03B6FB43"/>
    <w:rsid w:val="03B78666"/>
    <w:rsid w:val="03B7B902"/>
    <w:rsid w:val="03BA7F3F"/>
    <w:rsid w:val="03BACDC7"/>
    <w:rsid w:val="03C29AEE"/>
    <w:rsid w:val="03C2F760"/>
    <w:rsid w:val="03C3B545"/>
    <w:rsid w:val="03C5006E"/>
    <w:rsid w:val="03C7DF65"/>
    <w:rsid w:val="03C8E0CD"/>
    <w:rsid w:val="03C9588B"/>
    <w:rsid w:val="03C981D1"/>
    <w:rsid w:val="03C9C3C6"/>
    <w:rsid w:val="03C9EEFD"/>
    <w:rsid w:val="03CA8A88"/>
    <w:rsid w:val="03CB7E8C"/>
    <w:rsid w:val="03CC4AC4"/>
    <w:rsid w:val="03CCAE81"/>
    <w:rsid w:val="03CE64E0"/>
    <w:rsid w:val="03CF1A31"/>
    <w:rsid w:val="03CF85B5"/>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ED9B"/>
    <w:rsid w:val="03DB050E"/>
    <w:rsid w:val="03DB1F8C"/>
    <w:rsid w:val="03DE46FE"/>
    <w:rsid w:val="03DE9569"/>
    <w:rsid w:val="03DF15FC"/>
    <w:rsid w:val="03DF4488"/>
    <w:rsid w:val="03DFE2C1"/>
    <w:rsid w:val="03E06358"/>
    <w:rsid w:val="03E0A365"/>
    <w:rsid w:val="03E11CE2"/>
    <w:rsid w:val="03E27F54"/>
    <w:rsid w:val="03E33292"/>
    <w:rsid w:val="03E51FA5"/>
    <w:rsid w:val="03E6275F"/>
    <w:rsid w:val="03E672B6"/>
    <w:rsid w:val="03E678C4"/>
    <w:rsid w:val="03E88FE7"/>
    <w:rsid w:val="03F1365E"/>
    <w:rsid w:val="03F23C95"/>
    <w:rsid w:val="03F2FB6B"/>
    <w:rsid w:val="03F3F578"/>
    <w:rsid w:val="03F423E7"/>
    <w:rsid w:val="03F4DD8A"/>
    <w:rsid w:val="03F4FB67"/>
    <w:rsid w:val="03F54B90"/>
    <w:rsid w:val="03F5882E"/>
    <w:rsid w:val="03F5F262"/>
    <w:rsid w:val="03F93594"/>
    <w:rsid w:val="03F93DF2"/>
    <w:rsid w:val="03F9692F"/>
    <w:rsid w:val="03F9DA4D"/>
    <w:rsid w:val="03FA279E"/>
    <w:rsid w:val="03FB5635"/>
    <w:rsid w:val="03FDCB4C"/>
    <w:rsid w:val="0401A9EE"/>
    <w:rsid w:val="04052E5C"/>
    <w:rsid w:val="040612DC"/>
    <w:rsid w:val="04067301"/>
    <w:rsid w:val="0407B2C0"/>
    <w:rsid w:val="04087094"/>
    <w:rsid w:val="040953E5"/>
    <w:rsid w:val="04098F5D"/>
    <w:rsid w:val="040A03B0"/>
    <w:rsid w:val="040CAD3F"/>
    <w:rsid w:val="040CFEBE"/>
    <w:rsid w:val="040D1691"/>
    <w:rsid w:val="040FA49C"/>
    <w:rsid w:val="041028B4"/>
    <w:rsid w:val="04121BC0"/>
    <w:rsid w:val="04125C69"/>
    <w:rsid w:val="04146A6F"/>
    <w:rsid w:val="04153518"/>
    <w:rsid w:val="04156228"/>
    <w:rsid w:val="04156B69"/>
    <w:rsid w:val="0415D3F4"/>
    <w:rsid w:val="0416A593"/>
    <w:rsid w:val="04178F68"/>
    <w:rsid w:val="0417A81E"/>
    <w:rsid w:val="0417BCF7"/>
    <w:rsid w:val="041897A7"/>
    <w:rsid w:val="04199108"/>
    <w:rsid w:val="0419DAF4"/>
    <w:rsid w:val="041ACEBB"/>
    <w:rsid w:val="041B39C6"/>
    <w:rsid w:val="041CB393"/>
    <w:rsid w:val="041EDE16"/>
    <w:rsid w:val="04200022"/>
    <w:rsid w:val="0420CFDC"/>
    <w:rsid w:val="042138B9"/>
    <w:rsid w:val="0421B7A8"/>
    <w:rsid w:val="04227E44"/>
    <w:rsid w:val="042464FA"/>
    <w:rsid w:val="04259DE8"/>
    <w:rsid w:val="04265167"/>
    <w:rsid w:val="0426BA01"/>
    <w:rsid w:val="0426F096"/>
    <w:rsid w:val="042788C3"/>
    <w:rsid w:val="04298E52"/>
    <w:rsid w:val="04298E64"/>
    <w:rsid w:val="042A2495"/>
    <w:rsid w:val="042AB3B7"/>
    <w:rsid w:val="042C095A"/>
    <w:rsid w:val="042CCFF5"/>
    <w:rsid w:val="042CE714"/>
    <w:rsid w:val="042D5803"/>
    <w:rsid w:val="042DBF73"/>
    <w:rsid w:val="042F869C"/>
    <w:rsid w:val="04301E60"/>
    <w:rsid w:val="04321A31"/>
    <w:rsid w:val="043233BD"/>
    <w:rsid w:val="0433207B"/>
    <w:rsid w:val="04349088"/>
    <w:rsid w:val="0434A993"/>
    <w:rsid w:val="0435CE17"/>
    <w:rsid w:val="0435EABC"/>
    <w:rsid w:val="04369FF6"/>
    <w:rsid w:val="0437D042"/>
    <w:rsid w:val="043ABB39"/>
    <w:rsid w:val="043BFC8B"/>
    <w:rsid w:val="043C857F"/>
    <w:rsid w:val="043DAD64"/>
    <w:rsid w:val="043F419F"/>
    <w:rsid w:val="044043C5"/>
    <w:rsid w:val="04412EB8"/>
    <w:rsid w:val="0443A63E"/>
    <w:rsid w:val="04441437"/>
    <w:rsid w:val="04459435"/>
    <w:rsid w:val="0445A61C"/>
    <w:rsid w:val="0446BD4F"/>
    <w:rsid w:val="0446DB04"/>
    <w:rsid w:val="04484F80"/>
    <w:rsid w:val="044969FC"/>
    <w:rsid w:val="044B6087"/>
    <w:rsid w:val="044E11FA"/>
    <w:rsid w:val="044E88BA"/>
    <w:rsid w:val="044F9F4E"/>
    <w:rsid w:val="044FB49D"/>
    <w:rsid w:val="044FFDB1"/>
    <w:rsid w:val="0450084A"/>
    <w:rsid w:val="04505A49"/>
    <w:rsid w:val="04522304"/>
    <w:rsid w:val="0453C499"/>
    <w:rsid w:val="0454CDD0"/>
    <w:rsid w:val="0455780B"/>
    <w:rsid w:val="0457974C"/>
    <w:rsid w:val="04595EB1"/>
    <w:rsid w:val="0459D323"/>
    <w:rsid w:val="045AE2DB"/>
    <w:rsid w:val="045AFD2B"/>
    <w:rsid w:val="045BDB9B"/>
    <w:rsid w:val="045C0AC9"/>
    <w:rsid w:val="045E69FF"/>
    <w:rsid w:val="045E7E6B"/>
    <w:rsid w:val="045FCD05"/>
    <w:rsid w:val="045FE7E5"/>
    <w:rsid w:val="04606B2E"/>
    <w:rsid w:val="0463980F"/>
    <w:rsid w:val="046472E2"/>
    <w:rsid w:val="04674652"/>
    <w:rsid w:val="04675C91"/>
    <w:rsid w:val="046933CD"/>
    <w:rsid w:val="046ABDDC"/>
    <w:rsid w:val="046BD7BE"/>
    <w:rsid w:val="046C01B8"/>
    <w:rsid w:val="046C9A38"/>
    <w:rsid w:val="046CD216"/>
    <w:rsid w:val="046E96EC"/>
    <w:rsid w:val="0470480E"/>
    <w:rsid w:val="0471730B"/>
    <w:rsid w:val="0471F956"/>
    <w:rsid w:val="0472565B"/>
    <w:rsid w:val="04728ED3"/>
    <w:rsid w:val="0474E93B"/>
    <w:rsid w:val="04782588"/>
    <w:rsid w:val="047A79CD"/>
    <w:rsid w:val="047AE241"/>
    <w:rsid w:val="047B0D02"/>
    <w:rsid w:val="047B22A7"/>
    <w:rsid w:val="047C5FEC"/>
    <w:rsid w:val="047CC64F"/>
    <w:rsid w:val="047E61D6"/>
    <w:rsid w:val="047E908A"/>
    <w:rsid w:val="04837C72"/>
    <w:rsid w:val="0485A808"/>
    <w:rsid w:val="0485E829"/>
    <w:rsid w:val="0486874A"/>
    <w:rsid w:val="0486E109"/>
    <w:rsid w:val="04873651"/>
    <w:rsid w:val="04875BDC"/>
    <w:rsid w:val="0487B0A8"/>
    <w:rsid w:val="0488134D"/>
    <w:rsid w:val="0488D91E"/>
    <w:rsid w:val="0488FEA8"/>
    <w:rsid w:val="048A46AF"/>
    <w:rsid w:val="048A794E"/>
    <w:rsid w:val="048A97DD"/>
    <w:rsid w:val="048AF8B8"/>
    <w:rsid w:val="048B4FC2"/>
    <w:rsid w:val="048B8971"/>
    <w:rsid w:val="048E80F0"/>
    <w:rsid w:val="048EE0F5"/>
    <w:rsid w:val="049039AA"/>
    <w:rsid w:val="0490896E"/>
    <w:rsid w:val="0490E613"/>
    <w:rsid w:val="049196A9"/>
    <w:rsid w:val="0492E48E"/>
    <w:rsid w:val="04972117"/>
    <w:rsid w:val="04998B83"/>
    <w:rsid w:val="0499BAAB"/>
    <w:rsid w:val="049D8C02"/>
    <w:rsid w:val="049EAA76"/>
    <w:rsid w:val="049EC6C0"/>
    <w:rsid w:val="04A114FA"/>
    <w:rsid w:val="04A5127D"/>
    <w:rsid w:val="04A584C5"/>
    <w:rsid w:val="04A82059"/>
    <w:rsid w:val="04A865E8"/>
    <w:rsid w:val="04AAB9B1"/>
    <w:rsid w:val="04AB292F"/>
    <w:rsid w:val="04ABB8F7"/>
    <w:rsid w:val="04ABD37F"/>
    <w:rsid w:val="04ABE97C"/>
    <w:rsid w:val="04AC23D4"/>
    <w:rsid w:val="04ACD326"/>
    <w:rsid w:val="04ACE401"/>
    <w:rsid w:val="04AF4BB1"/>
    <w:rsid w:val="04AF9EDB"/>
    <w:rsid w:val="04B007E3"/>
    <w:rsid w:val="04B0775E"/>
    <w:rsid w:val="04B2A060"/>
    <w:rsid w:val="04B2AFA6"/>
    <w:rsid w:val="04B2EFCC"/>
    <w:rsid w:val="04B4750D"/>
    <w:rsid w:val="04B47F98"/>
    <w:rsid w:val="04B4D1CD"/>
    <w:rsid w:val="04B600CF"/>
    <w:rsid w:val="04B69CE5"/>
    <w:rsid w:val="04B85744"/>
    <w:rsid w:val="04B867F4"/>
    <w:rsid w:val="04B8E21D"/>
    <w:rsid w:val="04BBDFE4"/>
    <w:rsid w:val="04BC14B4"/>
    <w:rsid w:val="04BCC3EF"/>
    <w:rsid w:val="04BFECAB"/>
    <w:rsid w:val="04C0A4B5"/>
    <w:rsid w:val="04C2264B"/>
    <w:rsid w:val="04C2F27D"/>
    <w:rsid w:val="04C2FA0D"/>
    <w:rsid w:val="04C344B5"/>
    <w:rsid w:val="04C41E72"/>
    <w:rsid w:val="04C4674B"/>
    <w:rsid w:val="04C5275F"/>
    <w:rsid w:val="04C89BF6"/>
    <w:rsid w:val="04C8FA1D"/>
    <w:rsid w:val="04C983D0"/>
    <w:rsid w:val="04CB3DEC"/>
    <w:rsid w:val="04CB8E2C"/>
    <w:rsid w:val="04CC8258"/>
    <w:rsid w:val="04D34ABD"/>
    <w:rsid w:val="04D77A96"/>
    <w:rsid w:val="04D7A7B5"/>
    <w:rsid w:val="04DB478D"/>
    <w:rsid w:val="04DBF161"/>
    <w:rsid w:val="04DCBC43"/>
    <w:rsid w:val="04DE95C0"/>
    <w:rsid w:val="04E35151"/>
    <w:rsid w:val="04E48D5E"/>
    <w:rsid w:val="04E4EE93"/>
    <w:rsid w:val="04E545CB"/>
    <w:rsid w:val="04E59678"/>
    <w:rsid w:val="04E5C9A3"/>
    <w:rsid w:val="04E76C07"/>
    <w:rsid w:val="04E7B26B"/>
    <w:rsid w:val="04E96B76"/>
    <w:rsid w:val="04EA872C"/>
    <w:rsid w:val="04EA8BFC"/>
    <w:rsid w:val="04EB5503"/>
    <w:rsid w:val="04EC8E2E"/>
    <w:rsid w:val="04ECBCB8"/>
    <w:rsid w:val="04ED5D71"/>
    <w:rsid w:val="04EE2D73"/>
    <w:rsid w:val="04EF872E"/>
    <w:rsid w:val="04F22C9F"/>
    <w:rsid w:val="04F2C880"/>
    <w:rsid w:val="04F64FCF"/>
    <w:rsid w:val="04F8E71F"/>
    <w:rsid w:val="04FB81AC"/>
    <w:rsid w:val="050080E0"/>
    <w:rsid w:val="0501AB99"/>
    <w:rsid w:val="0501D733"/>
    <w:rsid w:val="0502366B"/>
    <w:rsid w:val="05045482"/>
    <w:rsid w:val="05050FCC"/>
    <w:rsid w:val="0505EF4E"/>
    <w:rsid w:val="0506654B"/>
    <w:rsid w:val="050868E3"/>
    <w:rsid w:val="05094598"/>
    <w:rsid w:val="050A12AF"/>
    <w:rsid w:val="050A2A68"/>
    <w:rsid w:val="050B84B2"/>
    <w:rsid w:val="050BE44E"/>
    <w:rsid w:val="050C30AC"/>
    <w:rsid w:val="050D5867"/>
    <w:rsid w:val="050DA6F0"/>
    <w:rsid w:val="050E6EEC"/>
    <w:rsid w:val="050E8973"/>
    <w:rsid w:val="050EDB68"/>
    <w:rsid w:val="050F53C0"/>
    <w:rsid w:val="050F564B"/>
    <w:rsid w:val="050FE220"/>
    <w:rsid w:val="050FF392"/>
    <w:rsid w:val="05105167"/>
    <w:rsid w:val="051243EA"/>
    <w:rsid w:val="0512A930"/>
    <w:rsid w:val="05145F90"/>
    <w:rsid w:val="051467C1"/>
    <w:rsid w:val="05154086"/>
    <w:rsid w:val="051794D1"/>
    <w:rsid w:val="0517B34A"/>
    <w:rsid w:val="05183165"/>
    <w:rsid w:val="05186AB0"/>
    <w:rsid w:val="0518AF5B"/>
    <w:rsid w:val="0518FAAE"/>
    <w:rsid w:val="051B1E4E"/>
    <w:rsid w:val="051B65D0"/>
    <w:rsid w:val="051B6D56"/>
    <w:rsid w:val="051B98E0"/>
    <w:rsid w:val="051C6F0F"/>
    <w:rsid w:val="051DAC82"/>
    <w:rsid w:val="051E6B55"/>
    <w:rsid w:val="051F4E94"/>
    <w:rsid w:val="051F4F23"/>
    <w:rsid w:val="051FB351"/>
    <w:rsid w:val="05212044"/>
    <w:rsid w:val="0522F714"/>
    <w:rsid w:val="05231D3E"/>
    <w:rsid w:val="05237535"/>
    <w:rsid w:val="05242524"/>
    <w:rsid w:val="0525AAB1"/>
    <w:rsid w:val="05288FB9"/>
    <w:rsid w:val="052DE0D9"/>
    <w:rsid w:val="052EFC4F"/>
    <w:rsid w:val="052F29EF"/>
    <w:rsid w:val="052F8CA3"/>
    <w:rsid w:val="0530EEF6"/>
    <w:rsid w:val="0531D0F2"/>
    <w:rsid w:val="0532AC54"/>
    <w:rsid w:val="0533309E"/>
    <w:rsid w:val="05347CA1"/>
    <w:rsid w:val="0537C0D0"/>
    <w:rsid w:val="0539AE83"/>
    <w:rsid w:val="053A2987"/>
    <w:rsid w:val="053B4694"/>
    <w:rsid w:val="053BBF7D"/>
    <w:rsid w:val="053BCC96"/>
    <w:rsid w:val="053E6817"/>
    <w:rsid w:val="053E8697"/>
    <w:rsid w:val="0541EF46"/>
    <w:rsid w:val="0542C920"/>
    <w:rsid w:val="054394B4"/>
    <w:rsid w:val="05469321"/>
    <w:rsid w:val="05481E45"/>
    <w:rsid w:val="054868BD"/>
    <w:rsid w:val="054901AE"/>
    <w:rsid w:val="054A4E53"/>
    <w:rsid w:val="054EC1CA"/>
    <w:rsid w:val="054EFB83"/>
    <w:rsid w:val="054F86DF"/>
    <w:rsid w:val="0552D8BA"/>
    <w:rsid w:val="05530EB3"/>
    <w:rsid w:val="0553303C"/>
    <w:rsid w:val="0557DAE4"/>
    <w:rsid w:val="055AD985"/>
    <w:rsid w:val="055C0F32"/>
    <w:rsid w:val="055CB3C8"/>
    <w:rsid w:val="0560136F"/>
    <w:rsid w:val="05610CDA"/>
    <w:rsid w:val="05632B58"/>
    <w:rsid w:val="0564EB73"/>
    <w:rsid w:val="056804F3"/>
    <w:rsid w:val="05694A1E"/>
    <w:rsid w:val="0569874B"/>
    <w:rsid w:val="056B1FE0"/>
    <w:rsid w:val="056B47BC"/>
    <w:rsid w:val="056C7569"/>
    <w:rsid w:val="056C9F21"/>
    <w:rsid w:val="056D2F0F"/>
    <w:rsid w:val="056D7CD8"/>
    <w:rsid w:val="056ED5A7"/>
    <w:rsid w:val="056F5F35"/>
    <w:rsid w:val="0572355D"/>
    <w:rsid w:val="0573729E"/>
    <w:rsid w:val="057383C8"/>
    <w:rsid w:val="0574FF37"/>
    <w:rsid w:val="05752252"/>
    <w:rsid w:val="0575364E"/>
    <w:rsid w:val="0578B4AA"/>
    <w:rsid w:val="057C9E81"/>
    <w:rsid w:val="057DC97C"/>
    <w:rsid w:val="058026C6"/>
    <w:rsid w:val="0580CCD5"/>
    <w:rsid w:val="0581367B"/>
    <w:rsid w:val="05850AC4"/>
    <w:rsid w:val="0585CF00"/>
    <w:rsid w:val="0586CA1A"/>
    <w:rsid w:val="0587B3AB"/>
    <w:rsid w:val="05896BFD"/>
    <w:rsid w:val="0589D58C"/>
    <w:rsid w:val="058A0B62"/>
    <w:rsid w:val="058CA42E"/>
    <w:rsid w:val="058CC1B9"/>
    <w:rsid w:val="058E3EEF"/>
    <w:rsid w:val="058F3A41"/>
    <w:rsid w:val="058F6302"/>
    <w:rsid w:val="05916B95"/>
    <w:rsid w:val="05934C05"/>
    <w:rsid w:val="059410D4"/>
    <w:rsid w:val="0595FEAA"/>
    <w:rsid w:val="0596381B"/>
    <w:rsid w:val="0596D708"/>
    <w:rsid w:val="0598E28E"/>
    <w:rsid w:val="05994C11"/>
    <w:rsid w:val="0599CEC6"/>
    <w:rsid w:val="059B67D5"/>
    <w:rsid w:val="059D4A04"/>
    <w:rsid w:val="05A0B813"/>
    <w:rsid w:val="05A123A5"/>
    <w:rsid w:val="05A18676"/>
    <w:rsid w:val="05A4F97E"/>
    <w:rsid w:val="05A5C87F"/>
    <w:rsid w:val="05A68402"/>
    <w:rsid w:val="05A6C1CA"/>
    <w:rsid w:val="05AA6256"/>
    <w:rsid w:val="05AA8A5C"/>
    <w:rsid w:val="05AADCFF"/>
    <w:rsid w:val="05AAFB91"/>
    <w:rsid w:val="05AB9209"/>
    <w:rsid w:val="05AD4759"/>
    <w:rsid w:val="05ADBE02"/>
    <w:rsid w:val="05ADBEA3"/>
    <w:rsid w:val="05AFA028"/>
    <w:rsid w:val="05AFE591"/>
    <w:rsid w:val="05B178BE"/>
    <w:rsid w:val="05B24F73"/>
    <w:rsid w:val="05B2B72F"/>
    <w:rsid w:val="05B332DA"/>
    <w:rsid w:val="05B3B695"/>
    <w:rsid w:val="05B697DE"/>
    <w:rsid w:val="05B6B33C"/>
    <w:rsid w:val="05B72D52"/>
    <w:rsid w:val="05B7A0E3"/>
    <w:rsid w:val="05B905C4"/>
    <w:rsid w:val="05B9D7C4"/>
    <w:rsid w:val="05BAEEF1"/>
    <w:rsid w:val="05BC6113"/>
    <w:rsid w:val="05BC9379"/>
    <w:rsid w:val="05BDC7E4"/>
    <w:rsid w:val="05BDE869"/>
    <w:rsid w:val="05BEADC4"/>
    <w:rsid w:val="05C0778E"/>
    <w:rsid w:val="05C0DE0E"/>
    <w:rsid w:val="05C1E56E"/>
    <w:rsid w:val="05C20363"/>
    <w:rsid w:val="05C577B5"/>
    <w:rsid w:val="05C5AB42"/>
    <w:rsid w:val="05C5E06B"/>
    <w:rsid w:val="05C6CEE1"/>
    <w:rsid w:val="05C770C4"/>
    <w:rsid w:val="05C7C7AD"/>
    <w:rsid w:val="05C95EAB"/>
    <w:rsid w:val="05C9B46D"/>
    <w:rsid w:val="05CAC9F8"/>
    <w:rsid w:val="05CBF103"/>
    <w:rsid w:val="05CD115F"/>
    <w:rsid w:val="05CDF589"/>
    <w:rsid w:val="05CE5DC4"/>
    <w:rsid w:val="05CF1525"/>
    <w:rsid w:val="05CF8936"/>
    <w:rsid w:val="05D022B0"/>
    <w:rsid w:val="05D04B80"/>
    <w:rsid w:val="05D21531"/>
    <w:rsid w:val="05D32C9E"/>
    <w:rsid w:val="05D38554"/>
    <w:rsid w:val="05D5E971"/>
    <w:rsid w:val="05D61C85"/>
    <w:rsid w:val="05D6517C"/>
    <w:rsid w:val="05DA6336"/>
    <w:rsid w:val="05DB5F44"/>
    <w:rsid w:val="05DB9FCC"/>
    <w:rsid w:val="05DCD0FA"/>
    <w:rsid w:val="05DDC960"/>
    <w:rsid w:val="05DE0FE7"/>
    <w:rsid w:val="05DF43F1"/>
    <w:rsid w:val="05DF4B47"/>
    <w:rsid w:val="05DFB2FC"/>
    <w:rsid w:val="05E1FB6F"/>
    <w:rsid w:val="05E29B5E"/>
    <w:rsid w:val="05E362BD"/>
    <w:rsid w:val="05E39DF8"/>
    <w:rsid w:val="05E567B5"/>
    <w:rsid w:val="05E5A0BC"/>
    <w:rsid w:val="05E69162"/>
    <w:rsid w:val="05E6DC1A"/>
    <w:rsid w:val="05E73260"/>
    <w:rsid w:val="05E74131"/>
    <w:rsid w:val="05E7D145"/>
    <w:rsid w:val="05E8379F"/>
    <w:rsid w:val="05E85569"/>
    <w:rsid w:val="05E909F1"/>
    <w:rsid w:val="05EB177B"/>
    <w:rsid w:val="05EB3D83"/>
    <w:rsid w:val="05EBF095"/>
    <w:rsid w:val="05ECCFDA"/>
    <w:rsid w:val="05F0540E"/>
    <w:rsid w:val="05F05A5B"/>
    <w:rsid w:val="05F1E6C9"/>
    <w:rsid w:val="05F63F1F"/>
    <w:rsid w:val="05F69EB7"/>
    <w:rsid w:val="05F7D686"/>
    <w:rsid w:val="05F80083"/>
    <w:rsid w:val="05F858A4"/>
    <w:rsid w:val="05F94C56"/>
    <w:rsid w:val="05FB130D"/>
    <w:rsid w:val="05FB1641"/>
    <w:rsid w:val="05FBAA63"/>
    <w:rsid w:val="05FC4AE4"/>
    <w:rsid w:val="05FD927A"/>
    <w:rsid w:val="05FDD605"/>
    <w:rsid w:val="05FE0B93"/>
    <w:rsid w:val="05FE23BF"/>
    <w:rsid w:val="05FE5AE0"/>
    <w:rsid w:val="05FF531D"/>
    <w:rsid w:val="0601580A"/>
    <w:rsid w:val="0603519A"/>
    <w:rsid w:val="06045F09"/>
    <w:rsid w:val="0604899C"/>
    <w:rsid w:val="06070D59"/>
    <w:rsid w:val="06085A7E"/>
    <w:rsid w:val="060AE74F"/>
    <w:rsid w:val="060C5027"/>
    <w:rsid w:val="060C6256"/>
    <w:rsid w:val="060F4C63"/>
    <w:rsid w:val="0611A667"/>
    <w:rsid w:val="0611EBF9"/>
    <w:rsid w:val="061380EA"/>
    <w:rsid w:val="0614306B"/>
    <w:rsid w:val="061468D5"/>
    <w:rsid w:val="0615A5CA"/>
    <w:rsid w:val="0615A8AE"/>
    <w:rsid w:val="0615F740"/>
    <w:rsid w:val="0616F7F4"/>
    <w:rsid w:val="06180391"/>
    <w:rsid w:val="0618D35F"/>
    <w:rsid w:val="06193F90"/>
    <w:rsid w:val="061A8C35"/>
    <w:rsid w:val="061FBA5E"/>
    <w:rsid w:val="0620F250"/>
    <w:rsid w:val="06232553"/>
    <w:rsid w:val="06247DF7"/>
    <w:rsid w:val="0625EF46"/>
    <w:rsid w:val="062697AA"/>
    <w:rsid w:val="0626E857"/>
    <w:rsid w:val="06285BB9"/>
    <w:rsid w:val="062AF97C"/>
    <w:rsid w:val="062B6BDA"/>
    <w:rsid w:val="062D610A"/>
    <w:rsid w:val="062D6599"/>
    <w:rsid w:val="062D9CAD"/>
    <w:rsid w:val="062E8DED"/>
    <w:rsid w:val="063044D2"/>
    <w:rsid w:val="0630F1B5"/>
    <w:rsid w:val="0631425C"/>
    <w:rsid w:val="06320622"/>
    <w:rsid w:val="063219C5"/>
    <w:rsid w:val="0632CE10"/>
    <w:rsid w:val="0633BBA1"/>
    <w:rsid w:val="0635E47F"/>
    <w:rsid w:val="06360F16"/>
    <w:rsid w:val="06389C82"/>
    <w:rsid w:val="06398061"/>
    <w:rsid w:val="063A69C1"/>
    <w:rsid w:val="063AA96B"/>
    <w:rsid w:val="063BCA6E"/>
    <w:rsid w:val="063CD203"/>
    <w:rsid w:val="063E1B00"/>
    <w:rsid w:val="063FF495"/>
    <w:rsid w:val="0643424C"/>
    <w:rsid w:val="06439357"/>
    <w:rsid w:val="064504E1"/>
    <w:rsid w:val="0645AC0A"/>
    <w:rsid w:val="06461617"/>
    <w:rsid w:val="064670D3"/>
    <w:rsid w:val="06478AD4"/>
    <w:rsid w:val="064A01AD"/>
    <w:rsid w:val="064A86A7"/>
    <w:rsid w:val="064AFB81"/>
    <w:rsid w:val="064E4997"/>
    <w:rsid w:val="0650294E"/>
    <w:rsid w:val="06513876"/>
    <w:rsid w:val="0652F20D"/>
    <w:rsid w:val="0655A56D"/>
    <w:rsid w:val="065682F3"/>
    <w:rsid w:val="0656BD90"/>
    <w:rsid w:val="06581202"/>
    <w:rsid w:val="0658D40E"/>
    <w:rsid w:val="0658D5DE"/>
    <w:rsid w:val="065B7DC4"/>
    <w:rsid w:val="065CAE01"/>
    <w:rsid w:val="065D0B07"/>
    <w:rsid w:val="065DFB4A"/>
    <w:rsid w:val="065E31EC"/>
    <w:rsid w:val="065E85BE"/>
    <w:rsid w:val="06604789"/>
    <w:rsid w:val="0660E5D6"/>
    <w:rsid w:val="066402BF"/>
    <w:rsid w:val="06684939"/>
    <w:rsid w:val="0668CD58"/>
    <w:rsid w:val="066940F6"/>
    <w:rsid w:val="066998DA"/>
    <w:rsid w:val="066EFCE6"/>
    <w:rsid w:val="0670AD7F"/>
    <w:rsid w:val="0671F2F9"/>
    <w:rsid w:val="06732373"/>
    <w:rsid w:val="0673BEA8"/>
    <w:rsid w:val="0673E4B3"/>
    <w:rsid w:val="06745C4B"/>
    <w:rsid w:val="0674BF6B"/>
    <w:rsid w:val="0675CF69"/>
    <w:rsid w:val="06763264"/>
    <w:rsid w:val="06764750"/>
    <w:rsid w:val="06764E84"/>
    <w:rsid w:val="067863A8"/>
    <w:rsid w:val="067B1C7A"/>
    <w:rsid w:val="067B820D"/>
    <w:rsid w:val="067C99B8"/>
    <w:rsid w:val="067EF30A"/>
    <w:rsid w:val="068017A5"/>
    <w:rsid w:val="0680F50D"/>
    <w:rsid w:val="0680F875"/>
    <w:rsid w:val="068189F7"/>
    <w:rsid w:val="06851F09"/>
    <w:rsid w:val="0685F96B"/>
    <w:rsid w:val="0687914A"/>
    <w:rsid w:val="0687DF44"/>
    <w:rsid w:val="06880D2F"/>
    <w:rsid w:val="06890CC5"/>
    <w:rsid w:val="068B31D6"/>
    <w:rsid w:val="068BF8EF"/>
    <w:rsid w:val="068EC562"/>
    <w:rsid w:val="068F6026"/>
    <w:rsid w:val="068F8942"/>
    <w:rsid w:val="0690AD8E"/>
    <w:rsid w:val="06919491"/>
    <w:rsid w:val="069236A5"/>
    <w:rsid w:val="06926477"/>
    <w:rsid w:val="0692F48E"/>
    <w:rsid w:val="06947309"/>
    <w:rsid w:val="0695704B"/>
    <w:rsid w:val="0695921D"/>
    <w:rsid w:val="06978A5B"/>
    <w:rsid w:val="0698BD6B"/>
    <w:rsid w:val="06994F8D"/>
    <w:rsid w:val="0699BF0F"/>
    <w:rsid w:val="0699D1E3"/>
    <w:rsid w:val="069BB669"/>
    <w:rsid w:val="069BDB95"/>
    <w:rsid w:val="069C9810"/>
    <w:rsid w:val="069D28F2"/>
    <w:rsid w:val="069D683A"/>
    <w:rsid w:val="069DAA29"/>
    <w:rsid w:val="06A1419E"/>
    <w:rsid w:val="06A428AA"/>
    <w:rsid w:val="06A4EE62"/>
    <w:rsid w:val="06A866C4"/>
    <w:rsid w:val="06ABA819"/>
    <w:rsid w:val="06ABD265"/>
    <w:rsid w:val="06ADA0C5"/>
    <w:rsid w:val="06AEDFA0"/>
    <w:rsid w:val="06B0891E"/>
    <w:rsid w:val="06B26B97"/>
    <w:rsid w:val="06B36D12"/>
    <w:rsid w:val="06B6A7B8"/>
    <w:rsid w:val="06BC265D"/>
    <w:rsid w:val="06BCAEE6"/>
    <w:rsid w:val="06BDBDFC"/>
    <w:rsid w:val="06C0137C"/>
    <w:rsid w:val="06C020CC"/>
    <w:rsid w:val="06C15FFA"/>
    <w:rsid w:val="06C2E6C0"/>
    <w:rsid w:val="06C4892F"/>
    <w:rsid w:val="06C505D9"/>
    <w:rsid w:val="06CC6A72"/>
    <w:rsid w:val="06CD3E87"/>
    <w:rsid w:val="06CDC518"/>
    <w:rsid w:val="06CE9E1D"/>
    <w:rsid w:val="06D0147F"/>
    <w:rsid w:val="06D09238"/>
    <w:rsid w:val="06D1AE67"/>
    <w:rsid w:val="06D1CACA"/>
    <w:rsid w:val="06D20932"/>
    <w:rsid w:val="06D282D6"/>
    <w:rsid w:val="06D3A245"/>
    <w:rsid w:val="06D445EF"/>
    <w:rsid w:val="06D4A202"/>
    <w:rsid w:val="06D4B405"/>
    <w:rsid w:val="06D51135"/>
    <w:rsid w:val="06D6AE2E"/>
    <w:rsid w:val="06D74511"/>
    <w:rsid w:val="06D8CBA3"/>
    <w:rsid w:val="06DB7B89"/>
    <w:rsid w:val="06DD5158"/>
    <w:rsid w:val="06DD721E"/>
    <w:rsid w:val="06DD7B69"/>
    <w:rsid w:val="06DDAF47"/>
    <w:rsid w:val="06DE6565"/>
    <w:rsid w:val="06DE816C"/>
    <w:rsid w:val="06DEC4CF"/>
    <w:rsid w:val="06E0DFE6"/>
    <w:rsid w:val="06E3FA79"/>
    <w:rsid w:val="06E5BBED"/>
    <w:rsid w:val="06E623EE"/>
    <w:rsid w:val="06E7A576"/>
    <w:rsid w:val="06E7D0F7"/>
    <w:rsid w:val="06E88E2D"/>
    <w:rsid w:val="06E8FA0C"/>
    <w:rsid w:val="06EA782D"/>
    <w:rsid w:val="06EABFB4"/>
    <w:rsid w:val="06EAC1A8"/>
    <w:rsid w:val="06EBEA0A"/>
    <w:rsid w:val="06EC4087"/>
    <w:rsid w:val="06ED8658"/>
    <w:rsid w:val="06EDF5CF"/>
    <w:rsid w:val="06EED67D"/>
    <w:rsid w:val="06EF5E9B"/>
    <w:rsid w:val="06EF9F2F"/>
    <w:rsid w:val="06F0818C"/>
    <w:rsid w:val="06F17C3D"/>
    <w:rsid w:val="06F2E1F1"/>
    <w:rsid w:val="06F37AEB"/>
    <w:rsid w:val="06F3F40C"/>
    <w:rsid w:val="06F549FF"/>
    <w:rsid w:val="06F6165E"/>
    <w:rsid w:val="06F7B49A"/>
    <w:rsid w:val="06F84413"/>
    <w:rsid w:val="06F88B7B"/>
    <w:rsid w:val="06F99609"/>
    <w:rsid w:val="06FB2973"/>
    <w:rsid w:val="06FB938B"/>
    <w:rsid w:val="06FCB106"/>
    <w:rsid w:val="06FD0737"/>
    <w:rsid w:val="06FECFBD"/>
    <w:rsid w:val="06FFC924"/>
    <w:rsid w:val="0700D3D1"/>
    <w:rsid w:val="07020F04"/>
    <w:rsid w:val="0702188B"/>
    <w:rsid w:val="07040664"/>
    <w:rsid w:val="07047139"/>
    <w:rsid w:val="070691F9"/>
    <w:rsid w:val="07072ED8"/>
    <w:rsid w:val="07076999"/>
    <w:rsid w:val="07086FA9"/>
    <w:rsid w:val="07087FDB"/>
    <w:rsid w:val="0709B67B"/>
    <w:rsid w:val="0709C0CA"/>
    <w:rsid w:val="070AB9FD"/>
    <w:rsid w:val="070C2082"/>
    <w:rsid w:val="070EADF9"/>
    <w:rsid w:val="070F8104"/>
    <w:rsid w:val="070F969B"/>
    <w:rsid w:val="070FFD15"/>
    <w:rsid w:val="0710F4D7"/>
    <w:rsid w:val="0711211D"/>
    <w:rsid w:val="07116BB6"/>
    <w:rsid w:val="0711B526"/>
    <w:rsid w:val="07137810"/>
    <w:rsid w:val="0714152E"/>
    <w:rsid w:val="07148EC4"/>
    <w:rsid w:val="07161B5D"/>
    <w:rsid w:val="07170F35"/>
    <w:rsid w:val="0717871F"/>
    <w:rsid w:val="07181382"/>
    <w:rsid w:val="07185A06"/>
    <w:rsid w:val="0719C176"/>
    <w:rsid w:val="0719F3C6"/>
    <w:rsid w:val="071CE762"/>
    <w:rsid w:val="0721B4BE"/>
    <w:rsid w:val="0722419D"/>
    <w:rsid w:val="07238043"/>
    <w:rsid w:val="07242584"/>
    <w:rsid w:val="07271A82"/>
    <w:rsid w:val="07289DBB"/>
    <w:rsid w:val="07298B09"/>
    <w:rsid w:val="072A2E1A"/>
    <w:rsid w:val="072A4FA9"/>
    <w:rsid w:val="072C4387"/>
    <w:rsid w:val="072C648C"/>
    <w:rsid w:val="072C6D03"/>
    <w:rsid w:val="072EAFBC"/>
    <w:rsid w:val="072F4B6B"/>
    <w:rsid w:val="073090FF"/>
    <w:rsid w:val="07310927"/>
    <w:rsid w:val="0732C47F"/>
    <w:rsid w:val="073340F9"/>
    <w:rsid w:val="0737B8D6"/>
    <w:rsid w:val="07396CC6"/>
    <w:rsid w:val="073BCB1B"/>
    <w:rsid w:val="073E21E0"/>
    <w:rsid w:val="073FC776"/>
    <w:rsid w:val="07401D46"/>
    <w:rsid w:val="07412DC5"/>
    <w:rsid w:val="07416BD4"/>
    <w:rsid w:val="0741E344"/>
    <w:rsid w:val="074213D8"/>
    <w:rsid w:val="0742F31D"/>
    <w:rsid w:val="074347BF"/>
    <w:rsid w:val="0743CB22"/>
    <w:rsid w:val="07443A50"/>
    <w:rsid w:val="074462E0"/>
    <w:rsid w:val="07469BDB"/>
    <w:rsid w:val="0746E985"/>
    <w:rsid w:val="07479EAB"/>
    <w:rsid w:val="074867CF"/>
    <w:rsid w:val="0749B747"/>
    <w:rsid w:val="074A8A4F"/>
    <w:rsid w:val="074AF9C3"/>
    <w:rsid w:val="074D14DF"/>
    <w:rsid w:val="074E3FCC"/>
    <w:rsid w:val="074EC85C"/>
    <w:rsid w:val="074F0E5B"/>
    <w:rsid w:val="074F6A53"/>
    <w:rsid w:val="0751FB2A"/>
    <w:rsid w:val="07520CA0"/>
    <w:rsid w:val="07532A08"/>
    <w:rsid w:val="07535E6A"/>
    <w:rsid w:val="0753D4EE"/>
    <w:rsid w:val="07567756"/>
    <w:rsid w:val="075693DC"/>
    <w:rsid w:val="07590B51"/>
    <w:rsid w:val="075A7AFB"/>
    <w:rsid w:val="075C48A7"/>
    <w:rsid w:val="075D5E18"/>
    <w:rsid w:val="075E87C1"/>
    <w:rsid w:val="07616718"/>
    <w:rsid w:val="07621F15"/>
    <w:rsid w:val="0762D73A"/>
    <w:rsid w:val="0764F06D"/>
    <w:rsid w:val="07664624"/>
    <w:rsid w:val="07669B1B"/>
    <w:rsid w:val="07672187"/>
    <w:rsid w:val="07683559"/>
    <w:rsid w:val="076883B8"/>
    <w:rsid w:val="076DFAA5"/>
    <w:rsid w:val="076EA6BB"/>
    <w:rsid w:val="076EBEC0"/>
    <w:rsid w:val="076EDCA9"/>
    <w:rsid w:val="0771B20B"/>
    <w:rsid w:val="0771FDCB"/>
    <w:rsid w:val="0773A836"/>
    <w:rsid w:val="07752B05"/>
    <w:rsid w:val="07759935"/>
    <w:rsid w:val="07763551"/>
    <w:rsid w:val="07785384"/>
    <w:rsid w:val="077BA8DC"/>
    <w:rsid w:val="077C6A49"/>
    <w:rsid w:val="077D2E47"/>
    <w:rsid w:val="07815836"/>
    <w:rsid w:val="07818F67"/>
    <w:rsid w:val="0783A445"/>
    <w:rsid w:val="0783E606"/>
    <w:rsid w:val="07854D97"/>
    <w:rsid w:val="078776EF"/>
    <w:rsid w:val="07879DFF"/>
    <w:rsid w:val="0789AADE"/>
    <w:rsid w:val="078A2A3E"/>
    <w:rsid w:val="078D620B"/>
    <w:rsid w:val="078F79FC"/>
    <w:rsid w:val="07913313"/>
    <w:rsid w:val="079296D5"/>
    <w:rsid w:val="0793F3FE"/>
    <w:rsid w:val="0795D381"/>
    <w:rsid w:val="0795F89F"/>
    <w:rsid w:val="0795FFA3"/>
    <w:rsid w:val="07972406"/>
    <w:rsid w:val="07982DED"/>
    <w:rsid w:val="079A4640"/>
    <w:rsid w:val="079D4A2A"/>
    <w:rsid w:val="079E2752"/>
    <w:rsid w:val="079EE714"/>
    <w:rsid w:val="079F3375"/>
    <w:rsid w:val="079FA30E"/>
    <w:rsid w:val="07A0BCBF"/>
    <w:rsid w:val="07A0F690"/>
    <w:rsid w:val="07A17E46"/>
    <w:rsid w:val="07A1FA21"/>
    <w:rsid w:val="07A22E91"/>
    <w:rsid w:val="07A26992"/>
    <w:rsid w:val="07A4409C"/>
    <w:rsid w:val="07A4B865"/>
    <w:rsid w:val="07A5DBC2"/>
    <w:rsid w:val="07A75A6D"/>
    <w:rsid w:val="07A86237"/>
    <w:rsid w:val="07A90399"/>
    <w:rsid w:val="07AD1A04"/>
    <w:rsid w:val="07AD5E3E"/>
    <w:rsid w:val="07B09411"/>
    <w:rsid w:val="07B31F1D"/>
    <w:rsid w:val="07B3D368"/>
    <w:rsid w:val="07B4026B"/>
    <w:rsid w:val="07B4E18C"/>
    <w:rsid w:val="07B51140"/>
    <w:rsid w:val="07B5F67D"/>
    <w:rsid w:val="07B68EB9"/>
    <w:rsid w:val="07B78C20"/>
    <w:rsid w:val="07B811B2"/>
    <w:rsid w:val="07B87404"/>
    <w:rsid w:val="07B8FE64"/>
    <w:rsid w:val="07B99D8C"/>
    <w:rsid w:val="07BAF705"/>
    <w:rsid w:val="07BB8AA3"/>
    <w:rsid w:val="07BEFA12"/>
    <w:rsid w:val="07C08B78"/>
    <w:rsid w:val="07C09685"/>
    <w:rsid w:val="07C0B4A5"/>
    <w:rsid w:val="07C240FF"/>
    <w:rsid w:val="07C2919C"/>
    <w:rsid w:val="07C2DCB9"/>
    <w:rsid w:val="07C3E813"/>
    <w:rsid w:val="07C53A29"/>
    <w:rsid w:val="07C77EC8"/>
    <w:rsid w:val="07C870D8"/>
    <w:rsid w:val="07CA012F"/>
    <w:rsid w:val="07CA4787"/>
    <w:rsid w:val="07CAEFFE"/>
    <w:rsid w:val="07CBF40C"/>
    <w:rsid w:val="07CCA107"/>
    <w:rsid w:val="07CDA8E0"/>
    <w:rsid w:val="07CE0D73"/>
    <w:rsid w:val="07CE5AB7"/>
    <w:rsid w:val="07CE945F"/>
    <w:rsid w:val="07CE9C5F"/>
    <w:rsid w:val="07CEF740"/>
    <w:rsid w:val="07CF8F2A"/>
    <w:rsid w:val="07D1661F"/>
    <w:rsid w:val="07D267A2"/>
    <w:rsid w:val="07D4ED89"/>
    <w:rsid w:val="07D53F46"/>
    <w:rsid w:val="07D55A6C"/>
    <w:rsid w:val="07D6362F"/>
    <w:rsid w:val="07D69F68"/>
    <w:rsid w:val="07D862D0"/>
    <w:rsid w:val="07DAB190"/>
    <w:rsid w:val="07DAB3FA"/>
    <w:rsid w:val="07DB2A9E"/>
    <w:rsid w:val="07DB4668"/>
    <w:rsid w:val="07DC99E9"/>
    <w:rsid w:val="07DDB0C8"/>
    <w:rsid w:val="07DDE365"/>
    <w:rsid w:val="07DEAB7D"/>
    <w:rsid w:val="07E1908E"/>
    <w:rsid w:val="07E20C91"/>
    <w:rsid w:val="07E635C0"/>
    <w:rsid w:val="07E6529B"/>
    <w:rsid w:val="07E65708"/>
    <w:rsid w:val="07E69FFF"/>
    <w:rsid w:val="07E71E43"/>
    <w:rsid w:val="07E8019B"/>
    <w:rsid w:val="07E9B50B"/>
    <w:rsid w:val="07ED6971"/>
    <w:rsid w:val="07EE4D34"/>
    <w:rsid w:val="07F22D3B"/>
    <w:rsid w:val="07F265DF"/>
    <w:rsid w:val="07F3923E"/>
    <w:rsid w:val="07F3C6DF"/>
    <w:rsid w:val="07F4055A"/>
    <w:rsid w:val="07F43F4F"/>
    <w:rsid w:val="07F4B460"/>
    <w:rsid w:val="07F4C936"/>
    <w:rsid w:val="07F54018"/>
    <w:rsid w:val="07F68E19"/>
    <w:rsid w:val="07F81B52"/>
    <w:rsid w:val="07F8D743"/>
    <w:rsid w:val="07FB10EC"/>
    <w:rsid w:val="07FBE3F9"/>
    <w:rsid w:val="07FCA78F"/>
    <w:rsid w:val="07FDF8C1"/>
    <w:rsid w:val="07FE6568"/>
    <w:rsid w:val="07FF242F"/>
    <w:rsid w:val="0800DE93"/>
    <w:rsid w:val="08011BE9"/>
    <w:rsid w:val="080BCF04"/>
    <w:rsid w:val="080BE500"/>
    <w:rsid w:val="080C63DB"/>
    <w:rsid w:val="080D8585"/>
    <w:rsid w:val="080E9D15"/>
    <w:rsid w:val="080ED349"/>
    <w:rsid w:val="080EFE6C"/>
    <w:rsid w:val="080F19E4"/>
    <w:rsid w:val="080FDE21"/>
    <w:rsid w:val="080FE69C"/>
    <w:rsid w:val="08109543"/>
    <w:rsid w:val="0811033F"/>
    <w:rsid w:val="0811A37E"/>
    <w:rsid w:val="0811CAAB"/>
    <w:rsid w:val="08121A09"/>
    <w:rsid w:val="0812C39C"/>
    <w:rsid w:val="0813ABA2"/>
    <w:rsid w:val="0818B1D7"/>
    <w:rsid w:val="081901C3"/>
    <w:rsid w:val="08195EEF"/>
    <w:rsid w:val="08196619"/>
    <w:rsid w:val="0819905E"/>
    <w:rsid w:val="081BD9D8"/>
    <w:rsid w:val="081CED11"/>
    <w:rsid w:val="081EBB6A"/>
    <w:rsid w:val="081F9D3C"/>
    <w:rsid w:val="082073B2"/>
    <w:rsid w:val="0823FBB3"/>
    <w:rsid w:val="08244736"/>
    <w:rsid w:val="08259FF3"/>
    <w:rsid w:val="082641BA"/>
    <w:rsid w:val="08281978"/>
    <w:rsid w:val="0829CB12"/>
    <w:rsid w:val="082AFDE3"/>
    <w:rsid w:val="082B14AB"/>
    <w:rsid w:val="082C220B"/>
    <w:rsid w:val="082D234A"/>
    <w:rsid w:val="082D48B2"/>
    <w:rsid w:val="082EC424"/>
    <w:rsid w:val="08308327"/>
    <w:rsid w:val="083095B0"/>
    <w:rsid w:val="0830FF70"/>
    <w:rsid w:val="0832104E"/>
    <w:rsid w:val="0835315A"/>
    <w:rsid w:val="083658BC"/>
    <w:rsid w:val="0836F54E"/>
    <w:rsid w:val="08373573"/>
    <w:rsid w:val="0837A133"/>
    <w:rsid w:val="0837FE86"/>
    <w:rsid w:val="08386B83"/>
    <w:rsid w:val="0838AD51"/>
    <w:rsid w:val="08392150"/>
    <w:rsid w:val="0839AB5B"/>
    <w:rsid w:val="083A0436"/>
    <w:rsid w:val="083A4443"/>
    <w:rsid w:val="083B1D1A"/>
    <w:rsid w:val="083D5FD9"/>
    <w:rsid w:val="083DB531"/>
    <w:rsid w:val="083DC625"/>
    <w:rsid w:val="083FC887"/>
    <w:rsid w:val="08401EAB"/>
    <w:rsid w:val="084093AB"/>
    <w:rsid w:val="0841ADCB"/>
    <w:rsid w:val="08452206"/>
    <w:rsid w:val="0845282E"/>
    <w:rsid w:val="084578BD"/>
    <w:rsid w:val="08458667"/>
    <w:rsid w:val="08474F12"/>
    <w:rsid w:val="08495909"/>
    <w:rsid w:val="0849967A"/>
    <w:rsid w:val="08499EC3"/>
    <w:rsid w:val="084A6122"/>
    <w:rsid w:val="08509EB7"/>
    <w:rsid w:val="0850C8D3"/>
    <w:rsid w:val="08516166"/>
    <w:rsid w:val="08521AF1"/>
    <w:rsid w:val="08535D08"/>
    <w:rsid w:val="08546B8F"/>
    <w:rsid w:val="0856AA12"/>
    <w:rsid w:val="0856EAB3"/>
    <w:rsid w:val="0856F7E9"/>
    <w:rsid w:val="08577739"/>
    <w:rsid w:val="0857E08E"/>
    <w:rsid w:val="085C3021"/>
    <w:rsid w:val="085C58E8"/>
    <w:rsid w:val="085CA711"/>
    <w:rsid w:val="085CD60E"/>
    <w:rsid w:val="085E94AC"/>
    <w:rsid w:val="085FAA44"/>
    <w:rsid w:val="0860AA95"/>
    <w:rsid w:val="08619F51"/>
    <w:rsid w:val="0862C54B"/>
    <w:rsid w:val="086348DA"/>
    <w:rsid w:val="08639904"/>
    <w:rsid w:val="0863B8A5"/>
    <w:rsid w:val="086ABDF4"/>
    <w:rsid w:val="086AE4A7"/>
    <w:rsid w:val="086C9B4D"/>
    <w:rsid w:val="086CBF89"/>
    <w:rsid w:val="086D0623"/>
    <w:rsid w:val="086D73D8"/>
    <w:rsid w:val="086E3A65"/>
    <w:rsid w:val="086F72D3"/>
    <w:rsid w:val="0873EEF2"/>
    <w:rsid w:val="087425A3"/>
    <w:rsid w:val="0874AFAE"/>
    <w:rsid w:val="0874EAC6"/>
    <w:rsid w:val="0876A07B"/>
    <w:rsid w:val="0876EA6D"/>
    <w:rsid w:val="08774CCF"/>
    <w:rsid w:val="08789AEA"/>
    <w:rsid w:val="0878BB51"/>
    <w:rsid w:val="0879DF9F"/>
    <w:rsid w:val="087AA412"/>
    <w:rsid w:val="087BD18E"/>
    <w:rsid w:val="087E257B"/>
    <w:rsid w:val="087E638B"/>
    <w:rsid w:val="088129AD"/>
    <w:rsid w:val="08838808"/>
    <w:rsid w:val="0883B362"/>
    <w:rsid w:val="0886B29A"/>
    <w:rsid w:val="0887992F"/>
    <w:rsid w:val="088844EB"/>
    <w:rsid w:val="08892347"/>
    <w:rsid w:val="0889F2E1"/>
    <w:rsid w:val="088A0473"/>
    <w:rsid w:val="088A62B7"/>
    <w:rsid w:val="088CEB60"/>
    <w:rsid w:val="088E6E50"/>
    <w:rsid w:val="0890016B"/>
    <w:rsid w:val="0897941A"/>
    <w:rsid w:val="089794E0"/>
    <w:rsid w:val="0897F3D1"/>
    <w:rsid w:val="089AB2B2"/>
    <w:rsid w:val="089B86EF"/>
    <w:rsid w:val="089C321D"/>
    <w:rsid w:val="089D7768"/>
    <w:rsid w:val="089EAD16"/>
    <w:rsid w:val="089F491A"/>
    <w:rsid w:val="08A0D058"/>
    <w:rsid w:val="08A378B8"/>
    <w:rsid w:val="08A48D4B"/>
    <w:rsid w:val="08A4E2E9"/>
    <w:rsid w:val="08A83125"/>
    <w:rsid w:val="08A899F0"/>
    <w:rsid w:val="08ACB6AD"/>
    <w:rsid w:val="08AF5254"/>
    <w:rsid w:val="08B0AF4C"/>
    <w:rsid w:val="08B0AF4F"/>
    <w:rsid w:val="08B1D308"/>
    <w:rsid w:val="08B242A3"/>
    <w:rsid w:val="08B35FE0"/>
    <w:rsid w:val="08B5448C"/>
    <w:rsid w:val="08B7358F"/>
    <w:rsid w:val="08B7452D"/>
    <w:rsid w:val="08BAB512"/>
    <w:rsid w:val="08BB11A1"/>
    <w:rsid w:val="08BC57BB"/>
    <w:rsid w:val="08BD215F"/>
    <w:rsid w:val="08BDA141"/>
    <w:rsid w:val="08C2F397"/>
    <w:rsid w:val="08C375DA"/>
    <w:rsid w:val="08C3DA7E"/>
    <w:rsid w:val="08C7B24B"/>
    <w:rsid w:val="08C7B6C8"/>
    <w:rsid w:val="08C8924B"/>
    <w:rsid w:val="08CBD15B"/>
    <w:rsid w:val="08CD83D7"/>
    <w:rsid w:val="08CDD562"/>
    <w:rsid w:val="08CED7C8"/>
    <w:rsid w:val="08CF38A9"/>
    <w:rsid w:val="08CF77C6"/>
    <w:rsid w:val="08CFCF45"/>
    <w:rsid w:val="08D0C2B7"/>
    <w:rsid w:val="08D2C63F"/>
    <w:rsid w:val="08D39904"/>
    <w:rsid w:val="08D5561B"/>
    <w:rsid w:val="08D6B2BE"/>
    <w:rsid w:val="08D6E075"/>
    <w:rsid w:val="08D87083"/>
    <w:rsid w:val="08D8D1FC"/>
    <w:rsid w:val="08DE17B0"/>
    <w:rsid w:val="08DF158E"/>
    <w:rsid w:val="08DFBA87"/>
    <w:rsid w:val="08E0AAF9"/>
    <w:rsid w:val="08E24D4B"/>
    <w:rsid w:val="08E59530"/>
    <w:rsid w:val="08E5CC2D"/>
    <w:rsid w:val="08E66290"/>
    <w:rsid w:val="08E80C3C"/>
    <w:rsid w:val="08E8FFE4"/>
    <w:rsid w:val="08EAC05A"/>
    <w:rsid w:val="08EBF16E"/>
    <w:rsid w:val="08EF713C"/>
    <w:rsid w:val="08F1B5EF"/>
    <w:rsid w:val="08F3F2F3"/>
    <w:rsid w:val="08F44221"/>
    <w:rsid w:val="08F4DBB2"/>
    <w:rsid w:val="08F67D7C"/>
    <w:rsid w:val="08F88757"/>
    <w:rsid w:val="08F9D363"/>
    <w:rsid w:val="08FA0720"/>
    <w:rsid w:val="08FA4E42"/>
    <w:rsid w:val="08FAAFDD"/>
    <w:rsid w:val="08FB4A61"/>
    <w:rsid w:val="08FBED7D"/>
    <w:rsid w:val="08FDA969"/>
    <w:rsid w:val="08FDBD71"/>
    <w:rsid w:val="08FDEF76"/>
    <w:rsid w:val="08FED72E"/>
    <w:rsid w:val="08FEEA06"/>
    <w:rsid w:val="0900B663"/>
    <w:rsid w:val="0901A328"/>
    <w:rsid w:val="09033C47"/>
    <w:rsid w:val="09039DB2"/>
    <w:rsid w:val="0903ABE8"/>
    <w:rsid w:val="09062153"/>
    <w:rsid w:val="09063C64"/>
    <w:rsid w:val="09066583"/>
    <w:rsid w:val="09072E9C"/>
    <w:rsid w:val="090A9AFC"/>
    <w:rsid w:val="090D1401"/>
    <w:rsid w:val="090D5061"/>
    <w:rsid w:val="090E4173"/>
    <w:rsid w:val="090E6F31"/>
    <w:rsid w:val="090F7C29"/>
    <w:rsid w:val="09112F09"/>
    <w:rsid w:val="09113241"/>
    <w:rsid w:val="091597E7"/>
    <w:rsid w:val="0916609A"/>
    <w:rsid w:val="09169620"/>
    <w:rsid w:val="0917FAE6"/>
    <w:rsid w:val="09186501"/>
    <w:rsid w:val="091897A9"/>
    <w:rsid w:val="091AA712"/>
    <w:rsid w:val="091ABEA6"/>
    <w:rsid w:val="091AC4B1"/>
    <w:rsid w:val="091FD8C6"/>
    <w:rsid w:val="092085E0"/>
    <w:rsid w:val="09218B11"/>
    <w:rsid w:val="09227477"/>
    <w:rsid w:val="09233098"/>
    <w:rsid w:val="092347DF"/>
    <w:rsid w:val="092497C8"/>
    <w:rsid w:val="0926282C"/>
    <w:rsid w:val="0926B163"/>
    <w:rsid w:val="092744FB"/>
    <w:rsid w:val="0927D174"/>
    <w:rsid w:val="09296718"/>
    <w:rsid w:val="0929D575"/>
    <w:rsid w:val="092A6D2A"/>
    <w:rsid w:val="092AF283"/>
    <w:rsid w:val="092B193B"/>
    <w:rsid w:val="092C6A3F"/>
    <w:rsid w:val="092ED567"/>
    <w:rsid w:val="0930FB12"/>
    <w:rsid w:val="09311416"/>
    <w:rsid w:val="0931B345"/>
    <w:rsid w:val="0931CCCC"/>
    <w:rsid w:val="093452EE"/>
    <w:rsid w:val="0935AD27"/>
    <w:rsid w:val="093693E8"/>
    <w:rsid w:val="0936DF39"/>
    <w:rsid w:val="0937E85D"/>
    <w:rsid w:val="0938B252"/>
    <w:rsid w:val="0938EB42"/>
    <w:rsid w:val="093BDE88"/>
    <w:rsid w:val="093E6ADA"/>
    <w:rsid w:val="093E6F01"/>
    <w:rsid w:val="09404464"/>
    <w:rsid w:val="0942C020"/>
    <w:rsid w:val="09435051"/>
    <w:rsid w:val="0944C137"/>
    <w:rsid w:val="0946632A"/>
    <w:rsid w:val="0946EA47"/>
    <w:rsid w:val="094CA3F3"/>
    <w:rsid w:val="094DBEBD"/>
    <w:rsid w:val="0950B078"/>
    <w:rsid w:val="09520C15"/>
    <w:rsid w:val="09523A5A"/>
    <w:rsid w:val="0952727E"/>
    <w:rsid w:val="09531DBD"/>
    <w:rsid w:val="0953B502"/>
    <w:rsid w:val="095896B8"/>
    <w:rsid w:val="095A0AF1"/>
    <w:rsid w:val="095AE4E0"/>
    <w:rsid w:val="095D970C"/>
    <w:rsid w:val="095DADAF"/>
    <w:rsid w:val="095DE0D5"/>
    <w:rsid w:val="095E5F24"/>
    <w:rsid w:val="09601FFA"/>
    <w:rsid w:val="0960B11A"/>
    <w:rsid w:val="09613B22"/>
    <w:rsid w:val="09626F32"/>
    <w:rsid w:val="0962E2E9"/>
    <w:rsid w:val="0965195B"/>
    <w:rsid w:val="09675754"/>
    <w:rsid w:val="09681945"/>
    <w:rsid w:val="09687F78"/>
    <w:rsid w:val="09694E44"/>
    <w:rsid w:val="09699FF6"/>
    <w:rsid w:val="0969CF88"/>
    <w:rsid w:val="096A0B33"/>
    <w:rsid w:val="096A2D95"/>
    <w:rsid w:val="096A35EC"/>
    <w:rsid w:val="096F01FD"/>
    <w:rsid w:val="096FFEE1"/>
    <w:rsid w:val="09708339"/>
    <w:rsid w:val="09713386"/>
    <w:rsid w:val="09733BF9"/>
    <w:rsid w:val="097416B4"/>
    <w:rsid w:val="0974F8F9"/>
    <w:rsid w:val="0976EADA"/>
    <w:rsid w:val="0977D8E6"/>
    <w:rsid w:val="09784FF5"/>
    <w:rsid w:val="09791D00"/>
    <w:rsid w:val="0979F82B"/>
    <w:rsid w:val="097A6934"/>
    <w:rsid w:val="097CBF1A"/>
    <w:rsid w:val="097CCCBF"/>
    <w:rsid w:val="097CCD1A"/>
    <w:rsid w:val="097D226C"/>
    <w:rsid w:val="097DA7B7"/>
    <w:rsid w:val="097DCF5A"/>
    <w:rsid w:val="097E2CEC"/>
    <w:rsid w:val="097E3AAE"/>
    <w:rsid w:val="097F392E"/>
    <w:rsid w:val="097F985C"/>
    <w:rsid w:val="0981DC2D"/>
    <w:rsid w:val="09826E77"/>
    <w:rsid w:val="09828AF2"/>
    <w:rsid w:val="09829939"/>
    <w:rsid w:val="0982F0D9"/>
    <w:rsid w:val="0982FC37"/>
    <w:rsid w:val="0983E28C"/>
    <w:rsid w:val="0983F27C"/>
    <w:rsid w:val="0985B6AB"/>
    <w:rsid w:val="0985EF76"/>
    <w:rsid w:val="09870044"/>
    <w:rsid w:val="0987DB40"/>
    <w:rsid w:val="09884CEF"/>
    <w:rsid w:val="098B6879"/>
    <w:rsid w:val="098B868C"/>
    <w:rsid w:val="098BC036"/>
    <w:rsid w:val="098C2F6C"/>
    <w:rsid w:val="098CC8E6"/>
    <w:rsid w:val="098D7B2C"/>
    <w:rsid w:val="098EDEAC"/>
    <w:rsid w:val="0990DBB5"/>
    <w:rsid w:val="099114AF"/>
    <w:rsid w:val="099178C6"/>
    <w:rsid w:val="0991C386"/>
    <w:rsid w:val="09925547"/>
    <w:rsid w:val="0994638B"/>
    <w:rsid w:val="0994F670"/>
    <w:rsid w:val="0996910B"/>
    <w:rsid w:val="0996EC4E"/>
    <w:rsid w:val="0996F588"/>
    <w:rsid w:val="0997880D"/>
    <w:rsid w:val="099912D5"/>
    <w:rsid w:val="09996A9D"/>
    <w:rsid w:val="09999E82"/>
    <w:rsid w:val="0999A1CE"/>
    <w:rsid w:val="099D2895"/>
    <w:rsid w:val="09A0A5A1"/>
    <w:rsid w:val="09A0C70E"/>
    <w:rsid w:val="09A1FC76"/>
    <w:rsid w:val="09A53BCB"/>
    <w:rsid w:val="09A66330"/>
    <w:rsid w:val="09A73128"/>
    <w:rsid w:val="09A97E67"/>
    <w:rsid w:val="09A9D284"/>
    <w:rsid w:val="09AAF8D2"/>
    <w:rsid w:val="09AB4555"/>
    <w:rsid w:val="09AC2E5F"/>
    <w:rsid w:val="09AD9BC2"/>
    <w:rsid w:val="09AE3225"/>
    <w:rsid w:val="09AEB207"/>
    <w:rsid w:val="09AF702C"/>
    <w:rsid w:val="09B03308"/>
    <w:rsid w:val="09B088D8"/>
    <w:rsid w:val="09B1CE39"/>
    <w:rsid w:val="09B281C5"/>
    <w:rsid w:val="09B39D9C"/>
    <w:rsid w:val="09B39F40"/>
    <w:rsid w:val="09B6687B"/>
    <w:rsid w:val="09B72799"/>
    <w:rsid w:val="09B86434"/>
    <w:rsid w:val="09B9EDBF"/>
    <w:rsid w:val="09BA06C9"/>
    <w:rsid w:val="09BA7D16"/>
    <w:rsid w:val="09BC4DC1"/>
    <w:rsid w:val="09BC7823"/>
    <w:rsid w:val="09BD7DD3"/>
    <w:rsid w:val="09BD83CE"/>
    <w:rsid w:val="09BDC290"/>
    <w:rsid w:val="09BE4932"/>
    <w:rsid w:val="09BE8E2B"/>
    <w:rsid w:val="09C0B45A"/>
    <w:rsid w:val="09C0F221"/>
    <w:rsid w:val="09C180CB"/>
    <w:rsid w:val="09C33941"/>
    <w:rsid w:val="09C4B575"/>
    <w:rsid w:val="09C7C8BD"/>
    <w:rsid w:val="09C9D4EF"/>
    <w:rsid w:val="09CA0AD4"/>
    <w:rsid w:val="09CA12AD"/>
    <w:rsid w:val="09CA5B91"/>
    <w:rsid w:val="09CA7B2C"/>
    <w:rsid w:val="09CCD258"/>
    <w:rsid w:val="09CE74BA"/>
    <w:rsid w:val="09CE9D07"/>
    <w:rsid w:val="09CFA8C4"/>
    <w:rsid w:val="09D08A3D"/>
    <w:rsid w:val="09D18966"/>
    <w:rsid w:val="09D3A13D"/>
    <w:rsid w:val="09D3C49C"/>
    <w:rsid w:val="09D6FE42"/>
    <w:rsid w:val="09D7EC62"/>
    <w:rsid w:val="09D84FD1"/>
    <w:rsid w:val="09D8B914"/>
    <w:rsid w:val="09D9F3C2"/>
    <w:rsid w:val="09DDF37D"/>
    <w:rsid w:val="09E0C51E"/>
    <w:rsid w:val="09E1C052"/>
    <w:rsid w:val="09E245F4"/>
    <w:rsid w:val="09E2AB50"/>
    <w:rsid w:val="09E2CDE6"/>
    <w:rsid w:val="09E564FC"/>
    <w:rsid w:val="09E731B6"/>
    <w:rsid w:val="09E76F2C"/>
    <w:rsid w:val="09E9DEFB"/>
    <w:rsid w:val="09EA409D"/>
    <w:rsid w:val="09EA600B"/>
    <w:rsid w:val="09EB4B3E"/>
    <w:rsid w:val="09EB689D"/>
    <w:rsid w:val="09ED7402"/>
    <w:rsid w:val="09ED857D"/>
    <w:rsid w:val="09EE6435"/>
    <w:rsid w:val="09EF5E24"/>
    <w:rsid w:val="09F130EC"/>
    <w:rsid w:val="09F425B8"/>
    <w:rsid w:val="09F46702"/>
    <w:rsid w:val="09F653DF"/>
    <w:rsid w:val="09F754FA"/>
    <w:rsid w:val="09F9E552"/>
    <w:rsid w:val="09FB63B8"/>
    <w:rsid w:val="09FB6F5E"/>
    <w:rsid w:val="09FC7616"/>
    <w:rsid w:val="09FD3810"/>
    <w:rsid w:val="09FE0A1A"/>
    <w:rsid w:val="09FE9B47"/>
    <w:rsid w:val="09FEB600"/>
    <w:rsid w:val="09FF4584"/>
    <w:rsid w:val="0A001F6C"/>
    <w:rsid w:val="0A002CC1"/>
    <w:rsid w:val="0A00449D"/>
    <w:rsid w:val="0A00D4DC"/>
    <w:rsid w:val="0A038771"/>
    <w:rsid w:val="0A03A5C1"/>
    <w:rsid w:val="0A0640CD"/>
    <w:rsid w:val="0A0648A5"/>
    <w:rsid w:val="0A067BF4"/>
    <w:rsid w:val="0A091DBF"/>
    <w:rsid w:val="0A0A8A6D"/>
    <w:rsid w:val="0A0AAAED"/>
    <w:rsid w:val="0A0B49B9"/>
    <w:rsid w:val="0A0D0AC5"/>
    <w:rsid w:val="0A0E052C"/>
    <w:rsid w:val="0A0F5637"/>
    <w:rsid w:val="0A101DA8"/>
    <w:rsid w:val="0A10F8DF"/>
    <w:rsid w:val="0A117EAC"/>
    <w:rsid w:val="0A11C270"/>
    <w:rsid w:val="0A135324"/>
    <w:rsid w:val="0A138FC0"/>
    <w:rsid w:val="0A13FD88"/>
    <w:rsid w:val="0A1482F2"/>
    <w:rsid w:val="0A14D1B8"/>
    <w:rsid w:val="0A159075"/>
    <w:rsid w:val="0A15AC47"/>
    <w:rsid w:val="0A17F6C5"/>
    <w:rsid w:val="0A1A2477"/>
    <w:rsid w:val="0A1A29B0"/>
    <w:rsid w:val="0A1B892E"/>
    <w:rsid w:val="0A1BA8FC"/>
    <w:rsid w:val="0A1D47B4"/>
    <w:rsid w:val="0A1D7B31"/>
    <w:rsid w:val="0A1E10AC"/>
    <w:rsid w:val="0A1E2E8B"/>
    <w:rsid w:val="0A1E4B59"/>
    <w:rsid w:val="0A1F028A"/>
    <w:rsid w:val="0A1F9BEC"/>
    <w:rsid w:val="0A2020E5"/>
    <w:rsid w:val="0A205292"/>
    <w:rsid w:val="0A2244DD"/>
    <w:rsid w:val="0A22AA93"/>
    <w:rsid w:val="0A2313AF"/>
    <w:rsid w:val="0A2551DE"/>
    <w:rsid w:val="0A25A0E0"/>
    <w:rsid w:val="0A25E17F"/>
    <w:rsid w:val="0A264AE5"/>
    <w:rsid w:val="0A26B37E"/>
    <w:rsid w:val="0A28E35E"/>
    <w:rsid w:val="0A299B30"/>
    <w:rsid w:val="0A29BC8A"/>
    <w:rsid w:val="0A2B62BD"/>
    <w:rsid w:val="0A2BC018"/>
    <w:rsid w:val="0A2CC692"/>
    <w:rsid w:val="0A2CF40E"/>
    <w:rsid w:val="0A2DEAC8"/>
    <w:rsid w:val="0A2FFDEA"/>
    <w:rsid w:val="0A310830"/>
    <w:rsid w:val="0A31EEC3"/>
    <w:rsid w:val="0A3369FC"/>
    <w:rsid w:val="0A339402"/>
    <w:rsid w:val="0A33DCC8"/>
    <w:rsid w:val="0A373084"/>
    <w:rsid w:val="0A38C92D"/>
    <w:rsid w:val="0A392997"/>
    <w:rsid w:val="0A395DF4"/>
    <w:rsid w:val="0A39B987"/>
    <w:rsid w:val="0A39F3BC"/>
    <w:rsid w:val="0A3A1F8E"/>
    <w:rsid w:val="0A3A24FA"/>
    <w:rsid w:val="0A3A3786"/>
    <w:rsid w:val="0A3C0ABD"/>
    <w:rsid w:val="0A3C24F7"/>
    <w:rsid w:val="0A3C8BDD"/>
    <w:rsid w:val="0A3D4FC2"/>
    <w:rsid w:val="0A3D5353"/>
    <w:rsid w:val="0A3FC55D"/>
    <w:rsid w:val="0A3FDB78"/>
    <w:rsid w:val="0A42B5EA"/>
    <w:rsid w:val="0A438A93"/>
    <w:rsid w:val="0A4498C8"/>
    <w:rsid w:val="0A44D356"/>
    <w:rsid w:val="0A48AC07"/>
    <w:rsid w:val="0A4A246E"/>
    <w:rsid w:val="0A4A578E"/>
    <w:rsid w:val="0A4B472F"/>
    <w:rsid w:val="0A4C30EF"/>
    <w:rsid w:val="0A4D36B2"/>
    <w:rsid w:val="0A4E1304"/>
    <w:rsid w:val="0A4F77D3"/>
    <w:rsid w:val="0A4FE694"/>
    <w:rsid w:val="0A523DDB"/>
    <w:rsid w:val="0A555A2F"/>
    <w:rsid w:val="0A567294"/>
    <w:rsid w:val="0A58981F"/>
    <w:rsid w:val="0A58E8E9"/>
    <w:rsid w:val="0A5C3156"/>
    <w:rsid w:val="0A5C5237"/>
    <w:rsid w:val="0A5C6DB8"/>
    <w:rsid w:val="0A5C8E4E"/>
    <w:rsid w:val="0A5F6FF1"/>
    <w:rsid w:val="0A61208B"/>
    <w:rsid w:val="0A637FDE"/>
    <w:rsid w:val="0A64809C"/>
    <w:rsid w:val="0A6894E0"/>
    <w:rsid w:val="0A68A043"/>
    <w:rsid w:val="0A6A1778"/>
    <w:rsid w:val="0A6A7BB2"/>
    <w:rsid w:val="0A6B05F1"/>
    <w:rsid w:val="0A6BB9A4"/>
    <w:rsid w:val="0A6CDBA4"/>
    <w:rsid w:val="0A6DCC7C"/>
    <w:rsid w:val="0A6FA301"/>
    <w:rsid w:val="0A701B5E"/>
    <w:rsid w:val="0A70322A"/>
    <w:rsid w:val="0A7036DE"/>
    <w:rsid w:val="0A709674"/>
    <w:rsid w:val="0A70DEF6"/>
    <w:rsid w:val="0A710169"/>
    <w:rsid w:val="0A715F04"/>
    <w:rsid w:val="0A73231D"/>
    <w:rsid w:val="0A73F06E"/>
    <w:rsid w:val="0A77DDB2"/>
    <w:rsid w:val="0A7AAEAD"/>
    <w:rsid w:val="0A7B3053"/>
    <w:rsid w:val="0A7CC255"/>
    <w:rsid w:val="0A7CCBBD"/>
    <w:rsid w:val="0A7D48A1"/>
    <w:rsid w:val="0A7D8F1D"/>
    <w:rsid w:val="0A7DDE25"/>
    <w:rsid w:val="0A7DE7CD"/>
    <w:rsid w:val="0A7E3205"/>
    <w:rsid w:val="0A7EA266"/>
    <w:rsid w:val="0A7EB190"/>
    <w:rsid w:val="0A8021CA"/>
    <w:rsid w:val="0A804161"/>
    <w:rsid w:val="0A80C808"/>
    <w:rsid w:val="0A81B474"/>
    <w:rsid w:val="0A81DF23"/>
    <w:rsid w:val="0A845BD5"/>
    <w:rsid w:val="0A862062"/>
    <w:rsid w:val="0A863F5E"/>
    <w:rsid w:val="0A864022"/>
    <w:rsid w:val="0A8B5AB6"/>
    <w:rsid w:val="0A8B8300"/>
    <w:rsid w:val="0A8C1125"/>
    <w:rsid w:val="0A8D8CD8"/>
    <w:rsid w:val="0A8FECCA"/>
    <w:rsid w:val="0A8FF8F0"/>
    <w:rsid w:val="0A90370C"/>
    <w:rsid w:val="0A92C1C3"/>
    <w:rsid w:val="0A9561F2"/>
    <w:rsid w:val="0A962B40"/>
    <w:rsid w:val="0A965FA6"/>
    <w:rsid w:val="0A9671B4"/>
    <w:rsid w:val="0A96CD64"/>
    <w:rsid w:val="0A97AC71"/>
    <w:rsid w:val="0A992EA1"/>
    <w:rsid w:val="0A9ABE9A"/>
    <w:rsid w:val="0A9B2A74"/>
    <w:rsid w:val="0A9B7126"/>
    <w:rsid w:val="0A9BD225"/>
    <w:rsid w:val="0A9E311E"/>
    <w:rsid w:val="0A9E32DC"/>
    <w:rsid w:val="0AA09AAE"/>
    <w:rsid w:val="0AA0DB4D"/>
    <w:rsid w:val="0AA1B4B6"/>
    <w:rsid w:val="0AA2F1ED"/>
    <w:rsid w:val="0AA326F0"/>
    <w:rsid w:val="0AA3407F"/>
    <w:rsid w:val="0AA45225"/>
    <w:rsid w:val="0AA75A61"/>
    <w:rsid w:val="0AA8973B"/>
    <w:rsid w:val="0AA8C31C"/>
    <w:rsid w:val="0AA978E5"/>
    <w:rsid w:val="0AA99B18"/>
    <w:rsid w:val="0AAA1DEA"/>
    <w:rsid w:val="0AAA615F"/>
    <w:rsid w:val="0AABDA70"/>
    <w:rsid w:val="0AAE46D8"/>
    <w:rsid w:val="0AAF0E67"/>
    <w:rsid w:val="0AAFFB02"/>
    <w:rsid w:val="0AB1F4B4"/>
    <w:rsid w:val="0AB26773"/>
    <w:rsid w:val="0AB2C943"/>
    <w:rsid w:val="0AB36B5C"/>
    <w:rsid w:val="0AB3A730"/>
    <w:rsid w:val="0AB4A3CE"/>
    <w:rsid w:val="0AB8DA24"/>
    <w:rsid w:val="0AB9CC1D"/>
    <w:rsid w:val="0ABA13F4"/>
    <w:rsid w:val="0ABB1CC6"/>
    <w:rsid w:val="0ABB8D00"/>
    <w:rsid w:val="0ABBCB75"/>
    <w:rsid w:val="0ABBF4E8"/>
    <w:rsid w:val="0ABE65C3"/>
    <w:rsid w:val="0ABF040F"/>
    <w:rsid w:val="0AC117A1"/>
    <w:rsid w:val="0AC1D5D2"/>
    <w:rsid w:val="0AC41C2B"/>
    <w:rsid w:val="0AC47630"/>
    <w:rsid w:val="0AC4B44D"/>
    <w:rsid w:val="0AC5812F"/>
    <w:rsid w:val="0AC644D2"/>
    <w:rsid w:val="0AC840C0"/>
    <w:rsid w:val="0AC8DA57"/>
    <w:rsid w:val="0ACB7844"/>
    <w:rsid w:val="0ACED500"/>
    <w:rsid w:val="0ACEF30D"/>
    <w:rsid w:val="0ACF5120"/>
    <w:rsid w:val="0ACFB226"/>
    <w:rsid w:val="0ACFB5B3"/>
    <w:rsid w:val="0AD15FA5"/>
    <w:rsid w:val="0AD230A9"/>
    <w:rsid w:val="0AD4AC08"/>
    <w:rsid w:val="0AD63F21"/>
    <w:rsid w:val="0AD6CB91"/>
    <w:rsid w:val="0AD78D81"/>
    <w:rsid w:val="0ADAAB0D"/>
    <w:rsid w:val="0ADAF7E0"/>
    <w:rsid w:val="0ADB3A7F"/>
    <w:rsid w:val="0ADD4438"/>
    <w:rsid w:val="0ADD80E6"/>
    <w:rsid w:val="0ADE5AA2"/>
    <w:rsid w:val="0AE00F36"/>
    <w:rsid w:val="0AE12332"/>
    <w:rsid w:val="0AE1825D"/>
    <w:rsid w:val="0AE2DE4F"/>
    <w:rsid w:val="0AE3B192"/>
    <w:rsid w:val="0AE42ABF"/>
    <w:rsid w:val="0AE4E22E"/>
    <w:rsid w:val="0AE5B027"/>
    <w:rsid w:val="0AE5EFEB"/>
    <w:rsid w:val="0AE8C699"/>
    <w:rsid w:val="0AE916ED"/>
    <w:rsid w:val="0AE9B833"/>
    <w:rsid w:val="0AEAC63E"/>
    <w:rsid w:val="0AEC689B"/>
    <w:rsid w:val="0AECB351"/>
    <w:rsid w:val="0AED45B0"/>
    <w:rsid w:val="0AEDA51B"/>
    <w:rsid w:val="0AEDAEA2"/>
    <w:rsid w:val="0AEEBC5A"/>
    <w:rsid w:val="0AEF0CA2"/>
    <w:rsid w:val="0AF11289"/>
    <w:rsid w:val="0AF27FD8"/>
    <w:rsid w:val="0AF56C97"/>
    <w:rsid w:val="0AF7BFDF"/>
    <w:rsid w:val="0AF9769E"/>
    <w:rsid w:val="0AFB6427"/>
    <w:rsid w:val="0AFC3070"/>
    <w:rsid w:val="0AFD28E1"/>
    <w:rsid w:val="0AFD44E5"/>
    <w:rsid w:val="0AFE5CF2"/>
    <w:rsid w:val="0B0137D8"/>
    <w:rsid w:val="0B01F6D2"/>
    <w:rsid w:val="0B034CD1"/>
    <w:rsid w:val="0B047B26"/>
    <w:rsid w:val="0B048FD0"/>
    <w:rsid w:val="0B04D07C"/>
    <w:rsid w:val="0B04F821"/>
    <w:rsid w:val="0B064B91"/>
    <w:rsid w:val="0B078CF5"/>
    <w:rsid w:val="0B0A7B30"/>
    <w:rsid w:val="0B0B2020"/>
    <w:rsid w:val="0B0B6D40"/>
    <w:rsid w:val="0B0B860C"/>
    <w:rsid w:val="0B0BE7E5"/>
    <w:rsid w:val="0B0CD6B5"/>
    <w:rsid w:val="0B0D6825"/>
    <w:rsid w:val="0B0DA0CD"/>
    <w:rsid w:val="0B0DACD6"/>
    <w:rsid w:val="0B0DF421"/>
    <w:rsid w:val="0B10ACB0"/>
    <w:rsid w:val="0B1399AB"/>
    <w:rsid w:val="0B13F736"/>
    <w:rsid w:val="0B149CB6"/>
    <w:rsid w:val="0B14A4FA"/>
    <w:rsid w:val="0B187533"/>
    <w:rsid w:val="0B18849D"/>
    <w:rsid w:val="0B18B272"/>
    <w:rsid w:val="0B1B777E"/>
    <w:rsid w:val="0B1C387C"/>
    <w:rsid w:val="0B1C3F67"/>
    <w:rsid w:val="0B1C4669"/>
    <w:rsid w:val="0B1C5AFE"/>
    <w:rsid w:val="0B1D4C54"/>
    <w:rsid w:val="0B1ECB00"/>
    <w:rsid w:val="0B1F8837"/>
    <w:rsid w:val="0B229956"/>
    <w:rsid w:val="0B22E3B2"/>
    <w:rsid w:val="0B22FFEB"/>
    <w:rsid w:val="0B23A168"/>
    <w:rsid w:val="0B24EFC0"/>
    <w:rsid w:val="0B25D242"/>
    <w:rsid w:val="0B29945A"/>
    <w:rsid w:val="0B2A3C05"/>
    <w:rsid w:val="0B2B261A"/>
    <w:rsid w:val="0B2BB477"/>
    <w:rsid w:val="0B2C55A5"/>
    <w:rsid w:val="0B2D0781"/>
    <w:rsid w:val="0B2EB831"/>
    <w:rsid w:val="0B2F98FF"/>
    <w:rsid w:val="0B309653"/>
    <w:rsid w:val="0B30D40D"/>
    <w:rsid w:val="0B3289B8"/>
    <w:rsid w:val="0B335850"/>
    <w:rsid w:val="0B33DAA9"/>
    <w:rsid w:val="0B36435C"/>
    <w:rsid w:val="0B3652BA"/>
    <w:rsid w:val="0B39787F"/>
    <w:rsid w:val="0B397AEE"/>
    <w:rsid w:val="0B3A9C65"/>
    <w:rsid w:val="0B3CAC85"/>
    <w:rsid w:val="0B3E7941"/>
    <w:rsid w:val="0B3ED557"/>
    <w:rsid w:val="0B3F36E7"/>
    <w:rsid w:val="0B3FAF3A"/>
    <w:rsid w:val="0B407BD4"/>
    <w:rsid w:val="0B433435"/>
    <w:rsid w:val="0B43C976"/>
    <w:rsid w:val="0B44192F"/>
    <w:rsid w:val="0B48669E"/>
    <w:rsid w:val="0B487CFA"/>
    <w:rsid w:val="0B48AA8C"/>
    <w:rsid w:val="0B493FB5"/>
    <w:rsid w:val="0B4AED97"/>
    <w:rsid w:val="0B4D521F"/>
    <w:rsid w:val="0B4E326E"/>
    <w:rsid w:val="0B4EFC79"/>
    <w:rsid w:val="0B4F5783"/>
    <w:rsid w:val="0B50F764"/>
    <w:rsid w:val="0B51B3C8"/>
    <w:rsid w:val="0B5274D1"/>
    <w:rsid w:val="0B53712B"/>
    <w:rsid w:val="0B5456B6"/>
    <w:rsid w:val="0B55C552"/>
    <w:rsid w:val="0B57FC19"/>
    <w:rsid w:val="0B58396D"/>
    <w:rsid w:val="0B590B52"/>
    <w:rsid w:val="0B59ACF6"/>
    <w:rsid w:val="0B5B2362"/>
    <w:rsid w:val="0B5BFCE6"/>
    <w:rsid w:val="0B5C73DA"/>
    <w:rsid w:val="0B5CBF9A"/>
    <w:rsid w:val="0B5F9A30"/>
    <w:rsid w:val="0B6664CB"/>
    <w:rsid w:val="0B68EE3E"/>
    <w:rsid w:val="0B6B256D"/>
    <w:rsid w:val="0B6E2F6F"/>
    <w:rsid w:val="0B7031C7"/>
    <w:rsid w:val="0B70FCCC"/>
    <w:rsid w:val="0B71B9F1"/>
    <w:rsid w:val="0B728E49"/>
    <w:rsid w:val="0B72DF0D"/>
    <w:rsid w:val="0B73CC04"/>
    <w:rsid w:val="0B73FFED"/>
    <w:rsid w:val="0B745A6D"/>
    <w:rsid w:val="0B75C428"/>
    <w:rsid w:val="0B7A818C"/>
    <w:rsid w:val="0B7ABF64"/>
    <w:rsid w:val="0B7BF9B8"/>
    <w:rsid w:val="0B7C9F4B"/>
    <w:rsid w:val="0B7DF9DA"/>
    <w:rsid w:val="0B7EB48B"/>
    <w:rsid w:val="0B7EC4EB"/>
    <w:rsid w:val="0B7EF7AA"/>
    <w:rsid w:val="0B802A7C"/>
    <w:rsid w:val="0B82C39C"/>
    <w:rsid w:val="0B83C213"/>
    <w:rsid w:val="0B83D0A3"/>
    <w:rsid w:val="0B846F55"/>
    <w:rsid w:val="0B8548FD"/>
    <w:rsid w:val="0B859D9E"/>
    <w:rsid w:val="0B85BFC6"/>
    <w:rsid w:val="0B85E8AC"/>
    <w:rsid w:val="0B87042D"/>
    <w:rsid w:val="0B8955DE"/>
    <w:rsid w:val="0B89CF48"/>
    <w:rsid w:val="0B89EDC6"/>
    <w:rsid w:val="0B8AE3BA"/>
    <w:rsid w:val="0B8AFC0A"/>
    <w:rsid w:val="0B8B172B"/>
    <w:rsid w:val="0B8D40CD"/>
    <w:rsid w:val="0B8DEE07"/>
    <w:rsid w:val="0B8E199A"/>
    <w:rsid w:val="0B9012C6"/>
    <w:rsid w:val="0B901729"/>
    <w:rsid w:val="0B913623"/>
    <w:rsid w:val="0B91A3D2"/>
    <w:rsid w:val="0B92B452"/>
    <w:rsid w:val="0B94826D"/>
    <w:rsid w:val="0B94DB67"/>
    <w:rsid w:val="0B94E387"/>
    <w:rsid w:val="0B94E9B4"/>
    <w:rsid w:val="0B95D4B6"/>
    <w:rsid w:val="0B96152C"/>
    <w:rsid w:val="0B9641DB"/>
    <w:rsid w:val="0B974B06"/>
    <w:rsid w:val="0B98ED41"/>
    <w:rsid w:val="0B994DA1"/>
    <w:rsid w:val="0B99E83F"/>
    <w:rsid w:val="0B99F551"/>
    <w:rsid w:val="0B9A5B9C"/>
    <w:rsid w:val="0B9A6121"/>
    <w:rsid w:val="0B9C218F"/>
    <w:rsid w:val="0B9C6DA0"/>
    <w:rsid w:val="0B9D1B3F"/>
    <w:rsid w:val="0B9EFB7A"/>
    <w:rsid w:val="0B9FF0F9"/>
    <w:rsid w:val="0BA143C7"/>
    <w:rsid w:val="0BA17F3D"/>
    <w:rsid w:val="0BA47DDB"/>
    <w:rsid w:val="0BA7A2C9"/>
    <w:rsid w:val="0BA7DB24"/>
    <w:rsid w:val="0BA85E8E"/>
    <w:rsid w:val="0BA8B33C"/>
    <w:rsid w:val="0BAA4462"/>
    <w:rsid w:val="0BAB4DA4"/>
    <w:rsid w:val="0BAC335D"/>
    <w:rsid w:val="0BAC75EC"/>
    <w:rsid w:val="0BAC927D"/>
    <w:rsid w:val="0BAC9910"/>
    <w:rsid w:val="0BACE8F4"/>
    <w:rsid w:val="0BAE1D7D"/>
    <w:rsid w:val="0BAE4E09"/>
    <w:rsid w:val="0BAEB5D7"/>
    <w:rsid w:val="0BB1DE4F"/>
    <w:rsid w:val="0BB3D960"/>
    <w:rsid w:val="0BB402A3"/>
    <w:rsid w:val="0BB4492A"/>
    <w:rsid w:val="0BB47981"/>
    <w:rsid w:val="0BB4C8A2"/>
    <w:rsid w:val="0BB4D35E"/>
    <w:rsid w:val="0BB603BC"/>
    <w:rsid w:val="0BB9A8E6"/>
    <w:rsid w:val="0BBBC7A4"/>
    <w:rsid w:val="0BBFC4DF"/>
    <w:rsid w:val="0BC034EE"/>
    <w:rsid w:val="0BC05D62"/>
    <w:rsid w:val="0BC06E8E"/>
    <w:rsid w:val="0BC17D58"/>
    <w:rsid w:val="0BC4E131"/>
    <w:rsid w:val="0BC5EE99"/>
    <w:rsid w:val="0BC84F9D"/>
    <w:rsid w:val="0BC99897"/>
    <w:rsid w:val="0BCAF35A"/>
    <w:rsid w:val="0BCBB05D"/>
    <w:rsid w:val="0BCCEA85"/>
    <w:rsid w:val="0BCDCFFA"/>
    <w:rsid w:val="0BCE5C52"/>
    <w:rsid w:val="0BCE78D1"/>
    <w:rsid w:val="0BCEA773"/>
    <w:rsid w:val="0BCF032D"/>
    <w:rsid w:val="0BCF741D"/>
    <w:rsid w:val="0BD267E1"/>
    <w:rsid w:val="0BD2E426"/>
    <w:rsid w:val="0BD311D5"/>
    <w:rsid w:val="0BD59E0A"/>
    <w:rsid w:val="0BD5F42B"/>
    <w:rsid w:val="0BDA90EF"/>
    <w:rsid w:val="0BDB1484"/>
    <w:rsid w:val="0BDC33B0"/>
    <w:rsid w:val="0BDC83AB"/>
    <w:rsid w:val="0BDCD9E0"/>
    <w:rsid w:val="0BDF09DD"/>
    <w:rsid w:val="0BE03118"/>
    <w:rsid w:val="0BE0BD2D"/>
    <w:rsid w:val="0BE0C4C3"/>
    <w:rsid w:val="0BE10365"/>
    <w:rsid w:val="0BE17468"/>
    <w:rsid w:val="0BE30BAF"/>
    <w:rsid w:val="0BE374E5"/>
    <w:rsid w:val="0BE47C0A"/>
    <w:rsid w:val="0BE4FA8B"/>
    <w:rsid w:val="0BE4FB07"/>
    <w:rsid w:val="0BE65A02"/>
    <w:rsid w:val="0BE8D5B3"/>
    <w:rsid w:val="0BE910FD"/>
    <w:rsid w:val="0BE98DB6"/>
    <w:rsid w:val="0BEB84BE"/>
    <w:rsid w:val="0BEBD95B"/>
    <w:rsid w:val="0BEC6F0D"/>
    <w:rsid w:val="0BEC7DCA"/>
    <w:rsid w:val="0BEDB1A2"/>
    <w:rsid w:val="0BEDF278"/>
    <w:rsid w:val="0BEFE4AA"/>
    <w:rsid w:val="0BF060DC"/>
    <w:rsid w:val="0BF169A1"/>
    <w:rsid w:val="0BF25784"/>
    <w:rsid w:val="0BF32990"/>
    <w:rsid w:val="0BF32A51"/>
    <w:rsid w:val="0BF54F6A"/>
    <w:rsid w:val="0BF5AC08"/>
    <w:rsid w:val="0BF67DC5"/>
    <w:rsid w:val="0BF6B297"/>
    <w:rsid w:val="0BF9FD1F"/>
    <w:rsid w:val="0BFA560C"/>
    <w:rsid w:val="0BFB5D7D"/>
    <w:rsid w:val="0BFF1F14"/>
    <w:rsid w:val="0C003F3D"/>
    <w:rsid w:val="0C00C9AF"/>
    <w:rsid w:val="0C0545E1"/>
    <w:rsid w:val="0C05BF8A"/>
    <w:rsid w:val="0C05C3AC"/>
    <w:rsid w:val="0C0A78A3"/>
    <w:rsid w:val="0C0ABB67"/>
    <w:rsid w:val="0C0B5944"/>
    <w:rsid w:val="0C0C5F13"/>
    <w:rsid w:val="0C0D93AA"/>
    <w:rsid w:val="0C0DAAA1"/>
    <w:rsid w:val="0C0ED88A"/>
    <w:rsid w:val="0C0F05A2"/>
    <w:rsid w:val="0C0FBC64"/>
    <w:rsid w:val="0C108C69"/>
    <w:rsid w:val="0C10F5A6"/>
    <w:rsid w:val="0C1107BD"/>
    <w:rsid w:val="0C11EDA2"/>
    <w:rsid w:val="0C127099"/>
    <w:rsid w:val="0C13583C"/>
    <w:rsid w:val="0C13CBF2"/>
    <w:rsid w:val="0C15332E"/>
    <w:rsid w:val="0C157406"/>
    <w:rsid w:val="0C174BAD"/>
    <w:rsid w:val="0C17508C"/>
    <w:rsid w:val="0C182B8F"/>
    <w:rsid w:val="0C18322F"/>
    <w:rsid w:val="0C19456F"/>
    <w:rsid w:val="0C1B7E10"/>
    <w:rsid w:val="0C1C6804"/>
    <w:rsid w:val="0C1D0A0B"/>
    <w:rsid w:val="0C1DDD9D"/>
    <w:rsid w:val="0C1FE7E2"/>
    <w:rsid w:val="0C229691"/>
    <w:rsid w:val="0C23601E"/>
    <w:rsid w:val="0C240F0D"/>
    <w:rsid w:val="0C264B11"/>
    <w:rsid w:val="0C270B65"/>
    <w:rsid w:val="0C2BF5F6"/>
    <w:rsid w:val="0C2C7CB9"/>
    <w:rsid w:val="0C2E583B"/>
    <w:rsid w:val="0C2EBABF"/>
    <w:rsid w:val="0C2FB395"/>
    <w:rsid w:val="0C323F6C"/>
    <w:rsid w:val="0C32CFA5"/>
    <w:rsid w:val="0C33C549"/>
    <w:rsid w:val="0C36C091"/>
    <w:rsid w:val="0C392668"/>
    <w:rsid w:val="0C3D3ABD"/>
    <w:rsid w:val="0C3E2ECC"/>
    <w:rsid w:val="0C3F6434"/>
    <w:rsid w:val="0C3FBA15"/>
    <w:rsid w:val="0C3FBD3E"/>
    <w:rsid w:val="0C40CC16"/>
    <w:rsid w:val="0C417328"/>
    <w:rsid w:val="0C427BBD"/>
    <w:rsid w:val="0C44679C"/>
    <w:rsid w:val="0C44769D"/>
    <w:rsid w:val="0C4503C6"/>
    <w:rsid w:val="0C4659DC"/>
    <w:rsid w:val="0C46A129"/>
    <w:rsid w:val="0C46CC7E"/>
    <w:rsid w:val="0C46E4C7"/>
    <w:rsid w:val="0C46E8BC"/>
    <w:rsid w:val="0C47FD99"/>
    <w:rsid w:val="0C4E3E60"/>
    <w:rsid w:val="0C4F8C7B"/>
    <w:rsid w:val="0C5264EA"/>
    <w:rsid w:val="0C52B02C"/>
    <w:rsid w:val="0C5349AB"/>
    <w:rsid w:val="0C539357"/>
    <w:rsid w:val="0C54927E"/>
    <w:rsid w:val="0C571DFC"/>
    <w:rsid w:val="0C5740B3"/>
    <w:rsid w:val="0C595EBB"/>
    <w:rsid w:val="0C5A1FF9"/>
    <w:rsid w:val="0C5A4CCF"/>
    <w:rsid w:val="0C5AE7D6"/>
    <w:rsid w:val="0C5DA5AF"/>
    <w:rsid w:val="0C5E4A76"/>
    <w:rsid w:val="0C5F10A5"/>
    <w:rsid w:val="0C5F2014"/>
    <w:rsid w:val="0C60851C"/>
    <w:rsid w:val="0C621506"/>
    <w:rsid w:val="0C622D7D"/>
    <w:rsid w:val="0C6299C0"/>
    <w:rsid w:val="0C63641A"/>
    <w:rsid w:val="0C64AC46"/>
    <w:rsid w:val="0C64EE0B"/>
    <w:rsid w:val="0C652CBC"/>
    <w:rsid w:val="0C6642B1"/>
    <w:rsid w:val="0C66F12E"/>
    <w:rsid w:val="0C67D063"/>
    <w:rsid w:val="0C686D1A"/>
    <w:rsid w:val="0C68DC69"/>
    <w:rsid w:val="0C692D3E"/>
    <w:rsid w:val="0C6A1D45"/>
    <w:rsid w:val="0C6ABE45"/>
    <w:rsid w:val="0C6B50F1"/>
    <w:rsid w:val="0C6C1626"/>
    <w:rsid w:val="0C6E8148"/>
    <w:rsid w:val="0C6F39A5"/>
    <w:rsid w:val="0C705E91"/>
    <w:rsid w:val="0C716C76"/>
    <w:rsid w:val="0C73DC7D"/>
    <w:rsid w:val="0C73DFF1"/>
    <w:rsid w:val="0C75C0E8"/>
    <w:rsid w:val="0C7798F0"/>
    <w:rsid w:val="0C790B3A"/>
    <w:rsid w:val="0C7A60E2"/>
    <w:rsid w:val="0C7A7E4E"/>
    <w:rsid w:val="0C7C1743"/>
    <w:rsid w:val="0C7D24E6"/>
    <w:rsid w:val="0C7DA407"/>
    <w:rsid w:val="0C7E2070"/>
    <w:rsid w:val="0C7EA3F8"/>
    <w:rsid w:val="0C7F9662"/>
    <w:rsid w:val="0C7FB24A"/>
    <w:rsid w:val="0C7FC499"/>
    <w:rsid w:val="0C818AC1"/>
    <w:rsid w:val="0C82050A"/>
    <w:rsid w:val="0C848434"/>
    <w:rsid w:val="0C84E3E0"/>
    <w:rsid w:val="0C856FF3"/>
    <w:rsid w:val="0C871D1A"/>
    <w:rsid w:val="0C88C2AC"/>
    <w:rsid w:val="0C8915A8"/>
    <w:rsid w:val="0C8C8C60"/>
    <w:rsid w:val="0C8C9DB1"/>
    <w:rsid w:val="0C8CE0BE"/>
    <w:rsid w:val="0C8D1872"/>
    <w:rsid w:val="0C8EA47D"/>
    <w:rsid w:val="0C8EBCF5"/>
    <w:rsid w:val="0C8ECB96"/>
    <w:rsid w:val="0C8EE6CE"/>
    <w:rsid w:val="0C8F9AAF"/>
    <w:rsid w:val="0C8FEB7D"/>
    <w:rsid w:val="0C909DA6"/>
    <w:rsid w:val="0C9322D8"/>
    <w:rsid w:val="0C9677C2"/>
    <w:rsid w:val="0C972FC9"/>
    <w:rsid w:val="0C981040"/>
    <w:rsid w:val="0C9856F9"/>
    <w:rsid w:val="0C9ABAAB"/>
    <w:rsid w:val="0C9BCA56"/>
    <w:rsid w:val="0C9C7F58"/>
    <w:rsid w:val="0C9D3E2D"/>
    <w:rsid w:val="0CA02215"/>
    <w:rsid w:val="0CA03CA7"/>
    <w:rsid w:val="0CA10DBE"/>
    <w:rsid w:val="0CA14412"/>
    <w:rsid w:val="0CA27843"/>
    <w:rsid w:val="0CA451D5"/>
    <w:rsid w:val="0CA68A8D"/>
    <w:rsid w:val="0CA69F49"/>
    <w:rsid w:val="0CA72A44"/>
    <w:rsid w:val="0CA7747C"/>
    <w:rsid w:val="0CA7749C"/>
    <w:rsid w:val="0CAD3EFA"/>
    <w:rsid w:val="0CADA591"/>
    <w:rsid w:val="0CAF29FF"/>
    <w:rsid w:val="0CB13E60"/>
    <w:rsid w:val="0CB1FB12"/>
    <w:rsid w:val="0CB52F4A"/>
    <w:rsid w:val="0CB6BABF"/>
    <w:rsid w:val="0CB912BE"/>
    <w:rsid w:val="0CB96F1F"/>
    <w:rsid w:val="0CB97A79"/>
    <w:rsid w:val="0CBA4542"/>
    <w:rsid w:val="0CBAC884"/>
    <w:rsid w:val="0CBAD8C9"/>
    <w:rsid w:val="0CBBC76A"/>
    <w:rsid w:val="0CBE3C14"/>
    <w:rsid w:val="0CBFABA8"/>
    <w:rsid w:val="0CC17F49"/>
    <w:rsid w:val="0CC1F05D"/>
    <w:rsid w:val="0CC67F6E"/>
    <w:rsid w:val="0CC6BC94"/>
    <w:rsid w:val="0CC77227"/>
    <w:rsid w:val="0CC79795"/>
    <w:rsid w:val="0CC84E32"/>
    <w:rsid w:val="0CC87D5B"/>
    <w:rsid w:val="0CCA3140"/>
    <w:rsid w:val="0CCA427E"/>
    <w:rsid w:val="0CCBDB3C"/>
    <w:rsid w:val="0CCD3058"/>
    <w:rsid w:val="0CCF472B"/>
    <w:rsid w:val="0CCFF2FB"/>
    <w:rsid w:val="0CD109E3"/>
    <w:rsid w:val="0CD13E5D"/>
    <w:rsid w:val="0CD44D45"/>
    <w:rsid w:val="0CD5C2D3"/>
    <w:rsid w:val="0CD60A62"/>
    <w:rsid w:val="0CD7B625"/>
    <w:rsid w:val="0CD7EEFD"/>
    <w:rsid w:val="0CDA8AD4"/>
    <w:rsid w:val="0CDA9DBF"/>
    <w:rsid w:val="0CDB6E69"/>
    <w:rsid w:val="0CDC6179"/>
    <w:rsid w:val="0CDCA03B"/>
    <w:rsid w:val="0CDCAF12"/>
    <w:rsid w:val="0CDDE81E"/>
    <w:rsid w:val="0CDF8085"/>
    <w:rsid w:val="0CDFE072"/>
    <w:rsid w:val="0CE0F897"/>
    <w:rsid w:val="0CE11EA0"/>
    <w:rsid w:val="0CE28DC9"/>
    <w:rsid w:val="0CE2CF3D"/>
    <w:rsid w:val="0CE2FBAB"/>
    <w:rsid w:val="0CE31767"/>
    <w:rsid w:val="0CE32415"/>
    <w:rsid w:val="0CE36374"/>
    <w:rsid w:val="0CE3E557"/>
    <w:rsid w:val="0CE49858"/>
    <w:rsid w:val="0CE4BC9D"/>
    <w:rsid w:val="0CE73FCC"/>
    <w:rsid w:val="0CE873D7"/>
    <w:rsid w:val="0CE8E3C6"/>
    <w:rsid w:val="0CEB1752"/>
    <w:rsid w:val="0CEC32E2"/>
    <w:rsid w:val="0CEE1370"/>
    <w:rsid w:val="0CEF06A6"/>
    <w:rsid w:val="0CEF48A9"/>
    <w:rsid w:val="0CF0EB5A"/>
    <w:rsid w:val="0CF26E70"/>
    <w:rsid w:val="0CF284CB"/>
    <w:rsid w:val="0CF32449"/>
    <w:rsid w:val="0CF446B3"/>
    <w:rsid w:val="0CF70F2E"/>
    <w:rsid w:val="0CF81462"/>
    <w:rsid w:val="0CF84ED3"/>
    <w:rsid w:val="0CFACB02"/>
    <w:rsid w:val="0CFDADAE"/>
    <w:rsid w:val="0CFEE2BA"/>
    <w:rsid w:val="0D007FDF"/>
    <w:rsid w:val="0D01CFC9"/>
    <w:rsid w:val="0D02D4B8"/>
    <w:rsid w:val="0D055B3F"/>
    <w:rsid w:val="0D05831F"/>
    <w:rsid w:val="0D0789E2"/>
    <w:rsid w:val="0D08678F"/>
    <w:rsid w:val="0D09DCE9"/>
    <w:rsid w:val="0D0A4B1C"/>
    <w:rsid w:val="0D0AC8B5"/>
    <w:rsid w:val="0D0AEEC2"/>
    <w:rsid w:val="0D0D08A2"/>
    <w:rsid w:val="0D104ADC"/>
    <w:rsid w:val="0D10F451"/>
    <w:rsid w:val="0D10F7EA"/>
    <w:rsid w:val="0D113BCC"/>
    <w:rsid w:val="0D12E933"/>
    <w:rsid w:val="0D139A54"/>
    <w:rsid w:val="0D155A8E"/>
    <w:rsid w:val="0D164B2A"/>
    <w:rsid w:val="0D17A863"/>
    <w:rsid w:val="0D17E5F6"/>
    <w:rsid w:val="0D1976D8"/>
    <w:rsid w:val="0D19FDA4"/>
    <w:rsid w:val="0D1ACC74"/>
    <w:rsid w:val="0D1BB52F"/>
    <w:rsid w:val="0D1BE83B"/>
    <w:rsid w:val="0D1D642D"/>
    <w:rsid w:val="0D1E2AE2"/>
    <w:rsid w:val="0D1E5BE9"/>
    <w:rsid w:val="0D2025E8"/>
    <w:rsid w:val="0D205656"/>
    <w:rsid w:val="0D20D2C2"/>
    <w:rsid w:val="0D21A52A"/>
    <w:rsid w:val="0D234724"/>
    <w:rsid w:val="0D236C07"/>
    <w:rsid w:val="0D239C34"/>
    <w:rsid w:val="0D249AEF"/>
    <w:rsid w:val="0D267BD4"/>
    <w:rsid w:val="0D26C646"/>
    <w:rsid w:val="0D281389"/>
    <w:rsid w:val="0D2C5D58"/>
    <w:rsid w:val="0D2CEEF6"/>
    <w:rsid w:val="0D2D593B"/>
    <w:rsid w:val="0D2FB3F7"/>
    <w:rsid w:val="0D3041AC"/>
    <w:rsid w:val="0D31559E"/>
    <w:rsid w:val="0D31B7E2"/>
    <w:rsid w:val="0D320F2E"/>
    <w:rsid w:val="0D32162E"/>
    <w:rsid w:val="0D3265AE"/>
    <w:rsid w:val="0D340635"/>
    <w:rsid w:val="0D341D8C"/>
    <w:rsid w:val="0D36E022"/>
    <w:rsid w:val="0D383C07"/>
    <w:rsid w:val="0D395315"/>
    <w:rsid w:val="0D398292"/>
    <w:rsid w:val="0D39B0CF"/>
    <w:rsid w:val="0D3B0B38"/>
    <w:rsid w:val="0D3B4CA4"/>
    <w:rsid w:val="0D3BC5FB"/>
    <w:rsid w:val="0D3E6035"/>
    <w:rsid w:val="0D3FFC43"/>
    <w:rsid w:val="0D41A040"/>
    <w:rsid w:val="0D43302A"/>
    <w:rsid w:val="0D435CF4"/>
    <w:rsid w:val="0D43D509"/>
    <w:rsid w:val="0D45DC9F"/>
    <w:rsid w:val="0D46530D"/>
    <w:rsid w:val="0D47A22C"/>
    <w:rsid w:val="0D4894F5"/>
    <w:rsid w:val="0D4920F8"/>
    <w:rsid w:val="0D492D73"/>
    <w:rsid w:val="0D498423"/>
    <w:rsid w:val="0D4A938B"/>
    <w:rsid w:val="0D4EF629"/>
    <w:rsid w:val="0D4F6CB4"/>
    <w:rsid w:val="0D529E50"/>
    <w:rsid w:val="0D52A7D9"/>
    <w:rsid w:val="0D52BDD5"/>
    <w:rsid w:val="0D52E57A"/>
    <w:rsid w:val="0D539506"/>
    <w:rsid w:val="0D53C044"/>
    <w:rsid w:val="0D550FF8"/>
    <w:rsid w:val="0D562100"/>
    <w:rsid w:val="0D591A56"/>
    <w:rsid w:val="0D5A5F9F"/>
    <w:rsid w:val="0D5A9E7C"/>
    <w:rsid w:val="0D5CCFA9"/>
    <w:rsid w:val="0D5D1A24"/>
    <w:rsid w:val="0D5D7F4B"/>
    <w:rsid w:val="0D5DAEB5"/>
    <w:rsid w:val="0D5DC70F"/>
    <w:rsid w:val="0D608844"/>
    <w:rsid w:val="0D628D3F"/>
    <w:rsid w:val="0D63AD7F"/>
    <w:rsid w:val="0D67B0EA"/>
    <w:rsid w:val="0D6934AA"/>
    <w:rsid w:val="0D69C2A1"/>
    <w:rsid w:val="0D6A9082"/>
    <w:rsid w:val="0D6ADF78"/>
    <w:rsid w:val="0D6C4F95"/>
    <w:rsid w:val="0D6FAF43"/>
    <w:rsid w:val="0D6FD77E"/>
    <w:rsid w:val="0D70A9DC"/>
    <w:rsid w:val="0D73C298"/>
    <w:rsid w:val="0D7498EB"/>
    <w:rsid w:val="0D75AB57"/>
    <w:rsid w:val="0D75D37D"/>
    <w:rsid w:val="0D77A82D"/>
    <w:rsid w:val="0D7838E7"/>
    <w:rsid w:val="0D78CFA9"/>
    <w:rsid w:val="0D78FE7E"/>
    <w:rsid w:val="0D7BEB10"/>
    <w:rsid w:val="0D7C413F"/>
    <w:rsid w:val="0D7D3006"/>
    <w:rsid w:val="0D8030A2"/>
    <w:rsid w:val="0D82DC74"/>
    <w:rsid w:val="0D832344"/>
    <w:rsid w:val="0D8356C2"/>
    <w:rsid w:val="0D8390C7"/>
    <w:rsid w:val="0D8457AC"/>
    <w:rsid w:val="0D84CB2B"/>
    <w:rsid w:val="0D87B618"/>
    <w:rsid w:val="0D8829A4"/>
    <w:rsid w:val="0D88B69D"/>
    <w:rsid w:val="0D8A1239"/>
    <w:rsid w:val="0D8A5169"/>
    <w:rsid w:val="0D8A5483"/>
    <w:rsid w:val="0D8ADBC2"/>
    <w:rsid w:val="0D8B5B65"/>
    <w:rsid w:val="0D8BA3A0"/>
    <w:rsid w:val="0D8BF045"/>
    <w:rsid w:val="0D8BF31C"/>
    <w:rsid w:val="0D8D358A"/>
    <w:rsid w:val="0D8D92B0"/>
    <w:rsid w:val="0D8F7DDA"/>
    <w:rsid w:val="0D902CF9"/>
    <w:rsid w:val="0D90D18A"/>
    <w:rsid w:val="0D9145D5"/>
    <w:rsid w:val="0D9248B7"/>
    <w:rsid w:val="0D958F18"/>
    <w:rsid w:val="0D96B72F"/>
    <w:rsid w:val="0D970C71"/>
    <w:rsid w:val="0D97BF6E"/>
    <w:rsid w:val="0D990E04"/>
    <w:rsid w:val="0D995F17"/>
    <w:rsid w:val="0D9AFA53"/>
    <w:rsid w:val="0D9BCA68"/>
    <w:rsid w:val="0D9CAA0F"/>
    <w:rsid w:val="0DA1813D"/>
    <w:rsid w:val="0DA1C594"/>
    <w:rsid w:val="0DA36C2C"/>
    <w:rsid w:val="0DA3EC7B"/>
    <w:rsid w:val="0DA45997"/>
    <w:rsid w:val="0DA60148"/>
    <w:rsid w:val="0DA84710"/>
    <w:rsid w:val="0DA849C7"/>
    <w:rsid w:val="0DA84DA4"/>
    <w:rsid w:val="0DA8F76C"/>
    <w:rsid w:val="0DAC2F52"/>
    <w:rsid w:val="0DAC84F3"/>
    <w:rsid w:val="0DAD8A40"/>
    <w:rsid w:val="0DAD9698"/>
    <w:rsid w:val="0DAF1B4D"/>
    <w:rsid w:val="0DB00511"/>
    <w:rsid w:val="0DB11DF4"/>
    <w:rsid w:val="0DB18F24"/>
    <w:rsid w:val="0DB1D8F0"/>
    <w:rsid w:val="0DB3851B"/>
    <w:rsid w:val="0DB3D914"/>
    <w:rsid w:val="0DB47838"/>
    <w:rsid w:val="0DB522FC"/>
    <w:rsid w:val="0DB7C798"/>
    <w:rsid w:val="0DB7CF06"/>
    <w:rsid w:val="0DB86552"/>
    <w:rsid w:val="0DB992FF"/>
    <w:rsid w:val="0DBB660D"/>
    <w:rsid w:val="0DBBB6BF"/>
    <w:rsid w:val="0DBC643B"/>
    <w:rsid w:val="0DBDC4BA"/>
    <w:rsid w:val="0DBED693"/>
    <w:rsid w:val="0DC0CE69"/>
    <w:rsid w:val="0DC5E950"/>
    <w:rsid w:val="0DC6296F"/>
    <w:rsid w:val="0DC69ECC"/>
    <w:rsid w:val="0DC6D4A9"/>
    <w:rsid w:val="0DC7F487"/>
    <w:rsid w:val="0DC9E5DB"/>
    <w:rsid w:val="0DCB0468"/>
    <w:rsid w:val="0DCB26DD"/>
    <w:rsid w:val="0DCBFD36"/>
    <w:rsid w:val="0DCE4894"/>
    <w:rsid w:val="0DCF63E8"/>
    <w:rsid w:val="0DCF75E2"/>
    <w:rsid w:val="0DCF8306"/>
    <w:rsid w:val="0DCFD773"/>
    <w:rsid w:val="0DD0E1CE"/>
    <w:rsid w:val="0DD21F95"/>
    <w:rsid w:val="0DD2F019"/>
    <w:rsid w:val="0DD4E585"/>
    <w:rsid w:val="0DD50414"/>
    <w:rsid w:val="0DD62ED4"/>
    <w:rsid w:val="0DD7A609"/>
    <w:rsid w:val="0DD80246"/>
    <w:rsid w:val="0DD89F2D"/>
    <w:rsid w:val="0DD938D3"/>
    <w:rsid w:val="0DE0DF4F"/>
    <w:rsid w:val="0DE2D049"/>
    <w:rsid w:val="0DE50FA6"/>
    <w:rsid w:val="0DE56A40"/>
    <w:rsid w:val="0DE61AC2"/>
    <w:rsid w:val="0DE63732"/>
    <w:rsid w:val="0DE709AA"/>
    <w:rsid w:val="0DE7528A"/>
    <w:rsid w:val="0DE7706E"/>
    <w:rsid w:val="0DE86B50"/>
    <w:rsid w:val="0DE93A7C"/>
    <w:rsid w:val="0DE94FDC"/>
    <w:rsid w:val="0DEB1ABF"/>
    <w:rsid w:val="0DEB449A"/>
    <w:rsid w:val="0DEB87E6"/>
    <w:rsid w:val="0DED43AC"/>
    <w:rsid w:val="0DEE7BD3"/>
    <w:rsid w:val="0DEF5F43"/>
    <w:rsid w:val="0DF043E4"/>
    <w:rsid w:val="0DF0D241"/>
    <w:rsid w:val="0DF3A547"/>
    <w:rsid w:val="0DF4E984"/>
    <w:rsid w:val="0DF53AA2"/>
    <w:rsid w:val="0DF5F463"/>
    <w:rsid w:val="0DF6FD08"/>
    <w:rsid w:val="0DF77874"/>
    <w:rsid w:val="0DF894FD"/>
    <w:rsid w:val="0DF91CD8"/>
    <w:rsid w:val="0DFAB5AD"/>
    <w:rsid w:val="0DFAEEEB"/>
    <w:rsid w:val="0DFB23CF"/>
    <w:rsid w:val="0DFB7BE0"/>
    <w:rsid w:val="0DFB94F3"/>
    <w:rsid w:val="0DFC16F2"/>
    <w:rsid w:val="0DFE39FA"/>
    <w:rsid w:val="0DFEB1F5"/>
    <w:rsid w:val="0DFF07B8"/>
    <w:rsid w:val="0DFFB74F"/>
    <w:rsid w:val="0E0145DF"/>
    <w:rsid w:val="0E034370"/>
    <w:rsid w:val="0E04514F"/>
    <w:rsid w:val="0E04739D"/>
    <w:rsid w:val="0E0543BC"/>
    <w:rsid w:val="0E070E61"/>
    <w:rsid w:val="0E076E1C"/>
    <w:rsid w:val="0E077049"/>
    <w:rsid w:val="0E097859"/>
    <w:rsid w:val="0E09F9B8"/>
    <w:rsid w:val="0E0A76BB"/>
    <w:rsid w:val="0E0B1CD6"/>
    <w:rsid w:val="0E0C5AA9"/>
    <w:rsid w:val="0E0D3602"/>
    <w:rsid w:val="0E0D5339"/>
    <w:rsid w:val="0E0DA857"/>
    <w:rsid w:val="0E0E4AD7"/>
    <w:rsid w:val="0E0FB10F"/>
    <w:rsid w:val="0E118743"/>
    <w:rsid w:val="0E122FA6"/>
    <w:rsid w:val="0E131A7A"/>
    <w:rsid w:val="0E13AC3E"/>
    <w:rsid w:val="0E1489ED"/>
    <w:rsid w:val="0E16D745"/>
    <w:rsid w:val="0E1B3B39"/>
    <w:rsid w:val="0E1CB27F"/>
    <w:rsid w:val="0E1D866E"/>
    <w:rsid w:val="0E1DC614"/>
    <w:rsid w:val="0E1EE5E5"/>
    <w:rsid w:val="0E220610"/>
    <w:rsid w:val="0E23FDFA"/>
    <w:rsid w:val="0E2488A3"/>
    <w:rsid w:val="0E24A993"/>
    <w:rsid w:val="0E253914"/>
    <w:rsid w:val="0E254716"/>
    <w:rsid w:val="0E2924EA"/>
    <w:rsid w:val="0E2B1A3B"/>
    <w:rsid w:val="0E2C54D9"/>
    <w:rsid w:val="0E31D047"/>
    <w:rsid w:val="0E322BDD"/>
    <w:rsid w:val="0E36F8A9"/>
    <w:rsid w:val="0E3760AE"/>
    <w:rsid w:val="0E38234E"/>
    <w:rsid w:val="0E394851"/>
    <w:rsid w:val="0E395329"/>
    <w:rsid w:val="0E396BE0"/>
    <w:rsid w:val="0E39F4C7"/>
    <w:rsid w:val="0E3B08AE"/>
    <w:rsid w:val="0E3B20E2"/>
    <w:rsid w:val="0E3C1BE8"/>
    <w:rsid w:val="0E3CACE0"/>
    <w:rsid w:val="0E3D5562"/>
    <w:rsid w:val="0E3DB7A7"/>
    <w:rsid w:val="0E3F034A"/>
    <w:rsid w:val="0E3FDADD"/>
    <w:rsid w:val="0E411154"/>
    <w:rsid w:val="0E41149C"/>
    <w:rsid w:val="0E4286F5"/>
    <w:rsid w:val="0E42EA85"/>
    <w:rsid w:val="0E43CD54"/>
    <w:rsid w:val="0E44171D"/>
    <w:rsid w:val="0E4666D9"/>
    <w:rsid w:val="0E474E48"/>
    <w:rsid w:val="0E4B4F9E"/>
    <w:rsid w:val="0E4CCC33"/>
    <w:rsid w:val="0E4DC0EB"/>
    <w:rsid w:val="0E4ED837"/>
    <w:rsid w:val="0E4F250C"/>
    <w:rsid w:val="0E4F37D5"/>
    <w:rsid w:val="0E4F9B4D"/>
    <w:rsid w:val="0E50665F"/>
    <w:rsid w:val="0E51FB41"/>
    <w:rsid w:val="0E522B9F"/>
    <w:rsid w:val="0E52542F"/>
    <w:rsid w:val="0E534218"/>
    <w:rsid w:val="0E53C462"/>
    <w:rsid w:val="0E551814"/>
    <w:rsid w:val="0E56FBF3"/>
    <w:rsid w:val="0E574A17"/>
    <w:rsid w:val="0E575CEF"/>
    <w:rsid w:val="0E579DB5"/>
    <w:rsid w:val="0E579DFA"/>
    <w:rsid w:val="0E58129D"/>
    <w:rsid w:val="0E59B452"/>
    <w:rsid w:val="0E5A42BE"/>
    <w:rsid w:val="0E5A5A14"/>
    <w:rsid w:val="0E5DAE6B"/>
    <w:rsid w:val="0E5DF2AD"/>
    <w:rsid w:val="0E613CB9"/>
    <w:rsid w:val="0E64BBAC"/>
    <w:rsid w:val="0E65697E"/>
    <w:rsid w:val="0E663D0A"/>
    <w:rsid w:val="0E67952A"/>
    <w:rsid w:val="0E67FA59"/>
    <w:rsid w:val="0E68F5CE"/>
    <w:rsid w:val="0E6A3EDD"/>
    <w:rsid w:val="0E6A7563"/>
    <w:rsid w:val="0E6A8A8B"/>
    <w:rsid w:val="0E6AD6F5"/>
    <w:rsid w:val="0E6B2349"/>
    <w:rsid w:val="0E6B828A"/>
    <w:rsid w:val="0E6CBD86"/>
    <w:rsid w:val="0E6F7A91"/>
    <w:rsid w:val="0E6FC409"/>
    <w:rsid w:val="0E700CBD"/>
    <w:rsid w:val="0E70A486"/>
    <w:rsid w:val="0E71071B"/>
    <w:rsid w:val="0E710E62"/>
    <w:rsid w:val="0E732579"/>
    <w:rsid w:val="0E7458A9"/>
    <w:rsid w:val="0E74DB09"/>
    <w:rsid w:val="0E75F956"/>
    <w:rsid w:val="0E7892F9"/>
    <w:rsid w:val="0E794378"/>
    <w:rsid w:val="0E7C9CE1"/>
    <w:rsid w:val="0E7E0528"/>
    <w:rsid w:val="0E7F37FF"/>
    <w:rsid w:val="0E8323CC"/>
    <w:rsid w:val="0E8408B5"/>
    <w:rsid w:val="0E851EA9"/>
    <w:rsid w:val="0E8550CC"/>
    <w:rsid w:val="0E85D8A6"/>
    <w:rsid w:val="0E88A5C5"/>
    <w:rsid w:val="0E8946A4"/>
    <w:rsid w:val="0E8B19E4"/>
    <w:rsid w:val="0E8C16CF"/>
    <w:rsid w:val="0E8C9379"/>
    <w:rsid w:val="0E8CFBF7"/>
    <w:rsid w:val="0E8E6796"/>
    <w:rsid w:val="0E8F2F6D"/>
    <w:rsid w:val="0E905ED2"/>
    <w:rsid w:val="0E90851A"/>
    <w:rsid w:val="0E9118E2"/>
    <w:rsid w:val="0E9246ED"/>
    <w:rsid w:val="0E9355AA"/>
    <w:rsid w:val="0E93E79E"/>
    <w:rsid w:val="0E941DA2"/>
    <w:rsid w:val="0E94C1DA"/>
    <w:rsid w:val="0E95B82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CE0D"/>
    <w:rsid w:val="0E9EC313"/>
    <w:rsid w:val="0E9FA721"/>
    <w:rsid w:val="0EA02862"/>
    <w:rsid w:val="0EA0B345"/>
    <w:rsid w:val="0EA16182"/>
    <w:rsid w:val="0EA2316D"/>
    <w:rsid w:val="0EA310AF"/>
    <w:rsid w:val="0EA34827"/>
    <w:rsid w:val="0EA437F4"/>
    <w:rsid w:val="0EA533C9"/>
    <w:rsid w:val="0EA59BAD"/>
    <w:rsid w:val="0EA5EDEF"/>
    <w:rsid w:val="0EA606DA"/>
    <w:rsid w:val="0EA6E3BD"/>
    <w:rsid w:val="0EA6EFDB"/>
    <w:rsid w:val="0EA93974"/>
    <w:rsid w:val="0EA9D954"/>
    <w:rsid w:val="0EAA3F69"/>
    <w:rsid w:val="0EACEFFD"/>
    <w:rsid w:val="0EAE518B"/>
    <w:rsid w:val="0EAFFE88"/>
    <w:rsid w:val="0EB24EF5"/>
    <w:rsid w:val="0EB3156C"/>
    <w:rsid w:val="0EB36E85"/>
    <w:rsid w:val="0EB49B42"/>
    <w:rsid w:val="0EB5B459"/>
    <w:rsid w:val="0EB7342E"/>
    <w:rsid w:val="0EB83309"/>
    <w:rsid w:val="0EBA00CC"/>
    <w:rsid w:val="0EBA648A"/>
    <w:rsid w:val="0EBB1E9D"/>
    <w:rsid w:val="0EBC3681"/>
    <w:rsid w:val="0EBDBD94"/>
    <w:rsid w:val="0EBE7CA0"/>
    <w:rsid w:val="0EBECDCE"/>
    <w:rsid w:val="0EBEFD3D"/>
    <w:rsid w:val="0EBF77B7"/>
    <w:rsid w:val="0EC03317"/>
    <w:rsid w:val="0EC146BD"/>
    <w:rsid w:val="0EC1700A"/>
    <w:rsid w:val="0EC1862C"/>
    <w:rsid w:val="0EC1987B"/>
    <w:rsid w:val="0EC1EEF8"/>
    <w:rsid w:val="0EC20AC2"/>
    <w:rsid w:val="0EC26DFD"/>
    <w:rsid w:val="0EC352F6"/>
    <w:rsid w:val="0EC39B9F"/>
    <w:rsid w:val="0EC6BCE5"/>
    <w:rsid w:val="0EC939A3"/>
    <w:rsid w:val="0ECAE741"/>
    <w:rsid w:val="0ECAED9D"/>
    <w:rsid w:val="0ECB0750"/>
    <w:rsid w:val="0ECCA64D"/>
    <w:rsid w:val="0ECCBC16"/>
    <w:rsid w:val="0ECCBF6A"/>
    <w:rsid w:val="0ECD44D9"/>
    <w:rsid w:val="0ECDB739"/>
    <w:rsid w:val="0ECE34C6"/>
    <w:rsid w:val="0ECE5F4E"/>
    <w:rsid w:val="0ED0B75F"/>
    <w:rsid w:val="0ED1E348"/>
    <w:rsid w:val="0ED2406F"/>
    <w:rsid w:val="0ED39C87"/>
    <w:rsid w:val="0ED3BDC2"/>
    <w:rsid w:val="0ED548EC"/>
    <w:rsid w:val="0ED5E414"/>
    <w:rsid w:val="0ED60C24"/>
    <w:rsid w:val="0ED71A2E"/>
    <w:rsid w:val="0ED89290"/>
    <w:rsid w:val="0ED98580"/>
    <w:rsid w:val="0EDCBBD3"/>
    <w:rsid w:val="0EDEA783"/>
    <w:rsid w:val="0EDEE6D3"/>
    <w:rsid w:val="0EDF3EFD"/>
    <w:rsid w:val="0EDF8A16"/>
    <w:rsid w:val="0EE10325"/>
    <w:rsid w:val="0EE488F8"/>
    <w:rsid w:val="0EE71175"/>
    <w:rsid w:val="0EE88AC7"/>
    <w:rsid w:val="0EE93C5C"/>
    <w:rsid w:val="0EE9D654"/>
    <w:rsid w:val="0EEBEA74"/>
    <w:rsid w:val="0EECB4AC"/>
    <w:rsid w:val="0EEE27DC"/>
    <w:rsid w:val="0EEEA10D"/>
    <w:rsid w:val="0EEF149B"/>
    <w:rsid w:val="0EEF28AB"/>
    <w:rsid w:val="0EEF8DDE"/>
    <w:rsid w:val="0EEFCE11"/>
    <w:rsid w:val="0EF121F6"/>
    <w:rsid w:val="0EF2A14C"/>
    <w:rsid w:val="0EF2BE06"/>
    <w:rsid w:val="0EF38E5D"/>
    <w:rsid w:val="0EF44546"/>
    <w:rsid w:val="0EF5AF42"/>
    <w:rsid w:val="0EF5D31C"/>
    <w:rsid w:val="0EFCB428"/>
    <w:rsid w:val="0EFCD985"/>
    <w:rsid w:val="0F01D241"/>
    <w:rsid w:val="0F042FBA"/>
    <w:rsid w:val="0F053E3A"/>
    <w:rsid w:val="0F057C2D"/>
    <w:rsid w:val="0F060EDF"/>
    <w:rsid w:val="0F06633D"/>
    <w:rsid w:val="0F0697C0"/>
    <w:rsid w:val="0F0873E8"/>
    <w:rsid w:val="0F089813"/>
    <w:rsid w:val="0F0BBAF8"/>
    <w:rsid w:val="0F0BF686"/>
    <w:rsid w:val="0F0E53AC"/>
    <w:rsid w:val="0F0E65E8"/>
    <w:rsid w:val="0F0EAEB8"/>
    <w:rsid w:val="0F0EDFF1"/>
    <w:rsid w:val="0F106C6B"/>
    <w:rsid w:val="0F1199CF"/>
    <w:rsid w:val="0F11BEFB"/>
    <w:rsid w:val="0F11D0D7"/>
    <w:rsid w:val="0F12C4CC"/>
    <w:rsid w:val="0F136E51"/>
    <w:rsid w:val="0F145295"/>
    <w:rsid w:val="0F15139F"/>
    <w:rsid w:val="0F155B20"/>
    <w:rsid w:val="0F165D1C"/>
    <w:rsid w:val="0F17BF55"/>
    <w:rsid w:val="0F193CED"/>
    <w:rsid w:val="0F193DFD"/>
    <w:rsid w:val="0F19873E"/>
    <w:rsid w:val="0F1A032E"/>
    <w:rsid w:val="0F1ADBFF"/>
    <w:rsid w:val="0F20F639"/>
    <w:rsid w:val="0F216AD2"/>
    <w:rsid w:val="0F23E809"/>
    <w:rsid w:val="0F23FA05"/>
    <w:rsid w:val="0F25155E"/>
    <w:rsid w:val="0F27C08B"/>
    <w:rsid w:val="0F3115C4"/>
    <w:rsid w:val="0F31A72B"/>
    <w:rsid w:val="0F334E39"/>
    <w:rsid w:val="0F342EAB"/>
    <w:rsid w:val="0F34597A"/>
    <w:rsid w:val="0F34679F"/>
    <w:rsid w:val="0F35BC5A"/>
    <w:rsid w:val="0F35E0C3"/>
    <w:rsid w:val="0F362C80"/>
    <w:rsid w:val="0F36C601"/>
    <w:rsid w:val="0F36D7D0"/>
    <w:rsid w:val="0F37ADB9"/>
    <w:rsid w:val="0F386364"/>
    <w:rsid w:val="0F393689"/>
    <w:rsid w:val="0F39F8A9"/>
    <w:rsid w:val="0F3A29CC"/>
    <w:rsid w:val="0F3AD76A"/>
    <w:rsid w:val="0F3D44B6"/>
    <w:rsid w:val="0F3F1162"/>
    <w:rsid w:val="0F3FE8BD"/>
    <w:rsid w:val="0F404E33"/>
    <w:rsid w:val="0F40DAB7"/>
    <w:rsid w:val="0F41D59D"/>
    <w:rsid w:val="0F440525"/>
    <w:rsid w:val="0F441CB2"/>
    <w:rsid w:val="0F4600FA"/>
    <w:rsid w:val="0F4649B7"/>
    <w:rsid w:val="0F48E6A7"/>
    <w:rsid w:val="0F492CCD"/>
    <w:rsid w:val="0F4A292D"/>
    <w:rsid w:val="0F4E7106"/>
    <w:rsid w:val="0F4EA254"/>
    <w:rsid w:val="0F4F880C"/>
    <w:rsid w:val="0F5082A3"/>
    <w:rsid w:val="0F52E450"/>
    <w:rsid w:val="0F54F584"/>
    <w:rsid w:val="0F54FFAC"/>
    <w:rsid w:val="0F561EE3"/>
    <w:rsid w:val="0F562EC4"/>
    <w:rsid w:val="0F58D3D3"/>
    <w:rsid w:val="0F595817"/>
    <w:rsid w:val="0F5B9F7E"/>
    <w:rsid w:val="0F5BE45B"/>
    <w:rsid w:val="0F5E322E"/>
    <w:rsid w:val="0F5E4EE2"/>
    <w:rsid w:val="0F5EF901"/>
    <w:rsid w:val="0F60A8CF"/>
    <w:rsid w:val="0F60E6CB"/>
    <w:rsid w:val="0F622B49"/>
    <w:rsid w:val="0F640D78"/>
    <w:rsid w:val="0F6537B5"/>
    <w:rsid w:val="0F6579B5"/>
    <w:rsid w:val="0F6587B7"/>
    <w:rsid w:val="0F65D17C"/>
    <w:rsid w:val="0F66C763"/>
    <w:rsid w:val="0F66F37C"/>
    <w:rsid w:val="0F6743CC"/>
    <w:rsid w:val="0F68976B"/>
    <w:rsid w:val="0F69EEA2"/>
    <w:rsid w:val="0F6A477E"/>
    <w:rsid w:val="0F6C6915"/>
    <w:rsid w:val="0F6D06C2"/>
    <w:rsid w:val="0F6D48A4"/>
    <w:rsid w:val="0F6D5C6E"/>
    <w:rsid w:val="0F6E206C"/>
    <w:rsid w:val="0F6F0DFD"/>
    <w:rsid w:val="0F722F8F"/>
    <w:rsid w:val="0F73284E"/>
    <w:rsid w:val="0F73722C"/>
    <w:rsid w:val="0F73D8BD"/>
    <w:rsid w:val="0F7538F5"/>
    <w:rsid w:val="0F7748C5"/>
    <w:rsid w:val="0F7C5CC4"/>
    <w:rsid w:val="0F7C91AB"/>
    <w:rsid w:val="0F7D284F"/>
    <w:rsid w:val="0F834FD4"/>
    <w:rsid w:val="0F83B300"/>
    <w:rsid w:val="0F842C98"/>
    <w:rsid w:val="0F844C3F"/>
    <w:rsid w:val="0F84F22D"/>
    <w:rsid w:val="0F84F3B6"/>
    <w:rsid w:val="0F85BBDA"/>
    <w:rsid w:val="0F8617C1"/>
    <w:rsid w:val="0F863E30"/>
    <w:rsid w:val="0F86C858"/>
    <w:rsid w:val="0F873818"/>
    <w:rsid w:val="0F8749DD"/>
    <w:rsid w:val="0F8886ED"/>
    <w:rsid w:val="0F88AB57"/>
    <w:rsid w:val="0F89230C"/>
    <w:rsid w:val="0F8972CF"/>
    <w:rsid w:val="0F899F31"/>
    <w:rsid w:val="0F8AD290"/>
    <w:rsid w:val="0F8F02AD"/>
    <w:rsid w:val="0F8F5DC8"/>
    <w:rsid w:val="0F902F18"/>
    <w:rsid w:val="0F920E2E"/>
    <w:rsid w:val="0F92D204"/>
    <w:rsid w:val="0F92E468"/>
    <w:rsid w:val="0F942A58"/>
    <w:rsid w:val="0F95C586"/>
    <w:rsid w:val="0F964BEA"/>
    <w:rsid w:val="0F9689B4"/>
    <w:rsid w:val="0F96D62E"/>
    <w:rsid w:val="0F99E747"/>
    <w:rsid w:val="0F9A0E30"/>
    <w:rsid w:val="0F9AB7B2"/>
    <w:rsid w:val="0F9B1C61"/>
    <w:rsid w:val="0F9C25CA"/>
    <w:rsid w:val="0F9DD8F7"/>
    <w:rsid w:val="0F9FF37D"/>
    <w:rsid w:val="0FA00F64"/>
    <w:rsid w:val="0FA1D5F5"/>
    <w:rsid w:val="0FA3924D"/>
    <w:rsid w:val="0FA43962"/>
    <w:rsid w:val="0FA796A8"/>
    <w:rsid w:val="0FA7EE80"/>
    <w:rsid w:val="0FA96317"/>
    <w:rsid w:val="0FAB9E89"/>
    <w:rsid w:val="0FACAD02"/>
    <w:rsid w:val="0FAD8932"/>
    <w:rsid w:val="0FAE1303"/>
    <w:rsid w:val="0FAFDF1C"/>
    <w:rsid w:val="0FB0033E"/>
    <w:rsid w:val="0FB020A8"/>
    <w:rsid w:val="0FB08BB8"/>
    <w:rsid w:val="0FB20A35"/>
    <w:rsid w:val="0FB262D4"/>
    <w:rsid w:val="0FB4784B"/>
    <w:rsid w:val="0FB53A6B"/>
    <w:rsid w:val="0FB68636"/>
    <w:rsid w:val="0FBACCB5"/>
    <w:rsid w:val="0FBC002F"/>
    <w:rsid w:val="0FBCA651"/>
    <w:rsid w:val="0FBD2D29"/>
    <w:rsid w:val="0FBD78D4"/>
    <w:rsid w:val="0FBE156F"/>
    <w:rsid w:val="0FBE8FBB"/>
    <w:rsid w:val="0FBF0A99"/>
    <w:rsid w:val="0FC2AD99"/>
    <w:rsid w:val="0FC5EC35"/>
    <w:rsid w:val="0FCAAA9A"/>
    <w:rsid w:val="0FCAD73D"/>
    <w:rsid w:val="0FCB0CC5"/>
    <w:rsid w:val="0FCD07DF"/>
    <w:rsid w:val="0FCFCBE1"/>
    <w:rsid w:val="0FD03EEE"/>
    <w:rsid w:val="0FD082BF"/>
    <w:rsid w:val="0FD155A9"/>
    <w:rsid w:val="0FD199D3"/>
    <w:rsid w:val="0FD25FA3"/>
    <w:rsid w:val="0FD2E7C5"/>
    <w:rsid w:val="0FD36D27"/>
    <w:rsid w:val="0FD6D04C"/>
    <w:rsid w:val="0FD716DF"/>
    <w:rsid w:val="0FD76CF5"/>
    <w:rsid w:val="0FD7EC49"/>
    <w:rsid w:val="0FD9C5F2"/>
    <w:rsid w:val="0FDBB360"/>
    <w:rsid w:val="0FDCAE74"/>
    <w:rsid w:val="0FDE43F8"/>
    <w:rsid w:val="0FDF7AB1"/>
    <w:rsid w:val="0FE058C1"/>
    <w:rsid w:val="0FE16715"/>
    <w:rsid w:val="0FE3CC79"/>
    <w:rsid w:val="0FE51C89"/>
    <w:rsid w:val="0FE6CAFC"/>
    <w:rsid w:val="0FE80D25"/>
    <w:rsid w:val="0FE8469B"/>
    <w:rsid w:val="0FE8E036"/>
    <w:rsid w:val="0FE93690"/>
    <w:rsid w:val="0FEA80C5"/>
    <w:rsid w:val="0FEC9ABD"/>
    <w:rsid w:val="0FECF1DF"/>
    <w:rsid w:val="0FED5082"/>
    <w:rsid w:val="0FEE3B0F"/>
    <w:rsid w:val="0FEEA776"/>
    <w:rsid w:val="0FEFA526"/>
    <w:rsid w:val="0FF0F9E2"/>
    <w:rsid w:val="0FF31FB9"/>
    <w:rsid w:val="0FF34376"/>
    <w:rsid w:val="0FF3E3D2"/>
    <w:rsid w:val="0FF4223F"/>
    <w:rsid w:val="0FF4BFC2"/>
    <w:rsid w:val="0FF68458"/>
    <w:rsid w:val="0FF74AD8"/>
    <w:rsid w:val="0FF7B41F"/>
    <w:rsid w:val="0FF7B602"/>
    <w:rsid w:val="0FF7CA3E"/>
    <w:rsid w:val="0FF930D8"/>
    <w:rsid w:val="0FFA2775"/>
    <w:rsid w:val="0FFD057D"/>
    <w:rsid w:val="0FFE6E74"/>
    <w:rsid w:val="0FFE9A39"/>
    <w:rsid w:val="0FFF40A9"/>
    <w:rsid w:val="0FFF6AE2"/>
    <w:rsid w:val="10013B5F"/>
    <w:rsid w:val="10019F4F"/>
    <w:rsid w:val="1002AC73"/>
    <w:rsid w:val="10036468"/>
    <w:rsid w:val="10039347"/>
    <w:rsid w:val="1003B433"/>
    <w:rsid w:val="10083D23"/>
    <w:rsid w:val="100A1B05"/>
    <w:rsid w:val="100A66DB"/>
    <w:rsid w:val="100BD6BB"/>
    <w:rsid w:val="100C1733"/>
    <w:rsid w:val="100DC41F"/>
    <w:rsid w:val="1010B5A0"/>
    <w:rsid w:val="1010C5BD"/>
    <w:rsid w:val="10149D45"/>
    <w:rsid w:val="10153B87"/>
    <w:rsid w:val="1016A67E"/>
    <w:rsid w:val="1016D8F0"/>
    <w:rsid w:val="101712F3"/>
    <w:rsid w:val="101774F7"/>
    <w:rsid w:val="1018E41B"/>
    <w:rsid w:val="10192DF4"/>
    <w:rsid w:val="1019BB54"/>
    <w:rsid w:val="101BFAAD"/>
    <w:rsid w:val="101C481C"/>
    <w:rsid w:val="101DE2D2"/>
    <w:rsid w:val="101F0C4B"/>
    <w:rsid w:val="10205524"/>
    <w:rsid w:val="10208670"/>
    <w:rsid w:val="1020BFDF"/>
    <w:rsid w:val="1020C37D"/>
    <w:rsid w:val="10224E4B"/>
    <w:rsid w:val="1022F919"/>
    <w:rsid w:val="10246347"/>
    <w:rsid w:val="10246648"/>
    <w:rsid w:val="10268115"/>
    <w:rsid w:val="10280D1F"/>
    <w:rsid w:val="1028A997"/>
    <w:rsid w:val="1029DC47"/>
    <w:rsid w:val="102A0140"/>
    <w:rsid w:val="102A4E94"/>
    <w:rsid w:val="102A798A"/>
    <w:rsid w:val="102AE3B2"/>
    <w:rsid w:val="102B9FAE"/>
    <w:rsid w:val="102C1196"/>
    <w:rsid w:val="102E718D"/>
    <w:rsid w:val="102F62C4"/>
    <w:rsid w:val="103360B0"/>
    <w:rsid w:val="103379C6"/>
    <w:rsid w:val="10392160"/>
    <w:rsid w:val="10394A97"/>
    <w:rsid w:val="103957E9"/>
    <w:rsid w:val="103AA02E"/>
    <w:rsid w:val="103AB1A2"/>
    <w:rsid w:val="103B83B9"/>
    <w:rsid w:val="103C55EF"/>
    <w:rsid w:val="103EC0B3"/>
    <w:rsid w:val="103F4934"/>
    <w:rsid w:val="103F86CE"/>
    <w:rsid w:val="104332A0"/>
    <w:rsid w:val="1046BE05"/>
    <w:rsid w:val="1047C680"/>
    <w:rsid w:val="1047F08C"/>
    <w:rsid w:val="10481B03"/>
    <w:rsid w:val="10487437"/>
    <w:rsid w:val="104A3C34"/>
    <w:rsid w:val="104B0E19"/>
    <w:rsid w:val="104CB7E7"/>
    <w:rsid w:val="104D376E"/>
    <w:rsid w:val="104E2B41"/>
    <w:rsid w:val="104E2D92"/>
    <w:rsid w:val="104FA23A"/>
    <w:rsid w:val="105071A6"/>
    <w:rsid w:val="1052B919"/>
    <w:rsid w:val="10530D97"/>
    <w:rsid w:val="1053BD16"/>
    <w:rsid w:val="105679E7"/>
    <w:rsid w:val="105690A0"/>
    <w:rsid w:val="1056AC50"/>
    <w:rsid w:val="105718FC"/>
    <w:rsid w:val="1057DB8B"/>
    <w:rsid w:val="1058953D"/>
    <w:rsid w:val="105B7841"/>
    <w:rsid w:val="105C81B5"/>
    <w:rsid w:val="105D4B2F"/>
    <w:rsid w:val="105F5AF4"/>
    <w:rsid w:val="10601950"/>
    <w:rsid w:val="1061EE7A"/>
    <w:rsid w:val="1062FE26"/>
    <w:rsid w:val="1063EBA4"/>
    <w:rsid w:val="106449BA"/>
    <w:rsid w:val="10648FB8"/>
    <w:rsid w:val="10655CC0"/>
    <w:rsid w:val="1066756C"/>
    <w:rsid w:val="1068E96D"/>
    <w:rsid w:val="1069963A"/>
    <w:rsid w:val="10699E81"/>
    <w:rsid w:val="106F57E9"/>
    <w:rsid w:val="106FA1A9"/>
    <w:rsid w:val="106FA526"/>
    <w:rsid w:val="107013E1"/>
    <w:rsid w:val="1071068D"/>
    <w:rsid w:val="107213E0"/>
    <w:rsid w:val="10740D57"/>
    <w:rsid w:val="10741BC2"/>
    <w:rsid w:val="10747F07"/>
    <w:rsid w:val="10751D83"/>
    <w:rsid w:val="10766FC0"/>
    <w:rsid w:val="1077B7DC"/>
    <w:rsid w:val="107941FB"/>
    <w:rsid w:val="1079A03D"/>
    <w:rsid w:val="107A1476"/>
    <w:rsid w:val="107A7618"/>
    <w:rsid w:val="107B681C"/>
    <w:rsid w:val="107C207B"/>
    <w:rsid w:val="107C66DE"/>
    <w:rsid w:val="107CAA8F"/>
    <w:rsid w:val="107CCE2B"/>
    <w:rsid w:val="107EB762"/>
    <w:rsid w:val="108027A2"/>
    <w:rsid w:val="10808ED4"/>
    <w:rsid w:val="1080C374"/>
    <w:rsid w:val="1083375E"/>
    <w:rsid w:val="10834D51"/>
    <w:rsid w:val="10842026"/>
    <w:rsid w:val="1086E4E6"/>
    <w:rsid w:val="108720BE"/>
    <w:rsid w:val="10879F93"/>
    <w:rsid w:val="108835E8"/>
    <w:rsid w:val="1088E7A8"/>
    <w:rsid w:val="108CC088"/>
    <w:rsid w:val="108CE78A"/>
    <w:rsid w:val="108D683F"/>
    <w:rsid w:val="108E0C2A"/>
    <w:rsid w:val="108EB020"/>
    <w:rsid w:val="1090D949"/>
    <w:rsid w:val="1090E5CC"/>
    <w:rsid w:val="10913966"/>
    <w:rsid w:val="1092322E"/>
    <w:rsid w:val="1092F639"/>
    <w:rsid w:val="10939C6B"/>
    <w:rsid w:val="10944D34"/>
    <w:rsid w:val="1095A9A2"/>
    <w:rsid w:val="10970D01"/>
    <w:rsid w:val="1097AB00"/>
    <w:rsid w:val="1097E0D4"/>
    <w:rsid w:val="109A92B7"/>
    <w:rsid w:val="109D7E85"/>
    <w:rsid w:val="109D8809"/>
    <w:rsid w:val="109E7061"/>
    <w:rsid w:val="109E712A"/>
    <w:rsid w:val="109F7BAD"/>
    <w:rsid w:val="10A1BE60"/>
    <w:rsid w:val="10A2E6C2"/>
    <w:rsid w:val="10A2EF59"/>
    <w:rsid w:val="10A3109B"/>
    <w:rsid w:val="10A32008"/>
    <w:rsid w:val="10A3EDFC"/>
    <w:rsid w:val="10A4084F"/>
    <w:rsid w:val="10A555C1"/>
    <w:rsid w:val="10A666D0"/>
    <w:rsid w:val="10A7700A"/>
    <w:rsid w:val="10ABD190"/>
    <w:rsid w:val="10ACC880"/>
    <w:rsid w:val="10AD6C67"/>
    <w:rsid w:val="10AD82C1"/>
    <w:rsid w:val="10AD971D"/>
    <w:rsid w:val="10AFC06B"/>
    <w:rsid w:val="10AFD9A9"/>
    <w:rsid w:val="10B15970"/>
    <w:rsid w:val="10B34787"/>
    <w:rsid w:val="10B7772B"/>
    <w:rsid w:val="10B7F9E2"/>
    <w:rsid w:val="10B90EED"/>
    <w:rsid w:val="10BA7BAC"/>
    <w:rsid w:val="10BB2BF5"/>
    <w:rsid w:val="10BC7020"/>
    <w:rsid w:val="10BDD6A1"/>
    <w:rsid w:val="10BE0E24"/>
    <w:rsid w:val="10BF4402"/>
    <w:rsid w:val="10BF6E24"/>
    <w:rsid w:val="10C0757E"/>
    <w:rsid w:val="10C083DC"/>
    <w:rsid w:val="10C176FE"/>
    <w:rsid w:val="10C24A2B"/>
    <w:rsid w:val="10C684DC"/>
    <w:rsid w:val="10C8366B"/>
    <w:rsid w:val="10C8647F"/>
    <w:rsid w:val="10C8ECFB"/>
    <w:rsid w:val="10CBBEB4"/>
    <w:rsid w:val="10CDCB16"/>
    <w:rsid w:val="10D0123A"/>
    <w:rsid w:val="10D0A228"/>
    <w:rsid w:val="10D0A677"/>
    <w:rsid w:val="10D1C8EB"/>
    <w:rsid w:val="10D2F79D"/>
    <w:rsid w:val="10D3B939"/>
    <w:rsid w:val="10D3D851"/>
    <w:rsid w:val="10D541BF"/>
    <w:rsid w:val="10D7C3C6"/>
    <w:rsid w:val="10D87C94"/>
    <w:rsid w:val="10D9526B"/>
    <w:rsid w:val="10DA7313"/>
    <w:rsid w:val="10DC6693"/>
    <w:rsid w:val="10DCD70D"/>
    <w:rsid w:val="10E05D91"/>
    <w:rsid w:val="10E07D56"/>
    <w:rsid w:val="10E12655"/>
    <w:rsid w:val="10E14BDC"/>
    <w:rsid w:val="10E298C0"/>
    <w:rsid w:val="10E51638"/>
    <w:rsid w:val="10E85FE6"/>
    <w:rsid w:val="10EA0444"/>
    <w:rsid w:val="10EA24F9"/>
    <w:rsid w:val="10EACFD6"/>
    <w:rsid w:val="10EBDFBD"/>
    <w:rsid w:val="10EC7D89"/>
    <w:rsid w:val="10EE4B0B"/>
    <w:rsid w:val="10EFA7F1"/>
    <w:rsid w:val="10F018CB"/>
    <w:rsid w:val="10F03AF6"/>
    <w:rsid w:val="10F0A115"/>
    <w:rsid w:val="10F1701B"/>
    <w:rsid w:val="10F1F98E"/>
    <w:rsid w:val="10F20D67"/>
    <w:rsid w:val="10F373E5"/>
    <w:rsid w:val="10F389B1"/>
    <w:rsid w:val="10F57E05"/>
    <w:rsid w:val="10F68816"/>
    <w:rsid w:val="10F72B90"/>
    <w:rsid w:val="10F733D0"/>
    <w:rsid w:val="10F73A52"/>
    <w:rsid w:val="10F7AB80"/>
    <w:rsid w:val="10F847ED"/>
    <w:rsid w:val="10FA770E"/>
    <w:rsid w:val="10FAA1C4"/>
    <w:rsid w:val="10FD9B52"/>
    <w:rsid w:val="11007E51"/>
    <w:rsid w:val="11014324"/>
    <w:rsid w:val="11035CF7"/>
    <w:rsid w:val="110404E6"/>
    <w:rsid w:val="11042821"/>
    <w:rsid w:val="1106F798"/>
    <w:rsid w:val="1107C953"/>
    <w:rsid w:val="1108D31F"/>
    <w:rsid w:val="110C1113"/>
    <w:rsid w:val="110C1BFD"/>
    <w:rsid w:val="110CA6A2"/>
    <w:rsid w:val="110D49A8"/>
    <w:rsid w:val="110E7B0A"/>
    <w:rsid w:val="110E9104"/>
    <w:rsid w:val="110EF918"/>
    <w:rsid w:val="110F5E82"/>
    <w:rsid w:val="110FA92A"/>
    <w:rsid w:val="11102F54"/>
    <w:rsid w:val="11103D49"/>
    <w:rsid w:val="1110475C"/>
    <w:rsid w:val="11105714"/>
    <w:rsid w:val="1110F6EF"/>
    <w:rsid w:val="1113EE35"/>
    <w:rsid w:val="1113F659"/>
    <w:rsid w:val="11149F8C"/>
    <w:rsid w:val="11151179"/>
    <w:rsid w:val="11159917"/>
    <w:rsid w:val="11161A54"/>
    <w:rsid w:val="1116A48A"/>
    <w:rsid w:val="11171616"/>
    <w:rsid w:val="1117429E"/>
    <w:rsid w:val="1117D5B1"/>
    <w:rsid w:val="1117D863"/>
    <w:rsid w:val="1117E2E3"/>
    <w:rsid w:val="11185EB6"/>
    <w:rsid w:val="111A3316"/>
    <w:rsid w:val="111AD3B0"/>
    <w:rsid w:val="111BF044"/>
    <w:rsid w:val="111C2890"/>
    <w:rsid w:val="111DEF9A"/>
    <w:rsid w:val="111E4417"/>
    <w:rsid w:val="111F4554"/>
    <w:rsid w:val="111F4FCC"/>
    <w:rsid w:val="11208FDF"/>
    <w:rsid w:val="11210D46"/>
    <w:rsid w:val="112123BC"/>
    <w:rsid w:val="11233F94"/>
    <w:rsid w:val="11235A6F"/>
    <w:rsid w:val="112367BD"/>
    <w:rsid w:val="1124C340"/>
    <w:rsid w:val="11277EB8"/>
    <w:rsid w:val="11295574"/>
    <w:rsid w:val="112AC3AD"/>
    <w:rsid w:val="112AF672"/>
    <w:rsid w:val="112EADE7"/>
    <w:rsid w:val="112EC7C7"/>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C37C6"/>
    <w:rsid w:val="113C5EF4"/>
    <w:rsid w:val="113C7543"/>
    <w:rsid w:val="113C7C17"/>
    <w:rsid w:val="113D4C02"/>
    <w:rsid w:val="113E4487"/>
    <w:rsid w:val="114055D2"/>
    <w:rsid w:val="1140EC24"/>
    <w:rsid w:val="11423249"/>
    <w:rsid w:val="114587B6"/>
    <w:rsid w:val="11467E6F"/>
    <w:rsid w:val="11480A3D"/>
    <w:rsid w:val="114D7851"/>
    <w:rsid w:val="114DEA72"/>
    <w:rsid w:val="114DEFC3"/>
    <w:rsid w:val="11507116"/>
    <w:rsid w:val="1150AE2C"/>
    <w:rsid w:val="1151BDB4"/>
    <w:rsid w:val="11529B9A"/>
    <w:rsid w:val="11578FD0"/>
    <w:rsid w:val="11580896"/>
    <w:rsid w:val="1159C955"/>
    <w:rsid w:val="115A2825"/>
    <w:rsid w:val="115A5E5D"/>
    <w:rsid w:val="115B2D46"/>
    <w:rsid w:val="115B4235"/>
    <w:rsid w:val="115B6A5C"/>
    <w:rsid w:val="115EFD45"/>
    <w:rsid w:val="115F0E58"/>
    <w:rsid w:val="115FEEF6"/>
    <w:rsid w:val="11608BF6"/>
    <w:rsid w:val="1160976D"/>
    <w:rsid w:val="1160D67C"/>
    <w:rsid w:val="1161F9B2"/>
    <w:rsid w:val="1164630C"/>
    <w:rsid w:val="11649690"/>
    <w:rsid w:val="1166C54F"/>
    <w:rsid w:val="1168FC4C"/>
    <w:rsid w:val="116A94C2"/>
    <w:rsid w:val="11706EF1"/>
    <w:rsid w:val="117264E6"/>
    <w:rsid w:val="1173F8DD"/>
    <w:rsid w:val="1173FF85"/>
    <w:rsid w:val="11772481"/>
    <w:rsid w:val="1177BA85"/>
    <w:rsid w:val="11780630"/>
    <w:rsid w:val="11784172"/>
    <w:rsid w:val="11789BEA"/>
    <w:rsid w:val="117AE354"/>
    <w:rsid w:val="117AECEF"/>
    <w:rsid w:val="117B47BC"/>
    <w:rsid w:val="117C015E"/>
    <w:rsid w:val="117CD3DE"/>
    <w:rsid w:val="117EBEA9"/>
    <w:rsid w:val="117ECA3A"/>
    <w:rsid w:val="117ED297"/>
    <w:rsid w:val="1180E443"/>
    <w:rsid w:val="1181EE16"/>
    <w:rsid w:val="1183CF7C"/>
    <w:rsid w:val="11840474"/>
    <w:rsid w:val="1184BE13"/>
    <w:rsid w:val="11850654"/>
    <w:rsid w:val="118682A6"/>
    <w:rsid w:val="1187D807"/>
    <w:rsid w:val="1188A043"/>
    <w:rsid w:val="1189C8D5"/>
    <w:rsid w:val="118C6CE5"/>
    <w:rsid w:val="118C7070"/>
    <w:rsid w:val="118CBC87"/>
    <w:rsid w:val="118E770C"/>
    <w:rsid w:val="118EEB63"/>
    <w:rsid w:val="11911F4B"/>
    <w:rsid w:val="119132B0"/>
    <w:rsid w:val="11919A04"/>
    <w:rsid w:val="1192014C"/>
    <w:rsid w:val="1192B918"/>
    <w:rsid w:val="11939E5B"/>
    <w:rsid w:val="1195574D"/>
    <w:rsid w:val="1197C6F5"/>
    <w:rsid w:val="119AABAF"/>
    <w:rsid w:val="119D5C0A"/>
    <w:rsid w:val="119D7E28"/>
    <w:rsid w:val="119DE1EB"/>
    <w:rsid w:val="119E309D"/>
    <w:rsid w:val="119E8997"/>
    <w:rsid w:val="119F6FD2"/>
    <w:rsid w:val="119F8494"/>
    <w:rsid w:val="11A00682"/>
    <w:rsid w:val="11A13574"/>
    <w:rsid w:val="11A300A1"/>
    <w:rsid w:val="11A3DEFF"/>
    <w:rsid w:val="11A46214"/>
    <w:rsid w:val="11A4A5B1"/>
    <w:rsid w:val="11A59908"/>
    <w:rsid w:val="11A8D6E9"/>
    <w:rsid w:val="11A8F743"/>
    <w:rsid w:val="11AA05D7"/>
    <w:rsid w:val="11AA6CB2"/>
    <w:rsid w:val="11AB6878"/>
    <w:rsid w:val="11ABA166"/>
    <w:rsid w:val="11AF07AD"/>
    <w:rsid w:val="11AF1B4A"/>
    <w:rsid w:val="11AF5814"/>
    <w:rsid w:val="11AFA9E8"/>
    <w:rsid w:val="11B0D1DF"/>
    <w:rsid w:val="11B104CB"/>
    <w:rsid w:val="11B21F39"/>
    <w:rsid w:val="11B246E8"/>
    <w:rsid w:val="11B2A01E"/>
    <w:rsid w:val="11B53774"/>
    <w:rsid w:val="11B7961B"/>
    <w:rsid w:val="11BA11B4"/>
    <w:rsid w:val="11BA73A6"/>
    <w:rsid w:val="11BCB573"/>
    <w:rsid w:val="11BF2CC3"/>
    <w:rsid w:val="11C1991E"/>
    <w:rsid w:val="11C2E33A"/>
    <w:rsid w:val="11C344EA"/>
    <w:rsid w:val="11C3D5A4"/>
    <w:rsid w:val="11C4A366"/>
    <w:rsid w:val="11C4A95C"/>
    <w:rsid w:val="11C52668"/>
    <w:rsid w:val="11C6490A"/>
    <w:rsid w:val="11C84643"/>
    <w:rsid w:val="11C9DAB9"/>
    <w:rsid w:val="11CAD2CA"/>
    <w:rsid w:val="11CAEFEA"/>
    <w:rsid w:val="11CB5999"/>
    <w:rsid w:val="11CB717A"/>
    <w:rsid w:val="11CBD054"/>
    <w:rsid w:val="11CCCA76"/>
    <w:rsid w:val="11CE4A1F"/>
    <w:rsid w:val="11CE9B61"/>
    <w:rsid w:val="11CED3AE"/>
    <w:rsid w:val="11CF5ED9"/>
    <w:rsid w:val="11CF9574"/>
    <w:rsid w:val="11CFD55D"/>
    <w:rsid w:val="11CFFCD8"/>
    <w:rsid w:val="11D1B22B"/>
    <w:rsid w:val="11D1D37C"/>
    <w:rsid w:val="11D2B15D"/>
    <w:rsid w:val="11D318A8"/>
    <w:rsid w:val="11D3B094"/>
    <w:rsid w:val="11D4EB67"/>
    <w:rsid w:val="11D5253E"/>
    <w:rsid w:val="11D56DD9"/>
    <w:rsid w:val="11D57240"/>
    <w:rsid w:val="11D6BDC8"/>
    <w:rsid w:val="11D82F70"/>
    <w:rsid w:val="11D87AB0"/>
    <w:rsid w:val="11D8F356"/>
    <w:rsid w:val="11D97B21"/>
    <w:rsid w:val="11D9C08A"/>
    <w:rsid w:val="11DC1496"/>
    <w:rsid w:val="11DCA4F7"/>
    <w:rsid w:val="11DE54C4"/>
    <w:rsid w:val="11DFA7E0"/>
    <w:rsid w:val="11E02F2A"/>
    <w:rsid w:val="11E08A9E"/>
    <w:rsid w:val="11E1899F"/>
    <w:rsid w:val="11E1E7B9"/>
    <w:rsid w:val="11E4E97D"/>
    <w:rsid w:val="11E50D36"/>
    <w:rsid w:val="11E53AC5"/>
    <w:rsid w:val="11E7A2F7"/>
    <w:rsid w:val="11E7F56D"/>
    <w:rsid w:val="11E8DEB0"/>
    <w:rsid w:val="11E9880A"/>
    <w:rsid w:val="11E9E042"/>
    <w:rsid w:val="11EB0AF9"/>
    <w:rsid w:val="11EBB450"/>
    <w:rsid w:val="11EC6A02"/>
    <w:rsid w:val="11ED470A"/>
    <w:rsid w:val="11EE3521"/>
    <w:rsid w:val="11EE858B"/>
    <w:rsid w:val="11F2DC1E"/>
    <w:rsid w:val="11F2EE83"/>
    <w:rsid w:val="11F2EF73"/>
    <w:rsid w:val="11F39CE2"/>
    <w:rsid w:val="11F6F73F"/>
    <w:rsid w:val="11F922D8"/>
    <w:rsid w:val="11F93BA3"/>
    <w:rsid w:val="11F9B940"/>
    <w:rsid w:val="11FC8B96"/>
    <w:rsid w:val="1200D026"/>
    <w:rsid w:val="1201D3A0"/>
    <w:rsid w:val="1201F08B"/>
    <w:rsid w:val="120200DE"/>
    <w:rsid w:val="120231EC"/>
    <w:rsid w:val="12044277"/>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DB3C"/>
    <w:rsid w:val="120EA664"/>
    <w:rsid w:val="12109779"/>
    <w:rsid w:val="1212887D"/>
    <w:rsid w:val="1212FB8F"/>
    <w:rsid w:val="12136BAD"/>
    <w:rsid w:val="1213A689"/>
    <w:rsid w:val="1213B002"/>
    <w:rsid w:val="1214A2B8"/>
    <w:rsid w:val="12152E9E"/>
    <w:rsid w:val="12178F68"/>
    <w:rsid w:val="1217D3CE"/>
    <w:rsid w:val="12184D4B"/>
    <w:rsid w:val="12196BE1"/>
    <w:rsid w:val="1219FEB9"/>
    <w:rsid w:val="121A4A7B"/>
    <w:rsid w:val="121AA086"/>
    <w:rsid w:val="121C966E"/>
    <w:rsid w:val="121D92E6"/>
    <w:rsid w:val="121DBB87"/>
    <w:rsid w:val="121F6421"/>
    <w:rsid w:val="121F96CB"/>
    <w:rsid w:val="1220AE22"/>
    <w:rsid w:val="1222B48D"/>
    <w:rsid w:val="1222E268"/>
    <w:rsid w:val="122361E6"/>
    <w:rsid w:val="1225DC18"/>
    <w:rsid w:val="1227A6D5"/>
    <w:rsid w:val="12292006"/>
    <w:rsid w:val="122A68C9"/>
    <w:rsid w:val="122A6C21"/>
    <w:rsid w:val="122AD09A"/>
    <w:rsid w:val="122C5302"/>
    <w:rsid w:val="122C6846"/>
    <w:rsid w:val="122C83A5"/>
    <w:rsid w:val="122ED714"/>
    <w:rsid w:val="122FB159"/>
    <w:rsid w:val="122FD292"/>
    <w:rsid w:val="123052FC"/>
    <w:rsid w:val="1231DF9D"/>
    <w:rsid w:val="1232B1E1"/>
    <w:rsid w:val="12340CB4"/>
    <w:rsid w:val="123698E7"/>
    <w:rsid w:val="1236D2CC"/>
    <w:rsid w:val="1237267A"/>
    <w:rsid w:val="12379E30"/>
    <w:rsid w:val="1237CC85"/>
    <w:rsid w:val="12395CB1"/>
    <w:rsid w:val="123B788B"/>
    <w:rsid w:val="123C1A15"/>
    <w:rsid w:val="123C2AB5"/>
    <w:rsid w:val="123DA208"/>
    <w:rsid w:val="123F0218"/>
    <w:rsid w:val="123FD385"/>
    <w:rsid w:val="1240B5E5"/>
    <w:rsid w:val="12412F13"/>
    <w:rsid w:val="12413867"/>
    <w:rsid w:val="124194F8"/>
    <w:rsid w:val="1242BE07"/>
    <w:rsid w:val="12482FBD"/>
    <w:rsid w:val="12492195"/>
    <w:rsid w:val="124928FC"/>
    <w:rsid w:val="1249840E"/>
    <w:rsid w:val="124AD040"/>
    <w:rsid w:val="124B74D0"/>
    <w:rsid w:val="124C2AFB"/>
    <w:rsid w:val="124F1C47"/>
    <w:rsid w:val="12530ECC"/>
    <w:rsid w:val="125351E9"/>
    <w:rsid w:val="12540611"/>
    <w:rsid w:val="125639C2"/>
    <w:rsid w:val="12569B71"/>
    <w:rsid w:val="12588D8E"/>
    <w:rsid w:val="125AB139"/>
    <w:rsid w:val="125D001C"/>
    <w:rsid w:val="125F5961"/>
    <w:rsid w:val="125F76F5"/>
    <w:rsid w:val="12623F2B"/>
    <w:rsid w:val="1264184B"/>
    <w:rsid w:val="126551A7"/>
    <w:rsid w:val="12657A6A"/>
    <w:rsid w:val="1265BEBA"/>
    <w:rsid w:val="126692F1"/>
    <w:rsid w:val="12687276"/>
    <w:rsid w:val="1269A154"/>
    <w:rsid w:val="126A6595"/>
    <w:rsid w:val="126A9637"/>
    <w:rsid w:val="126A9DF5"/>
    <w:rsid w:val="126B1BC4"/>
    <w:rsid w:val="126B660A"/>
    <w:rsid w:val="126CB98F"/>
    <w:rsid w:val="126CEB56"/>
    <w:rsid w:val="126F28B7"/>
    <w:rsid w:val="126F2F54"/>
    <w:rsid w:val="12704EF3"/>
    <w:rsid w:val="1272C20A"/>
    <w:rsid w:val="12759F21"/>
    <w:rsid w:val="127924FF"/>
    <w:rsid w:val="127AFB68"/>
    <w:rsid w:val="127DE735"/>
    <w:rsid w:val="127F1F8A"/>
    <w:rsid w:val="12805E96"/>
    <w:rsid w:val="12808652"/>
    <w:rsid w:val="1280CD3B"/>
    <w:rsid w:val="1283A740"/>
    <w:rsid w:val="1285123C"/>
    <w:rsid w:val="12862486"/>
    <w:rsid w:val="1286549D"/>
    <w:rsid w:val="12868712"/>
    <w:rsid w:val="12881768"/>
    <w:rsid w:val="12888FC6"/>
    <w:rsid w:val="128942C7"/>
    <w:rsid w:val="1289C375"/>
    <w:rsid w:val="128A5239"/>
    <w:rsid w:val="128A5AE2"/>
    <w:rsid w:val="128B318E"/>
    <w:rsid w:val="128C6F31"/>
    <w:rsid w:val="128D7ABB"/>
    <w:rsid w:val="128DB384"/>
    <w:rsid w:val="128EB44B"/>
    <w:rsid w:val="128EBB80"/>
    <w:rsid w:val="128F1864"/>
    <w:rsid w:val="128F7BAB"/>
    <w:rsid w:val="12916D12"/>
    <w:rsid w:val="12963E45"/>
    <w:rsid w:val="1297694C"/>
    <w:rsid w:val="1299DCB6"/>
    <w:rsid w:val="129A2761"/>
    <w:rsid w:val="129A4DAC"/>
    <w:rsid w:val="129B2ED4"/>
    <w:rsid w:val="129CAC45"/>
    <w:rsid w:val="129F6A7F"/>
    <w:rsid w:val="12A0B3C8"/>
    <w:rsid w:val="12A13255"/>
    <w:rsid w:val="12A39F71"/>
    <w:rsid w:val="12A593AF"/>
    <w:rsid w:val="12A62FEC"/>
    <w:rsid w:val="12A6CAB2"/>
    <w:rsid w:val="12A6EAF4"/>
    <w:rsid w:val="12A74C13"/>
    <w:rsid w:val="12A76DD6"/>
    <w:rsid w:val="12A8165C"/>
    <w:rsid w:val="12A83E23"/>
    <w:rsid w:val="12AC524C"/>
    <w:rsid w:val="12AC6295"/>
    <w:rsid w:val="12AD538F"/>
    <w:rsid w:val="12AFE307"/>
    <w:rsid w:val="12B1459B"/>
    <w:rsid w:val="12B196AA"/>
    <w:rsid w:val="12B27158"/>
    <w:rsid w:val="12B316A1"/>
    <w:rsid w:val="12B4ECD0"/>
    <w:rsid w:val="12B5C455"/>
    <w:rsid w:val="12BA34E5"/>
    <w:rsid w:val="12BB8194"/>
    <w:rsid w:val="12BB8654"/>
    <w:rsid w:val="12BC41A2"/>
    <w:rsid w:val="12BCD954"/>
    <w:rsid w:val="12BFB2D9"/>
    <w:rsid w:val="12C0013E"/>
    <w:rsid w:val="12C02A5C"/>
    <w:rsid w:val="12C0600A"/>
    <w:rsid w:val="12C0EEBC"/>
    <w:rsid w:val="12C1A937"/>
    <w:rsid w:val="12C2C521"/>
    <w:rsid w:val="12C2E58B"/>
    <w:rsid w:val="12C35450"/>
    <w:rsid w:val="12C49CBF"/>
    <w:rsid w:val="12C5A750"/>
    <w:rsid w:val="12C78B67"/>
    <w:rsid w:val="12C79D24"/>
    <w:rsid w:val="12C9F6B7"/>
    <w:rsid w:val="12CC1637"/>
    <w:rsid w:val="12CC52C3"/>
    <w:rsid w:val="12CF83EC"/>
    <w:rsid w:val="12D15FFF"/>
    <w:rsid w:val="12D1934D"/>
    <w:rsid w:val="12D3B19A"/>
    <w:rsid w:val="12D45266"/>
    <w:rsid w:val="12D610B8"/>
    <w:rsid w:val="12D7AC70"/>
    <w:rsid w:val="12D9261B"/>
    <w:rsid w:val="12D9285D"/>
    <w:rsid w:val="12D93B64"/>
    <w:rsid w:val="12DBC91C"/>
    <w:rsid w:val="12E023EA"/>
    <w:rsid w:val="12E1189B"/>
    <w:rsid w:val="12E13825"/>
    <w:rsid w:val="12E192D0"/>
    <w:rsid w:val="12E392A6"/>
    <w:rsid w:val="12E3B486"/>
    <w:rsid w:val="12E566D6"/>
    <w:rsid w:val="12E74BFB"/>
    <w:rsid w:val="12E826FC"/>
    <w:rsid w:val="12EA06CA"/>
    <w:rsid w:val="12EBBCD3"/>
    <w:rsid w:val="12EC931B"/>
    <w:rsid w:val="12ECB631"/>
    <w:rsid w:val="12ED7E3F"/>
    <w:rsid w:val="12ED9B54"/>
    <w:rsid w:val="12EE1402"/>
    <w:rsid w:val="12F14EB4"/>
    <w:rsid w:val="12F3070D"/>
    <w:rsid w:val="12F31860"/>
    <w:rsid w:val="12F3F769"/>
    <w:rsid w:val="12F51428"/>
    <w:rsid w:val="12F59B4B"/>
    <w:rsid w:val="12F66BF2"/>
    <w:rsid w:val="12F72A2A"/>
    <w:rsid w:val="12F98E10"/>
    <w:rsid w:val="12F9ADCE"/>
    <w:rsid w:val="12FC0E03"/>
    <w:rsid w:val="12FF7081"/>
    <w:rsid w:val="12FF77E8"/>
    <w:rsid w:val="1300A964"/>
    <w:rsid w:val="1300E6E1"/>
    <w:rsid w:val="1302B937"/>
    <w:rsid w:val="13040C1B"/>
    <w:rsid w:val="1304631E"/>
    <w:rsid w:val="13054C40"/>
    <w:rsid w:val="1305A0DD"/>
    <w:rsid w:val="130674DF"/>
    <w:rsid w:val="13074B2D"/>
    <w:rsid w:val="1307F5C6"/>
    <w:rsid w:val="13086518"/>
    <w:rsid w:val="130AA070"/>
    <w:rsid w:val="130C12BE"/>
    <w:rsid w:val="130C25C9"/>
    <w:rsid w:val="130CCF07"/>
    <w:rsid w:val="130E77DD"/>
    <w:rsid w:val="130F91E0"/>
    <w:rsid w:val="1311F767"/>
    <w:rsid w:val="1312B9E5"/>
    <w:rsid w:val="1313BED2"/>
    <w:rsid w:val="13140F09"/>
    <w:rsid w:val="13143177"/>
    <w:rsid w:val="1315258C"/>
    <w:rsid w:val="131606D8"/>
    <w:rsid w:val="1316479A"/>
    <w:rsid w:val="1316993D"/>
    <w:rsid w:val="13179F9D"/>
    <w:rsid w:val="1318B047"/>
    <w:rsid w:val="1318DC66"/>
    <w:rsid w:val="131BE6D4"/>
    <w:rsid w:val="131C24DD"/>
    <w:rsid w:val="131C27C4"/>
    <w:rsid w:val="131D2816"/>
    <w:rsid w:val="131DDFBA"/>
    <w:rsid w:val="131FC670"/>
    <w:rsid w:val="13216DFE"/>
    <w:rsid w:val="1322232B"/>
    <w:rsid w:val="1322C100"/>
    <w:rsid w:val="132466AD"/>
    <w:rsid w:val="132492A1"/>
    <w:rsid w:val="1324C970"/>
    <w:rsid w:val="13255169"/>
    <w:rsid w:val="132573A6"/>
    <w:rsid w:val="13281CFE"/>
    <w:rsid w:val="1328E025"/>
    <w:rsid w:val="1329126F"/>
    <w:rsid w:val="132A16C3"/>
    <w:rsid w:val="132D9C2C"/>
    <w:rsid w:val="132E52E5"/>
    <w:rsid w:val="1330C448"/>
    <w:rsid w:val="133113A5"/>
    <w:rsid w:val="1331A72C"/>
    <w:rsid w:val="1332F189"/>
    <w:rsid w:val="13332990"/>
    <w:rsid w:val="13336702"/>
    <w:rsid w:val="13351D37"/>
    <w:rsid w:val="1335BAE7"/>
    <w:rsid w:val="13363AFB"/>
    <w:rsid w:val="1336AFA8"/>
    <w:rsid w:val="1337F765"/>
    <w:rsid w:val="1338914C"/>
    <w:rsid w:val="133975CC"/>
    <w:rsid w:val="133A1530"/>
    <w:rsid w:val="133B3E97"/>
    <w:rsid w:val="133B7C4F"/>
    <w:rsid w:val="133BFC77"/>
    <w:rsid w:val="133D70B3"/>
    <w:rsid w:val="133E29E5"/>
    <w:rsid w:val="133F0B71"/>
    <w:rsid w:val="13409120"/>
    <w:rsid w:val="1342B075"/>
    <w:rsid w:val="1343BC49"/>
    <w:rsid w:val="13453B2C"/>
    <w:rsid w:val="1345BED2"/>
    <w:rsid w:val="13461B01"/>
    <w:rsid w:val="13464103"/>
    <w:rsid w:val="13499E12"/>
    <w:rsid w:val="1349DD91"/>
    <w:rsid w:val="134B045E"/>
    <w:rsid w:val="134CAFE2"/>
    <w:rsid w:val="134CB7C9"/>
    <w:rsid w:val="134F704B"/>
    <w:rsid w:val="134FDE54"/>
    <w:rsid w:val="134FF3AF"/>
    <w:rsid w:val="134FFFC8"/>
    <w:rsid w:val="135089F6"/>
    <w:rsid w:val="1351829F"/>
    <w:rsid w:val="1354B61A"/>
    <w:rsid w:val="1354D18B"/>
    <w:rsid w:val="13562341"/>
    <w:rsid w:val="1356E313"/>
    <w:rsid w:val="135818C1"/>
    <w:rsid w:val="1359083C"/>
    <w:rsid w:val="13592D2B"/>
    <w:rsid w:val="135A17F6"/>
    <w:rsid w:val="135A9BAC"/>
    <w:rsid w:val="135B3557"/>
    <w:rsid w:val="135D2D0F"/>
    <w:rsid w:val="135D4099"/>
    <w:rsid w:val="135DDC40"/>
    <w:rsid w:val="135E1345"/>
    <w:rsid w:val="135E42B0"/>
    <w:rsid w:val="13607D59"/>
    <w:rsid w:val="13614EB7"/>
    <w:rsid w:val="13615356"/>
    <w:rsid w:val="1361AEA1"/>
    <w:rsid w:val="13660C30"/>
    <w:rsid w:val="136732C4"/>
    <w:rsid w:val="13692485"/>
    <w:rsid w:val="136932BF"/>
    <w:rsid w:val="1369D719"/>
    <w:rsid w:val="136A87CA"/>
    <w:rsid w:val="136BCD43"/>
    <w:rsid w:val="136C7B32"/>
    <w:rsid w:val="136EC236"/>
    <w:rsid w:val="136F86C3"/>
    <w:rsid w:val="136FF0EF"/>
    <w:rsid w:val="13704052"/>
    <w:rsid w:val="13709E13"/>
    <w:rsid w:val="13715AB1"/>
    <w:rsid w:val="1372CC0D"/>
    <w:rsid w:val="13749495"/>
    <w:rsid w:val="13750A92"/>
    <w:rsid w:val="1375748B"/>
    <w:rsid w:val="13783161"/>
    <w:rsid w:val="1378B3A0"/>
    <w:rsid w:val="137BD7C5"/>
    <w:rsid w:val="137CEDF8"/>
    <w:rsid w:val="137F9825"/>
    <w:rsid w:val="1380050C"/>
    <w:rsid w:val="13835082"/>
    <w:rsid w:val="13844C13"/>
    <w:rsid w:val="1384CCAB"/>
    <w:rsid w:val="1384F5DB"/>
    <w:rsid w:val="1385EB9E"/>
    <w:rsid w:val="13875496"/>
    <w:rsid w:val="1387A870"/>
    <w:rsid w:val="13882D3D"/>
    <w:rsid w:val="13882E83"/>
    <w:rsid w:val="1389BFE4"/>
    <w:rsid w:val="138EA42A"/>
    <w:rsid w:val="138FFF11"/>
    <w:rsid w:val="13909C7E"/>
    <w:rsid w:val="13912945"/>
    <w:rsid w:val="13916596"/>
    <w:rsid w:val="13935324"/>
    <w:rsid w:val="1394F37B"/>
    <w:rsid w:val="139556E6"/>
    <w:rsid w:val="1395F751"/>
    <w:rsid w:val="1396A0C4"/>
    <w:rsid w:val="139708B1"/>
    <w:rsid w:val="1399821D"/>
    <w:rsid w:val="139986A2"/>
    <w:rsid w:val="1399B60D"/>
    <w:rsid w:val="139A1A9E"/>
    <w:rsid w:val="139A4333"/>
    <w:rsid w:val="139A57CD"/>
    <w:rsid w:val="139A8847"/>
    <w:rsid w:val="139BB19D"/>
    <w:rsid w:val="139BC4E6"/>
    <w:rsid w:val="139EA2A8"/>
    <w:rsid w:val="139EFF30"/>
    <w:rsid w:val="13A0552D"/>
    <w:rsid w:val="13A0E66B"/>
    <w:rsid w:val="13A1E47B"/>
    <w:rsid w:val="13A4BE27"/>
    <w:rsid w:val="13A50CC7"/>
    <w:rsid w:val="13A54803"/>
    <w:rsid w:val="13A64DF3"/>
    <w:rsid w:val="13A66C89"/>
    <w:rsid w:val="13A92903"/>
    <w:rsid w:val="13AA1542"/>
    <w:rsid w:val="13AA5F60"/>
    <w:rsid w:val="13AA8470"/>
    <w:rsid w:val="13AAFED4"/>
    <w:rsid w:val="13ABC006"/>
    <w:rsid w:val="13ADD13C"/>
    <w:rsid w:val="13AF7B6F"/>
    <w:rsid w:val="13AFC5D6"/>
    <w:rsid w:val="13B0EFAC"/>
    <w:rsid w:val="13B1379F"/>
    <w:rsid w:val="13B1B824"/>
    <w:rsid w:val="13B1E461"/>
    <w:rsid w:val="13B410F7"/>
    <w:rsid w:val="13B5955F"/>
    <w:rsid w:val="13B890E9"/>
    <w:rsid w:val="13B89144"/>
    <w:rsid w:val="13BADE1C"/>
    <w:rsid w:val="13BB8C07"/>
    <w:rsid w:val="13BBE2D8"/>
    <w:rsid w:val="13BC9198"/>
    <w:rsid w:val="13BCEF83"/>
    <w:rsid w:val="13BD69E7"/>
    <w:rsid w:val="13BEF809"/>
    <w:rsid w:val="13BF18D0"/>
    <w:rsid w:val="13C1AA1C"/>
    <w:rsid w:val="13C1C54E"/>
    <w:rsid w:val="13C1FF87"/>
    <w:rsid w:val="13C54545"/>
    <w:rsid w:val="13C62560"/>
    <w:rsid w:val="13C706A0"/>
    <w:rsid w:val="13C7392F"/>
    <w:rsid w:val="13C97011"/>
    <w:rsid w:val="13CA9665"/>
    <w:rsid w:val="13CAC19D"/>
    <w:rsid w:val="13CB337F"/>
    <w:rsid w:val="13CBA0C9"/>
    <w:rsid w:val="13CDBC51"/>
    <w:rsid w:val="13CFE995"/>
    <w:rsid w:val="13D01779"/>
    <w:rsid w:val="13D1745F"/>
    <w:rsid w:val="13D1FC1B"/>
    <w:rsid w:val="13D26102"/>
    <w:rsid w:val="13D547C4"/>
    <w:rsid w:val="13D5C407"/>
    <w:rsid w:val="13D73079"/>
    <w:rsid w:val="13DA99BA"/>
    <w:rsid w:val="13DD2861"/>
    <w:rsid w:val="13DEE106"/>
    <w:rsid w:val="13DFA639"/>
    <w:rsid w:val="13DFAA54"/>
    <w:rsid w:val="13E0080A"/>
    <w:rsid w:val="13E0D4BB"/>
    <w:rsid w:val="13E246D6"/>
    <w:rsid w:val="13E2F6A5"/>
    <w:rsid w:val="13E39795"/>
    <w:rsid w:val="13E63311"/>
    <w:rsid w:val="13E6A0A1"/>
    <w:rsid w:val="13E6E952"/>
    <w:rsid w:val="13E79590"/>
    <w:rsid w:val="13E7D426"/>
    <w:rsid w:val="13E81E0D"/>
    <w:rsid w:val="13E91A42"/>
    <w:rsid w:val="13E91D99"/>
    <w:rsid w:val="13E9C13E"/>
    <w:rsid w:val="13EAEA2A"/>
    <w:rsid w:val="13EB3E27"/>
    <w:rsid w:val="13EB86DA"/>
    <w:rsid w:val="13EBC0E2"/>
    <w:rsid w:val="13EBD40F"/>
    <w:rsid w:val="13ED026B"/>
    <w:rsid w:val="13ED9CEE"/>
    <w:rsid w:val="13EDA812"/>
    <w:rsid w:val="13EEF22F"/>
    <w:rsid w:val="13EF361D"/>
    <w:rsid w:val="13EFF4E8"/>
    <w:rsid w:val="13F45890"/>
    <w:rsid w:val="13F4694A"/>
    <w:rsid w:val="13F52C11"/>
    <w:rsid w:val="13F57458"/>
    <w:rsid w:val="13F591AC"/>
    <w:rsid w:val="13F88A7E"/>
    <w:rsid w:val="13F925BF"/>
    <w:rsid w:val="13F98EAD"/>
    <w:rsid w:val="13FA21FB"/>
    <w:rsid w:val="13FB3FCE"/>
    <w:rsid w:val="13FDC990"/>
    <w:rsid w:val="13FF0A9C"/>
    <w:rsid w:val="1400279A"/>
    <w:rsid w:val="14019CA9"/>
    <w:rsid w:val="1401D652"/>
    <w:rsid w:val="1403A445"/>
    <w:rsid w:val="1404C8B1"/>
    <w:rsid w:val="14053ECE"/>
    <w:rsid w:val="14067015"/>
    <w:rsid w:val="14090E79"/>
    <w:rsid w:val="14099CE8"/>
    <w:rsid w:val="140D3080"/>
    <w:rsid w:val="140E0038"/>
    <w:rsid w:val="140F4FB4"/>
    <w:rsid w:val="1411ED9D"/>
    <w:rsid w:val="1413A6D7"/>
    <w:rsid w:val="14142815"/>
    <w:rsid w:val="1414936A"/>
    <w:rsid w:val="14154706"/>
    <w:rsid w:val="1415C556"/>
    <w:rsid w:val="1416A99F"/>
    <w:rsid w:val="14182D95"/>
    <w:rsid w:val="141AC0E4"/>
    <w:rsid w:val="141AFD5F"/>
    <w:rsid w:val="141B2217"/>
    <w:rsid w:val="141C0259"/>
    <w:rsid w:val="14211A3E"/>
    <w:rsid w:val="14220BF6"/>
    <w:rsid w:val="1423E946"/>
    <w:rsid w:val="1424F471"/>
    <w:rsid w:val="142683FC"/>
    <w:rsid w:val="1427660F"/>
    <w:rsid w:val="14288A4F"/>
    <w:rsid w:val="1429BD3E"/>
    <w:rsid w:val="1429F096"/>
    <w:rsid w:val="142A0E3C"/>
    <w:rsid w:val="142BEE58"/>
    <w:rsid w:val="142C5480"/>
    <w:rsid w:val="142CDD37"/>
    <w:rsid w:val="142CF2D7"/>
    <w:rsid w:val="143029D6"/>
    <w:rsid w:val="1431C649"/>
    <w:rsid w:val="14337E10"/>
    <w:rsid w:val="14348EC4"/>
    <w:rsid w:val="1435221B"/>
    <w:rsid w:val="1437ED7D"/>
    <w:rsid w:val="143963E4"/>
    <w:rsid w:val="143A5FC4"/>
    <w:rsid w:val="143A83AF"/>
    <w:rsid w:val="143A94B6"/>
    <w:rsid w:val="143ACEF1"/>
    <w:rsid w:val="143ADD85"/>
    <w:rsid w:val="143B2593"/>
    <w:rsid w:val="143B57F3"/>
    <w:rsid w:val="143C2962"/>
    <w:rsid w:val="143C8E39"/>
    <w:rsid w:val="143D3D41"/>
    <w:rsid w:val="143FEEAF"/>
    <w:rsid w:val="14417A98"/>
    <w:rsid w:val="1441827E"/>
    <w:rsid w:val="14419EAF"/>
    <w:rsid w:val="1441A87C"/>
    <w:rsid w:val="1441CB02"/>
    <w:rsid w:val="1442C788"/>
    <w:rsid w:val="1443574C"/>
    <w:rsid w:val="144527B7"/>
    <w:rsid w:val="14480F63"/>
    <w:rsid w:val="144A8CD9"/>
    <w:rsid w:val="144C5319"/>
    <w:rsid w:val="144E28C0"/>
    <w:rsid w:val="144F7925"/>
    <w:rsid w:val="144F89E1"/>
    <w:rsid w:val="144FF24F"/>
    <w:rsid w:val="1453091B"/>
    <w:rsid w:val="1455A582"/>
    <w:rsid w:val="1455AC86"/>
    <w:rsid w:val="1455DE15"/>
    <w:rsid w:val="1456EA28"/>
    <w:rsid w:val="1457B393"/>
    <w:rsid w:val="14592B09"/>
    <w:rsid w:val="1459E535"/>
    <w:rsid w:val="145A4A7A"/>
    <w:rsid w:val="145BA65B"/>
    <w:rsid w:val="145BE48D"/>
    <w:rsid w:val="145CBF1D"/>
    <w:rsid w:val="145D5A56"/>
    <w:rsid w:val="145E0612"/>
    <w:rsid w:val="145E9F14"/>
    <w:rsid w:val="145ED8EA"/>
    <w:rsid w:val="145FBF78"/>
    <w:rsid w:val="14602922"/>
    <w:rsid w:val="14610FFA"/>
    <w:rsid w:val="1461CC7E"/>
    <w:rsid w:val="14640B6F"/>
    <w:rsid w:val="14655E5E"/>
    <w:rsid w:val="1467BAA1"/>
    <w:rsid w:val="1467DB42"/>
    <w:rsid w:val="14694E87"/>
    <w:rsid w:val="1469D8C5"/>
    <w:rsid w:val="146AA215"/>
    <w:rsid w:val="146B1EAB"/>
    <w:rsid w:val="146C20FD"/>
    <w:rsid w:val="146C48C8"/>
    <w:rsid w:val="146C8BB6"/>
    <w:rsid w:val="146E2AA5"/>
    <w:rsid w:val="146E7293"/>
    <w:rsid w:val="1471063E"/>
    <w:rsid w:val="147184FB"/>
    <w:rsid w:val="1471B327"/>
    <w:rsid w:val="1472554D"/>
    <w:rsid w:val="1473056D"/>
    <w:rsid w:val="147313BB"/>
    <w:rsid w:val="147384B4"/>
    <w:rsid w:val="14744B35"/>
    <w:rsid w:val="1474DF76"/>
    <w:rsid w:val="1474FFF1"/>
    <w:rsid w:val="14752B3C"/>
    <w:rsid w:val="1475417C"/>
    <w:rsid w:val="14773AF1"/>
    <w:rsid w:val="14784E44"/>
    <w:rsid w:val="1478F74A"/>
    <w:rsid w:val="147AF0F7"/>
    <w:rsid w:val="147BF44B"/>
    <w:rsid w:val="147C72D1"/>
    <w:rsid w:val="147D0695"/>
    <w:rsid w:val="147D1EDB"/>
    <w:rsid w:val="147E5A65"/>
    <w:rsid w:val="147EA53F"/>
    <w:rsid w:val="147F00C4"/>
    <w:rsid w:val="147FC7CC"/>
    <w:rsid w:val="1483941D"/>
    <w:rsid w:val="1483D66B"/>
    <w:rsid w:val="1483DB54"/>
    <w:rsid w:val="1484D54B"/>
    <w:rsid w:val="14865FFD"/>
    <w:rsid w:val="14870D37"/>
    <w:rsid w:val="1487C5C4"/>
    <w:rsid w:val="14882A80"/>
    <w:rsid w:val="14887E88"/>
    <w:rsid w:val="148A22DF"/>
    <w:rsid w:val="148AC422"/>
    <w:rsid w:val="148B7777"/>
    <w:rsid w:val="148DF2AA"/>
    <w:rsid w:val="148EC5A6"/>
    <w:rsid w:val="148F94FB"/>
    <w:rsid w:val="14915837"/>
    <w:rsid w:val="149257C0"/>
    <w:rsid w:val="1494D517"/>
    <w:rsid w:val="14958397"/>
    <w:rsid w:val="1497C06E"/>
    <w:rsid w:val="1498EE52"/>
    <w:rsid w:val="1499E41D"/>
    <w:rsid w:val="149A2361"/>
    <w:rsid w:val="149A317C"/>
    <w:rsid w:val="149B00D8"/>
    <w:rsid w:val="149C118D"/>
    <w:rsid w:val="149C9413"/>
    <w:rsid w:val="149ECCF3"/>
    <w:rsid w:val="14A1399F"/>
    <w:rsid w:val="14A2C43C"/>
    <w:rsid w:val="14A8E40B"/>
    <w:rsid w:val="14A8EE98"/>
    <w:rsid w:val="14A968CB"/>
    <w:rsid w:val="14AE2933"/>
    <w:rsid w:val="14AE3D62"/>
    <w:rsid w:val="14AEC0B7"/>
    <w:rsid w:val="14AECB51"/>
    <w:rsid w:val="14AEDB82"/>
    <w:rsid w:val="14AF275F"/>
    <w:rsid w:val="14B014BE"/>
    <w:rsid w:val="14B01E3F"/>
    <w:rsid w:val="14B0FE97"/>
    <w:rsid w:val="14B2B6B8"/>
    <w:rsid w:val="14B39B36"/>
    <w:rsid w:val="14B3D502"/>
    <w:rsid w:val="14B4B2CE"/>
    <w:rsid w:val="14B5DEF9"/>
    <w:rsid w:val="14B733D8"/>
    <w:rsid w:val="14B90129"/>
    <w:rsid w:val="14B94E0A"/>
    <w:rsid w:val="14BA99A3"/>
    <w:rsid w:val="14BB09C0"/>
    <w:rsid w:val="14BD20F0"/>
    <w:rsid w:val="14BD3FD9"/>
    <w:rsid w:val="14BD8DEA"/>
    <w:rsid w:val="14BE71E6"/>
    <w:rsid w:val="14C036F2"/>
    <w:rsid w:val="14C0A1A7"/>
    <w:rsid w:val="14C31E59"/>
    <w:rsid w:val="14C3F9A3"/>
    <w:rsid w:val="14C696A2"/>
    <w:rsid w:val="14C9A546"/>
    <w:rsid w:val="14CCF3AF"/>
    <w:rsid w:val="14CD77D5"/>
    <w:rsid w:val="14CDC112"/>
    <w:rsid w:val="14CE815F"/>
    <w:rsid w:val="14CE956C"/>
    <w:rsid w:val="14CF790E"/>
    <w:rsid w:val="14D02086"/>
    <w:rsid w:val="14D1E486"/>
    <w:rsid w:val="14D3B1E0"/>
    <w:rsid w:val="14D56C5C"/>
    <w:rsid w:val="14D5A3BA"/>
    <w:rsid w:val="14D5F00A"/>
    <w:rsid w:val="14D73605"/>
    <w:rsid w:val="14D88E02"/>
    <w:rsid w:val="14E2D573"/>
    <w:rsid w:val="14E3BA24"/>
    <w:rsid w:val="14E48AAF"/>
    <w:rsid w:val="14E4D212"/>
    <w:rsid w:val="14E4DC81"/>
    <w:rsid w:val="14E54D47"/>
    <w:rsid w:val="14E684EB"/>
    <w:rsid w:val="14E82ECA"/>
    <w:rsid w:val="14E89F48"/>
    <w:rsid w:val="14E8B83D"/>
    <w:rsid w:val="14E8FE93"/>
    <w:rsid w:val="14E993E0"/>
    <w:rsid w:val="14EA8721"/>
    <w:rsid w:val="14EAC53B"/>
    <w:rsid w:val="14ECF59F"/>
    <w:rsid w:val="14ED4C34"/>
    <w:rsid w:val="14ED92A0"/>
    <w:rsid w:val="14EE0DD5"/>
    <w:rsid w:val="14F0A76E"/>
    <w:rsid w:val="14F2776E"/>
    <w:rsid w:val="14F4220D"/>
    <w:rsid w:val="14F78FE2"/>
    <w:rsid w:val="14F7DEA0"/>
    <w:rsid w:val="14F870F5"/>
    <w:rsid w:val="14FAC204"/>
    <w:rsid w:val="14FBF2D7"/>
    <w:rsid w:val="14FBF955"/>
    <w:rsid w:val="14FC7812"/>
    <w:rsid w:val="14FDA09B"/>
    <w:rsid w:val="14FF3905"/>
    <w:rsid w:val="14FF7A08"/>
    <w:rsid w:val="1500D68A"/>
    <w:rsid w:val="1502C779"/>
    <w:rsid w:val="1503BA31"/>
    <w:rsid w:val="1503CE3B"/>
    <w:rsid w:val="15040691"/>
    <w:rsid w:val="1506B93C"/>
    <w:rsid w:val="1506C576"/>
    <w:rsid w:val="150765CD"/>
    <w:rsid w:val="15079D9A"/>
    <w:rsid w:val="1507B6D6"/>
    <w:rsid w:val="15090DFC"/>
    <w:rsid w:val="1509826E"/>
    <w:rsid w:val="150A2EA2"/>
    <w:rsid w:val="150A91D1"/>
    <w:rsid w:val="150B4B87"/>
    <w:rsid w:val="150B56BE"/>
    <w:rsid w:val="150BC975"/>
    <w:rsid w:val="150C1080"/>
    <w:rsid w:val="150D54E5"/>
    <w:rsid w:val="150E4823"/>
    <w:rsid w:val="150F2A16"/>
    <w:rsid w:val="1510EB8B"/>
    <w:rsid w:val="15113336"/>
    <w:rsid w:val="15116943"/>
    <w:rsid w:val="15135B4C"/>
    <w:rsid w:val="15136E46"/>
    <w:rsid w:val="151ADFF5"/>
    <w:rsid w:val="151B89AF"/>
    <w:rsid w:val="151BFD5B"/>
    <w:rsid w:val="152135D8"/>
    <w:rsid w:val="15219F01"/>
    <w:rsid w:val="1522062A"/>
    <w:rsid w:val="15223965"/>
    <w:rsid w:val="152254E0"/>
    <w:rsid w:val="152322CF"/>
    <w:rsid w:val="152372C6"/>
    <w:rsid w:val="15251D60"/>
    <w:rsid w:val="1525286F"/>
    <w:rsid w:val="15256DD5"/>
    <w:rsid w:val="1526A67A"/>
    <w:rsid w:val="15288953"/>
    <w:rsid w:val="15289A6E"/>
    <w:rsid w:val="152B0C78"/>
    <w:rsid w:val="152B6B6A"/>
    <w:rsid w:val="152C92E4"/>
    <w:rsid w:val="152CE5B6"/>
    <w:rsid w:val="152DFE2B"/>
    <w:rsid w:val="152EABBB"/>
    <w:rsid w:val="152FA8E2"/>
    <w:rsid w:val="152FBC2A"/>
    <w:rsid w:val="152FF2D8"/>
    <w:rsid w:val="153137A4"/>
    <w:rsid w:val="1532A850"/>
    <w:rsid w:val="1532F364"/>
    <w:rsid w:val="153507FE"/>
    <w:rsid w:val="15355774"/>
    <w:rsid w:val="1537C86B"/>
    <w:rsid w:val="1538A407"/>
    <w:rsid w:val="153A36E5"/>
    <w:rsid w:val="153B1ED7"/>
    <w:rsid w:val="153C20BE"/>
    <w:rsid w:val="153C2D2B"/>
    <w:rsid w:val="153D4900"/>
    <w:rsid w:val="153DB5D4"/>
    <w:rsid w:val="153EF6F6"/>
    <w:rsid w:val="153F8FA7"/>
    <w:rsid w:val="15405981"/>
    <w:rsid w:val="154134BF"/>
    <w:rsid w:val="15440DA2"/>
    <w:rsid w:val="1546B954"/>
    <w:rsid w:val="1546D862"/>
    <w:rsid w:val="1547648E"/>
    <w:rsid w:val="1547FD5A"/>
    <w:rsid w:val="1548254B"/>
    <w:rsid w:val="15487AE2"/>
    <w:rsid w:val="154A2D0A"/>
    <w:rsid w:val="154A63F0"/>
    <w:rsid w:val="154AE7B5"/>
    <w:rsid w:val="154C0299"/>
    <w:rsid w:val="154CF05C"/>
    <w:rsid w:val="154E2109"/>
    <w:rsid w:val="154E4119"/>
    <w:rsid w:val="154EACCF"/>
    <w:rsid w:val="154FB53C"/>
    <w:rsid w:val="1550180F"/>
    <w:rsid w:val="15524A4B"/>
    <w:rsid w:val="15533865"/>
    <w:rsid w:val="1554152F"/>
    <w:rsid w:val="15552542"/>
    <w:rsid w:val="15556AE2"/>
    <w:rsid w:val="15565C5F"/>
    <w:rsid w:val="1559DF8C"/>
    <w:rsid w:val="1559EAF2"/>
    <w:rsid w:val="155A0B38"/>
    <w:rsid w:val="155A5475"/>
    <w:rsid w:val="155B4929"/>
    <w:rsid w:val="155B55FE"/>
    <w:rsid w:val="155E7370"/>
    <w:rsid w:val="15608D6E"/>
    <w:rsid w:val="156271C8"/>
    <w:rsid w:val="1562BD49"/>
    <w:rsid w:val="156303A0"/>
    <w:rsid w:val="15651EF0"/>
    <w:rsid w:val="15656529"/>
    <w:rsid w:val="1566A268"/>
    <w:rsid w:val="1566F79E"/>
    <w:rsid w:val="15675754"/>
    <w:rsid w:val="1568F3D8"/>
    <w:rsid w:val="1569DA12"/>
    <w:rsid w:val="156A7852"/>
    <w:rsid w:val="156B8F0B"/>
    <w:rsid w:val="156BC802"/>
    <w:rsid w:val="156BE5BA"/>
    <w:rsid w:val="156C7C59"/>
    <w:rsid w:val="156CD58D"/>
    <w:rsid w:val="156D741B"/>
    <w:rsid w:val="156E2C64"/>
    <w:rsid w:val="156E4F93"/>
    <w:rsid w:val="15705B3F"/>
    <w:rsid w:val="15706400"/>
    <w:rsid w:val="1570B9B6"/>
    <w:rsid w:val="157403EA"/>
    <w:rsid w:val="1574FD5A"/>
    <w:rsid w:val="1575EEB0"/>
    <w:rsid w:val="15760015"/>
    <w:rsid w:val="15772DB3"/>
    <w:rsid w:val="1578673B"/>
    <w:rsid w:val="157B9349"/>
    <w:rsid w:val="157C153B"/>
    <w:rsid w:val="157CB615"/>
    <w:rsid w:val="157CF606"/>
    <w:rsid w:val="157D06E7"/>
    <w:rsid w:val="157DB3DF"/>
    <w:rsid w:val="15811146"/>
    <w:rsid w:val="1581AA50"/>
    <w:rsid w:val="1582EFF5"/>
    <w:rsid w:val="15833C7C"/>
    <w:rsid w:val="158365F1"/>
    <w:rsid w:val="1583D1D4"/>
    <w:rsid w:val="158577BD"/>
    <w:rsid w:val="1585E7BB"/>
    <w:rsid w:val="1587B1D3"/>
    <w:rsid w:val="1588DBD1"/>
    <w:rsid w:val="1588F56A"/>
    <w:rsid w:val="15890E20"/>
    <w:rsid w:val="158A6D0F"/>
    <w:rsid w:val="158AEEFA"/>
    <w:rsid w:val="158B787D"/>
    <w:rsid w:val="158D89A8"/>
    <w:rsid w:val="15909B58"/>
    <w:rsid w:val="15916BEE"/>
    <w:rsid w:val="1592B473"/>
    <w:rsid w:val="1592BA87"/>
    <w:rsid w:val="15934DF0"/>
    <w:rsid w:val="15945A5E"/>
    <w:rsid w:val="15949820"/>
    <w:rsid w:val="1594F0CD"/>
    <w:rsid w:val="15955585"/>
    <w:rsid w:val="15965134"/>
    <w:rsid w:val="15966A96"/>
    <w:rsid w:val="159693F1"/>
    <w:rsid w:val="1597FEA7"/>
    <w:rsid w:val="1598164A"/>
    <w:rsid w:val="1599889F"/>
    <w:rsid w:val="1599E9D9"/>
    <w:rsid w:val="159EE115"/>
    <w:rsid w:val="159EF816"/>
    <w:rsid w:val="159F6F4D"/>
    <w:rsid w:val="159FA595"/>
    <w:rsid w:val="15A13DAC"/>
    <w:rsid w:val="15A1FD58"/>
    <w:rsid w:val="15A4BE4D"/>
    <w:rsid w:val="15A57E95"/>
    <w:rsid w:val="15AB42D4"/>
    <w:rsid w:val="15AC21F5"/>
    <w:rsid w:val="15AC2371"/>
    <w:rsid w:val="15AC3632"/>
    <w:rsid w:val="15AC6ECA"/>
    <w:rsid w:val="15AC9DBB"/>
    <w:rsid w:val="15AEA77D"/>
    <w:rsid w:val="15B012F3"/>
    <w:rsid w:val="15B307A0"/>
    <w:rsid w:val="15B51281"/>
    <w:rsid w:val="15B55183"/>
    <w:rsid w:val="15B6450C"/>
    <w:rsid w:val="15B835A2"/>
    <w:rsid w:val="15B898D4"/>
    <w:rsid w:val="15B9D4C6"/>
    <w:rsid w:val="15BA1817"/>
    <w:rsid w:val="15BC9D0D"/>
    <w:rsid w:val="15BCB0B8"/>
    <w:rsid w:val="15BD37CB"/>
    <w:rsid w:val="15BFC940"/>
    <w:rsid w:val="15C27AC8"/>
    <w:rsid w:val="15C7C01A"/>
    <w:rsid w:val="15CCB8E5"/>
    <w:rsid w:val="15CCE0FA"/>
    <w:rsid w:val="15CE3AAA"/>
    <w:rsid w:val="15CE5D46"/>
    <w:rsid w:val="15CF62C3"/>
    <w:rsid w:val="15D0708B"/>
    <w:rsid w:val="15D310AE"/>
    <w:rsid w:val="15D34E73"/>
    <w:rsid w:val="15D479E3"/>
    <w:rsid w:val="15D52F01"/>
    <w:rsid w:val="15D58D6F"/>
    <w:rsid w:val="15D5BE2A"/>
    <w:rsid w:val="15D65A8D"/>
    <w:rsid w:val="15D70969"/>
    <w:rsid w:val="15D78909"/>
    <w:rsid w:val="15D7D60B"/>
    <w:rsid w:val="15D8993A"/>
    <w:rsid w:val="15D91220"/>
    <w:rsid w:val="15D979F7"/>
    <w:rsid w:val="15DB58D0"/>
    <w:rsid w:val="15DC9660"/>
    <w:rsid w:val="15DEAF72"/>
    <w:rsid w:val="15DEECD5"/>
    <w:rsid w:val="15DEF34B"/>
    <w:rsid w:val="15DF9FBD"/>
    <w:rsid w:val="15DFECFD"/>
    <w:rsid w:val="15E097B4"/>
    <w:rsid w:val="15E23A16"/>
    <w:rsid w:val="15E3181E"/>
    <w:rsid w:val="15E5A1E7"/>
    <w:rsid w:val="15E65795"/>
    <w:rsid w:val="15E6CE1F"/>
    <w:rsid w:val="15E7001E"/>
    <w:rsid w:val="15E8DF67"/>
    <w:rsid w:val="15E9CEE7"/>
    <w:rsid w:val="15EA2375"/>
    <w:rsid w:val="15EBFB4E"/>
    <w:rsid w:val="15EC749C"/>
    <w:rsid w:val="15ED6AE6"/>
    <w:rsid w:val="15EDE089"/>
    <w:rsid w:val="15EDEB0D"/>
    <w:rsid w:val="15EE1A1D"/>
    <w:rsid w:val="15EF5C23"/>
    <w:rsid w:val="15F0A1F8"/>
    <w:rsid w:val="15F1880F"/>
    <w:rsid w:val="15F27F93"/>
    <w:rsid w:val="15F50E6B"/>
    <w:rsid w:val="15F5455F"/>
    <w:rsid w:val="15F6CC68"/>
    <w:rsid w:val="15F9076C"/>
    <w:rsid w:val="15F9DA40"/>
    <w:rsid w:val="15FB1A60"/>
    <w:rsid w:val="15FBB385"/>
    <w:rsid w:val="15FC73A4"/>
    <w:rsid w:val="15FF8DC2"/>
    <w:rsid w:val="15FFD8A7"/>
    <w:rsid w:val="16005E78"/>
    <w:rsid w:val="1601CECD"/>
    <w:rsid w:val="1602DE4C"/>
    <w:rsid w:val="1603B538"/>
    <w:rsid w:val="1604241B"/>
    <w:rsid w:val="1604B28D"/>
    <w:rsid w:val="160505E2"/>
    <w:rsid w:val="16089A2F"/>
    <w:rsid w:val="160B4B84"/>
    <w:rsid w:val="160CBE54"/>
    <w:rsid w:val="160D0F1F"/>
    <w:rsid w:val="160DB57E"/>
    <w:rsid w:val="1611505D"/>
    <w:rsid w:val="161172CF"/>
    <w:rsid w:val="1614B7AD"/>
    <w:rsid w:val="1615ED63"/>
    <w:rsid w:val="1615FD36"/>
    <w:rsid w:val="1617C7A9"/>
    <w:rsid w:val="16192221"/>
    <w:rsid w:val="161B8933"/>
    <w:rsid w:val="161BA65F"/>
    <w:rsid w:val="161BB1C3"/>
    <w:rsid w:val="161E6F05"/>
    <w:rsid w:val="161EE8A6"/>
    <w:rsid w:val="161F8BBD"/>
    <w:rsid w:val="161FAB66"/>
    <w:rsid w:val="16220B8E"/>
    <w:rsid w:val="1622E3E1"/>
    <w:rsid w:val="1625ADF0"/>
    <w:rsid w:val="1625EC51"/>
    <w:rsid w:val="16271CC9"/>
    <w:rsid w:val="16272EC5"/>
    <w:rsid w:val="162918D5"/>
    <w:rsid w:val="1629501C"/>
    <w:rsid w:val="162A69DA"/>
    <w:rsid w:val="162ACBC9"/>
    <w:rsid w:val="162B23D4"/>
    <w:rsid w:val="162B8AD9"/>
    <w:rsid w:val="162BD83E"/>
    <w:rsid w:val="162D5DE4"/>
    <w:rsid w:val="162DD202"/>
    <w:rsid w:val="162E6EEF"/>
    <w:rsid w:val="162EFAC0"/>
    <w:rsid w:val="162FC904"/>
    <w:rsid w:val="163092E5"/>
    <w:rsid w:val="1630FE4A"/>
    <w:rsid w:val="1633BDD5"/>
    <w:rsid w:val="16340F4E"/>
    <w:rsid w:val="163466A6"/>
    <w:rsid w:val="1634C59B"/>
    <w:rsid w:val="16364EF8"/>
    <w:rsid w:val="1638469D"/>
    <w:rsid w:val="16388BE2"/>
    <w:rsid w:val="163A28CC"/>
    <w:rsid w:val="163AB59E"/>
    <w:rsid w:val="163CB179"/>
    <w:rsid w:val="163E127E"/>
    <w:rsid w:val="163E252C"/>
    <w:rsid w:val="163F063A"/>
    <w:rsid w:val="163F3BAB"/>
    <w:rsid w:val="164046C3"/>
    <w:rsid w:val="16433AAB"/>
    <w:rsid w:val="16466928"/>
    <w:rsid w:val="16470F3E"/>
    <w:rsid w:val="1648B479"/>
    <w:rsid w:val="16490DC0"/>
    <w:rsid w:val="1649505E"/>
    <w:rsid w:val="1649BF42"/>
    <w:rsid w:val="164A0199"/>
    <w:rsid w:val="164A2C2B"/>
    <w:rsid w:val="164C4A73"/>
    <w:rsid w:val="164C517C"/>
    <w:rsid w:val="164E9704"/>
    <w:rsid w:val="164EA18F"/>
    <w:rsid w:val="164EE2AE"/>
    <w:rsid w:val="164EF7D9"/>
    <w:rsid w:val="164F7BEC"/>
    <w:rsid w:val="164FFFB5"/>
    <w:rsid w:val="1652C105"/>
    <w:rsid w:val="16537AE2"/>
    <w:rsid w:val="165598F7"/>
    <w:rsid w:val="1656C92F"/>
    <w:rsid w:val="1657A5DB"/>
    <w:rsid w:val="16593967"/>
    <w:rsid w:val="16595F14"/>
    <w:rsid w:val="1659BF6E"/>
    <w:rsid w:val="165BA9ED"/>
    <w:rsid w:val="165C3C24"/>
    <w:rsid w:val="165F0FC1"/>
    <w:rsid w:val="165F1B0D"/>
    <w:rsid w:val="165F9519"/>
    <w:rsid w:val="1666ECCA"/>
    <w:rsid w:val="1666F220"/>
    <w:rsid w:val="1667B026"/>
    <w:rsid w:val="1668AF44"/>
    <w:rsid w:val="166A8D02"/>
    <w:rsid w:val="166AFE65"/>
    <w:rsid w:val="166B160D"/>
    <w:rsid w:val="166C033E"/>
    <w:rsid w:val="166CCD0A"/>
    <w:rsid w:val="166D8E1E"/>
    <w:rsid w:val="166DF1E9"/>
    <w:rsid w:val="166E2060"/>
    <w:rsid w:val="166E4593"/>
    <w:rsid w:val="166EB160"/>
    <w:rsid w:val="1672415C"/>
    <w:rsid w:val="16725D1C"/>
    <w:rsid w:val="16768C3C"/>
    <w:rsid w:val="167AD9BD"/>
    <w:rsid w:val="167B084D"/>
    <w:rsid w:val="167CF785"/>
    <w:rsid w:val="167D40D8"/>
    <w:rsid w:val="16807D7B"/>
    <w:rsid w:val="1680DCFC"/>
    <w:rsid w:val="1682FCF8"/>
    <w:rsid w:val="16830C91"/>
    <w:rsid w:val="16837D3F"/>
    <w:rsid w:val="1683CA2B"/>
    <w:rsid w:val="168676FC"/>
    <w:rsid w:val="1686CB3C"/>
    <w:rsid w:val="16872577"/>
    <w:rsid w:val="16893098"/>
    <w:rsid w:val="168B09C9"/>
    <w:rsid w:val="168D23EB"/>
    <w:rsid w:val="168E8215"/>
    <w:rsid w:val="16933C34"/>
    <w:rsid w:val="16947ED5"/>
    <w:rsid w:val="1694CC3C"/>
    <w:rsid w:val="16962AEA"/>
    <w:rsid w:val="1698BCBC"/>
    <w:rsid w:val="169A1AC9"/>
    <w:rsid w:val="169BA749"/>
    <w:rsid w:val="169BFCCF"/>
    <w:rsid w:val="169C4B8F"/>
    <w:rsid w:val="169C6430"/>
    <w:rsid w:val="169D58B6"/>
    <w:rsid w:val="169EAD47"/>
    <w:rsid w:val="169ECBC6"/>
    <w:rsid w:val="16A080AA"/>
    <w:rsid w:val="16A1CD35"/>
    <w:rsid w:val="16A2537A"/>
    <w:rsid w:val="16A3ADF9"/>
    <w:rsid w:val="16A70A79"/>
    <w:rsid w:val="16A93242"/>
    <w:rsid w:val="16A96C85"/>
    <w:rsid w:val="16AB8A0C"/>
    <w:rsid w:val="16AC3DCB"/>
    <w:rsid w:val="16ACD9B9"/>
    <w:rsid w:val="16AF2479"/>
    <w:rsid w:val="16B11275"/>
    <w:rsid w:val="16B1B9EB"/>
    <w:rsid w:val="16B3C19D"/>
    <w:rsid w:val="16B4DCDC"/>
    <w:rsid w:val="16B51228"/>
    <w:rsid w:val="16B79292"/>
    <w:rsid w:val="16B926FD"/>
    <w:rsid w:val="16B95EED"/>
    <w:rsid w:val="16B9E745"/>
    <w:rsid w:val="16BA630C"/>
    <w:rsid w:val="16BABBE0"/>
    <w:rsid w:val="16BD6BAC"/>
    <w:rsid w:val="16BD837A"/>
    <w:rsid w:val="16BE7AC9"/>
    <w:rsid w:val="16BE857B"/>
    <w:rsid w:val="16BFDA00"/>
    <w:rsid w:val="16C1154A"/>
    <w:rsid w:val="16C22BB9"/>
    <w:rsid w:val="16C27611"/>
    <w:rsid w:val="16C2FFB2"/>
    <w:rsid w:val="16C31920"/>
    <w:rsid w:val="16C5D4E6"/>
    <w:rsid w:val="16C8FAD6"/>
    <w:rsid w:val="16C9E785"/>
    <w:rsid w:val="16CACD4F"/>
    <w:rsid w:val="16CE2F4B"/>
    <w:rsid w:val="16CF262F"/>
    <w:rsid w:val="16D0D06E"/>
    <w:rsid w:val="16D2C06B"/>
    <w:rsid w:val="16D603C1"/>
    <w:rsid w:val="16D8C8A1"/>
    <w:rsid w:val="16DA32F3"/>
    <w:rsid w:val="16DB541E"/>
    <w:rsid w:val="16DB8345"/>
    <w:rsid w:val="16DC621C"/>
    <w:rsid w:val="16DD5D2A"/>
    <w:rsid w:val="16DE6EDE"/>
    <w:rsid w:val="16DE8038"/>
    <w:rsid w:val="16DEC25D"/>
    <w:rsid w:val="16DF4DA5"/>
    <w:rsid w:val="16DF7C28"/>
    <w:rsid w:val="16DFEA49"/>
    <w:rsid w:val="16E0DF06"/>
    <w:rsid w:val="16E0FF4A"/>
    <w:rsid w:val="16E100DA"/>
    <w:rsid w:val="16E1592C"/>
    <w:rsid w:val="16E16E08"/>
    <w:rsid w:val="16E292A3"/>
    <w:rsid w:val="16E41D4A"/>
    <w:rsid w:val="16E48D8C"/>
    <w:rsid w:val="16E4BC72"/>
    <w:rsid w:val="16E4C1E9"/>
    <w:rsid w:val="16E535F2"/>
    <w:rsid w:val="16E58E43"/>
    <w:rsid w:val="16E9AEEA"/>
    <w:rsid w:val="16EA79DD"/>
    <w:rsid w:val="16EAA59F"/>
    <w:rsid w:val="16EAB860"/>
    <w:rsid w:val="16ECEF21"/>
    <w:rsid w:val="16EED201"/>
    <w:rsid w:val="16EF036A"/>
    <w:rsid w:val="16EF0A9E"/>
    <w:rsid w:val="16EFBDB0"/>
    <w:rsid w:val="16F5051A"/>
    <w:rsid w:val="16F52FBF"/>
    <w:rsid w:val="16F78C16"/>
    <w:rsid w:val="16F82874"/>
    <w:rsid w:val="16FB93FE"/>
    <w:rsid w:val="16FCC861"/>
    <w:rsid w:val="16FD2C65"/>
    <w:rsid w:val="16FDCEB8"/>
    <w:rsid w:val="1700268A"/>
    <w:rsid w:val="17002A56"/>
    <w:rsid w:val="17013AC2"/>
    <w:rsid w:val="1701BE32"/>
    <w:rsid w:val="1702A122"/>
    <w:rsid w:val="1702C223"/>
    <w:rsid w:val="1702CB88"/>
    <w:rsid w:val="170316DA"/>
    <w:rsid w:val="17037190"/>
    <w:rsid w:val="17060F2C"/>
    <w:rsid w:val="1706B2AB"/>
    <w:rsid w:val="1706D126"/>
    <w:rsid w:val="1709CADF"/>
    <w:rsid w:val="170A54C3"/>
    <w:rsid w:val="170A55D7"/>
    <w:rsid w:val="170AFFA1"/>
    <w:rsid w:val="170D6CB7"/>
    <w:rsid w:val="17122EBB"/>
    <w:rsid w:val="17130193"/>
    <w:rsid w:val="17150841"/>
    <w:rsid w:val="171634D9"/>
    <w:rsid w:val="171864EA"/>
    <w:rsid w:val="1718B200"/>
    <w:rsid w:val="171B1037"/>
    <w:rsid w:val="171B9031"/>
    <w:rsid w:val="171E2589"/>
    <w:rsid w:val="171F0978"/>
    <w:rsid w:val="171F8144"/>
    <w:rsid w:val="1721B81C"/>
    <w:rsid w:val="1724EDA3"/>
    <w:rsid w:val="17258573"/>
    <w:rsid w:val="1725DA35"/>
    <w:rsid w:val="17278948"/>
    <w:rsid w:val="1727A8F1"/>
    <w:rsid w:val="1727FDDF"/>
    <w:rsid w:val="17290C90"/>
    <w:rsid w:val="1729A8B0"/>
    <w:rsid w:val="172A6486"/>
    <w:rsid w:val="172CD231"/>
    <w:rsid w:val="172CEE06"/>
    <w:rsid w:val="172DC635"/>
    <w:rsid w:val="172E0AD1"/>
    <w:rsid w:val="17312307"/>
    <w:rsid w:val="1731D545"/>
    <w:rsid w:val="173262BC"/>
    <w:rsid w:val="1733228D"/>
    <w:rsid w:val="1733359E"/>
    <w:rsid w:val="1733616D"/>
    <w:rsid w:val="1734B816"/>
    <w:rsid w:val="1734D8E2"/>
    <w:rsid w:val="17357309"/>
    <w:rsid w:val="173752FB"/>
    <w:rsid w:val="173755BF"/>
    <w:rsid w:val="1737E61A"/>
    <w:rsid w:val="1738110C"/>
    <w:rsid w:val="1738C47B"/>
    <w:rsid w:val="1738F686"/>
    <w:rsid w:val="173A1C99"/>
    <w:rsid w:val="173A6DEF"/>
    <w:rsid w:val="173AF0C0"/>
    <w:rsid w:val="173B0C2B"/>
    <w:rsid w:val="173C47A1"/>
    <w:rsid w:val="173CEC03"/>
    <w:rsid w:val="173D2FB2"/>
    <w:rsid w:val="173DCE7B"/>
    <w:rsid w:val="173F3D7C"/>
    <w:rsid w:val="173F6C8A"/>
    <w:rsid w:val="17407373"/>
    <w:rsid w:val="1740DD91"/>
    <w:rsid w:val="1741322E"/>
    <w:rsid w:val="174136CC"/>
    <w:rsid w:val="1741BEAD"/>
    <w:rsid w:val="1741F186"/>
    <w:rsid w:val="174247D1"/>
    <w:rsid w:val="1743E0F4"/>
    <w:rsid w:val="17453A36"/>
    <w:rsid w:val="1746AE7D"/>
    <w:rsid w:val="1746B7B7"/>
    <w:rsid w:val="1746E1C6"/>
    <w:rsid w:val="17470CB1"/>
    <w:rsid w:val="17494A9C"/>
    <w:rsid w:val="1749E3E2"/>
    <w:rsid w:val="174A3A8D"/>
    <w:rsid w:val="174AAE77"/>
    <w:rsid w:val="174B4FAF"/>
    <w:rsid w:val="174D2E34"/>
    <w:rsid w:val="1750AF71"/>
    <w:rsid w:val="17516C11"/>
    <w:rsid w:val="17524B32"/>
    <w:rsid w:val="17526187"/>
    <w:rsid w:val="1752BF6C"/>
    <w:rsid w:val="1753FBFD"/>
    <w:rsid w:val="17541678"/>
    <w:rsid w:val="17550290"/>
    <w:rsid w:val="17574C41"/>
    <w:rsid w:val="175874CD"/>
    <w:rsid w:val="17591B65"/>
    <w:rsid w:val="1759DD23"/>
    <w:rsid w:val="175A1BD8"/>
    <w:rsid w:val="175B56AF"/>
    <w:rsid w:val="175C81BA"/>
    <w:rsid w:val="175CFD94"/>
    <w:rsid w:val="175D3498"/>
    <w:rsid w:val="175DB175"/>
    <w:rsid w:val="175EC305"/>
    <w:rsid w:val="175F7696"/>
    <w:rsid w:val="175FF327"/>
    <w:rsid w:val="175FF6D9"/>
    <w:rsid w:val="17610BF0"/>
    <w:rsid w:val="1762298C"/>
    <w:rsid w:val="1764B972"/>
    <w:rsid w:val="1766A055"/>
    <w:rsid w:val="17670D77"/>
    <w:rsid w:val="1767E0F3"/>
    <w:rsid w:val="176832E2"/>
    <w:rsid w:val="176C7F98"/>
    <w:rsid w:val="176D99B7"/>
    <w:rsid w:val="17701FAA"/>
    <w:rsid w:val="1772678E"/>
    <w:rsid w:val="177325FB"/>
    <w:rsid w:val="1773A969"/>
    <w:rsid w:val="1773C5CC"/>
    <w:rsid w:val="1775900B"/>
    <w:rsid w:val="17759802"/>
    <w:rsid w:val="17782FAD"/>
    <w:rsid w:val="177BE9AA"/>
    <w:rsid w:val="177E2A7F"/>
    <w:rsid w:val="177FB162"/>
    <w:rsid w:val="1780801A"/>
    <w:rsid w:val="1781F19F"/>
    <w:rsid w:val="1782939B"/>
    <w:rsid w:val="1783A97C"/>
    <w:rsid w:val="17841C74"/>
    <w:rsid w:val="1784CD2F"/>
    <w:rsid w:val="17859082"/>
    <w:rsid w:val="1786AF94"/>
    <w:rsid w:val="1787CF81"/>
    <w:rsid w:val="1787EB31"/>
    <w:rsid w:val="178B9FC8"/>
    <w:rsid w:val="178BE072"/>
    <w:rsid w:val="178C4295"/>
    <w:rsid w:val="178CCC62"/>
    <w:rsid w:val="178D5BBD"/>
    <w:rsid w:val="178EF777"/>
    <w:rsid w:val="178F0275"/>
    <w:rsid w:val="178F1434"/>
    <w:rsid w:val="178FC2E0"/>
    <w:rsid w:val="1790B4BE"/>
    <w:rsid w:val="179291AA"/>
    <w:rsid w:val="1793062E"/>
    <w:rsid w:val="1793BAAE"/>
    <w:rsid w:val="1793EF57"/>
    <w:rsid w:val="179679AC"/>
    <w:rsid w:val="17975306"/>
    <w:rsid w:val="1798110D"/>
    <w:rsid w:val="17984CE0"/>
    <w:rsid w:val="1798E4B4"/>
    <w:rsid w:val="17996B54"/>
    <w:rsid w:val="17998216"/>
    <w:rsid w:val="179C1CD0"/>
    <w:rsid w:val="179C9A81"/>
    <w:rsid w:val="179D7EA4"/>
    <w:rsid w:val="179DD195"/>
    <w:rsid w:val="179F6311"/>
    <w:rsid w:val="179FDD27"/>
    <w:rsid w:val="17A0ACCB"/>
    <w:rsid w:val="17A4980A"/>
    <w:rsid w:val="17A4B636"/>
    <w:rsid w:val="17A52460"/>
    <w:rsid w:val="17A5EA37"/>
    <w:rsid w:val="17A7344D"/>
    <w:rsid w:val="17A75D58"/>
    <w:rsid w:val="17A89521"/>
    <w:rsid w:val="17AA1F2A"/>
    <w:rsid w:val="17AAFBEE"/>
    <w:rsid w:val="17AB9BC8"/>
    <w:rsid w:val="17ABD21E"/>
    <w:rsid w:val="17ACE5DE"/>
    <w:rsid w:val="17AE003E"/>
    <w:rsid w:val="17AFC0AA"/>
    <w:rsid w:val="17B32B96"/>
    <w:rsid w:val="17B3D56F"/>
    <w:rsid w:val="17B41D4B"/>
    <w:rsid w:val="17B4CD75"/>
    <w:rsid w:val="17B50ADE"/>
    <w:rsid w:val="17B5A567"/>
    <w:rsid w:val="17B5ED52"/>
    <w:rsid w:val="17B65348"/>
    <w:rsid w:val="17B7D8BB"/>
    <w:rsid w:val="17B8567F"/>
    <w:rsid w:val="17B8C6BE"/>
    <w:rsid w:val="17B8E74A"/>
    <w:rsid w:val="17B9F305"/>
    <w:rsid w:val="17BCCFA5"/>
    <w:rsid w:val="17BE1DAD"/>
    <w:rsid w:val="17BE57A9"/>
    <w:rsid w:val="17BEE257"/>
    <w:rsid w:val="17C10B62"/>
    <w:rsid w:val="17C14D44"/>
    <w:rsid w:val="17C169C6"/>
    <w:rsid w:val="17C1924E"/>
    <w:rsid w:val="17C2647C"/>
    <w:rsid w:val="17C303B9"/>
    <w:rsid w:val="17C30595"/>
    <w:rsid w:val="17C31709"/>
    <w:rsid w:val="17C38BA1"/>
    <w:rsid w:val="17C469E3"/>
    <w:rsid w:val="17C4B05F"/>
    <w:rsid w:val="17C5849D"/>
    <w:rsid w:val="17C6CD10"/>
    <w:rsid w:val="17C7971C"/>
    <w:rsid w:val="17C799F5"/>
    <w:rsid w:val="17C8A8BE"/>
    <w:rsid w:val="17C8E5F8"/>
    <w:rsid w:val="17CB56DC"/>
    <w:rsid w:val="17CB93DC"/>
    <w:rsid w:val="17CD41E1"/>
    <w:rsid w:val="17CDB5DC"/>
    <w:rsid w:val="17CDC0A0"/>
    <w:rsid w:val="17CE0943"/>
    <w:rsid w:val="17CE27A8"/>
    <w:rsid w:val="17CE9AF3"/>
    <w:rsid w:val="17D0378B"/>
    <w:rsid w:val="17D03922"/>
    <w:rsid w:val="17D0EE88"/>
    <w:rsid w:val="17D169AA"/>
    <w:rsid w:val="17D19207"/>
    <w:rsid w:val="17D1AC50"/>
    <w:rsid w:val="17D1DDB4"/>
    <w:rsid w:val="17D1FC52"/>
    <w:rsid w:val="17D27399"/>
    <w:rsid w:val="17D2A701"/>
    <w:rsid w:val="17D6519C"/>
    <w:rsid w:val="17D6AFE6"/>
    <w:rsid w:val="17D6C4A6"/>
    <w:rsid w:val="17D84451"/>
    <w:rsid w:val="17D9C1F3"/>
    <w:rsid w:val="17DA41AB"/>
    <w:rsid w:val="17DA5BAD"/>
    <w:rsid w:val="17DB2A4D"/>
    <w:rsid w:val="17DBD2BA"/>
    <w:rsid w:val="17DBDD3B"/>
    <w:rsid w:val="17DC02A5"/>
    <w:rsid w:val="17DC3D97"/>
    <w:rsid w:val="17DC5378"/>
    <w:rsid w:val="17DCAFE8"/>
    <w:rsid w:val="17E058C8"/>
    <w:rsid w:val="17E087F7"/>
    <w:rsid w:val="17E16E74"/>
    <w:rsid w:val="17E258F7"/>
    <w:rsid w:val="17E29217"/>
    <w:rsid w:val="17E2CB18"/>
    <w:rsid w:val="17E39DE9"/>
    <w:rsid w:val="17E4D992"/>
    <w:rsid w:val="17E6131E"/>
    <w:rsid w:val="17E681DA"/>
    <w:rsid w:val="17E69B52"/>
    <w:rsid w:val="17E7E70B"/>
    <w:rsid w:val="17EA1ADA"/>
    <w:rsid w:val="17EB570C"/>
    <w:rsid w:val="17EBE628"/>
    <w:rsid w:val="17EE7664"/>
    <w:rsid w:val="17EE789E"/>
    <w:rsid w:val="17EF40EA"/>
    <w:rsid w:val="17EF96E8"/>
    <w:rsid w:val="17F051EB"/>
    <w:rsid w:val="17F0DF88"/>
    <w:rsid w:val="17F1DD5A"/>
    <w:rsid w:val="17F25397"/>
    <w:rsid w:val="17F31A24"/>
    <w:rsid w:val="17F34CDC"/>
    <w:rsid w:val="17F43868"/>
    <w:rsid w:val="17F6F97A"/>
    <w:rsid w:val="17F707A5"/>
    <w:rsid w:val="17F7260D"/>
    <w:rsid w:val="17F81037"/>
    <w:rsid w:val="17F876CC"/>
    <w:rsid w:val="17F8D661"/>
    <w:rsid w:val="17F8FBB0"/>
    <w:rsid w:val="17FA1E01"/>
    <w:rsid w:val="17FC5CF1"/>
    <w:rsid w:val="17FFD3F8"/>
    <w:rsid w:val="1802967F"/>
    <w:rsid w:val="1802C0ED"/>
    <w:rsid w:val="1802D4AE"/>
    <w:rsid w:val="18055B82"/>
    <w:rsid w:val="1806E96D"/>
    <w:rsid w:val="18073101"/>
    <w:rsid w:val="1807A03D"/>
    <w:rsid w:val="1808347D"/>
    <w:rsid w:val="180B3CE7"/>
    <w:rsid w:val="180D4D7D"/>
    <w:rsid w:val="180D8B41"/>
    <w:rsid w:val="180D9784"/>
    <w:rsid w:val="180E86F3"/>
    <w:rsid w:val="18109A36"/>
    <w:rsid w:val="1810ABB4"/>
    <w:rsid w:val="1810DBDC"/>
    <w:rsid w:val="1810EC9F"/>
    <w:rsid w:val="18116AD5"/>
    <w:rsid w:val="18119D78"/>
    <w:rsid w:val="1812394C"/>
    <w:rsid w:val="18129B88"/>
    <w:rsid w:val="18134F7F"/>
    <w:rsid w:val="18150805"/>
    <w:rsid w:val="1815763E"/>
    <w:rsid w:val="1815BCBC"/>
    <w:rsid w:val="18166B9B"/>
    <w:rsid w:val="1816D7D3"/>
    <w:rsid w:val="181859C7"/>
    <w:rsid w:val="1818AC1F"/>
    <w:rsid w:val="1818BFE1"/>
    <w:rsid w:val="1819A371"/>
    <w:rsid w:val="181B301B"/>
    <w:rsid w:val="181DA58D"/>
    <w:rsid w:val="181EB95A"/>
    <w:rsid w:val="181F9C4F"/>
    <w:rsid w:val="181FA914"/>
    <w:rsid w:val="1820144F"/>
    <w:rsid w:val="182063BE"/>
    <w:rsid w:val="1820E412"/>
    <w:rsid w:val="182175A5"/>
    <w:rsid w:val="1822BFBA"/>
    <w:rsid w:val="1823C66B"/>
    <w:rsid w:val="1825B416"/>
    <w:rsid w:val="1825B857"/>
    <w:rsid w:val="1826C28C"/>
    <w:rsid w:val="18277FFD"/>
    <w:rsid w:val="182792C7"/>
    <w:rsid w:val="18284961"/>
    <w:rsid w:val="18290F34"/>
    <w:rsid w:val="18291320"/>
    <w:rsid w:val="182CD23D"/>
    <w:rsid w:val="182D2439"/>
    <w:rsid w:val="182F21BC"/>
    <w:rsid w:val="182F8CDE"/>
    <w:rsid w:val="18306DE7"/>
    <w:rsid w:val="1833D864"/>
    <w:rsid w:val="18350C61"/>
    <w:rsid w:val="1837288A"/>
    <w:rsid w:val="1837611A"/>
    <w:rsid w:val="183926AE"/>
    <w:rsid w:val="183B8A22"/>
    <w:rsid w:val="183C368F"/>
    <w:rsid w:val="183DC01C"/>
    <w:rsid w:val="183EA346"/>
    <w:rsid w:val="183FD392"/>
    <w:rsid w:val="18400DBB"/>
    <w:rsid w:val="1840630B"/>
    <w:rsid w:val="18416B31"/>
    <w:rsid w:val="184257A9"/>
    <w:rsid w:val="184267EB"/>
    <w:rsid w:val="1842702C"/>
    <w:rsid w:val="1843915C"/>
    <w:rsid w:val="1843D550"/>
    <w:rsid w:val="18445039"/>
    <w:rsid w:val="1844531D"/>
    <w:rsid w:val="184476C5"/>
    <w:rsid w:val="1846EEE1"/>
    <w:rsid w:val="184711F4"/>
    <w:rsid w:val="184746CA"/>
    <w:rsid w:val="18487A53"/>
    <w:rsid w:val="1848D886"/>
    <w:rsid w:val="1848DBB1"/>
    <w:rsid w:val="184946BE"/>
    <w:rsid w:val="184A1ABD"/>
    <w:rsid w:val="184CF9CB"/>
    <w:rsid w:val="184DA0C4"/>
    <w:rsid w:val="184E6667"/>
    <w:rsid w:val="184E73B7"/>
    <w:rsid w:val="184ED0F5"/>
    <w:rsid w:val="184FB941"/>
    <w:rsid w:val="185092C5"/>
    <w:rsid w:val="18511482"/>
    <w:rsid w:val="18514350"/>
    <w:rsid w:val="1851DCB6"/>
    <w:rsid w:val="18521FCE"/>
    <w:rsid w:val="18548CA7"/>
    <w:rsid w:val="1855C14B"/>
    <w:rsid w:val="18571112"/>
    <w:rsid w:val="1857A4D5"/>
    <w:rsid w:val="185996AB"/>
    <w:rsid w:val="185C9638"/>
    <w:rsid w:val="185CF27A"/>
    <w:rsid w:val="185D08A1"/>
    <w:rsid w:val="185D3772"/>
    <w:rsid w:val="185DD0A9"/>
    <w:rsid w:val="185DFBFB"/>
    <w:rsid w:val="185E03AE"/>
    <w:rsid w:val="185EB128"/>
    <w:rsid w:val="185F7ED6"/>
    <w:rsid w:val="185FE2CA"/>
    <w:rsid w:val="18604E44"/>
    <w:rsid w:val="1861BE46"/>
    <w:rsid w:val="18656051"/>
    <w:rsid w:val="1867AF5A"/>
    <w:rsid w:val="1867CA94"/>
    <w:rsid w:val="1868B819"/>
    <w:rsid w:val="186965D0"/>
    <w:rsid w:val="186A73B7"/>
    <w:rsid w:val="186BA9AB"/>
    <w:rsid w:val="186F20C3"/>
    <w:rsid w:val="186F5D0E"/>
    <w:rsid w:val="18700C50"/>
    <w:rsid w:val="187096CF"/>
    <w:rsid w:val="187134CD"/>
    <w:rsid w:val="18720CCA"/>
    <w:rsid w:val="1872D986"/>
    <w:rsid w:val="1873C180"/>
    <w:rsid w:val="1876F196"/>
    <w:rsid w:val="18775F3D"/>
    <w:rsid w:val="18778147"/>
    <w:rsid w:val="18781954"/>
    <w:rsid w:val="18788B59"/>
    <w:rsid w:val="1878CB47"/>
    <w:rsid w:val="18795A26"/>
    <w:rsid w:val="18796CEC"/>
    <w:rsid w:val="187977A8"/>
    <w:rsid w:val="187B22D7"/>
    <w:rsid w:val="187B343B"/>
    <w:rsid w:val="187C8A8C"/>
    <w:rsid w:val="187C95FA"/>
    <w:rsid w:val="187D30DD"/>
    <w:rsid w:val="187DA7A8"/>
    <w:rsid w:val="187F2899"/>
    <w:rsid w:val="187F8F22"/>
    <w:rsid w:val="18816DB9"/>
    <w:rsid w:val="1881EF9B"/>
    <w:rsid w:val="1881F5E1"/>
    <w:rsid w:val="1881FBC4"/>
    <w:rsid w:val="1882B7C5"/>
    <w:rsid w:val="18842DC5"/>
    <w:rsid w:val="18859423"/>
    <w:rsid w:val="1886F776"/>
    <w:rsid w:val="18870B83"/>
    <w:rsid w:val="18876614"/>
    <w:rsid w:val="18884C08"/>
    <w:rsid w:val="188AF578"/>
    <w:rsid w:val="188DD0A5"/>
    <w:rsid w:val="1890AAA1"/>
    <w:rsid w:val="1891F8BB"/>
    <w:rsid w:val="1893E8B8"/>
    <w:rsid w:val="1895383F"/>
    <w:rsid w:val="1895C092"/>
    <w:rsid w:val="18997000"/>
    <w:rsid w:val="189D423B"/>
    <w:rsid w:val="189E1072"/>
    <w:rsid w:val="18A02F14"/>
    <w:rsid w:val="18A051C5"/>
    <w:rsid w:val="18A0F80B"/>
    <w:rsid w:val="18A209C6"/>
    <w:rsid w:val="18A22D33"/>
    <w:rsid w:val="18A2CD28"/>
    <w:rsid w:val="18A7BDED"/>
    <w:rsid w:val="18A7E68A"/>
    <w:rsid w:val="18A909CB"/>
    <w:rsid w:val="18A97305"/>
    <w:rsid w:val="18A9B5E0"/>
    <w:rsid w:val="18AAB36A"/>
    <w:rsid w:val="18ABEC10"/>
    <w:rsid w:val="18AC0549"/>
    <w:rsid w:val="18AC7F27"/>
    <w:rsid w:val="18ACB283"/>
    <w:rsid w:val="18AD9CD0"/>
    <w:rsid w:val="18B1DD45"/>
    <w:rsid w:val="18B1ED0C"/>
    <w:rsid w:val="18B29528"/>
    <w:rsid w:val="18B354D0"/>
    <w:rsid w:val="18B70444"/>
    <w:rsid w:val="18B7221E"/>
    <w:rsid w:val="18B82230"/>
    <w:rsid w:val="18B8EC36"/>
    <w:rsid w:val="18BA333D"/>
    <w:rsid w:val="18BB143F"/>
    <w:rsid w:val="18BB9109"/>
    <w:rsid w:val="18BB9990"/>
    <w:rsid w:val="18BCE1DB"/>
    <w:rsid w:val="18BDBA85"/>
    <w:rsid w:val="18BDDD9E"/>
    <w:rsid w:val="18BEC1FF"/>
    <w:rsid w:val="18C09229"/>
    <w:rsid w:val="18C32519"/>
    <w:rsid w:val="18C39712"/>
    <w:rsid w:val="18C4F1B8"/>
    <w:rsid w:val="18C68DCD"/>
    <w:rsid w:val="18C7CE42"/>
    <w:rsid w:val="18C8054B"/>
    <w:rsid w:val="18C85831"/>
    <w:rsid w:val="18C8CBE0"/>
    <w:rsid w:val="18C8F464"/>
    <w:rsid w:val="18C91425"/>
    <w:rsid w:val="18CE835A"/>
    <w:rsid w:val="18CE8E3B"/>
    <w:rsid w:val="18CF6DAB"/>
    <w:rsid w:val="18D06BE1"/>
    <w:rsid w:val="18D0DDDA"/>
    <w:rsid w:val="18D1DD67"/>
    <w:rsid w:val="18D3A744"/>
    <w:rsid w:val="18D3EFE2"/>
    <w:rsid w:val="18D78371"/>
    <w:rsid w:val="18D7C940"/>
    <w:rsid w:val="18DA8FE7"/>
    <w:rsid w:val="18DB2E00"/>
    <w:rsid w:val="18DEED63"/>
    <w:rsid w:val="18DF5986"/>
    <w:rsid w:val="18E010D9"/>
    <w:rsid w:val="18E0F8C6"/>
    <w:rsid w:val="18E1AE25"/>
    <w:rsid w:val="18E23A2F"/>
    <w:rsid w:val="18E24D3A"/>
    <w:rsid w:val="18E513F5"/>
    <w:rsid w:val="18E52861"/>
    <w:rsid w:val="18E78EC6"/>
    <w:rsid w:val="18E790EA"/>
    <w:rsid w:val="18E9A90E"/>
    <w:rsid w:val="18EA290D"/>
    <w:rsid w:val="18EADB25"/>
    <w:rsid w:val="18ECADE7"/>
    <w:rsid w:val="18ED0A94"/>
    <w:rsid w:val="18EFF20C"/>
    <w:rsid w:val="18F34593"/>
    <w:rsid w:val="18F3567C"/>
    <w:rsid w:val="18F42D93"/>
    <w:rsid w:val="18F647DD"/>
    <w:rsid w:val="18FACA53"/>
    <w:rsid w:val="18FBBB24"/>
    <w:rsid w:val="18FC9670"/>
    <w:rsid w:val="18FE257C"/>
    <w:rsid w:val="18FE6405"/>
    <w:rsid w:val="1901638A"/>
    <w:rsid w:val="1904158B"/>
    <w:rsid w:val="1904854C"/>
    <w:rsid w:val="190593B7"/>
    <w:rsid w:val="1907B82A"/>
    <w:rsid w:val="190811A1"/>
    <w:rsid w:val="19084FF9"/>
    <w:rsid w:val="1908ADAE"/>
    <w:rsid w:val="190A342B"/>
    <w:rsid w:val="190AC678"/>
    <w:rsid w:val="190AF96A"/>
    <w:rsid w:val="190B4120"/>
    <w:rsid w:val="190CA2D1"/>
    <w:rsid w:val="190D51A5"/>
    <w:rsid w:val="190DA511"/>
    <w:rsid w:val="190F1AF9"/>
    <w:rsid w:val="190F635C"/>
    <w:rsid w:val="19110D1E"/>
    <w:rsid w:val="19123086"/>
    <w:rsid w:val="19143A10"/>
    <w:rsid w:val="1915C0DF"/>
    <w:rsid w:val="19164977"/>
    <w:rsid w:val="1918607F"/>
    <w:rsid w:val="19187823"/>
    <w:rsid w:val="19188B33"/>
    <w:rsid w:val="1918D4CA"/>
    <w:rsid w:val="191A1E8F"/>
    <w:rsid w:val="191D5F61"/>
    <w:rsid w:val="191E8E21"/>
    <w:rsid w:val="191F526F"/>
    <w:rsid w:val="191FDD59"/>
    <w:rsid w:val="19206E79"/>
    <w:rsid w:val="1920A658"/>
    <w:rsid w:val="1920C8D9"/>
    <w:rsid w:val="19280DCB"/>
    <w:rsid w:val="19295194"/>
    <w:rsid w:val="192A7C64"/>
    <w:rsid w:val="192ABAF4"/>
    <w:rsid w:val="192BC3F7"/>
    <w:rsid w:val="1930DE80"/>
    <w:rsid w:val="193155D1"/>
    <w:rsid w:val="19319954"/>
    <w:rsid w:val="193217CC"/>
    <w:rsid w:val="1933A487"/>
    <w:rsid w:val="19346B7A"/>
    <w:rsid w:val="1935C5E0"/>
    <w:rsid w:val="19368DB0"/>
    <w:rsid w:val="19371AB5"/>
    <w:rsid w:val="19384476"/>
    <w:rsid w:val="19394E11"/>
    <w:rsid w:val="193A47D1"/>
    <w:rsid w:val="193AFD4A"/>
    <w:rsid w:val="193C5695"/>
    <w:rsid w:val="193DFEDD"/>
    <w:rsid w:val="193F2FD3"/>
    <w:rsid w:val="193FB664"/>
    <w:rsid w:val="19405BBD"/>
    <w:rsid w:val="1940C98D"/>
    <w:rsid w:val="194170BA"/>
    <w:rsid w:val="1942784A"/>
    <w:rsid w:val="19432262"/>
    <w:rsid w:val="19433804"/>
    <w:rsid w:val="1943E637"/>
    <w:rsid w:val="1945508C"/>
    <w:rsid w:val="19482124"/>
    <w:rsid w:val="19486BCF"/>
    <w:rsid w:val="194BA830"/>
    <w:rsid w:val="194C06E2"/>
    <w:rsid w:val="194CA566"/>
    <w:rsid w:val="194E331E"/>
    <w:rsid w:val="194E990A"/>
    <w:rsid w:val="194FAB86"/>
    <w:rsid w:val="19506A2F"/>
    <w:rsid w:val="1950E2F3"/>
    <w:rsid w:val="19514EB6"/>
    <w:rsid w:val="19521BCB"/>
    <w:rsid w:val="19533DEC"/>
    <w:rsid w:val="19541409"/>
    <w:rsid w:val="19547B18"/>
    <w:rsid w:val="1956733B"/>
    <w:rsid w:val="19583E34"/>
    <w:rsid w:val="195893DF"/>
    <w:rsid w:val="1958C73B"/>
    <w:rsid w:val="19595574"/>
    <w:rsid w:val="19595E42"/>
    <w:rsid w:val="195A4176"/>
    <w:rsid w:val="195C5174"/>
    <w:rsid w:val="195CEE3F"/>
    <w:rsid w:val="195E12CC"/>
    <w:rsid w:val="195EE355"/>
    <w:rsid w:val="195FAD88"/>
    <w:rsid w:val="19612C61"/>
    <w:rsid w:val="196232B0"/>
    <w:rsid w:val="19684AC3"/>
    <w:rsid w:val="19685749"/>
    <w:rsid w:val="196A5E79"/>
    <w:rsid w:val="196B40A5"/>
    <w:rsid w:val="196C2A94"/>
    <w:rsid w:val="196C4178"/>
    <w:rsid w:val="196CCFFD"/>
    <w:rsid w:val="197028B0"/>
    <w:rsid w:val="1971429D"/>
    <w:rsid w:val="197291B1"/>
    <w:rsid w:val="1972F9EF"/>
    <w:rsid w:val="1972FE3E"/>
    <w:rsid w:val="1973C111"/>
    <w:rsid w:val="1975CA5F"/>
    <w:rsid w:val="197609A8"/>
    <w:rsid w:val="19769E26"/>
    <w:rsid w:val="1976FFE0"/>
    <w:rsid w:val="19771D00"/>
    <w:rsid w:val="1978266F"/>
    <w:rsid w:val="1979A81F"/>
    <w:rsid w:val="197E9CB9"/>
    <w:rsid w:val="197F062D"/>
    <w:rsid w:val="197FB952"/>
    <w:rsid w:val="197FED7C"/>
    <w:rsid w:val="197FF0B6"/>
    <w:rsid w:val="19812043"/>
    <w:rsid w:val="1981F42D"/>
    <w:rsid w:val="1983716E"/>
    <w:rsid w:val="198493E7"/>
    <w:rsid w:val="1984A7C6"/>
    <w:rsid w:val="1984C2BA"/>
    <w:rsid w:val="19850307"/>
    <w:rsid w:val="19855DED"/>
    <w:rsid w:val="1985EE13"/>
    <w:rsid w:val="1986537B"/>
    <w:rsid w:val="19876582"/>
    <w:rsid w:val="198ABA49"/>
    <w:rsid w:val="198B4A4E"/>
    <w:rsid w:val="198E93E8"/>
    <w:rsid w:val="198EF79A"/>
    <w:rsid w:val="198F1D3D"/>
    <w:rsid w:val="198F2685"/>
    <w:rsid w:val="198FC09F"/>
    <w:rsid w:val="1991E54B"/>
    <w:rsid w:val="1992C519"/>
    <w:rsid w:val="1994576B"/>
    <w:rsid w:val="199494F6"/>
    <w:rsid w:val="19953667"/>
    <w:rsid w:val="19967889"/>
    <w:rsid w:val="19981732"/>
    <w:rsid w:val="19983625"/>
    <w:rsid w:val="199A23BE"/>
    <w:rsid w:val="199A2751"/>
    <w:rsid w:val="199AFC05"/>
    <w:rsid w:val="199BE87C"/>
    <w:rsid w:val="199C5E20"/>
    <w:rsid w:val="199CEDF5"/>
    <w:rsid w:val="199CF9B3"/>
    <w:rsid w:val="199FFAE9"/>
    <w:rsid w:val="19A16CAD"/>
    <w:rsid w:val="19A18CFD"/>
    <w:rsid w:val="19A2A657"/>
    <w:rsid w:val="19A2D2C4"/>
    <w:rsid w:val="19A34D1F"/>
    <w:rsid w:val="19A403F9"/>
    <w:rsid w:val="19A46373"/>
    <w:rsid w:val="19A50276"/>
    <w:rsid w:val="19A52931"/>
    <w:rsid w:val="19A6F239"/>
    <w:rsid w:val="19A87622"/>
    <w:rsid w:val="19A8A621"/>
    <w:rsid w:val="19A96E28"/>
    <w:rsid w:val="19A99A28"/>
    <w:rsid w:val="19AA78E3"/>
    <w:rsid w:val="19AA7EC9"/>
    <w:rsid w:val="19AAF28D"/>
    <w:rsid w:val="19AB0E12"/>
    <w:rsid w:val="19ABD598"/>
    <w:rsid w:val="19AC0811"/>
    <w:rsid w:val="19ACC1CB"/>
    <w:rsid w:val="19AD8213"/>
    <w:rsid w:val="19AD8CBF"/>
    <w:rsid w:val="19AE2585"/>
    <w:rsid w:val="19B27888"/>
    <w:rsid w:val="19B4998C"/>
    <w:rsid w:val="19B5E71F"/>
    <w:rsid w:val="19B738C1"/>
    <w:rsid w:val="19B77CD9"/>
    <w:rsid w:val="19B7E9AB"/>
    <w:rsid w:val="19B81442"/>
    <w:rsid w:val="19B8F7C0"/>
    <w:rsid w:val="19B913E3"/>
    <w:rsid w:val="19BA0FFC"/>
    <w:rsid w:val="19BB5AF0"/>
    <w:rsid w:val="19BD37FA"/>
    <w:rsid w:val="19BD5B05"/>
    <w:rsid w:val="19C04782"/>
    <w:rsid w:val="19C0F98C"/>
    <w:rsid w:val="19C24E60"/>
    <w:rsid w:val="19C2992F"/>
    <w:rsid w:val="19C2D6CD"/>
    <w:rsid w:val="19C45152"/>
    <w:rsid w:val="19C470D2"/>
    <w:rsid w:val="19C501A7"/>
    <w:rsid w:val="19C6F682"/>
    <w:rsid w:val="19C75B54"/>
    <w:rsid w:val="19C90E23"/>
    <w:rsid w:val="19CB0BB0"/>
    <w:rsid w:val="19CB892D"/>
    <w:rsid w:val="19CBBE68"/>
    <w:rsid w:val="19CBD8BE"/>
    <w:rsid w:val="19CCD1F5"/>
    <w:rsid w:val="19CD075D"/>
    <w:rsid w:val="19CF5C6C"/>
    <w:rsid w:val="19CFA313"/>
    <w:rsid w:val="19D0A440"/>
    <w:rsid w:val="19D1DF35"/>
    <w:rsid w:val="19D35EBA"/>
    <w:rsid w:val="19D62DC9"/>
    <w:rsid w:val="19D6B6E0"/>
    <w:rsid w:val="19D6DA74"/>
    <w:rsid w:val="19D7B1F3"/>
    <w:rsid w:val="19D905C6"/>
    <w:rsid w:val="19D941F3"/>
    <w:rsid w:val="19D9E002"/>
    <w:rsid w:val="19DA70E5"/>
    <w:rsid w:val="19DB3082"/>
    <w:rsid w:val="19DCB55B"/>
    <w:rsid w:val="19DD97FB"/>
    <w:rsid w:val="19DE2AB7"/>
    <w:rsid w:val="19DEC7D8"/>
    <w:rsid w:val="19E21862"/>
    <w:rsid w:val="19E27D53"/>
    <w:rsid w:val="19E6603E"/>
    <w:rsid w:val="19E7CA6E"/>
    <w:rsid w:val="19E7F6FA"/>
    <w:rsid w:val="19E84DDC"/>
    <w:rsid w:val="19E86C95"/>
    <w:rsid w:val="19EAE8CC"/>
    <w:rsid w:val="19EBA6D7"/>
    <w:rsid w:val="19EC0888"/>
    <w:rsid w:val="19EF11CD"/>
    <w:rsid w:val="19EF1C30"/>
    <w:rsid w:val="19F0A452"/>
    <w:rsid w:val="19F0E883"/>
    <w:rsid w:val="19F18305"/>
    <w:rsid w:val="19F1C1F6"/>
    <w:rsid w:val="19F219BF"/>
    <w:rsid w:val="19F29918"/>
    <w:rsid w:val="19F32BFE"/>
    <w:rsid w:val="19F418EC"/>
    <w:rsid w:val="19F50AFE"/>
    <w:rsid w:val="19F75CE7"/>
    <w:rsid w:val="19F826BD"/>
    <w:rsid w:val="19F8518A"/>
    <w:rsid w:val="19FA23C3"/>
    <w:rsid w:val="19FB6D72"/>
    <w:rsid w:val="19FBBB69"/>
    <w:rsid w:val="19FCD8D2"/>
    <w:rsid w:val="19FDE51A"/>
    <w:rsid w:val="19FE4AB7"/>
    <w:rsid w:val="19FF2931"/>
    <w:rsid w:val="19FF69DA"/>
    <w:rsid w:val="1A00688F"/>
    <w:rsid w:val="1A00A57D"/>
    <w:rsid w:val="1A01353B"/>
    <w:rsid w:val="1A02E76B"/>
    <w:rsid w:val="1A033629"/>
    <w:rsid w:val="1A03428D"/>
    <w:rsid w:val="1A034609"/>
    <w:rsid w:val="1A03E0B8"/>
    <w:rsid w:val="1A03EEA0"/>
    <w:rsid w:val="1A0408EC"/>
    <w:rsid w:val="1A047707"/>
    <w:rsid w:val="1A06BD5B"/>
    <w:rsid w:val="1A077561"/>
    <w:rsid w:val="1A078BA1"/>
    <w:rsid w:val="1A089659"/>
    <w:rsid w:val="1A08AD36"/>
    <w:rsid w:val="1A0AC9FC"/>
    <w:rsid w:val="1A0B066A"/>
    <w:rsid w:val="1A0B449C"/>
    <w:rsid w:val="1A0C6730"/>
    <w:rsid w:val="1A0E92CE"/>
    <w:rsid w:val="1A0EA849"/>
    <w:rsid w:val="1A0EF9A4"/>
    <w:rsid w:val="1A105404"/>
    <w:rsid w:val="1A10DA06"/>
    <w:rsid w:val="1A116AB2"/>
    <w:rsid w:val="1A11CE89"/>
    <w:rsid w:val="1A12570E"/>
    <w:rsid w:val="1A14FABC"/>
    <w:rsid w:val="1A150E50"/>
    <w:rsid w:val="1A15782C"/>
    <w:rsid w:val="1A15C940"/>
    <w:rsid w:val="1A188AE6"/>
    <w:rsid w:val="1A1A9098"/>
    <w:rsid w:val="1A20895A"/>
    <w:rsid w:val="1A2244A8"/>
    <w:rsid w:val="1A241E8E"/>
    <w:rsid w:val="1A271DB9"/>
    <w:rsid w:val="1A27BA94"/>
    <w:rsid w:val="1A27D26D"/>
    <w:rsid w:val="1A28CBD0"/>
    <w:rsid w:val="1A2B509F"/>
    <w:rsid w:val="1A2BEF16"/>
    <w:rsid w:val="1A2C6AC6"/>
    <w:rsid w:val="1A2EB1D9"/>
    <w:rsid w:val="1A2FC537"/>
    <w:rsid w:val="1A2FE345"/>
    <w:rsid w:val="1A30B46F"/>
    <w:rsid w:val="1A32DC2D"/>
    <w:rsid w:val="1A330F96"/>
    <w:rsid w:val="1A354201"/>
    <w:rsid w:val="1A358953"/>
    <w:rsid w:val="1A3622FA"/>
    <w:rsid w:val="1A3664F9"/>
    <w:rsid w:val="1A372A2B"/>
    <w:rsid w:val="1A37B0FC"/>
    <w:rsid w:val="1A38759F"/>
    <w:rsid w:val="1A38E27B"/>
    <w:rsid w:val="1A3A80FC"/>
    <w:rsid w:val="1A3C1AEB"/>
    <w:rsid w:val="1A3C270F"/>
    <w:rsid w:val="1A3C64FB"/>
    <w:rsid w:val="1A3DCD4B"/>
    <w:rsid w:val="1A3E0FAB"/>
    <w:rsid w:val="1A40CB7C"/>
    <w:rsid w:val="1A41D3C8"/>
    <w:rsid w:val="1A41D424"/>
    <w:rsid w:val="1A43A88A"/>
    <w:rsid w:val="1A449512"/>
    <w:rsid w:val="1A4504F4"/>
    <w:rsid w:val="1A465DD4"/>
    <w:rsid w:val="1A46F07F"/>
    <w:rsid w:val="1A470BC0"/>
    <w:rsid w:val="1A494F14"/>
    <w:rsid w:val="1A4B5DED"/>
    <w:rsid w:val="1A4B9208"/>
    <w:rsid w:val="1A4DFD68"/>
    <w:rsid w:val="1A4F1C1F"/>
    <w:rsid w:val="1A5019A3"/>
    <w:rsid w:val="1A50AF3C"/>
    <w:rsid w:val="1A513F74"/>
    <w:rsid w:val="1A5241D4"/>
    <w:rsid w:val="1A529CB6"/>
    <w:rsid w:val="1A52C014"/>
    <w:rsid w:val="1A530AA7"/>
    <w:rsid w:val="1A5533E0"/>
    <w:rsid w:val="1A55CAEB"/>
    <w:rsid w:val="1A573CE0"/>
    <w:rsid w:val="1A5B8B3E"/>
    <w:rsid w:val="1A5F0D45"/>
    <w:rsid w:val="1A5F3D9B"/>
    <w:rsid w:val="1A5FEEBC"/>
    <w:rsid w:val="1A62A368"/>
    <w:rsid w:val="1A62BBA2"/>
    <w:rsid w:val="1A63F1AE"/>
    <w:rsid w:val="1A64B3BB"/>
    <w:rsid w:val="1A653CE4"/>
    <w:rsid w:val="1A674141"/>
    <w:rsid w:val="1A6784E2"/>
    <w:rsid w:val="1A6A1B23"/>
    <w:rsid w:val="1A6A5E9C"/>
    <w:rsid w:val="1A6B3A1B"/>
    <w:rsid w:val="1A6C5595"/>
    <w:rsid w:val="1A7005E9"/>
    <w:rsid w:val="1A70558D"/>
    <w:rsid w:val="1A712B7A"/>
    <w:rsid w:val="1A71F1E1"/>
    <w:rsid w:val="1A72EDC3"/>
    <w:rsid w:val="1A74BA36"/>
    <w:rsid w:val="1A75EF75"/>
    <w:rsid w:val="1A76732F"/>
    <w:rsid w:val="1A789D80"/>
    <w:rsid w:val="1A78F9CD"/>
    <w:rsid w:val="1A793374"/>
    <w:rsid w:val="1A7AAB16"/>
    <w:rsid w:val="1A7AED11"/>
    <w:rsid w:val="1A7B4AB7"/>
    <w:rsid w:val="1A7C0869"/>
    <w:rsid w:val="1A7C1F33"/>
    <w:rsid w:val="1A7C6574"/>
    <w:rsid w:val="1A7C7BFF"/>
    <w:rsid w:val="1A7D3C69"/>
    <w:rsid w:val="1A7D489A"/>
    <w:rsid w:val="1A7E12AA"/>
    <w:rsid w:val="1A7F4F62"/>
    <w:rsid w:val="1A7FE678"/>
    <w:rsid w:val="1A80061C"/>
    <w:rsid w:val="1A801BF6"/>
    <w:rsid w:val="1A804CE2"/>
    <w:rsid w:val="1A80B981"/>
    <w:rsid w:val="1A810132"/>
    <w:rsid w:val="1A830444"/>
    <w:rsid w:val="1A84618A"/>
    <w:rsid w:val="1A85368F"/>
    <w:rsid w:val="1A864119"/>
    <w:rsid w:val="1A86AC64"/>
    <w:rsid w:val="1A8959C7"/>
    <w:rsid w:val="1A898E59"/>
    <w:rsid w:val="1A89BDDB"/>
    <w:rsid w:val="1A8A149E"/>
    <w:rsid w:val="1A8A602E"/>
    <w:rsid w:val="1A8A87F1"/>
    <w:rsid w:val="1A8B1A9C"/>
    <w:rsid w:val="1A8B4DC5"/>
    <w:rsid w:val="1A8C12B2"/>
    <w:rsid w:val="1A8CDE4A"/>
    <w:rsid w:val="1A8D3E92"/>
    <w:rsid w:val="1A8E2695"/>
    <w:rsid w:val="1A8EBB19"/>
    <w:rsid w:val="1A8F4B0A"/>
    <w:rsid w:val="1A9044F2"/>
    <w:rsid w:val="1A908BD2"/>
    <w:rsid w:val="1A915420"/>
    <w:rsid w:val="1A91E98B"/>
    <w:rsid w:val="1A933A94"/>
    <w:rsid w:val="1A939BA2"/>
    <w:rsid w:val="1A955E18"/>
    <w:rsid w:val="1A957504"/>
    <w:rsid w:val="1A9634EA"/>
    <w:rsid w:val="1A972969"/>
    <w:rsid w:val="1A980FDB"/>
    <w:rsid w:val="1A984138"/>
    <w:rsid w:val="1A993C05"/>
    <w:rsid w:val="1A9D5F36"/>
    <w:rsid w:val="1A9EDB29"/>
    <w:rsid w:val="1AA18CA0"/>
    <w:rsid w:val="1AA22B95"/>
    <w:rsid w:val="1AA2455B"/>
    <w:rsid w:val="1AA26744"/>
    <w:rsid w:val="1AA3909E"/>
    <w:rsid w:val="1AA55DDC"/>
    <w:rsid w:val="1AA5623A"/>
    <w:rsid w:val="1AA73FA3"/>
    <w:rsid w:val="1AA847F6"/>
    <w:rsid w:val="1AA88341"/>
    <w:rsid w:val="1AA8DB42"/>
    <w:rsid w:val="1AAA1B9B"/>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6815"/>
    <w:rsid w:val="1AB34249"/>
    <w:rsid w:val="1AB3F777"/>
    <w:rsid w:val="1AB42BEF"/>
    <w:rsid w:val="1AB43658"/>
    <w:rsid w:val="1AB48163"/>
    <w:rsid w:val="1AB50D38"/>
    <w:rsid w:val="1AB5AC30"/>
    <w:rsid w:val="1AB7EA7A"/>
    <w:rsid w:val="1AB9D93C"/>
    <w:rsid w:val="1ABB72B8"/>
    <w:rsid w:val="1ABBC1B4"/>
    <w:rsid w:val="1ABD0AAF"/>
    <w:rsid w:val="1AC0E7D2"/>
    <w:rsid w:val="1AC10694"/>
    <w:rsid w:val="1AC5295F"/>
    <w:rsid w:val="1AC6CEF7"/>
    <w:rsid w:val="1AC76BB0"/>
    <w:rsid w:val="1AC79BF8"/>
    <w:rsid w:val="1AC83C3A"/>
    <w:rsid w:val="1AC98A97"/>
    <w:rsid w:val="1AC9B608"/>
    <w:rsid w:val="1ACA4AD2"/>
    <w:rsid w:val="1ACB533E"/>
    <w:rsid w:val="1ACD022F"/>
    <w:rsid w:val="1ACD6408"/>
    <w:rsid w:val="1ACE2B9B"/>
    <w:rsid w:val="1AD2B176"/>
    <w:rsid w:val="1AD2F67C"/>
    <w:rsid w:val="1AD39D48"/>
    <w:rsid w:val="1AD3A0DD"/>
    <w:rsid w:val="1AD4FD38"/>
    <w:rsid w:val="1AD5C991"/>
    <w:rsid w:val="1AD5ECB1"/>
    <w:rsid w:val="1AD5F8ED"/>
    <w:rsid w:val="1AD62E58"/>
    <w:rsid w:val="1AD6BEDA"/>
    <w:rsid w:val="1AD7C50B"/>
    <w:rsid w:val="1AD8C9D9"/>
    <w:rsid w:val="1AD92617"/>
    <w:rsid w:val="1ADA5C21"/>
    <w:rsid w:val="1ADAA47E"/>
    <w:rsid w:val="1ADD5957"/>
    <w:rsid w:val="1ADD75DA"/>
    <w:rsid w:val="1ADF16F0"/>
    <w:rsid w:val="1ADF6AA4"/>
    <w:rsid w:val="1ADFE9FF"/>
    <w:rsid w:val="1AE0A4F6"/>
    <w:rsid w:val="1AE161D7"/>
    <w:rsid w:val="1AE2D702"/>
    <w:rsid w:val="1AE419EC"/>
    <w:rsid w:val="1AE61A10"/>
    <w:rsid w:val="1AE6F9E8"/>
    <w:rsid w:val="1AE9BDA5"/>
    <w:rsid w:val="1AEA95B0"/>
    <w:rsid w:val="1AEAC84F"/>
    <w:rsid w:val="1AEAFED0"/>
    <w:rsid w:val="1AEB5474"/>
    <w:rsid w:val="1AEB670E"/>
    <w:rsid w:val="1AEB73A7"/>
    <w:rsid w:val="1AEBF80B"/>
    <w:rsid w:val="1AED916A"/>
    <w:rsid w:val="1AEE5CF9"/>
    <w:rsid w:val="1AEF231E"/>
    <w:rsid w:val="1AF2EAD1"/>
    <w:rsid w:val="1AF35480"/>
    <w:rsid w:val="1AF4BF69"/>
    <w:rsid w:val="1AF51B2A"/>
    <w:rsid w:val="1AF597C3"/>
    <w:rsid w:val="1AF7AA86"/>
    <w:rsid w:val="1AF8CA46"/>
    <w:rsid w:val="1AF8DE63"/>
    <w:rsid w:val="1AFAE6D2"/>
    <w:rsid w:val="1AFB0182"/>
    <w:rsid w:val="1AFF55E1"/>
    <w:rsid w:val="1AFFB66B"/>
    <w:rsid w:val="1B006544"/>
    <w:rsid w:val="1B0318A4"/>
    <w:rsid w:val="1B045845"/>
    <w:rsid w:val="1B04F5A4"/>
    <w:rsid w:val="1B059420"/>
    <w:rsid w:val="1B0640DB"/>
    <w:rsid w:val="1B0762A9"/>
    <w:rsid w:val="1B093CFE"/>
    <w:rsid w:val="1B095362"/>
    <w:rsid w:val="1B0A56D9"/>
    <w:rsid w:val="1B0A8B5C"/>
    <w:rsid w:val="1B0C193B"/>
    <w:rsid w:val="1B0C698C"/>
    <w:rsid w:val="1B0D3D0A"/>
    <w:rsid w:val="1B0DB51C"/>
    <w:rsid w:val="1B0DBD9A"/>
    <w:rsid w:val="1B0F4647"/>
    <w:rsid w:val="1B102F17"/>
    <w:rsid w:val="1B11F16D"/>
    <w:rsid w:val="1B14D8AC"/>
    <w:rsid w:val="1B151E31"/>
    <w:rsid w:val="1B153010"/>
    <w:rsid w:val="1B153D58"/>
    <w:rsid w:val="1B172B34"/>
    <w:rsid w:val="1B1C5967"/>
    <w:rsid w:val="1B1C765E"/>
    <w:rsid w:val="1B1DD682"/>
    <w:rsid w:val="1B1E089F"/>
    <w:rsid w:val="1B20EB23"/>
    <w:rsid w:val="1B22181E"/>
    <w:rsid w:val="1B22E1D3"/>
    <w:rsid w:val="1B2399AB"/>
    <w:rsid w:val="1B247A03"/>
    <w:rsid w:val="1B26DC29"/>
    <w:rsid w:val="1B274B2C"/>
    <w:rsid w:val="1B28B1CD"/>
    <w:rsid w:val="1B28DDB9"/>
    <w:rsid w:val="1B2A1CAD"/>
    <w:rsid w:val="1B2AFC31"/>
    <w:rsid w:val="1B2DB843"/>
    <w:rsid w:val="1B2E5422"/>
    <w:rsid w:val="1B2EA867"/>
    <w:rsid w:val="1B2FC8B9"/>
    <w:rsid w:val="1B301209"/>
    <w:rsid w:val="1B303A6C"/>
    <w:rsid w:val="1B321FEC"/>
    <w:rsid w:val="1B35405C"/>
    <w:rsid w:val="1B357BD4"/>
    <w:rsid w:val="1B364AC7"/>
    <w:rsid w:val="1B37E893"/>
    <w:rsid w:val="1B38D2AC"/>
    <w:rsid w:val="1B399542"/>
    <w:rsid w:val="1B3B2178"/>
    <w:rsid w:val="1B3B7F39"/>
    <w:rsid w:val="1B3B9576"/>
    <w:rsid w:val="1B3BF1C7"/>
    <w:rsid w:val="1B3C4690"/>
    <w:rsid w:val="1B3DBC3C"/>
    <w:rsid w:val="1B3E615C"/>
    <w:rsid w:val="1B3E61C9"/>
    <w:rsid w:val="1B40BCF2"/>
    <w:rsid w:val="1B41BE53"/>
    <w:rsid w:val="1B42684B"/>
    <w:rsid w:val="1B43652B"/>
    <w:rsid w:val="1B4378F4"/>
    <w:rsid w:val="1B43B25B"/>
    <w:rsid w:val="1B441E5F"/>
    <w:rsid w:val="1B462369"/>
    <w:rsid w:val="1B482BCA"/>
    <w:rsid w:val="1B48E03B"/>
    <w:rsid w:val="1B4AE1F1"/>
    <w:rsid w:val="1B4DB4DC"/>
    <w:rsid w:val="1B4E3F8A"/>
    <w:rsid w:val="1B4F1C19"/>
    <w:rsid w:val="1B4FFF1B"/>
    <w:rsid w:val="1B517E9C"/>
    <w:rsid w:val="1B51AA41"/>
    <w:rsid w:val="1B52AECB"/>
    <w:rsid w:val="1B537B22"/>
    <w:rsid w:val="1B547E9A"/>
    <w:rsid w:val="1B54EE2D"/>
    <w:rsid w:val="1B56788E"/>
    <w:rsid w:val="1B585BAC"/>
    <w:rsid w:val="1B58FDE5"/>
    <w:rsid w:val="1B5A9144"/>
    <w:rsid w:val="1B5B1A45"/>
    <w:rsid w:val="1B5B2009"/>
    <w:rsid w:val="1B5B9328"/>
    <w:rsid w:val="1B5C30F4"/>
    <w:rsid w:val="1B5D5AC9"/>
    <w:rsid w:val="1B5EFA20"/>
    <w:rsid w:val="1B606F42"/>
    <w:rsid w:val="1B60D208"/>
    <w:rsid w:val="1B61C48A"/>
    <w:rsid w:val="1B61FC64"/>
    <w:rsid w:val="1B6404E4"/>
    <w:rsid w:val="1B643655"/>
    <w:rsid w:val="1B645C37"/>
    <w:rsid w:val="1B645DDD"/>
    <w:rsid w:val="1B65F31C"/>
    <w:rsid w:val="1B681BD6"/>
    <w:rsid w:val="1B69E08F"/>
    <w:rsid w:val="1B6AE072"/>
    <w:rsid w:val="1B6BDED9"/>
    <w:rsid w:val="1B6C97E4"/>
    <w:rsid w:val="1B6E7D33"/>
    <w:rsid w:val="1B708521"/>
    <w:rsid w:val="1B709716"/>
    <w:rsid w:val="1B70E8FF"/>
    <w:rsid w:val="1B713DF1"/>
    <w:rsid w:val="1B71B83C"/>
    <w:rsid w:val="1B72B070"/>
    <w:rsid w:val="1B76E23E"/>
    <w:rsid w:val="1B773371"/>
    <w:rsid w:val="1B77BBD4"/>
    <w:rsid w:val="1B782026"/>
    <w:rsid w:val="1B785827"/>
    <w:rsid w:val="1B78641F"/>
    <w:rsid w:val="1B79B9A5"/>
    <w:rsid w:val="1B7B2B3A"/>
    <w:rsid w:val="1B7CBB38"/>
    <w:rsid w:val="1B7F215A"/>
    <w:rsid w:val="1B8042F7"/>
    <w:rsid w:val="1B807948"/>
    <w:rsid w:val="1B815018"/>
    <w:rsid w:val="1B84043B"/>
    <w:rsid w:val="1B8454C5"/>
    <w:rsid w:val="1B860742"/>
    <w:rsid w:val="1B87B209"/>
    <w:rsid w:val="1B8C3981"/>
    <w:rsid w:val="1B8C7E88"/>
    <w:rsid w:val="1B8CA84D"/>
    <w:rsid w:val="1B8FB3EA"/>
    <w:rsid w:val="1B905843"/>
    <w:rsid w:val="1B91A0F9"/>
    <w:rsid w:val="1B93C678"/>
    <w:rsid w:val="1B9474B8"/>
    <w:rsid w:val="1B94A4FE"/>
    <w:rsid w:val="1B95E7FE"/>
    <w:rsid w:val="1B9856EA"/>
    <w:rsid w:val="1B9973D3"/>
    <w:rsid w:val="1B9AC343"/>
    <w:rsid w:val="1B9AC86F"/>
    <w:rsid w:val="1B9B0A43"/>
    <w:rsid w:val="1B9BFE8A"/>
    <w:rsid w:val="1BA138DA"/>
    <w:rsid w:val="1BA5E71C"/>
    <w:rsid w:val="1BA6A3A3"/>
    <w:rsid w:val="1BA6F336"/>
    <w:rsid w:val="1BAA2E46"/>
    <w:rsid w:val="1BAA473B"/>
    <w:rsid w:val="1BAAD73A"/>
    <w:rsid w:val="1BAB2079"/>
    <w:rsid w:val="1BAB5721"/>
    <w:rsid w:val="1BADE9DA"/>
    <w:rsid w:val="1BAF1EF4"/>
    <w:rsid w:val="1BB0D2F7"/>
    <w:rsid w:val="1BB3258D"/>
    <w:rsid w:val="1BB3FBCC"/>
    <w:rsid w:val="1BB53DEF"/>
    <w:rsid w:val="1BB726B6"/>
    <w:rsid w:val="1BB9ED4B"/>
    <w:rsid w:val="1BBC0851"/>
    <w:rsid w:val="1BBC5D41"/>
    <w:rsid w:val="1BBC7E86"/>
    <w:rsid w:val="1BBDF014"/>
    <w:rsid w:val="1BBEB14D"/>
    <w:rsid w:val="1BC0F695"/>
    <w:rsid w:val="1BC1E527"/>
    <w:rsid w:val="1BC36CE3"/>
    <w:rsid w:val="1BC38E8D"/>
    <w:rsid w:val="1BC5D256"/>
    <w:rsid w:val="1BC692E0"/>
    <w:rsid w:val="1BC711AA"/>
    <w:rsid w:val="1BC83332"/>
    <w:rsid w:val="1BC9E7E4"/>
    <w:rsid w:val="1BCA1753"/>
    <w:rsid w:val="1BCAFFBF"/>
    <w:rsid w:val="1BCB9603"/>
    <w:rsid w:val="1BCC3CFF"/>
    <w:rsid w:val="1BCDAD59"/>
    <w:rsid w:val="1BD1796A"/>
    <w:rsid w:val="1BD1C008"/>
    <w:rsid w:val="1BD3EBE0"/>
    <w:rsid w:val="1BD4647F"/>
    <w:rsid w:val="1BD78E77"/>
    <w:rsid w:val="1BD7FDBE"/>
    <w:rsid w:val="1BDA490E"/>
    <w:rsid w:val="1BDB9BF2"/>
    <w:rsid w:val="1BDCDD16"/>
    <w:rsid w:val="1BDEA260"/>
    <w:rsid w:val="1BDEF28A"/>
    <w:rsid w:val="1BDFADD3"/>
    <w:rsid w:val="1BE129A7"/>
    <w:rsid w:val="1BE183D5"/>
    <w:rsid w:val="1BE1FAD4"/>
    <w:rsid w:val="1BE4682E"/>
    <w:rsid w:val="1BE5B474"/>
    <w:rsid w:val="1BE64045"/>
    <w:rsid w:val="1BE658B8"/>
    <w:rsid w:val="1BE6E0ED"/>
    <w:rsid w:val="1BE9FD3B"/>
    <w:rsid w:val="1BEA2D46"/>
    <w:rsid w:val="1BEBB005"/>
    <w:rsid w:val="1BEBDA3D"/>
    <w:rsid w:val="1BED038A"/>
    <w:rsid w:val="1BEE31B6"/>
    <w:rsid w:val="1BF06511"/>
    <w:rsid w:val="1BF1179E"/>
    <w:rsid w:val="1BF2F0F3"/>
    <w:rsid w:val="1BF445F2"/>
    <w:rsid w:val="1BF51FE5"/>
    <w:rsid w:val="1BF56142"/>
    <w:rsid w:val="1BF575B9"/>
    <w:rsid w:val="1BF5D709"/>
    <w:rsid w:val="1BF67E6C"/>
    <w:rsid w:val="1BF6AD6E"/>
    <w:rsid w:val="1BF86CE8"/>
    <w:rsid w:val="1BF95E54"/>
    <w:rsid w:val="1BFA942F"/>
    <w:rsid w:val="1BFB527F"/>
    <w:rsid w:val="1BFE15F2"/>
    <w:rsid w:val="1BFF577C"/>
    <w:rsid w:val="1BFFD946"/>
    <w:rsid w:val="1C0314B1"/>
    <w:rsid w:val="1C045206"/>
    <w:rsid w:val="1C049637"/>
    <w:rsid w:val="1C054703"/>
    <w:rsid w:val="1C055FE7"/>
    <w:rsid w:val="1C088CC2"/>
    <w:rsid w:val="1C08C157"/>
    <w:rsid w:val="1C0911DA"/>
    <w:rsid w:val="1C091F80"/>
    <w:rsid w:val="1C0A4759"/>
    <w:rsid w:val="1C0DD571"/>
    <w:rsid w:val="1C0F30DC"/>
    <w:rsid w:val="1C0F3B38"/>
    <w:rsid w:val="1C140DFE"/>
    <w:rsid w:val="1C1434BD"/>
    <w:rsid w:val="1C150BA0"/>
    <w:rsid w:val="1C154030"/>
    <w:rsid w:val="1C15951B"/>
    <w:rsid w:val="1C16A254"/>
    <w:rsid w:val="1C16ABB6"/>
    <w:rsid w:val="1C178C5F"/>
    <w:rsid w:val="1C19B181"/>
    <w:rsid w:val="1C1A14D7"/>
    <w:rsid w:val="1C1A1D39"/>
    <w:rsid w:val="1C1BD82C"/>
    <w:rsid w:val="1C1C5BFF"/>
    <w:rsid w:val="1C1CF671"/>
    <w:rsid w:val="1C1D242D"/>
    <w:rsid w:val="1C1EA203"/>
    <w:rsid w:val="1C1F0479"/>
    <w:rsid w:val="1C224253"/>
    <w:rsid w:val="1C22FF32"/>
    <w:rsid w:val="1C23063A"/>
    <w:rsid w:val="1C24D8CF"/>
    <w:rsid w:val="1C2557BE"/>
    <w:rsid w:val="1C25C4A1"/>
    <w:rsid w:val="1C268CBD"/>
    <w:rsid w:val="1C277EB3"/>
    <w:rsid w:val="1C284165"/>
    <w:rsid w:val="1C2AE31A"/>
    <w:rsid w:val="1C2C404C"/>
    <w:rsid w:val="1C2CEAC5"/>
    <w:rsid w:val="1C2CF077"/>
    <w:rsid w:val="1C2D0D2F"/>
    <w:rsid w:val="1C2DDF24"/>
    <w:rsid w:val="1C2E040D"/>
    <w:rsid w:val="1C3099BB"/>
    <w:rsid w:val="1C31D201"/>
    <w:rsid w:val="1C32C848"/>
    <w:rsid w:val="1C332F3C"/>
    <w:rsid w:val="1C337B17"/>
    <w:rsid w:val="1C342469"/>
    <w:rsid w:val="1C342A09"/>
    <w:rsid w:val="1C348FD2"/>
    <w:rsid w:val="1C34C234"/>
    <w:rsid w:val="1C34C4D6"/>
    <w:rsid w:val="1C3584A3"/>
    <w:rsid w:val="1C37A145"/>
    <w:rsid w:val="1C3895DA"/>
    <w:rsid w:val="1C394746"/>
    <w:rsid w:val="1C39B00D"/>
    <w:rsid w:val="1C39E0AA"/>
    <w:rsid w:val="1C3A40D3"/>
    <w:rsid w:val="1C3A7EE3"/>
    <w:rsid w:val="1C3C23B0"/>
    <w:rsid w:val="1C3E2880"/>
    <w:rsid w:val="1C3E3CD4"/>
    <w:rsid w:val="1C3E51E8"/>
    <w:rsid w:val="1C3F98A9"/>
    <w:rsid w:val="1C3FA312"/>
    <w:rsid w:val="1C4013B2"/>
    <w:rsid w:val="1C44ACAF"/>
    <w:rsid w:val="1C44BD1E"/>
    <w:rsid w:val="1C45827C"/>
    <w:rsid w:val="1C474E3A"/>
    <w:rsid w:val="1C49D36E"/>
    <w:rsid w:val="1C4C9B7D"/>
    <w:rsid w:val="1C4E311D"/>
    <w:rsid w:val="1C4F5D0E"/>
    <w:rsid w:val="1C5074B5"/>
    <w:rsid w:val="1C52C537"/>
    <w:rsid w:val="1C532CF3"/>
    <w:rsid w:val="1C5350E5"/>
    <w:rsid w:val="1C590526"/>
    <w:rsid w:val="1C59ACB6"/>
    <w:rsid w:val="1C5C8EC2"/>
    <w:rsid w:val="1C5D304E"/>
    <w:rsid w:val="1C5E06C1"/>
    <w:rsid w:val="1C5EB488"/>
    <w:rsid w:val="1C5EB94B"/>
    <w:rsid w:val="1C5F0C8E"/>
    <w:rsid w:val="1C5F67AC"/>
    <w:rsid w:val="1C61127A"/>
    <w:rsid w:val="1C61172B"/>
    <w:rsid w:val="1C612153"/>
    <w:rsid w:val="1C6280E3"/>
    <w:rsid w:val="1C62FDE9"/>
    <w:rsid w:val="1C630974"/>
    <w:rsid w:val="1C64481C"/>
    <w:rsid w:val="1C6507D2"/>
    <w:rsid w:val="1C673E90"/>
    <w:rsid w:val="1C677D02"/>
    <w:rsid w:val="1C67FCFF"/>
    <w:rsid w:val="1C697E58"/>
    <w:rsid w:val="1C6A3AA6"/>
    <w:rsid w:val="1C6A47EC"/>
    <w:rsid w:val="1C6AAFEC"/>
    <w:rsid w:val="1C6B6B0E"/>
    <w:rsid w:val="1C6C44FF"/>
    <w:rsid w:val="1C6DC910"/>
    <w:rsid w:val="1C6E6D23"/>
    <w:rsid w:val="1C6FDC6A"/>
    <w:rsid w:val="1C702A29"/>
    <w:rsid w:val="1C7046EA"/>
    <w:rsid w:val="1C7223FA"/>
    <w:rsid w:val="1C755B83"/>
    <w:rsid w:val="1C75C9F9"/>
    <w:rsid w:val="1C794AA2"/>
    <w:rsid w:val="1C798381"/>
    <w:rsid w:val="1C7BE183"/>
    <w:rsid w:val="1C7BEE3D"/>
    <w:rsid w:val="1C7D1C09"/>
    <w:rsid w:val="1C7E0A85"/>
    <w:rsid w:val="1C81DF58"/>
    <w:rsid w:val="1C82536C"/>
    <w:rsid w:val="1C82DAE0"/>
    <w:rsid w:val="1C840AB7"/>
    <w:rsid w:val="1C85A10A"/>
    <w:rsid w:val="1C866424"/>
    <w:rsid w:val="1C89B4C0"/>
    <w:rsid w:val="1C8AEDEC"/>
    <w:rsid w:val="1C8B40FA"/>
    <w:rsid w:val="1C8B711A"/>
    <w:rsid w:val="1C8BDACD"/>
    <w:rsid w:val="1C8D29FD"/>
    <w:rsid w:val="1C8F1168"/>
    <w:rsid w:val="1C8F33C0"/>
    <w:rsid w:val="1C8F4DCB"/>
    <w:rsid w:val="1C8F8A40"/>
    <w:rsid w:val="1C8F93AB"/>
    <w:rsid w:val="1C91608E"/>
    <w:rsid w:val="1C9210BC"/>
    <w:rsid w:val="1C944873"/>
    <w:rsid w:val="1C94A7CC"/>
    <w:rsid w:val="1C94FF67"/>
    <w:rsid w:val="1C960CAD"/>
    <w:rsid w:val="1C9692A9"/>
    <w:rsid w:val="1C9757D5"/>
    <w:rsid w:val="1C98751E"/>
    <w:rsid w:val="1C99104C"/>
    <w:rsid w:val="1C992C83"/>
    <w:rsid w:val="1C9AC4EF"/>
    <w:rsid w:val="1C9B4802"/>
    <w:rsid w:val="1C9BAF9F"/>
    <w:rsid w:val="1C9C096E"/>
    <w:rsid w:val="1C9F20E0"/>
    <w:rsid w:val="1C9F620A"/>
    <w:rsid w:val="1CA057D5"/>
    <w:rsid w:val="1CA1492E"/>
    <w:rsid w:val="1CA5651A"/>
    <w:rsid w:val="1CA69EBC"/>
    <w:rsid w:val="1CA905C8"/>
    <w:rsid w:val="1CAA46DC"/>
    <w:rsid w:val="1CAAAD07"/>
    <w:rsid w:val="1CABE750"/>
    <w:rsid w:val="1CAD1F46"/>
    <w:rsid w:val="1CAEEC2C"/>
    <w:rsid w:val="1CAF33A2"/>
    <w:rsid w:val="1CB3E317"/>
    <w:rsid w:val="1CB59C72"/>
    <w:rsid w:val="1CB7111B"/>
    <w:rsid w:val="1CB80C44"/>
    <w:rsid w:val="1CB8BE88"/>
    <w:rsid w:val="1CB90696"/>
    <w:rsid w:val="1CB98776"/>
    <w:rsid w:val="1CBC23F0"/>
    <w:rsid w:val="1CBCD604"/>
    <w:rsid w:val="1CBEDAFA"/>
    <w:rsid w:val="1CBFB9EC"/>
    <w:rsid w:val="1CC1BFA3"/>
    <w:rsid w:val="1CC69B1E"/>
    <w:rsid w:val="1CC7BC59"/>
    <w:rsid w:val="1CC841E6"/>
    <w:rsid w:val="1CC9B9F8"/>
    <w:rsid w:val="1CCAA66B"/>
    <w:rsid w:val="1CCC2285"/>
    <w:rsid w:val="1CCCEC83"/>
    <w:rsid w:val="1CCF7CCA"/>
    <w:rsid w:val="1CCFDE38"/>
    <w:rsid w:val="1CD01367"/>
    <w:rsid w:val="1CD084D4"/>
    <w:rsid w:val="1CD15445"/>
    <w:rsid w:val="1CD3801F"/>
    <w:rsid w:val="1CD54466"/>
    <w:rsid w:val="1CD5BDD4"/>
    <w:rsid w:val="1CD7F142"/>
    <w:rsid w:val="1CD800D3"/>
    <w:rsid w:val="1CD89042"/>
    <w:rsid w:val="1CD99897"/>
    <w:rsid w:val="1CDB480C"/>
    <w:rsid w:val="1CDCDCA4"/>
    <w:rsid w:val="1CDF7B3F"/>
    <w:rsid w:val="1CE0B4EC"/>
    <w:rsid w:val="1CE34595"/>
    <w:rsid w:val="1CE3890C"/>
    <w:rsid w:val="1CE41D51"/>
    <w:rsid w:val="1CE8D84D"/>
    <w:rsid w:val="1CE9271C"/>
    <w:rsid w:val="1CEA02AE"/>
    <w:rsid w:val="1CEA6917"/>
    <w:rsid w:val="1CECEFE0"/>
    <w:rsid w:val="1CEE1716"/>
    <w:rsid w:val="1CEE22AF"/>
    <w:rsid w:val="1CEF5C49"/>
    <w:rsid w:val="1CF2A429"/>
    <w:rsid w:val="1CF2DE31"/>
    <w:rsid w:val="1CF3E801"/>
    <w:rsid w:val="1CF41F9F"/>
    <w:rsid w:val="1CF43B39"/>
    <w:rsid w:val="1CF4619A"/>
    <w:rsid w:val="1CF616DC"/>
    <w:rsid w:val="1CF713A8"/>
    <w:rsid w:val="1CF79B2D"/>
    <w:rsid w:val="1CF803A0"/>
    <w:rsid w:val="1CF81F0B"/>
    <w:rsid w:val="1CFB2DBD"/>
    <w:rsid w:val="1CFB3FCE"/>
    <w:rsid w:val="1CFC8368"/>
    <w:rsid w:val="1CFC960D"/>
    <w:rsid w:val="1CFCA269"/>
    <w:rsid w:val="1CFE6107"/>
    <w:rsid w:val="1CFE752B"/>
    <w:rsid w:val="1D00DBB3"/>
    <w:rsid w:val="1D033766"/>
    <w:rsid w:val="1D0345C6"/>
    <w:rsid w:val="1D03A809"/>
    <w:rsid w:val="1D05AB17"/>
    <w:rsid w:val="1D07587F"/>
    <w:rsid w:val="1D0928AE"/>
    <w:rsid w:val="1D09BE99"/>
    <w:rsid w:val="1D0A1EA0"/>
    <w:rsid w:val="1D0ADA07"/>
    <w:rsid w:val="1D0BE760"/>
    <w:rsid w:val="1D0C17DD"/>
    <w:rsid w:val="1D0DB438"/>
    <w:rsid w:val="1D0EF390"/>
    <w:rsid w:val="1D0FC9FB"/>
    <w:rsid w:val="1D1162FC"/>
    <w:rsid w:val="1D133EE0"/>
    <w:rsid w:val="1D1414E8"/>
    <w:rsid w:val="1D15587C"/>
    <w:rsid w:val="1D15EEDA"/>
    <w:rsid w:val="1D163060"/>
    <w:rsid w:val="1D1C7F83"/>
    <w:rsid w:val="1D1DED51"/>
    <w:rsid w:val="1D1EA53C"/>
    <w:rsid w:val="1D1EE0FF"/>
    <w:rsid w:val="1D1F4173"/>
    <w:rsid w:val="1D1F7A65"/>
    <w:rsid w:val="1D1FBCFA"/>
    <w:rsid w:val="1D21DC60"/>
    <w:rsid w:val="1D22A8F9"/>
    <w:rsid w:val="1D26103F"/>
    <w:rsid w:val="1D2638B7"/>
    <w:rsid w:val="1D26E818"/>
    <w:rsid w:val="1D26EE93"/>
    <w:rsid w:val="1D2965CD"/>
    <w:rsid w:val="1D29E1D0"/>
    <w:rsid w:val="1D2C7439"/>
    <w:rsid w:val="1D2CFEE1"/>
    <w:rsid w:val="1D2D6BE6"/>
    <w:rsid w:val="1D2E1EB2"/>
    <w:rsid w:val="1D2E23DE"/>
    <w:rsid w:val="1D2E9644"/>
    <w:rsid w:val="1D2F2A37"/>
    <w:rsid w:val="1D2F4BCA"/>
    <w:rsid w:val="1D2F845E"/>
    <w:rsid w:val="1D31F3AC"/>
    <w:rsid w:val="1D323EBF"/>
    <w:rsid w:val="1D333F2D"/>
    <w:rsid w:val="1D34D96E"/>
    <w:rsid w:val="1D358103"/>
    <w:rsid w:val="1D35C4F6"/>
    <w:rsid w:val="1D360B13"/>
    <w:rsid w:val="1D360F9D"/>
    <w:rsid w:val="1D367263"/>
    <w:rsid w:val="1D36C487"/>
    <w:rsid w:val="1D36C9F3"/>
    <w:rsid w:val="1D37AD95"/>
    <w:rsid w:val="1D38A056"/>
    <w:rsid w:val="1D393269"/>
    <w:rsid w:val="1D3B6547"/>
    <w:rsid w:val="1D3B699E"/>
    <w:rsid w:val="1D3B9680"/>
    <w:rsid w:val="1D3BEE77"/>
    <w:rsid w:val="1D3E01F0"/>
    <w:rsid w:val="1D3ECE3E"/>
    <w:rsid w:val="1D40349F"/>
    <w:rsid w:val="1D420546"/>
    <w:rsid w:val="1D4212A2"/>
    <w:rsid w:val="1D444B77"/>
    <w:rsid w:val="1D467709"/>
    <w:rsid w:val="1D47322B"/>
    <w:rsid w:val="1D47CA83"/>
    <w:rsid w:val="1D484DFD"/>
    <w:rsid w:val="1D486F0C"/>
    <w:rsid w:val="1D490DCE"/>
    <w:rsid w:val="1D491714"/>
    <w:rsid w:val="1D499EDA"/>
    <w:rsid w:val="1D4B4F75"/>
    <w:rsid w:val="1D4B76C5"/>
    <w:rsid w:val="1D4D7152"/>
    <w:rsid w:val="1D4E9DA2"/>
    <w:rsid w:val="1D4EABF0"/>
    <w:rsid w:val="1D54B3BD"/>
    <w:rsid w:val="1D55B2D5"/>
    <w:rsid w:val="1D563977"/>
    <w:rsid w:val="1D56A9B0"/>
    <w:rsid w:val="1D576F56"/>
    <w:rsid w:val="1D579677"/>
    <w:rsid w:val="1D5A161F"/>
    <w:rsid w:val="1D5AE3DE"/>
    <w:rsid w:val="1D5B0368"/>
    <w:rsid w:val="1D5BD538"/>
    <w:rsid w:val="1D5C4CC1"/>
    <w:rsid w:val="1D5D2F34"/>
    <w:rsid w:val="1D5DF4B4"/>
    <w:rsid w:val="1D5E5A40"/>
    <w:rsid w:val="1D5F73CE"/>
    <w:rsid w:val="1D600B4E"/>
    <w:rsid w:val="1D602F96"/>
    <w:rsid w:val="1D62A15D"/>
    <w:rsid w:val="1D62C475"/>
    <w:rsid w:val="1D637FF0"/>
    <w:rsid w:val="1D638242"/>
    <w:rsid w:val="1D6382C8"/>
    <w:rsid w:val="1D65657F"/>
    <w:rsid w:val="1D660C03"/>
    <w:rsid w:val="1D661E7E"/>
    <w:rsid w:val="1D675837"/>
    <w:rsid w:val="1D67E6E8"/>
    <w:rsid w:val="1D6AB704"/>
    <w:rsid w:val="1D6AF63F"/>
    <w:rsid w:val="1D6D6413"/>
    <w:rsid w:val="1D6DC402"/>
    <w:rsid w:val="1D6E2A50"/>
    <w:rsid w:val="1D6F4B0D"/>
    <w:rsid w:val="1D7004E2"/>
    <w:rsid w:val="1D704F78"/>
    <w:rsid w:val="1D70F0C6"/>
    <w:rsid w:val="1D724886"/>
    <w:rsid w:val="1D725311"/>
    <w:rsid w:val="1D72FE0E"/>
    <w:rsid w:val="1D762972"/>
    <w:rsid w:val="1D76326D"/>
    <w:rsid w:val="1D7681A4"/>
    <w:rsid w:val="1D77C962"/>
    <w:rsid w:val="1D790468"/>
    <w:rsid w:val="1D7A1954"/>
    <w:rsid w:val="1D7A8126"/>
    <w:rsid w:val="1D7ABFC1"/>
    <w:rsid w:val="1D7ADEF2"/>
    <w:rsid w:val="1D7B898D"/>
    <w:rsid w:val="1D7BBF2F"/>
    <w:rsid w:val="1D7CD633"/>
    <w:rsid w:val="1D7D6939"/>
    <w:rsid w:val="1D7DD60F"/>
    <w:rsid w:val="1D7F8ABF"/>
    <w:rsid w:val="1D81F31B"/>
    <w:rsid w:val="1D8504B5"/>
    <w:rsid w:val="1D851CED"/>
    <w:rsid w:val="1D859061"/>
    <w:rsid w:val="1D85C1AE"/>
    <w:rsid w:val="1D85F2F4"/>
    <w:rsid w:val="1D86C214"/>
    <w:rsid w:val="1D87429C"/>
    <w:rsid w:val="1D87C0B6"/>
    <w:rsid w:val="1D87DAF7"/>
    <w:rsid w:val="1D88B49B"/>
    <w:rsid w:val="1D8A7720"/>
    <w:rsid w:val="1D8B1547"/>
    <w:rsid w:val="1D8CA897"/>
    <w:rsid w:val="1D8D9720"/>
    <w:rsid w:val="1D8F5F32"/>
    <w:rsid w:val="1D900171"/>
    <w:rsid w:val="1D9169B9"/>
    <w:rsid w:val="1D929A52"/>
    <w:rsid w:val="1D92EFE5"/>
    <w:rsid w:val="1D93357C"/>
    <w:rsid w:val="1D95B7B9"/>
    <w:rsid w:val="1D96AB85"/>
    <w:rsid w:val="1D973253"/>
    <w:rsid w:val="1D987F65"/>
    <w:rsid w:val="1D99D5B6"/>
    <w:rsid w:val="1D9B33E2"/>
    <w:rsid w:val="1D9C10F0"/>
    <w:rsid w:val="1D9D13AD"/>
    <w:rsid w:val="1D9E5901"/>
    <w:rsid w:val="1D9EB375"/>
    <w:rsid w:val="1D9F9788"/>
    <w:rsid w:val="1DA07F6D"/>
    <w:rsid w:val="1DA0E8BC"/>
    <w:rsid w:val="1DA387A5"/>
    <w:rsid w:val="1DA4A2A7"/>
    <w:rsid w:val="1DA4B4AF"/>
    <w:rsid w:val="1DA514CB"/>
    <w:rsid w:val="1DA5D5F1"/>
    <w:rsid w:val="1DA7452E"/>
    <w:rsid w:val="1DA7AB97"/>
    <w:rsid w:val="1DAC591D"/>
    <w:rsid w:val="1DAC9DA0"/>
    <w:rsid w:val="1DB60280"/>
    <w:rsid w:val="1DB62AB8"/>
    <w:rsid w:val="1DB64E81"/>
    <w:rsid w:val="1DB7595D"/>
    <w:rsid w:val="1DB767EF"/>
    <w:rsid w:val="1DB7D32A"/>
    <w:rsid w:val="1DB908B5"/>
    <w:rsid w:val="1DB912EF"/>
    <w:rsid w:val="1DB93B78"/>
    <w:rsid w:val="1DBB8A1B"/>
    <w:rsid w:val="1DBD8F7E"/>
    <w:rsid w:val="1DBE26EE"/>
    <w:rsid w:val="1DBE9608"/>
    <w:rsid w:val="1DBEBB1A"/>
    <w:rsid w:val="1DC0814D"/>
    <w:rsid w:val="1DC1DABE"/>
    <w:rsid w:val="1DC3652C"/>
    <w:rsid w:val="1DC3F548"/>
    <w:rsid w:val="1DC3FB2C"/>
    <w:rsid w:val="1DC59397"/>
    <w:rsid w:val="1DC6DC8E"/>
    <w:rsid w:val="1DC724CD"/>
    <w:rsid w:val="1DC73439"/>
    <w:rsid w:val="1DC7BD6E"/>
    <w:rsid w:val="1DC802AA"/>
    <w:rsid w:val="1DCA15DB"/>
    <w:rsid w:val="1DCC5150"/>
    <w:rsid w:val="1DCCF240"/>
    <w:rsid w:val="1DD2A0CE"/>
    <w:rsid w:val="1DD2F46C"/>
    <w:rsid w:val="1DD34562"/>
    <w:rsid w:val="1DD3A33C"/>
    <w:rsid w:val="1DD5C1DE"/>
    <w:rsid w:val="1DD70428"/>
    <w:rsid w:val="1DD9E5FD"/>
    <w:rsid w:val="1DD9FDAE"/>
    <w:rsid w:val="1DDBC421"/>
    <w:rsid w:val="1DDD43CA"/>
    <w:rsid w:val="1DDF1D2C"/>
    <w:rsid w:val="1DDF9309"/>
    <w:rsid w:val="1DDFDF79"/>
    <w:rsid w:val="1DDFEDB8"/>
    <w:rsid w:val="1DE0D466"/>
    <w:rsid w:val="1DE1A9BD"/>
    <w:rsid w:val="1DE26CB5"/>
    <w:rsid w:val="1DE2D7CC"/>
    <w:rsid w:val="1DE38292"/>
    <w:rsid w:val="1DE4D479"/>
    <w:rsid w:val="1DE5CDAE"/>
    <w:rsid w:val="1DE7725B"/>
    <w:rsid w:val="1DE7DBD4"/>
    <w:rsid w:val="1DE895CB"/>
    <w:rsid w:val="1DEB05E6"/>
    <w:rsid w:val="1DEBBF73"/>
    <w:rsid w:val="1DEC32E8"/>
    <w:rsid w:val="1DEEF10F"/>
    <w:rsid w:val="1DEFE2F7"/>
    <w:rsid w:val="1DF06435"/>
    <w:rsid w:val="1DF3D08B"/>
    <w:rsid w:val="1DF765B4"/>
    <w:rsid w:val="1DF7C7AE"/>
    <w:rsid w:val="1DF86165"/>
    <w:rsid w:val="1DFB24D1"/>
    <w:rsid w:val="1DFB2B72"/>
    <w:rsid w:val="1DFC665E"/>
    <w:rsid w:val="1E002554"/>
    <w:rsid w:val="1E00EC94"/>
    <w:rsid w:val="1E02B263"/>
    <w:rsid w:val="1E02D8A9"/>
    <w:rsid w:val="1E031DFD"/>
    <w:rsid w:val="1E0384F9"/>
    <w:rsid w:val="1E03FA66"/>
    <w:rsid w:val="1E04DA4F"/>
    <w:rsid w:val="1E062681"/>
    <w:rsid w:val="1E082D43"/>
    <w:rsid w:val="1E085CBE"/>
    <w:rsid w:val="1E09FC83"/>
    <w:rsid w:val="1E0D94F9"/>
    <w:rsid w:val="1E0FA3C9"/>
    <w:rsid w:val="1E13118B"/>
    <w:rsid w:val="1E131356"/>
    <w:rsid w:val="1E13B82A"/>
    <w:rsid w:val="1E13DB62"/>
    <w:rsid w:val="1E145B17"/>
    <w:rsid w:val="1E14E98F"/>
    <w:rsid w:val="1E15799E"/>
    <w:rsid w:val="1E170B66"/>
    <w:rsid w:val="1E175CC3"/>
    <w:rsid w:val="1E177705"/>
    <w:rsid w:val="1E18085D"/>
    <w:rsid w:val="1E18BADA"/>
    <w:rsid w:val="1E1A27CD"/>
    <w:rsid w:val="1E1C2B94"/>
    <w:rsid w:val="1E1D3589"/>
    <w:rsid w:val="1E20186D"/>
    <w:rsid w:val="1E212E73"/>
    <w:rsid w:val="1E226889"/>
    <w:rsid w:val="1E232DA5"/>
    <w:rsid w:val="1E245BAC"/>
    <w:rsid w:val="1E25498C"/>
    <w:rsid w:val="1E264FBF"/>
    <w:rsid w:val="1E28FF1A"/>
    <w:rsid w:val="1E29CC09"/>
    <w:rsid w:val="1E29E70D"/>
    <w:rsid w:val="1E2C5AD4"/>
    <w:rsid w:val="1E2CEF93"/>
    <w:rsid w:val="1E2D6196"/>
    <w:rsid w:val="1E2DE132"/>
    <w:rsid w:val="1E2DFE7E"/>
    <w:rsid w:val="1E2EBD9D"/>
    <w:rsid w:val="1E2F4B18"/>
    <w:rsid w:val="1E2FF601"/>
    <w:rsid w:val="1E2FFE61"/>
    <w:rsid w:val="1E300353"/>
    <w:rsid w:val="1E30DFA2"/>
    <w:rsid w:val="1E315549"/>
    <w:rsid w:val="1E32C445"/>
    <w:rsid w:val="1E33762F"/>
    <w:rsid w:val="1E33A28D"/>
    <w:rsid w:val="1E33FEEB"/>
    <w:rsid w:val="1E34FC27"/>
    <w:rsid w:val="1E35A86C"/>
    <w:rsid w:val="1E386786"/>
    <w:rsid w:val="1E393B87"/>
    <w:rsid w:val="1E39DCD1"/>
    <w:rsid w:val="1E39F9CC"/>
    <w:rsid w:val="1E3AEF0A"/>
    <w:rsid w:val="1E3B97D0"/>
    <w:rsid w:val="1E3CC313"/>
    <w:rsid w:val="1E3DDD67"/>
    <w:rsid w:val="1E401C11"/>
    <w:rsid w:val="1E411098"/>
    <w:rsid w:val="1E432340"/>
    <w:rsid w:val="1E43CFFB"/>
    <w:rsid w:val="1E45381E"/>
    <w:rsid w:val="1E45E804"/>
    <w:rsid w:val="1E4617D6"/>
    <w:rsid w:val="1E47A4F6"/>
    <w:rsid w:val="1E47FDBB"/>
    <w:rsid w:val="1E49865B"/>
    <w:rsid w:val="1E4A76CF"/>
    <w:rsid w:val="1E4A9B3D"/>
    <w:rsid w:val="1E4AF024"/>
    <w:rsid w:val="1E4B43CE"/>
    <w:rsid w:val="1E4B9221"/>
    <w:rsid w:val="1E4C8994"/>
    <w:rsid w:val="1E4CC67D"/>
    <w:rsid w:val="1E4DF522"/>
    <w:rsid w:val="1E4DFEF6"/>
    <w:rsid w:val="1E4E0B7D"/>
    <w:rsid w:val="1E4F002D"/>
    <w:rsid w:val="1E50817A"/>
    <w:rsid w:val="1E518DE5"/>
    <w:rsid w:val="1E532A33"/>
    <w:rsid w:val="1E551947"/>
    <w:rsid w:val="1E56786F"/>
    <w:rsid w:val="1E57FE4F"/>
    <w:rsid w:val="1E5926D8"/>
    <w:rsid w:val="1E59E9C1"/>
    <w:rsid w:val="1E59F01B"/>
    <w:rsid w:val="1E5B32E3"/>
    <w:rsid w:val="1E5C2C8D"/>
    <w:rsid w:val="1E5C7ACC"/>
    <w:rsid w:val="1E5CC595"/>
    <w:rsid w:val="1E5D7822"/>
    <w:rsid w:val="1E5EE75A"/>
    <w:rsid w:val="1E5EF623"/>
    <w:rsid w:val="1E604625"/>
    <w:rsid w:val="1E60527B"/>
    <w:rsid w:val="1E6227C0"/>
    <w:rsid w:val="1E65A483"/>
    <w:rsid w:val="1E67E120"/>
    <w:rsid w:val="1E69D3F7"/>
    <w:rsid w:val="1E69DA98"/>
    <w:rsid w:val="1E6A4721"/>
    <w:rsid w:val="1E6B872D"/>
    <w:rsid w:val="1E6BE995"/>
    <w:rsid w:val="1E6DB11B"/>
    <w:rsid w:val="1E70F042"/>
    <w:rsid w:val="1E728FAF"/>
    <w:rsid w:val="1E72B423"/>
    <w:rsid w:val="1E738D53"/>
    <w:rsid w:val="1E7481F5"/>
    <w:rsid w:val="1E74E527"/>
    <w:rsid w:val="1E751AFA"/>
    <w:rsid w:val="1E7577B2"/>
    <w:rsid w:val="1E7623E1"/>
    <w:rsid w:val="1E76887C"/>
    <w:rsid w:val="1E7758E6"/>
    <w:rsid w:val="1E780139"/>
    <w:rsid w:val="1E7BE8A9"/>
    <w:rsid w:val="1E7C9F16"/>
    <w:rsid w:val="1E7DC42B"/>
    <w:rsid w:val="1E7E3A1D"/>
    <w:rsid w:val="1E7F6246"/>
    <w:rsid w:val="1E7F7AC0"/>
    <w:rsid w:val="1E7F92CD"/>
    <w:rsid w:val="1E804CF0"/>
    <w:rsid w:val="1E81E658"/>
    <w:rsid w:val="1E8671DC"/>
    <w:rsid w:val="1E868679"/>
    <w:rsid w:val="1E86EC7C"/>
    <w:rsid w:val="1E87DD70"/>
    <w:rsid w:val="1E883109"/>
    <w:rsid w:val="1E897CCD"/>
    <w:rsid w:val="1E89836C"/>
    <w:rsid w:val="1E8AB366"/>
    <w:rsid w:val="1E8AD650"/>
    <w:rsid w:val="1E8B34C0"/>
    <w:rsid w:val="1E906933"/>
    <w:rsid w:val="1E91B0C8"/>
    <w:rsid w:val="1E92CD6C"/>
    <w:rsid w:val="1E9383B8"/>
    <w:rsid w:val="1E951C14"/>
    <w:rsid w:val="1E954DA3"/>
    <w:rsid w:val="1E9618AE"/>
    <w:rsid w:val="1E96C43B"/>
    <w:rsid w:val="1E97BE62"/>
    <w:rsid w:val="1E982E1D"/>
    <w:rsid w:val="1E98D4AF"/>
    <w:rsid w:val="1E9C1A1B"/>
    <w:rsid w:val="1E9C8869"/>
    <w:rsid w:val="1E9D8F59"/>
    <w:rsid w:val="1EA360F3"/>
    <w:rsid w:val="1EA3A460"/>
    <w:rsid w:val="1EA3E6A0"/>
    <w:rsid w:val="1EA56D70"/>
    <w:rsid w:val="1EA65B85"/>
    <w:rsid w:val="1EA9A2AD"/>
    <w:rsid w:val="1EAA564E"/>
    <w:rsid w:val="1EAADC51"/>
    <w:rsid w:val="1EAE924A"/>
    <w:rsid w:val="1EAED9BA"/>
    <w:rsid w:val="1EAFB5BC"/>
    <w:rsid w:val="1EB0934E"/>
    <w:rsid w:val="1EB0ED17"/>
    <w:rsid w:val="1EB16006"/>
    <w:rsid w:val="1EB17F34"/>
    <w:rsid w:val="1EB1BEB8"/>
    <w:rsid w:val="1EB39398"/>
    <w:rsid w:val="1EB3E1FD"/>
    <w:rsid w:val="1EB47975"/>
    <w:rsid w:val="1EB6242A"/>
    <w:rsid w:val="1EB64403"/>
    <w:rsid w:val="1EBA71A1"/>
    <w:rsid w:val="1EBCA0E2"/>
    <w:rsid w:val="1EBDDEC3"/>
    <w:rsid w:val="1EBE02C2"/>
    <w:rsid w:val="1EBE71CE"/>
    <w:rsid w:val="1EBE7F54"/>
    <w:rsid w:val="1EC0955E"/>
    <w:rsid w:val="1EC0FC0F"/>
    <w:rsid w:val="1EC22187"/>
    <w:rsid w:val="1EC24DAF"/>
    <w:rsid w:val="1EC27E0D"/>
    <w:rsid w:val="1EC2AD73"/>
    <w:rsid w:val="1EC2C962"/>
    <w:rsid w:val="1EC31FD1"/>
    <w:rsid w:val="1EC452A7"/>
    <w:rsid w:val="1EC5425C"/>
    <w:rsid w:val="1EC5CE54"/>
    <w:rsid w:val="1EC62CE3"/>
    <w:rsid w:val="1EC6ED8D"/>
    <w:rsid w:val="1EC7524E"/>
    <w:rsid w:val="1EC7F0ED"/>
    <w:rsid w:val="1EC8BAD7"/>
    <w:rsid w:val="1EC9B254"/>
    <w:rsid w:val="1ECB66B7"/>
    <w:rsid w:val="1ECBC569"/>
    <w:rsid w:val="1ECCF3E3"/>
    <w:rsid w:val="1ECFA21A"/>
    <w:rsid w:val="1ED0500E"/>
    <w:rsid w:val="1ED18D14"/>
    <w:rsid w:val="1ED31DC5"/>
    <w:rsid w:val="1ED4F0B2"/>
    <w:rsid w:val="1ED5B0DE"/>
    <w:rsid w:val="1ED5CB23"/>
    <w:rsid w:val="1ED7414C"/>
    <w:rsid w:val="1ED78966"/>
    <w:rsid w:val="1ED7A622"/>
    <w:rsid w:val="1EDCD06C"/>
    <w:rsid w:val="1EDEE65B"/>
    <w:rsid w:val="1EDF4D4A"/>
    <w:rsid w:val="1EE13BC4"/>
    <w:rsid w:val="1EE15B88"/>
    <w:rsid w:val="1EE1C603"/>
    <w:rsid w:val="1EE1F007"/>
    <w:rsid w:val="1EE5E6F2"/>
    <w:rsid w:val="1EE7D59A"/>
    <w:rsid w:val="1EE98B89"/>
    <w:rsid w:val="1EEC3E35"/>
    <w:rsid w:val="1EEF2B09"/>
    <w:rsid w:val="1EEF52E6"/>
    <w:rsid w:val="1EF16EF8"/>
    <w:rsid w:val="1EF37C41"/>
    <w:rsid w:val="1EF4C68A"/>
    <w:rsid w:val="1EF987EF"/>
    <w:rsid w:val="1EF9886D"/>
    <w:rsid w:val="1EF9D482"/>
    <w:rsid w:val="1EFA17A2"/>
    <w:rsid w:val="1EFA2B13"/>
    <w:rsid w:val="1EFA34F6"/>
    <w:rsid w:val="1EFDBB02"/>
    <w:rsid w:val="1EFE221A"/>
    <w:rsid w:val="1EFFEC1D"/>
    <w:rsid w:val="1F01FC29"/>
    <w:rsid w:val="1F032F70"/>
    <w:rsid w:val="1F04663B"/>
    <w:rsid w:val="1F068A73"/>
    <w:rsid w:val="1F0945E3"/>
    <w:rsid w:val="1F0A1802"/>
    <w:rsid w:val="1F0A1CEB"/>
    <w:rsid w:val="1F0A1F8F"/>
    <w:rsid w:val="1F0B5CA3"/>
    <w:rsid w:val="1F0C2923"/>
    <w:rsid w:val="1F0CC049"/>
    <w:rsid w:val="1F0D0661"/>
    <w:rsid w:val="1F0E2BD9"/>
    <w:rsid w:val="1F0EB0A8"/>
    <w:rsid w:val="1F0EFEF0"/>
    <w:rsid w:val="1F10262F"/>
    <w:rsid w:val="1F1088A9"/>
    <w:rsid w:val="1F1141BC"/>
    <w:rsid w:val="1F11E5CD"/>
    <w:rsid w:val="1F1533A8"/>
    <w:rsid w:val="1F169C81"/>
    <w:rsid w:val="1F172CA1"/>
    <w:rsid w:val="1F181F77"/>
    <w:rsid w:val="1F1924C6"/>
    <w:rsid w:val="1F19399A"/>
    <w:rsid w:val="1F1941ED"/>
    <w:rsid w:val="1F1974EB"/>
    <w:rsid w:val="1F1A208C"/>
    <w:rsid w:val="1F1BB2B1"/>
    <w:rsid w:val="1F1BEF2E"/>
    <w:rsid w:val="1F1CC867"/>
    <w:rsid w:val="1F1D7FDE"/>
    <w:rsid w:val="1F204D5C"/>
    <w:rsid w:val="1F20C111"/>
    <w:rsid w:val="1F213C6F"/>
    <w:rsid w:val="1F217D23"/>
    <w:rsid w:val="1F219D7A"/>
    <w:rsid w:val="1F24023A"/>
    <w:rsid w:val="1F240B1D"/>
    <w:rsid w:val="1F248A01"/>
    <w:rsid w:val="1F24BFFE"/>
    <w:rsid w:val="1F25B313"/>
    <w:rsid w:val="1F25F33E"/>
    <w:rsid w:val="1F271AFD"/>
    <w:rsid w:val="1F2868A8"/>
    <w:rsid w:val="1F2988B5"/>
    <w:rsid w:val="1F29EEBA"/>
    <w:rsid w:val="1F2C4E66"/>
    <w:rsid w:val="1F2C514D"/>
    <w:rsid w:val="1F2C5E1A"/>
    <w:rsid w:val="1F2D1C70"/>
    <w:rsid w:val="1F3036E9"/>
    <w:rsid w:val="1F322FD8"/>
    <w:rsid w:val="1F35F295"/>
    <w:rsid w:val="1F37A254"/>
    <w:rsid w:val="1F391B75"/>
    <w:rsid w:val="1F39C5ED"/>
    <w:rsid w:val="1F3AC365"/>
    <w:rsid w:val="1F3DB5FD"/>
    <w:rsid w:val="1F40387E"/>
    <w:rsid w:val="1F40A0E0"/>
    <w:rsid w:val="1F429766"/>
    <w:rsid w:val="1F436BE8"/>
    <w:rsid w:val="1F438594"/>
    <w:rsid w:val="1F43AD5E"/>
    <w:rsid w:val="1F495AA3"/>
    <w:rsid w:val="1F49C1FB"/>
    <w:rsid w:val="1F4A1067"/>
    <w:rsid w:val="1F4A1B54"/>
    <w:rsid w:val="1F4A1C83"/>
    <w:rsid w:val="1F4B3706"/>
    <w:rsid w:val="1F4BD45A"/>
    <w:rsid w:val="1F4D14C5"/>
    <w:rsid w:val="1F4EB889"/>
    <w:rsid w:val="1F4F0ECF"/>
    <w:rsid w:val="1F538137"/>
    <w:rsid w:val="1F5527A2"/>
    <w:rsid w:val="1F5534BA"/>
    <w:rsid w:val="1F56C4CC"/>
    <w:rsid w:val="1F56CE9C"/>
    <w:rsid w:val="1F577C3D"/>
    <w:rsid w:val="1F583CD1"/>
    <w:rsid w:val="1F5C2924"/>
    <w:rsid w:val="1F5D6FB8"/>
    <w:rsid w:val="1F5D8D9A"/>
    <w:rsid w:val="1F5E4D88"/>
    <w:rsid w:val="1F5EB934"/>
    <w:rsid w:val="1F5EDCD3"/>
    <w:rsid w:val="1F5F06DB"/>
    <w:rsid w:val="1F5F2B02"/>
    <w:rsid w:val="1F5F73E4"/>
    <w:rsid w:val="1F5F7DEE"/>
    <w:rsid w:val="1F60B34E"/>
    <w:rsid w:val="1F610BC6"/>
    <w:rsid w:val="1F643992"/>
    <w:rsid w:val="1F64E2DE"/>
    <w:rsid w:val="1F685A77"/>
    <w:rsid w:val="1F69202C"/>
    <w:rsid w:val="1F6B0D67"/>
    <w:rsid w:val="1F6B45FB"/>
    <w:rsid w:val="1F6B879A"/>
    <w:rsid w:val="1F6EC159"/>
    <w:rsid w:val="1F70F8CC"/>
    <w:rsid w:val="1F728CEF"/>
    <w:rsid w:val="1F762AE1"/>
    <w:rsid w:val="1F7ADA7A"/>
    <w:rsid w:val="1F7B53EC"/>
    <w:rsid w:val="1F7F2E8A"/>
    <w:rsid w:val="1F7F9E9F"/>
    <w:rsid w:val="1F8161B7"/>
    <w:rsid w:val="1F82DB29"/>
    <w:rsid w:val="1F86D8FE"/>
    <w:rsid w:val="1F8827E6"/>
    <w:rsid w:val="1F8863E5"/>
    <w:rsid w:val="1F8941AB"/>
    <w:rsid w:val="1F897E32"/>
    <w:rsid w:val="1F8AD401"/>
    <w:rsid w:val="1F8BF677"/>
    <w:rsid w:val="1F8DDE87"/>
    <w:rsid w:val="1F8E7F58"/>
    <w:rsid w:val="1F8E9DB2"/>
    <w:rsid w:val="1F8EA6B2"/>
    <w:rsid w:val="1F8EB4C1"/>
    <w:rsid w:val="1F8EECA0"/>
    <w:rsid w:val="1F91EA00"/>
    <w:rsid w:val="1F928CBE"/>
    <w:rsid w:val="1F9291F4"/>
    <w:rsid w:val="1F947205"/>
    <w:rsid w:val="1F97A974"/>
    <w:rsid w:val="1F984941"/>
    <w:rsid w:val="1F98F139"/>
    <w:rsid w:val="1F992A80"/>
    <w:rsid w:val="1F9B17FF"/>
    <w:rsid w:val="1F9EF24F"/>
    <w:rsid w:val="1FA15910"/>
    <w:rsid w:val="1FA1B1BA"/>
    <w:rsid w:val="1FA1D73E"/>
    <w:rsid w:val="1FA21BE0"/>
    <w:rsid w:val="1FA3942C"/>
    <w:rsid w:val="1FA4CC11"/>
    <w:rsid w:val="1FA53019"/>
    <w:rsid w:val="1FA580C4"/>
    <w:rsid w:val="1FA580E8"/>
    <w:rsid w:val="1FA5A6D0"/>
    <w:rsid w:val="1FA5E50B"/>
    <w:rsid w:val="1FA75140"/>
    <w:rsid w:val="1FA7A96A"/>
    <w:rsid w:val="1FA7D74C"/>
    <w:rsid w:val="1FA915E9"/>
    <w:rsid w:val="1FA967AF"/>
    <w:rsid w:val="1FAA9108"/>
    <w:rsid w:val="1FABB88A"/>
    <w:rsid w:val="1FADFFF9"/>
    <w:rsid w:val="1FAF8DA1"/>
    <w:rsid w:val="1FB0CC23"/>
    <w:rsid w:val="1FB582FA"/>
    <w:rsid w:val="1FB5CC90"/>
    <w:rsid w:val="1FB6938B"/>
    <w:rsid w:val="1FB72F09"/>
    <w:rsid w:val="1FB79FF3"/>
    <w:rsid w:val="1FB7BED6"/>
    <w:rsid w:val="1FB897F0"/>
    <w:rsid w:val="1FB8D1D3"/>
    <w:rsid w:val="1FB8EA1E"/>
    <w:rsid w:val="1FB99545"/>
    <w:rsid w:val="1FBB878A"/>
    <w:rsid w:val="1FBC1E3A"/>
    <w:rsid w:val="1FBC489F"/>
    <w:rsid w:val="1FBC8FDF"/>
    <w:rsid w:val="1FBD014D"/>
    <w:rsid w:val="1FBF7895"/>
    <w:rsid w:val="1FC0A8A8"/>
    <w:rsid w:val="1FC12A0B"/>
    <w:rsid w:val="1FC135DC"/>
    <w:rsid w:val="1FC1C82F"/>
    <w:rsid w:val="1FC258E5"/>
    <w:rsid w:val="1FC364F4"/>
    <w:rsid w:val="1FC37B8F"/>
    <w:rsid w:val="1FC3B422"/>
    <w:rsid w:val="1FC6A611"/>
    <w:rsid w:val="1FC7D066"/>
    <w:rsid w:val="1FC800E5"/>
    <w:rsid w:val="1FC81A4E"/>
    <w:rsid w:val="1FC9E4DC"/>
    <w:rsid w:val="1FCA39C6"/>
    <w:rsid w:val="1FCC6563"/>
    <w:rsid w:val="1FCC7B09"/>
    <w:rsid w:val="1FCD1D51"/>
    <w:rsid w:val="1FCE00AC"/>
    <w:rsid w:val="1FCE9B09"/>
    <w:rsid w:val="1FCFB289"/>
    <w:rsid w:val="1FD0123B"/>
    <w:rsid w:val="1FD02166"/>
    <w:rsid w:val="1FD028CD"/>
    <w:rsid w:val="1FD09038"/>
    <w:rsid w:val="1FD09E63"/>
    <w:rsid w:val="1FD3B9C1"/>
    <w:rsid w:val="1FD40AD3"/>
    <w:rsid w:val="1FD6F9B8"/>
    <w:rsid w:val="1FD79054"/>
    <w:rsid w:val="1FDABA90"/>
    <w:rsid w:val="1FDB8D98"/>
    <w:rsid w:val="1FDE07FB"/>
    <w:rsid w:val="1FDF2AB3"/>
    <w:rsid w:val="1FDF7BB5"/>
    <w:rsid w:val="1FE0C684"/>
    <w:rsid w:val="1FE0E942"/>
    <w:rsid w:val="1FE14347"/>
    <w:rsid w:val="1FE25CEB"/>
    <w:rsid w:val="1FE2FA29"/>
    <w:rsid w:val="1FE36EAB"/>
    <w:rsid w:val="1FE37624"/>
    <w:rsid w:val="1FE3D187"/>
    <w:rsid w:val="1FE4D49B"/>
    <w:rsid w:val="1FE5A5B1"/>
    <w:rsid w:val="1FE6EFF4"/>
    <w:rsid w:val="1FE781C6"/>
    <w:rsid w:val="1FE8AF72"/>
    <w:rsid w:val="1FE8CE8F"/>
    <w:rsid w:val="1FEB4CF5"/>
    <w:rsid w:val="1FEEF51B"/>
    <w:rsid w:val="1FF1553D"/>
    <w:rsid w:val="1FF204E0"/>
    <w:rsid w:val="1FF21993"/>
    <w:rsid w:val="1FF21A40"/>
    <w:rsid w:val="1FF27A2B"/>
    <w:rsid w:val="1FF5D7F4"/>
    <w:rsid w:val="1FF5FEE8"/>
    <w:rsid w:val="1FF748BA"/>
    <w:rsid w:val="1FF7B91E"/>
    <w:rsid w:val="1FF7EB72"/>
    <w:rsid w:val="1FF8C509"/>
    <w:rsid w:val="1FFB310E"/>
    <w:rsid w:val="1FFCFF1A"/>
    <w:rsid w:val="1FFE183C"/>
    <w:rsid w:val="1FFE1870"/>
    <w:rsid w:val="2000D899"/>
    <w:rsid w:val="20011AB4"/>
    <w:rsid w:val="20020528"/>
    <w:rsid w:val="2002ED4F"/>
    <w:rsid w:val="200354B6"/>
    <w:rsid w:val="2003804D"/>
    <w:rsid w:val="200447E8"/>
    <w:rsid w:val="2004B514"/>
    <w:rsid w:val="20051874"/>
    <w:rsid w:val="20065A73"/>
    <w:rsid w:val="20082EE0"/>
    <w:rsid w:val="200938BB"/>
    <w:rsid w:val="200C97AF"/>
    <w:rsid w:val="200EE7D7"/>
    <w:rsid w:val="200F3D28"/>
    <w:rsid w:val="200FDC86"/>
    <w:rsid w:val="20109696"/>
    <w:rsid w:val="201138BE"/>
    <w:rsid w:val="2014E680"/>
    <w:rsid w:val="2014F9C1"/>
    <w:rsid w:val="201686D5"/>
    <w:rsid w:val="2016B21C"/>
    <w:rsid w:val="20179116"/>
    <w:rsid w:val="20180D7C"/>
    <w:rsid w:val="2018A54F"/>
    <w:rsid w:val="201922AA"/>
    <w:rsid w:val="201994F7"/>
    <w:rsid w:val="201B32A7"/>
    <w:rsid w:val="201D8C80"/>
    <w:rsid w:val="201EAFF4"/>
    <w:rsid w:val="20216C3E"/>
    <w:rsid w:val="2022ED5C"/>
    <w:rsid w:val="20238B0C"/>
    <w:rsid w:val="20240479"/>
    <w:rsid w:val="202566E7"/>
    <w:rsid w:val="20266A1B"/>
    <w:rsid w:val="20287E21"/>
    <w:rsid w:val="202AA395"/>
    <w:rsid w:val="202B7E88"/>
    <w:rsid w:val="202DD7A5"/>
    <w:rsid w:val="202DE6F0"/>
    <w:rsid w:val="20301DC3"/>
    <w:rsid w:val="20301F02"/>
    <w:rsid w:val="2030AA98"/>
    <w:rsid w:val="20312FEA"/>
    <w:rsid w:val="2031DAB3"/>
    <w:rsid w:val="2032A497"/>
    <w:rsid w:val="2035DCA2"/>
    <w:rsid w:val="2036F0BF"/>
    <w:rsid w:val="20380FD6"/>
    <w:rsid w:val="20391F23"/>
    <w:rsid w:val="2039E960"/>
    <w:rsid w:val="203A1189"/>
    <w:rsid w:val="203A768F"/>
    <w:rsid w:val="203AB812"/>
    <w:rsid w:val="203D0DF9"/>
    <w:rsid w:val="203EA22F"/>
    <w:rsid w:val="203EC0F2"/>
    <w:rsid w:val="203F9A1A"/>
    <w:rsid w:val="204ACC97"/>
    <w:rsid w:val="204B1549"/>
    <w:rsid w:val="204D020F"/>
    <w:rsid w:val="204D2815"/>
    <w:rsid w:val="204D4A29"/>
    <w:rsid w:val="204DB2AA"/>
    <w:rsid w:val="2052009A"/>
    <w:rsid w:val="20521DCE"/>
    <w:rsid w:val="20522BB9"/>
    <w:rsid w:val="20525C81"/>
    <w:rsid w:val="2054471E"/>
    <w:rsid w:val="20559472"/>
    <w:rsid w:val="2055D614"/>
    <w:rsid w:val="2055DD1A"/>
    <w:rsid w:val="20568624"/>
    <w:rsid w:val="20568D24"/>
    <w:rsid w:val="20573AB6"/>
    <w:rsid w:val="2057BAC3"/>
    <w:rsid w:val="2058224B"/>
    <w:rsid w:val="2058E20A"/>
    <w:rsid w:val="205904C7"/>
    <w:rsid w:val="2059C26E"/>
    <w:rsid w:val="205A53AE"/>
    <w:rsid w:val="205B4F78"/>
    <w:rsid w:val="205DCB0E"/>
    <w:rsid w:val="205DF6E4"/>
    <w:rsid w:val="205F0D88"/>
    <w:rsid w:val="205F3B8E"/>
    <w:rsid w:val="20608F49"/>
    <w:rsid w:val="2061C2BF"/>
    <w:rsid w:val="206298E3"/>
    <w:rsid w:val="206312AB"/>
    <w:rsid w:val="2063686D"/>
    <w:rsid w:val="20639DAE"/>
    <w:rsid w:val="2063B304"/>
    <w:rsid w:val="2063D1E1"/>
    <w:rsid w:val="20646B48"/>
    <w:rsid w:val="20654630"/>
    <w:rsid w:val="2066256D"/>
    <w:rsid w:val="20670A62"/>
    <w:rsid w:val="2067D023"/>
    <w:rsid w:val="206A9A00"/>
    <w:rsid w:val="206C01FD"/>
    <w:rsid w:val="206DE568"/>
    <w:rsid w:val="206E84FA"/>
    <w:rsid w:val="20700F6C"/>
    <w:rsid w:val="207107D3"/>
    <w:rsid w:val="2074BC5A"/>
    <w:rsid w:val="207579F6"/>
    <w:rsid w:val="2075829F"/>
    <w:rsid w:val="20759D53"/>
    <w:rsid w:val="2077A91F"/>
    <w:rsid w:val="207845AD"/>
    <w:rsid w:val="207848E6"/>
    <w:rsid w:val="20787BDF"/>
    <w:rsid w:val="207994C3"/>
    <w:rsid w:val="207A4617"/>
    <w:rsid w:val="207B392E"/>
    <w:rsid w:val="207C8346"/>
    <w:rsid w:val="207E381A"/>
    <w:rsid w:val="2081CE79"/>
    <w:rsid w:val="2082406A"/>
    <w:rsid w:val="20832215"/>
    <w:rsid w:val="2083A9A8"/>
    <w:rsid w:val="20840A69"/>
    <w:rsid w:val="208416A5"/>
    <w:rsid w:val="20845B28"/>
    <w:rsid w:val="20845D54"/>
    <w:rsid w:val="208466A9"/>
    <w:rsid w:val="208531F4"/>
    <w:rsid w:val="2086BF6A"/>
    <w:rsid w:val="20874E12"/>
    <w:rsid w:val="208E1453"/>
    <w:rsid w:val="208F00B1"/>
    <w:rsid w:val="208F86EF"/>
    <w:rsid w:val="20907C5E"/>
    <w:rsid w:val="20912D90"/>
    <w:rsid w:val="2092A391"/>
    <w:rsid w:val="2093619E"/>
    <w:rsid w:val="20951AD9"/>
    <w:rsid w:val="20955F3D"/>
    <w:rsid w:val="2095C6FE"/>
    <w:rsid w:val="2098570A"/>
    <w:rsid w:val="209D51BC"/>
    <w:rsid w:val="209DA0AD"/>
    <w:rsid w:val="20A0D585"/>
    <w:rsid w:val="20A1E344"/>
    <w:rsid w:val="20A1EB97"/>
    <w:rsid w:val="20A34878"/>
    <w:rsid w:val="20A4956E"/>
    <w:rsid w:val="20A4CAD6"/>
    <w:rsid w:val="20A4DD55"/>
    <w:rsid w:val="20A50967"/>
    <w:rsid w:val="20A50FB2"/>
    <w:rsid w:val="20A55D4A"/>
    <w:rsid w:val="20A59145"/>
    <w:rsid w:val="20A640A8"/>
    <w:rsid w:val="20A693B2"/>
    <w:rsid w:val="20A7CC18"/>
    <w:rsid w:val="20A91CFF"/>
    <w:rsid w:val="20A98C9F"/>
    <w:rsid w:val="20A9BC89"/>
    <w:rsid w:val="20AA11AA"/>
    <w:rsid w:val="20AA3006"/>
    <w:rsid w:val="20AA5779"/>
    <w:rsid w:val="20AAEAC6"/>
    <w:rsid w:val="20ABD7A5"/>
    <w:rsid w:val="20ACF850"/>
    <w:rsid w:val="20AD7FFC"/>
    <w:rsid w:val="20AF7963"/>
    <w:rsid w:val="20B22EDE"/>
    <w:rsid w:val="20B3043B"/>
    <w:rsid w:val="20B36720"/>
    <w:rsid w:val="20B66D7E"/>
    <w:rsid w:val="20B690B8"/>
    <w:rsid w:val="20B6F076"/>
    <w:rsid w:val="20B88BC5"/>
    <w:rsid w:val="20B8CDBD"/>
    <w:rsid w:val="20B95FF9"/>
    <w:rsid w:val="20BA85F8"/>
    <w:rsid w:val="20BD6267"/>
    <w:rsid w:val="20BDBED0"/>
    <w:rsid w:val="20BDD803"/>
    <w:rsid w:val="20BE7C58"/>
    <w:rsid w:val="20BF8F2E"/>
    <w:rsid w:val="20BFAC6A"/>
    <w:rsid w:val="20BFFBE3"/>
    <w:rsid w:val="20C10FDD"/>
    <w:rsid w:val="20C13F99"/>
    <w:rsid w:val="20C1BC89"/>
    <w:rsid w:val="20C26082"/>
    <w:rsid w:val="20C34C9E"/>
    <w:rsid w:val="20C35D35"/>
    <w:rsid w:val="20C51A0C"/>
    <w:rsid w:val="20C5C75F"/>
    <w:rsid w:val="20C5F9C0"/>
    <w:rsid w:val="20C67E64"/>
    <w:rsid w:val="20C82EBA"/>
    <w:rsid w:val="20C94037"/>
    <w:rsid w:val="20C98D3B"/>
    <w:rsid w:val="20C9FE92"/>
    <w:rsid w:val="20CA121E"/>
    <w:rsid w:val="20CB9C78"/>
    <w:rsid w:val="20CBF51D"/>
    <w:rsid w:val="20CC414A"/>
    <w:rsid w:val="20CCC1DB"/>
    <w:rsid w:val="20CCF768"/>
    <w:rsid w:val="20CD4CC5"/>
    <w:rsid w:val="20CF3737"/>
    <w:rsid w:val="20CF4462"/>
    <w:rsid w:val="20D0CFC2"/>
    <w:rsid w:val="20D16503"/>
    <w:rsid w:val="20D26342"/>
    <w:rsid w:val="20D43754"/>
    <w:rsid w:val="20D557B5"/>
    <w:rsid w:val="20D64765"/>
    <w:rsid w:val="20D712BB"/>
    <w:rsid w:val="20D74CDE"/>
    <w:rsid w:val="20D752B9"/>
    <w:rsid w:val="20D90BA3"/>
    <w:rsid w:val="20DB0F0B"/>
    <w:rsid w:val="20DBD6EF"/>
    <w:rsid w:val="20DFA0FE"/>
    <w:rsid w:val="20DFEB77"/>
    <w:rsid w:val="20E19934"/>
    <w:rsid w:val="20E1D306"/>
    <w:rsid w:val="20E420F6"/>
    <w:rsid w:val="20E439EC"/>
    <w:rsid w:val="20E83D98"/>
    <w:rsid w:val="20E972A0"/>
    <w:rsid w:val="20E9E4C6"/>
    <w:rsid w:val="20EA2950"/>
    <w:rsid w:val="20ECC186"/>
    <w:rsid w:val="20EDAE06"/>
    <w:rsid w:val="20EFCD33"/>
    <w:rsid w:val="20EFECA8"/>
    <w:rsid w:val="20F022E0"/>
    <w:rsid w:val="20F0B25E"/>
    <w:rsid w:val="20F11909"/>
    <w:rsid w:val="20F3B9F2"/>
    <w:rsid w:val="20F3E827"/>
    <w:rsid w:val="20F44D71"/>
    <w:rsid w:val="20F8CE23"/>
    <w:rsid w:val="20F94019"/>
    <w:rsid w:val="20FBCD61"/>
    <w:rsid w:val="20FE43D3"/>
    <w:rsid w:val="20FE5AA2"/>
    <w:rsid w:val="20FE640E"/>
    <w:rsid w:val="20FE9F43"/>
    <w:rsid w:val="210138EA"/>
    <w:rsid w:val="210253E1"/>
    <w:rsid w:val="2102EC8D"/>
    <w:rsid w:val="21031AD5"/>
    <w:rsid w:val="21068A91"/>
    <w:rsid w:val="21082595"/>
    <w:rsid w:val="21092F7C"/>
    <w:rsid w:val="2109498E"/>
    <w:rsid w:val="210A2936"/>
    <w:rsid w:val="210A7A6A"/>
    <w:rsid w:val="210B364E"/>
    <w:rsid w:val="210D3DFF"/>
    <w:rsid w:val="210D4CCB"/>
    <w:rsid w:val="210F225B"/>
    <w:rsid w:val="210FE7E0"/>
    <w:rsid w:val="2110F3CD"/>
    <w:rsid w:val="2111DBE3"/>
    <w:rsid w:val="2113EB27"/>
    <w:rsid w:val="2117F92F"/>
    <w:rsid w:val="21189CA6"/>
    <w:rsid w:val="211947FC"/>
    <w:rsid w:val="2119CA06"/>
    <w:rsid w:val="211AFE06"/>
    <w:rsid w:val="211BD52A"/>
    <w:rsid w:val="211C7351"/>
    <w:rsid w:val="211CDA6E"/>
    <w:rsid w:val="211D0BB7"/>
    <w:rsid w:val="211EA464"/>
    <w:rsid w:val="211FD0DF"/>
    <w:rsid w:val="2122550C"/>
    <w:rsid w:val="2123450B"/>
    <w:rsid w:val="2127BC9A"/>
    <w:rsid w:val="21281579"/>
    <w:rsid w:val="2128A6A0"/>
    <w:rsid w:val="212A4B21"/>
    <w:rsid w:val="212CF136"/>
    <w:rsid w:val="212D972B"/>
    <w:rsid w:val="212E91DF"/>
    <w:rsid w:val="212FAF71"/>
    <w:rsid w:val="212FDDA6"/>
    <w:rsid w:val="21301AB8"/>
    <w:rsid w:val="21308A21"/>
    <w:rsid w:val="2132BC51"/>
    <w:rsid w:val="2133415B"/>
    <w:rsid w:val="21337EC2"/>
    <w:rsid w:val="2133BE31"/>
    <w:rsid w:val="2133E504"/>
    <w:rsid w:val="213400D8"/>
    <w:rsid w:val="21357C0B"/>
    <w:rsid w:val="21359A7F"/>
    <w:rsid w:val="21363C38"/>
    <w:rsid w:val="213718F1"/>
    <w:rsid w:val="21386556"/>
    <w:rsid w:val="21398A1C"/>
    <w:rsid w:val="213A44D5"/>
    <w:rsid w:val="213AB057"/>
    <w:rsid w:val="213CCF41"/>
    <w:rsid w:val="213EEE2E"/>
    <w:rsid w:val="213F644D"/>
    <w:rsid w:val="213F8931"/>
    <w:rsid w:val="2140AD4F"/>
    <w:rsid w:val="2140DF4E"/>
    <w:rsid w:val="214149B9"/>
    <w:rsid w:val="214308BE"/>
    <w:rsid w:val="2145B12D"/>
    <w:rsid w:val="2146575E"/>
    <w:rsid w:val="21472D59"/>
    <w:rsid w:val="214802CA"/>
    <w:rsid w:val="2148C693"/>
    <w:rsid w:val="214937D9"/>
    <w:rsid w:val="21493998"/>
    <w:rsid w:val="21493F79"/>
    <w:rsid w:val="2149E07D"/>
    <w:rsid w:val="214A3432"/>
    <w:rsid w:val="214B29A8"/>
    <w:rsid w:val="214B6CB0"/>
    <w:rsid w:val="214BB91D"/>
    <w:rsid w:val="214D7BE1"/>
    <w:rsid w:val="214E5BBE"/>
    <w:rsid w:val="214E6DB3"/>
    <w:rsid w:val="214F072D"/>
    <w:rsid w:val="214F0B36"/>
    <w:rsid w:val="214F61C3"/>
    <w:rsid w:val="2150A466"/>
    <w:rsid w:val="21511E6F"/>
    <w:rsid w:val="21517EE7"/>
    <w:rsid w:val="2151EE27"/>
    <w:rsid w:val="21529D80"/>
    <w:rsid w:val="21546200"/>
    <w:rsid w:val="21562058"/>
    <w:rsid w:val="21562EEB"/>
    <w:rsid w:val="2156678A"/>
    <w:rsid w:val="21583B52"/>
    <w:rsid w:val="2158F741"/>
    <w:rsid w:val="21595D89"/>
    <w:rsid w:val="215A0FD9"/>
    <w:rsid w:val="215A1CF9"/>
    <w:rsid w:val="215AB328"/>
    <w:rsid w:val="215AFA0B"/>
    <w:rsid w:val="215B3DEF"/>
    <w:rsid w:val="215BC345"/>
    <w:rsid w:val="215CB563"/>
    <w:rsid w:val="215D2662"/>
    <w:rsid w:val="215EDC04"/>
    <w:rsid w:val="215FC27A"/>
    <w:rsid w:val="2161E66E"/>
    <w:rsid w:val="21621B14"/>
    <w:rsid w:val="21622770"/>
    <w:rsid w:val="2164C432"/>
    <w:rsid w:val="21660632"/>
    <w:rsid w:val="2168C0A6"/>
    <w:rsid w:val="216AF254"/>
    <w:rsid w:val="216E241A"/>
    <w:rsid w:val="216FADA0"/>
    <w:rsid w:val="21777F47"/>
    <w:rsid w:val="21778BF0"/>
    <w:rsid w:val="2177E4EC"/>
    <w:rsid w:val="2178610F"/>
    <w:rsid w:val="217A69AA"/>
    <w:rsid w:val="217BC501"/>
    <w:rsid w:val="217E5024"/>
    <w:rsid w:val="217E6608"/>
    <w:rsid w:val="217EB16B"/>
    <w:rsid w:val="218245BB"/>
    <w:rsid w:val="2182A064"/>
    <w:rsid w:val="21867067"/>
    <w:rsid w:val="21889F65"/>
    <w:rsid w:val="218B8D26"/>
    <w:rsid w:val="218BB84C"/>
    <w:rsid w:val="218C642C"/>
    <w:rsid w:val="218EC670"/>
    <w:rsid w:val="218ED3AA"/>
    <w:rsid w:val="218F2446"/>
    <w:rsid w:val="218F66FA"/>
    <w:rsid w:val="21929A94"/>
    <w:rsid w:val="21929B58"/>
    <w:rsid w:val="2193F869"/>
    <w:rsid w:val="2194281C"/>
    <w:rsid w:val="21979D35"/>
    <w:rsid w:val="2198C211"/>
    <w:rsid w:val="21992092"/>
    <w:rsid w:val="2199E3F7"/>
    <w:rsid w:val="219A2EDF"/>
    <w:rsid w:val="219BCA69"/>
    <w:rsid w:val="219C5CE7"/>
    <w:rsid w:val="219E9A40"/>
    <w:rsid w:val="219F2267"/>
    <w:rsid w:val="21A26E75"/>
    <w:rsid w:val="21A3FF41"/>
    <w:rsid w:val="21A4FCBA"/>
    <w:rsid w:val="21A59A86"/>
    <w:rsid w:val="21A7329C"/>
    <w:rsid w:val="21A86964"/>
    <w:rsid w:val="21A86D28"/>
    <w:rsid w:val="21AB6DBA"/>
    <w:rsid w:val="21ABA5FF"/>
    <w:rsid w:val="21ABCAFB"/>
    <w:rsid w:val="21ABF4DF"/>
    <w:rsid w:val="21ACEF3A"/>
    <w:rsid w:val="21AE2582"/>
    <w:rsid w:val="21AE9C1B"/>
    <w:rsid w:val="21AEAF52"/>
    <w:rsid w:val="21AF17A4"/>
    <w:rsid w:val="21AFAB27"/>
    <w:rsid w:val="21AFB1FA"/>
    <w:rsid w:val="21B0E0C8"/>
    <w:rsid w:val="21B34A57"/>
    <w:rsid w:val="21B355C7"/>
    <w:rsid w:val="21B42D13"/>
    <w:rsid w:val="21B6645A"/>
    <w:rsid w:val="21B6D632"/>
    <w:rsid w:val="21B87213"/>
    <w:rsid w:val="21B8D13C"/>
    <w:rsid w:val="21B91C9A"/>
    <w:rsid w:val="21B97A54"/>
    <w:rsid w:val="21B9E02E"/>
    <w:rsid w:val="21BA3B89"/>
    <w:rsid w:val="21BD8627"/>
    <w:rsid w:val="21BFC690"/>
    <w:rsid w:val="21C05DAB"/>
    <w:rsid w:val="21C0BE50"/>
    <w:rsid w:val="21C13B9E"/>
    <w:rsid w:val="21C17DC9"/>
    <w:rsid w:val="21C1CF8C"/>
    <w:rsid w:val="21C2EC3F"/>
    <w:rsid w:val="21C34183"/>
    <w:rsid w:val="21C35173"/>
    <w:rsid w:val="21C5A770"/>
    <w:rsid w:val="21C7CC6C"/>
    <w:rsid w:val="21C9F77E"/>
    <w:rsid w:val="21CA63E2"/>
    <w:rsid w:val="21CA88CE"/>
    <w:rsid w:val="21CAE146"/>
    <w:rsid w:val="21CB0F5E"/>
    <w:rsid w:val="21CB4EE6"/>
    <w:rsid w:val="21CB9641"/>
    <w:rsid w:val="21CCBBAB"/>
    <w:rsid w:val="21CE0659"/>
    <w:rsid w:val="21CE25F1"/>
    <w:rsid w:val="21CF3112"/>
    <w:rsid w:val="21D0002A"/>
    <w:rsid w:val="21D219FD"/>
    <w:rsid w:val="21D2B3E5"/>
    <w:rsid w:val="21D37913"/>
    <w:rsid w:val="21D3AC58"/>
    <w:rsid w:val="21D3F41F"/>
    <w:rsid w:val="21D486C0"/>
    <w:rsid w:val="21D4907B"/>
    <w:rsid w:val="21D4B86C"/>
    <w:rsid w:val="21D58ED6"/>
    <w:rsid w:val="21D72ED2"/>
    <w:rsid w:val="21D76876"/>
    <w:rsid w:val="21D79070"/>
    <w:rsid w:val="21D87213"/>
    <w:rsid w:val="21D92EFF"/>
    <w:rsid w:val="21D945E5"/>
    <w:rsid w:val="21D9B9F2"/>
    <w:rsid w:val="21DD299A"/>
    <w:rsid w:val="21DD51BF"/>
    <w:rsid w:val="21DF12FC"/>
    <w:rsid w:val="21E16BAE"/>
    <w:rsid w:val="21E6D5D2"/>
    <w:rsid w:val="21E7D7DE"/>
    <w:rsid w:val="21E8D270"/>
    <w:rsid w:val="21E8F60A"/>
    <w:rsid w:val="21E9A73D"/>
    <w:rsid w:val="21E9D622"/>
    <w:rsid w:val="21EE57EB"/>
    <w:rsid w:val="21F0837C"/>
    <w:rsid w:val="21F319B4"/>
    <w:rsid w:val="21F398C4"/>
    <w:rsid w:val="21F3F2AC"/>
    <w:rsid w:val="21F5FB26"/>
    <w:rsid w:val="21F6F407"/>
    <w:rsid w:val="21FAA552"/>
    <w:rsid w:val="21FB8910"/>
    <w:rsid w:val="21FBECD2"/>
    <w:rsid w:val="21FE0E55"/>
    <w:rsid w:val="21FE2333"/>
    <w:rsid w:val="220050F1"/>
    <w:rsid w:val="220058CD"/>
    <w:rsid w:val="22006EAE"/>
    <w:rsid w:val="220096EA"/>
    <w:rsid w:val="2200B8DA"/>
    <w:rsid w:val="22019E47"/>
    <w:rsid w:val="2201BDA8"/>
    <w:rsid w:val="220217E0"/>
    <w:rsid w:val="2202629B"/>
    <w:rsid w:val="2202AC03"/>
    <w:rsid w:val="2202D501"/>
    <w:rsid w:val="22040273"/>
    <w:rsid w:val="220444E6"/>
    <w:rsid w:val="22049242"/>
    <w:rsid w:val="220570B7"/>
    <w:rsid w:val="22064D37"/>
    <w:rsid w:val="2207B1AC"/>
    <w:rsid w:val="22084EA1"/>
    <w:rsid w:val="220A3570"/>
    <w:rsid w:val="220AD9EF"/>
    <w:rsid w:val="220D17FC"/>
    <w:rsid w:val="220DBEF5"/>
    <w:rsid w:val="220DD100"/>
    <w:rsid w:val="220E2F20"/>
    <w:rsid w:val="220E6D7F"/>
    <w:rsid w:val="220E9E63"/>
    <w:rsid w:val="22107D2B"/>
    <w:rsid w:val="2211EE6E"/>
    <w:rsid w:val="2211FC67"/>
    <w:rsid w:val="221225CB"/>
    <w:rsid w:val="2214AEB3"/>
    <w:rsid w:val="22155602"/>
    <w:rsid w:val="22186643"/>
    <w:rsid w:val="2218A23A"/>
    <w:rsid w:val="22193096"/>
    <w:rsid w:val="22195919"/>
    <w:rsid w:val="221A1E70"/>
    <w:rsid w:val="221C524A"/>
    <w:rsid w:val="221C6E8E"/>
    <w:rsid w:val="221F510F"/>
    <w:rsid w:val="22231224"/>
    <w:rsid w:val="2223FC98"/>
    <w:rsid w:val="22252676"/>
    <w:rsid w:val="22252B9E"/>
    <w:rsid w:val="22265BBF"/>
    <w:rsid w:val="22269AA2"/>
    <w:rsid w:val="2226D1C8"/>
    <w:rsid w:val="22288F1F"/>
    <w:rsid w:val="22297A81"/>
    <w:rsid w:val="222A01DD"/>
    <w:rsid w:val="222A3BB2"/>
    <w:rsid w:val="222B58AA"/>
    <w:rsid w:val="222C027D"/>
    <w:rsid w:val="222CAEF3"/>
    <w:rsid w:val="222CF6E9"/>
    <w:rsid w:val="222E11F8"/>
    <w:rsid w:val="222E389E"/>
    <w:rsid w:val="222EFD62"/>
    <w:rsid w:val="222F6DD9"/>
    <w:rsid w:val="22318E99"/>
    <w:rsid w:val="223255E5"/>
    <w:rsid w:val="2234BD56"/>
    <w:rsid w:val="22352EB2"/>
    <w:rsid w:val="22374438"/>
    <w:rsid w:val="2237933F"/>
    <w:rsid w:val="2237A7C2"/>
    <w:rsid w:val="2239F45E"/>
    <w:rsid w:val="223A7679"/>
    <w:rsid w:val="223A7BB0"/>
    <w:rsid w:val="223B7051"/>
    <w:rsid w:val="223B8F44"/>
    <w:rsid w:val="223BF346"/>
    <w:rsid w:val="223D30FE"/>
    <w:rsid w:val="223D551E"/>
    <w:rsid w:val="223FC042"/>
    <w:rsid w:val="22405095"/>
    <w:rsid w:val="2241C1BE"/>
    <w:rsid w:val="224205E2"/>
    <w:rsid w:val="2242CE51"/>
    <w:rsid w:val="2243058C"/>
    <w:rsid w:val="2244319D"/>
    <w:rsid w:val="22449893"/>
    <w:rsid w:val="2246015E"/>
    <w:rsid w:val="2246E864"/>
    <w:rsid w:val="22470E2D"/>
    <w:rsid w:val="22473E33"/>
    <w:rsid w:val="22476AEE"/>
    <w:rsid w:val="2247B515"/>
    <w:rsid w:val="22484652"/>
    <w:rsid w:val="22497BF4"/>
    <w:rsid w:val="2249BFEB"/>
    <w:rsid w:val="2249E308"/>
    <w:rsid w:val="224AB8E3"/>
    <w:rsid w:val="224BD1E7"/>
    <w:rsid w:val="224C60AD"/>
    <w:rsid w:val="224DC162"/>
    <w:rsid w:val="224DEB1A"/>
    <w:rsid w:val="224E2069"/>
    <w:rsid w:val="224E3D43"/>
    <w:rsid w:val="224E44B4"/>
    <w:rsid w:val="224E5788"/>
    <w:rsid w:val="224F6DC3"/>
    <w:rsid w:val="224FB194"/>
    <w:rsid w:val="224FBF2F"/>
    <w:rsid w:val="224FD026"/>
    <w:rsid w:val="22503E32"/>
    <w:rsid w:val="22543D40"/>
    <w:rsid w:val="2254553A"/>
    <w:rsid w:val="22553509"/>
    <w:rsid w:val="22559D07"/>
    <w:rsid w:val="225AEC04"/>
    <w:rsid w:val="225C22D4"/>
    <w:rsid w:val="225DF3C8"/>
    <w:rsid w:val="225DFDA3"/>
    <w:rsid w:val="225E0EC1"/>
    <w:rsid w:val="225ED01C"/>
    <w:rsid w:val="225EFE3E"/>
    <w:rsid w:val="225F1841"/>
    <w:rsid w:val="22606D7D"/>
    <w:rsid w:val="226181B1"/>
    <w:rsid w:val="2262213A"/>
    <w:rsid w:val="2262AC24"/>
    <w:rsid w:val="2263171B"/>
    <w:rsid w:val="2264026C"/>
    <w:rsid w:val="226425BA"/>
    <w:rsid w:val="2264F75D"/>
    <w:rsid w:val="22665A97"/>
    <w:rsid w:val="226821DF"/>
    <w:rsid w:val="2269D1D6"/>
    <w:rsid w:val="226FCC9E"/>
    <w:rsid w:val="226FCF45"/>
    <w:rsid w:val="226FDE4C"/>
    <w:rsid w:val="2270AC5A"/>
    <w:rsid w:val="2271A5DA"/>
    <w:rsid w:val="2272B2D2"/>
    <w:rsid w:val="227366C9"/>
    <w:rsid w:val="2273A688"/>
    <w:rsid w:val="2273C017"/>
    <w:rsid w:val="2274633E"/>
    <w:rsid w:val="227527B4"/>
    <w:rsid w:val="22756AF3"/>
    <w:rsid w:val="2275FCA9"/>
    <w:rsid w:val="22763414"/>
    <w:rsid w:val="2276E557"/>
    <w:rsid w:val="22772D6C"/>
    <w:rsid w:val="227732E3"/>
    <w:rsid w:val="22776EE6"/>
    <w:rsid w:val="2277B5AB"/>
    <w:rsid w:val="22789A50"/>
    <w:rsid w:val="2278BAFA"/>
    <w:rsid w:val="227A02F0"/>
    <w:rsid w:val="227A9A18"/>
    <w:rsid w:val="227BA7F6"/>
    <w:rsid w:val="227C898B"/>
    <w:rsid w:val="227D0FAB"/>
    <w:rsid w:val="227DB27F"/>
    <w:rsid w:val="227F6F25"/>
    <w:rsid w:val="228079FD"/>
    <w:rsid w:val="228090D9"/>
    <w:rsid w:val="2280AEEF"/>
    <w:rsid w:val="2281E7AD"/>
    <w:rsid w:val="2282A55E"/>
    <w:rsid w:val="22846912"/>
    <w:rsid w:val="228540D1"/>
    <w:rsid w:val="2285DBC5"/>
    <w:rsid w:val="22880798"/>
    <w:rsid w:val="22894661"/>
    <w:rsid w:val="2289BCA1"/>
    <w:rsid w:val="2289C2F0"/>
    <w:rsid w:val="228B4B0A"/>
    <w:rsid w:val="228C7D29"/>
    <w:rsid w:val="228D36DD"/>
    <w:rsid w:val="228DA6CB"/>
    <w:rsid w:val="228DE2CF"/>
    <w:rsid w:val="2290388A"/>
    <w:rsid w:val="2290D920"/>
    <w:rsid w:val="2290FFEE"/>
    <w:rsid w:val="22946E59"/>
    <w:rsid w:val="22949E9D"/>
    <w:rsid w:val="22971A4C"/>
    <w:rsid w:val="2299DD8C"/>
    <w:rsid w:val="229B9A83"/>
    <w:rsid w:val="229FAAD4"/>
    <w:rsid w:val="229FE743"/>
    <w:rsid w:val="22A041FE"/>
    <w:rsid w:val="22A0BCF6"/>
    <w:rsid w:val="22A19006"/>
    <w:rsid w:val="22A28213"/>
    <w:rsid w:val="22A3DA24"/>
    <w:rsid w:val="22A53DAA"/>
    <w:rsid w:val="22A5A8F3"/>
    <w:rsid w:val="22A5B72C"/>
    <w:rsid w:val="22A5C3BA"/>
    <w:rsid w:val="22A664C7"/>
    <w:rsid w:val="22A6EC44"/>
    <w:rsid w:val="22A7466C"/>
    <w:rsid w:val="22A7F933"/>
    <w:rsid w:val="22A955F7"/>
    <w:rsid w:val="22A95FDA"/>
    <w:rsid w:val="22AA16CA"/>
    <w:rsid w:val="22AB1A36"/>
    <w:rsid w:val="22AB409E"/>
    <w:rsid w:val="22AB870F"/>
    <w:rsid w:val="22AD6B0F"/>
    <w:rsid w:val="22AE235F"/>
    <w:rsid w:val="22B15736"/>
    <w:rsid w:val="22B4B56C"/>
    <w:rsid w:val="22B4E02D"/>
    <w:rsid w:val="22B62FEF"/>
    <w:rsid w:val="22B653E7"/>
    <w:rsid w:val="22B657AD"/>
    <w:rsid w:val="22B6DA33"/>
    <w:rsid w:val="22B6DDEC"/>
    <w:rsid w:val="22B9D1F3"/>
    <w:rsid w:val="22BB8D94"/>
    <w:rsid w:val="22BDB648"/>
    <w:rsid w:val="22BE722B"/>
    <w:rsid w:val="22BF5B3B"/>
    <w:rsid w:val="22C02454"/>
    <w:rsid w:val="22C3043F"/>
    <w:rsid w:val="22C4EE8A"/>
    <w:rsid w:val="22C502A1"/>
    <w:rsid w:val="22C54B55"/>
    <w:rsid w:val="22C87C1C"/>
    <w:rsid w:val="22C97754"/>
    <w:rsid w:val="22C99C86"/>
    <w:rsid w:val="22CA1C45"/>
    <w:rsid w:val="22CC3D60"/>
    <w:rsid w:val="22CF3E28"/>
    <w:rsid w:val="22D091FB"/>
    <w:rsid w:val="22D1A5C8"/>
    <w:rsid w:val="22D301EB"/>
    <w:rsid w:val="22D403D5"/>
    <w:rsid w:val="22D415BF"/>
    <w:rsid w:val="22D4FA35"/>
    <w:rsid w:val="22D5807A"/>
    <w:rsid w:val="22D5C3C1"/>
    <w:rsid w:val="22D5CF3F"/>
    <w:rsid w:val="22D9D73C"/>
    <w:rsid w:val="22DA1DC1"/>
    <w:rsid w:val="22DAAB11"/>
    <w:rsid w:val="22DB71D5"/>
    <w:rsid w:val="22DC0F5B"/>
    <w:rsid w:val="22DD15F4"/>
    <w:rsid w:val="22DDFA2B"/>
    <w:rsid w:val="22DE5A17"/>
    <w:rsid w:val="22DE6472"/>
    <w:rsid w:val="22DEB946"/>
    <w:rsid w:val="22DEBBFB"/>
    <w:rsid w:val="22DF22FE"/>
    <w:rsid w:val="22E00971"/>
    <w:rsid w:val="22E22922"/>
    <w:rsid w:val="22E37DBF"/>
    <w:rsid w:val="22E5E2D1"/>
    <w:rsid w:val="22E80702"/>
    <w:rsid w:val="22ECC9C6"/>
    <w:rsid w:val="22EE8B59"/>
    <w:rsid w:val="22EE9CF2"/>
    <w:rsid w:val="22EFC46E"/>
    <w:rsid w:val="22F20595"/>
    <w:rsid w:val="22F42D47"/>
    <w:rsid w:val="22F7D1D7"/>
    <w:rsid w:val="22F80748"/>
    <w:rsid w:val="22F882B6"/>
    <w:rsid w:val="22FB51F0"/>
    <w:rsid w:val="22FD7DC8"/>
    <w:rsid w:val="22FE125F"/>
    <w:rsid w:val="2301BB44"/>
    <w:rsid w:val="23035BF4"/>
    <w:rsid w:val="2303ED2D"/>
    <w:rsid w:val="2307FAC3"/>
    <w:rsid w:val="23084831"/>
    <w:rsid w:val="230A456E"/>
    <w:rsid w:val="230CA079"/>
    <w:rsid w:val="230DA5FC"/>
    <w:rsid w:val="230E1418"/>
    <w:rsid w:val="230F499F"/>
    <w:rsid w:val="230F6D7E"/>
    <w:rsid w:val="23106C49"/>
    <w:rsid w:val="2311329F"/>
    <w:rsid w:val="23168AE6"/>
    <w:rsid w:val="23177674"/>
    <w:rsid w:val="2317A298"/>
    <w:rsid w:val="2317F593"/>
    <w:rsid w:val="231853B2"/>
    <w:rsid w:val="231962CB"/>
    <w:rsid w:val="2319E8CA"/>
    <w:rsid w:val="231A9EA2"/>
    <w:rsid w:val="231E8D98"/>
    <w:rsid w:val="2320C1A1"/>
    <w:rsid w:val="23214154"/>
    <w:rsid w:val="23224EDF"/>
    <w:rsid w:val="23258147"/>
    <w:rsid w:val="23263549"/>
    <w:rsid w:val="2326D949"/>
    <w:rsid w:val="23292889"/>
    <w:rsid w:val="2329A71C"/>
    <w:rsid w:val="232D12A1"/>
    <w:rsid w:val="232E29B7"/>
    <w:rsid w:val="23321A23"/>
    <w:rsid w:val="2333C80A"/>
    <w:rsid w:val="23354E66"/>
    <w:rsid w:val="233628EC"/>
    <w:rsid w:val="23369DE0"/>
    <w:rsid w:val="2337BCDD"/>
    <w:rsid w:val="2338FA31"/>
    <w:rsid w:val="2339E06E"/>
    <w:rsid w:val="233A0300"/>
    <w:rsid w:val="233A759B"/>
    <w:rsid w:val="233B476D"/>
    <w:rsid w:val="233C64BC"/>
    <w:rsid w:val="233DB9F5"/>
    <w:rsid w:val="233E8FE1"/>
    <w:rsid w:val="233EA285"/>
    <w:rsid w:val="233FF303"/>
    <w:rsid w:val="23413682"/>
    <w:rsid w:val="23421308"/>
    <w:rsid w:val="234266AB"/>
    <w:rsid w:val="234320F6"/>
    <w:rsid w:val="2344778D"/>
    <w:rsid w:val="234553CE"/>
    <w:rsid w:val="23464779"/>
    <w:rsid w:val="2348AB99"/>
    <w:rsid w:val="23491CF3"/>
    <w:rsid w:val="234DF35D"/>
    <w:rsid w:val="234F291D"/>
    <w:rsid w:val="23502456"/>
    <w:rsid w:val="23538320"/>
    <w:rsid w:val="23542F8C"/>
    <w:rsid w:val="23552259"/>
    <w:rsid w:val="23555778"/>
    <w:rsid w:val="235607C2"/>
    <w:rsid w:val="235692A4"/>
    <w:rsid w:val="235729B4"/>
    <w:rsid w:val="2359955E"/>
    <w:rsid w:val="2360279C"/>
    <w:rsid w:val="2360D5FD"/>
    <w:rsid w:val="236318CD"/>
    <w:rsid w:val="236422CF"/>
    <w:rsid w:val="23645CCD"/>
    <w:rsid w:val="2365FBB4"/>
    <w:rsid w:val="23665704"/>
    <w:rsid w:val="2368C4F5"/>
    <w:rsid w:val="23691916"/>
    <w:rsid w:val="236B8B5E"/>
    <w:rsid w:val="236CCC6E"/>
    <w:rsid w:val="236DDB70"/>
    <w:rsid w:val="236E145B"/>
    <w:rsid w:val="236F960A"/>
    <w:rsid w:val="23701D25"/>
    <w:rsid w:val="2371EB18"/>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BF19"/>
    <w:rsid w:val="237D5760"/>
    <w:rsid w:val="237E9BC3"/>
    <w:rsid w:val="23803254"/>
    <w:rsid w:val="23807C27"/>
    <w:rsid w:val="2381D056"/>
    <w:rsid w:val="23820D4D"/>
    <w:rsid w:val="23825325"/>
    <w:rsid w:val="2384B2EE"/>
    <w:rsid w:val="2386BB90"/>
    <w:rsid w:val="2388F555"/>
    <w:rsid w:val="2389C7B2"/>
    <w:rsid w:val="238ACADC"/>
    <w:rsid w:val="238DE21D"/>
    <w:rsid w:val="238E5B76"/>
    <w:rsid w:val="238F37F9"/>
    <w:rsid w:val="238FE5C8"/>
    <w:rsid w:val="2390B3B8"/>
    <w:rsid w:val="23910884"/>
    <w:rsid w:val="23921159"/>
    <w:rsid w:val="239378B3"/>
    <w:rsid w:val="2393D5BA"/>
    <w:rsid w:val="2394126D"/>
    <w:rsid w:val="2394A691"/>
    <w:rsid w:val="239500FA"/>
    <w:rsid w:val="2395ABD2"/>
    <w:rsid w:val="2396A3E5"/>
    <w:rsid w:val="2397E350"/>
    <w:rsid w:val="239A9F07"/>
    <w:rsid w:val="239AAC05"/>
    <w:rsid w:val="239B7F58"/>
    <w:rsid w:val="239C02B0"/>
    <w:rsid w:val="239E9733"/>
    <w:rsid w:val="239F96EC"/>
    <w:rsid w:val="23A062DB"/>
    <w:rsid w:val="23A0F1C2"/>
    <w:rsid w:val="23A22D1A"/>
    <w:rsid w:val="23A26E73"/>
    <w:rsid w:val="23A2F6D3"/>
    <w:rsid w:val="23A33D47"/>
    <w:rsid w:val="23A50933"/>
    <w:rsid w:val="23A5D528"/>
    <w:rsid w:val="23AA186F"/>
    <w:rsid w:val="23AAB3DB"/>
    <w:rsid w:val="23AB0FF6"/>
    <w:rsid w:val="23AB4A6D"/>
    <w:rsid w:val="23AB4B36"/>
    <w:rsid w:val="23AC17FE"/>
    <w:rsid w:val="23AC2622"/>
    <w:rsid w:val="23AC37F3"/>
    <w:rsid w:val="23AD492C"/>
    <w:rsid w:val="23ADF95C"/>
    <w:rsid w:val="23AE3BF6"/>
    <w:rsid w:val="23AE5223"/>
    <w:rsid w:val="23AEEC3C"/>
    <w:rsid w:val="23B0575E"/>
    <w:rsid w:val="23B1D269"/>
    <w:rsid w:val="23B1E8B0"/>
    <w:rsid w:val="23B2BDA3"/>
    <w:rsid w:val="23B2ECF0"/>
    <w:rsid w:val="23B3E29A"/>
    <w:rsid w:val="23B44F9E"/>
    <w:rsid w:val="23B54E29"/>
    <w:rsid w:val="23B6CD62"/>
    <w:rsid w:val="23B729B4"/>
    <w:rsid w:val="23B9EB4A"/>
    <w:rsid w:val="23BA56EC"/>
    <w:rsid w:val="23BA81E8"/>
    <w:rsid w:val="23BA9404"/>
    <w:rsid w:val="23BAE821"/>
    <w:rsid w:val="23BB0D9A"/>
    <w:rsid w:val="23BF85CF"/>
    <w:rsid w:val="23C11184"/>
    <w:rsid w:val="23C1D8FB"/>
    <w:rsid w:val="23C42BDA"/>
    <w:rsid w:val="23C568A4"/>
    <w:rsid w:val="23C6592C"/>
    <w:rsid w:val="23C6F7D2"/>
    <w:rsid w:val="23C86D87"/>
    <w:rsid w:val="23C8AA24"/>
    <w:rsid w:val="23C9E637"/>
    <w:rsid w:val="23C9F120"/>
    <w:rsid w:val="23CC4B88"/>
    <w:rsid w:val="23CCEF46"/>
    <w:rsid w:val="23CD5AAE"/>
    <w:rsid w:val="23CE2646"/>
    <w:rsid w:val="23CF89FE"/>
    <w:rsid w:val="23D40D6B"/>
    <w:rsid w:val="23D61D69"/>
    <w:rsid w:val="23D72E63"/>
    <w:rsid w:val="23DAD6B4"/>
    <w:rsid w:val="23DB7E4A"/>
    <w:rsid w:val="23DC8C4B"/>
    <w:rsid w:val="23DD1F58"/>
    <w:rsid w:val="23DF7B67"/>
    <w:rsid w:val="23DFBCAC"/>
    <w:rsid w:val="23E2045D"/>
    <w:rsid w:val="23E32F58"/>
    <w:rsid w:val="23E634A0"/>
    <w:rsid w:val="23E9A253"/>
    <w:rsid w:val="23EAF79C"/>
    <w:rsid w:val="23EB287D"/>
    <w:rsid w:val="23EC068E"/>
    <w:rsid w:val="23ECA346"/>
    <w:rsid w:val="23ED3592"/>
    <w:rsid w:val="23EDDD03"/>
    <w:rsid w:val="23EDDE65"/>
    <w:rsid w:val="23EE29DD"/>
    <w:rsid w:val="23F05903"/>
    <w:rsid w:val="23F14682"/>
    <w:rsid w:val="23F1AB97"/>
    <w:rsid w:val="23F2CA6D"/>
    <w:rsid w:val="23F2FAA9"/>
    <w:rsid w:val="23F48643"/>
    <w:rsid w:val="23F54AE3"/>
    <w:rsid w:val="23F55469"/>
    <w:rsid w:val="23F65F1B"/>
    <w:rsid w:val="23F89049"/>
    <w:rsid w:val="23F99E7E"/>
    <w:rsid w:val="23F9DE3D"/>
    <w:rsid w:val="23F9EF6B"/>
    <w:rsid w:val="23F9F0A8"/>
    <w:rsid w:val="23FA4778"/>
    <w:rsid w:val="23FAE0D7"/>
    <w:rsid w:val="23FBC500"/>
    <w:rsid w:val="23FDDC8E"/>
    <w:rsid w:val="23FF8B7F"/>
    <w:rsid w:val="2400D524"/>
    <w:rsid w:val="24018B5F"/>
    <w:rsid w:val="2401EF58"/>
    <w:rsid w:val="2404C19C"/>
    <w:rsid w:val="2404EA5C"/>
    <w:rsid w:val="24054494"/>
    <w:rsid w:val="2405B416"/>
    <w:rsid w:val="2405E14C"/>
    <w:rsid w:val="24064E25"/>
    <w:rsid w:val="2406C41B"/>
    <w:rsid w:val="24082207"/>
    <w:rsid w:val="24089CA7"/>
    <w:rsid w:val="24092189"/>
    <w:rsid w:val="2409A5DD"/>
    <w:rsid w:val="2409EF23"/>
    <w:rsid w:val="240C9FA8"/>
    <w:rsid w:val="240D7C8A"/>
    <w:rsid w:val="240E1395"/>
    <w:rsid w:val="240F2609"/>
    <w:rsid w:val="24109B3E"/>
    <w:rsid w:val="24127972"/>
    <w:rsid w:val="24132436"/>
    <w:rsid w:val="2413D845"/>
    <w:rsid w:val="2414DFA3"/>
    <w:rsid w:val="24163A50"/>
    <w:rsid w:val="24166A79"/>
    <w:rsid w:val="241935EA"/>
    <w:rsid w:val="241992BC"/>
    <w:rsid w:val="2419B5F0"/>
    <w:rsid w:val="241BEDBF"/>
    <w:rsid w:val="241C0F3B"/>
    <w:rsid w:val="241D06A7"/>
    <w:rsid w:val="241F11BB"/>
    <w:rsid w:val="241F4997"/>
    <w:rsid w:val="241FFAF1"/>
    <w:rsid w:val="24214316"/>
    <w:rsid w:val="24229177"/>
    <w:rsid w:val="2422AD31"/>
    <w:rsid w:val="2424FBE9"/>
    <w:rsid w:val="24264784"/>
    <w:rsid w:val="24280E1D"/>
    <w:rsid w:val="242C62B3"/>
    <w:rsid w:val="242CD57A"/>
    <w:rsid w:val="242D4ED1"/>
    <w:rsid w:val="242DDC6D"/>
    <w:rsid w:val="242E8011"/>
    <w:rsid w:val="242EA33D"/>
    <w:rsid w:val="242FAA18"/>
    <w:rsid w:val="24318F8D"/>
    <w:rsid w:val="2432DB31"/>
    <w:rsid w:val="2434F8E0"/>
    <w:rsid w:val="24361013"/>
    <w:rsid w:val="2436996A"/>
    <w:rsid w:val="243784AB"/>
    <w:rsid w:val="24390EB9"/>
    <w:rsid w:val="243AE6FB"/>
    <w:rsid w:val="243B5F25"/>
    <w:rsid w:val="243B677E"/>
    <w:rsid w:val="243B9C28"/>
    <w:rsid w:val="243CFB6D"/>
    <w:rsid w:val="243D0928"/>
    <w:rsid w:val="243DDF33"/>
    <w:rsid w:val="243E62F0"/>
    <w:rsid w:val="243EA5C3"/>
    <w:rsid w:val="243F00E9"/>
    <w:rsid w:val="24400E15"/>
    <w:rsid w:val="2442382B"/>
    <w:rsid w:val="24444289"/>
    <w:rsid w:val="2444FFC6"/>
    <w:rsid w:val="24458B10"/>
    <w:rsid w:val="244638A0"/>
    <w:rsid w:val="24487923"/>
    <w:rsid w:val="244965AA"/>
    <w:rsid w:val="244BB2FA"/>
    <w:rsid w:val="244CA2B0"/>
    <w:rsid w:val="244E29A4"/>
    <w:rsid w:val="244E6968"/>
    <w:rsid w:val="2452B0FB"/>
    <w:rsid w:val="24533463"/>
    <w:rsid w:val="24558198"/>
    <w:rsid w:val="245719B2"/>
    <w:rsid w:val="245812D3"/>
    <w:rsid w:val="24586E4E"/>
    <w:rsid w:val="245EA8C7"/>
    <w:rsid w:val="245F712C"/>
    <w:rsid w:val="2463C1EB"/>
    <w:rsid w:val="2463FFB5"/>
    <w:rsid w:val="24644B96"/>
    <w:rsid w:val="24664F4B"/>
    <w:rsid w:val="2467C5D8"/>
    <w:rsid w:val="2467E882"/>
    <w:rsid w:val="246A1092"/>
    <w:rsid w:val="246A7D5F"/>
    <w:rsid w:val="246B923F"/>
    <w:rsid w:val="246FDE0E"/>
    <w:rsid w:val="24700B03"/>
    <w:rsid w:val="2470102A"/>
    <w:rsid w:val="2471E094"/>
    <w:rsid w:val="24727730"/>
    <w:rsid w:val="24729A19"/>
    <w:rsid w:val="2473B4F8"/>
    <w:rsid w:val="2474D4AA"/>
    <w:rsid w:val="2475CD32"/>
    <w:rsid w:val="2476DB5B"/>
    <w:rsid w:val="2478DA83"/>
    <w:rsid w:val="247A73D9"/>
    <w:rsid w:val="247B013A"/>
    <w:rsid w:val="247C11EC"/>
    <w:rsid w:val="247D2252"/>
    <w:rsid w:val="247DCDAB"/>
    <w:rsid w:val="247F1199"/>
    <w:rsid w:val="248055EE"/>
    <w:rsid w:val="248100E3"/>
    <w:rsid w:val="2481DC5A"/>
    <w:rsid w:val="24820730"/>
    <w:rsid w:val="248303ED"/>
    <w:rsid w:val="248338A7"/>
    <w:rsid w:val="24839C18"/>
    <w:rsid w:val="248691A4"/>
    <w:rsid w:val="2486DA88"/>
    <w:rsid w:val="24893C35"/>
    <w:rsid w:val="2489780B"/>
    <w:rsid w:val="248B21FA"/>
    <w:rsid w:val="248C0913"/>
    <w:rsid w:val="248FFDBC"/>
    <w:rsid w:val="2494ECA4"/>
    <w:rsid w:val="24963DD9"/>
    <w:rsid w:val="24980028"/>
    <w:rsid w:val="24A0BDE9"/>
    <w:rsid w:val="24A391B3"/>
    <w:rsid w:val="24A3C874"/>
    <w:rsid w:val="24A55DC1"/>
    <w:rsid w:val="24A6C4AB"/>
    <w:rsid w:val="24A6DCC1"/>
    <w:rsid w:val="24A83B49"/>
    <w:rsid w:val="24A8A46E"/>
    <w:rsid w:val="24A8B40A"/>
    <w:rsid w:val="24A95BD2"/>
    <w:rsid w:val="24A9AC12"/>
    <w:rsid w:val="24AAEB4C"/>
    <w:rsid w:val="24ABC2E4"/>
    <w:rsid w:val="24AC6C69"/>
    <w:rsid w:val="24ADBB6F"/>
    <w:rsid w:val="24AE95EF"/>
    <w:rsid w:val="24AF6DFE"/>
    <w:rsid w:val="24AFBB37"/>
    <w:rsid w:val="24B10C5C"/>
    <w:rsid w:val="24B10EBA"/>
    <w:rsid w:val="24B216F4"/>
    <w:rsid w:val="24B48BA8"/>
    <w:rsid w:val="24B58717"/>
    <w:rsid w:val="24B643A1"/>
    <w:rsid w:val="24B6E1AB"/>
    <w:rsid w:val="24B75A4B"/>
    <w:rsid w:val="24B8C61B"/>
    <w:rsid w:val="24B98D90"/>
    <w:rsid w:val="24B99531"/>
    <w:rsid w:val="24BA6955"/>
    <w:rsid w:val="24BA7D86"/>
    <w:rsid w:val="24BAEC05"/>
    <w:rsid w:val="24BB0A72"/>
    <w:rsid w:val="24BB7DDB"/>
    <w:rsid w:val="24BBE0FB"/>
    <w:rsid w:val="24BC9CA7"/>
    <w:rsid w:val="24BCF5FC"/>
    <w:rsid w:val="24BD9C2B"/>
    <w:rsid w:val="24BF4E1A"/>
    <w:rsid w:val="24BF51AE"/>
    <w:rsid w:val="24C02460"/>
    <w:rsid w:val="24C08A59"/>
    <w:rsid w:val="24C0D73E"/>
    <w:rsid w:val="24C277A6"/>
    <w:rsid w:val="24C29E4D"/>
    <w:rsid w:val="24C3F2F0"/>
    <w:rsid w:val="24C595D5"/>
    <w:rsid w:val="24CBB2C6"/>
    <w:rsid w:val="24CD2162"/>
    <w:rsid w:val="24CED61A"/>
    <w:rsid w:val="24D1FC49"/>
    <w:rsid w:val="24D38087"/>
    <w:rsid w:val="24D3CFAD"/>
    <w:rsid w:val="24D4284B"/>
    <w:rsid w:val="24D45BBD"/>
    <w:rsid w:val="24D5DAB5"/>
    <w:rsid w:val="24D6CE9E"/>
    <w:rsid w:val="24D7F1A4"/>
    <w:rsid w:val="24D9DCE2"/>
    <w:rsid w:val="24DB5472"/>
    <w:rsid w:val="24DD2FEA"/>
    <w:rsid w:val="24DFB118"/>
    <w:rsid w:val="24DFDD23"/>
    <w:rsid w:val="24E068B4"/>
    <w:rsid w:val="24E196D5"/>
    <w:rsid w:val="24E26B5D"/>
    <w:rsid w:val="24E28FFA"/>
    <w:rsid w:val="24E2FDAA"/>
    <w:rsid w:val="24E4FB7A"/>
    <w:rsid w:val="24E7CF09"/>
    <w:rsid w:val="24E9DC65"/>
    <w:rsid w:val="24EA12E6"/>
    <w:rsid w:val="24EABB34"/>
    <w:rsid w:val="24ED59CF"/>
    <w:rsid w:val="24EDA226"/>
    <w:rsid w:val="24EEAE10"/>
    <w:rsid w:val="24EEE2AF"/>
    <w:rsid w:val="24F06D83"/>
    <w:rsid w:val="24F0AC95"/>
    <w:rsid w:val="24F0E5FA"/>
    <w:rsid w:val="24F19AD6"/>
    <w:rsid w:val="24F5380C"/>
    <w:rsid w:val="24F6224A"/>
    <w:rsid w:val="24F6244E"/>
    <w:rsid w:val="24F743AA"/>
    <w:rsid w:val="24F8D9C9"/>
    <w:rsid w:val="24F91736"/>
    <w:rsid w:val="24F91A08"/>
    <w:rsid w:val="24F92BBD"/>
    <w:rsid w:val="24F99111"/>
    <w:rsid w:val="24FC6C9A"/>
    <w:rsid w:val="24FC6CCA"/>
    <w:rsid w:val="24FC8C58"/>
    <w:rsid w:val="24FD17D5"/>
    <w:rsid w:val="24FEA5FB"/>
    <w:rsid w:val="24FF36EE"/>
    <w:rsid w:val="24FFF69C"/>
    <w:rsid w:val="24FFFF64"/>
    <w:rsid w:val="25003987"/>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AE866"/>
    <w:rsid w:val="250BADE1"/>
    <w:rsid w:val="250C02B6"/>
    <w:rsid w:val="250E0B9C"/>
    <w:rsid w:val="250ECF94"/>
    <w:rsid w:val="25140FF0"/>
    <w:rsid w:val="25160CE2"/>
    <w:rsid w:val="2517184C"/>
    <w:rsid w:val="25175FE8"/>
    <w:rsid w:val="2517D133"/>
    <w:rsid w:val="251A48B3"/>
    <w:rsid w:val="251C5CF4"/>
    <w:rsid w:val="251E14E4"/>
    <w:rsid w:val="251E4C17"/>
    <w:rsid w:val="251EF3FD"/>
    <w:rsid w:val="251FF440"/>
    <w:rsid w:val="2524B823"/>
    <w:rsid w:val="25252AD8"/>
    <w:rsid w:val="2525B5FF"/>
    <w:rsid w:val="2525F216"/>
    <w:rsid w:val="25268FF1"/>
    <w:rsid w:val="2529E892"/>
    <w:rsid w:val="2529F279"/>
    <w:rsid w:val="252A0F4D"/>
    <w:rsid w:val="252AA301"/>
    <w:rsid w:val="252B1D71"/>
    <w:rsid w:val="252C2AF3"/>
    <w:rsid w:val="252E7E65"/>
    <w:rsid w:val="252EC355"/>
    <w:rsid w:val="252F4630"/>
    <w:rsid w:val="252FA30A"/>
    <w:rsid w:val="252FC535"/>
    <w:rsid w:val="252FD0CD"/>
    <w:rsid w:val="252FE2AC"/>
    <w:rsid w:val="253066A6"/>
    <w:rsid w:val="2531607D"/>
    <w:rsid w:val="25317C33"/>
    <w:rsid w:val="25322032"/>
    <w:rsid w:val="2532F79A"/>
    <w:rsid w:val="25356537"/>
    <w:rsid w:val="25376E76"/>
    <w:rsid w:val="25385D32"/>
    <w:rsid w:val="253B0BA3"/>
    <w:rsid w:val="253B90BE"/>
    <w:rsid w:val="253CE965"/>
    <w:rsid w:val="253EF7CB"/>
    <w:rsid w:val="2542025A"/>
    <w:rsid w:val="25428F6A"/>
    <w:rsid w:val="25444F17"/>
    <w:rsid w:val="2544888D"/>
    <w:rsid w:val="254861F7"/>
    <w:rsid w:val="254AEBE9"/>
    <w:rsid w:val="254BFDD2"/>
    <w:rsid w:val="254CDD39"/>
    <w:rsid w:val="254CE4CF"/>
    <w:rsid w:val="254FF882"/>
    <w:rsid w:val="2550FD15"/>
    <w:rsid w:val="255142EC"/>
    <w:rsid w:val="25555AF7"/>
    <w:rsid w:val="25559CD9"/>
    <w:rsid w:val="2556598E"/>
    <w:rsid w:val="25571176"/>
    <w:rsid w:val="25577F2D"/>
    <w:rsid w:val="2558900E"/>
    <w:rsid w:val="255968DC"/>
    <w:rsid w:val="255B6BED"/>
    <w:rsid w:val="255C9B1D"/>
    <w:rsid w:val="255DCF7C"/>
    <w:rsid w:val="255E60F5"/>
    <w:rsid w:val="2560295E"/>
    <w:rsid w:val="2560F5C8"/>
    <w:rsid w:val="25619943"/>
    <w:rsid w:val="2564B957"/>
    <w:rsid w:val="2566867D"/>
    <w:rsid w:val="25685E42"/>
    <w:rsid w:val="256A544C"/>
    <w:rsid w:val="256B397D"/>
    <w:rsid w:val="256DBEA9"/>
    <w:rsid w:val="256F5737"/>
    <w:rsid w:val="2572E7A9"/>
    <w:rsid w:val="2573AFB6"/>
    <w:rsid w:val="25751511"/>
    <w:rsid w:val="2576F925"/>
    <w:rsid w:val="2577B8B1"/>
    <w:rsid w:val="25787C31"/>
    <w:rsid w:val="25789051"/>
    <w:rsid w:val="2578AA85"/>
    <w:rsid w:val="257B2509"/>
    <w:rsid w:val="25802760"/>
    <w:rsid w:val="2580CB2F"/>
    <w:rsid w:val="25811026"/>
    <w:rsid w:val="2581190D"/>
    <w:rsid w:val="258304B9"/>
    <w:rsid w:val="25843A42"/>
    <w:rsid w:val="2584FA91"/>
    <w:rsid w:val="2585DF68"/>
    <w:rsid w:val="2586AD48"/>
    <w:rsid w:val="2587004F"/>
    <w:rsid w:val="25872C31"/>
    <w:rsid w:val="2587FA7E"/>
    <w:rsid w:val="25887046"/>
    <w:rsid w:val="25899B28"/>
    <w:rsid w:val="2589C7E7"/>
    <w:rsid w:val="258A38F1"/>
    <w:rsid w:val="258BA915"/>
    <w:rsid w:val="258FFD42"/>
    <w:rsid w:val="25901ADA"/>
    <w:rsid w:val="2590539E"/>
    <w:rsid w:val="25911830"/>
    <w:rsid w:val="259220D8"/>
    <w:rsid w:val="259287B3"/>
    <w:rsid w:val="2592E44D"/>
    <w:rsid w:val="2592ECAC"/>
    <w:rsid w:val="2593E757"/>
    <w:rsid w:val="2594B041"/>
    <w:rsid w:val="25953AEF"/>
    <w:rsid w:val="25996E96"/>
    <w:rsid w:val="2599D55E"/>
    <w:rsid w:val="259A2CA9"/>
    <w:rsid w:val="259B2F04"/>
    <w:rsid w:val="259B3809"/>
    <w:rsid w:val="259D0FC9"/>
    <w:rsid w:val="259DA68D"/>
    <w:rsid w:val="259E0513"/>
    <w:rsid w:val="259F1225"/>
    <w:rsid w:val="259F1DDA"/>
    <w:rsid w:val="25A09F2B"/>
    <w:rsid w:val="25A1063B"/>
    <w:rsid w:val="25A22425"/>
    <w:rsid w:val="25A3061D"/>
    <w:rsid w:val="25A44CC6"/>
    <w:rsid w:val="25A532FE"/>
    <w:rsid w:val="25A6BCC1"/>
    <w:rsid w:val="25A6D3A6"/>
    <w:rsid w:val="25A7097F"/>
    <w:rsid w:val="25A75ED1"/>
    <w:rsid w:val="25A839DB"/>
    <w:rsid w:val="25A8E560"/>
    <w:rsid w:val="25A8F4B7"/>
    <w:rsid w:val="25A94A04"/>
    <w:rsid w:val="25AA5DE9"/>
    <w:rsid w:val="25AA78E1"/>
    <w:rsid w:val="25AA9934"/>
    <w:rsid w:val="25AB534F"/>
    <w:rsid w:val="25AC18FE"/>
    <w:rsid w:val="25AC6239"/>
    <w:rsid w:val="25AD48BA"/>
    <w:rsid w:val="25B12301"/>
    <w:rsid w:val="25B25643"/>
    <w:rsid w:val="25B38186"/>
    <w:rsid w:val="25B3C1B9"/>
    <w:rsid w:val="25B59731"/>
    <w:rsid w:val="25B65223"/>
    <w:rsid w:val="25B73F9F"/>
    <w:rsid w:val="25B883A0"/>
    <w:rsid w:val="25B9D8E2"/>
    <w:rsid w:val="25BD0654"/>
    <w:rsid w:val="25BE006C"/>
    <w:rsid w:val="25BFC1FF"/>
    <w:rsid w:val="25C0D87F"/>
    <w:rsid w:val="25C35FDF"/>
    <w:rsid w:val="25C4BF6F"/>
    <w:rsid w:val="25C5CCCB"/>
    <w:rsid w:val="25C5D59D"/>
    <w:rsid w:val="25C83314"/>
    <w:rsid w:val="25C8EB95"/>
    <w:rsid w:val="25CBDC5B"/>
    <w:rsid w:val="25CC9DD2"/>
    <w:rsid w:val="25CD58DA"/>
    <w:rsid w:val="25CE7963"/>
    <w:rsid w:val="25CFF6C4"/>
    <w:rsid w:val="25D003FE"/>
    <w:rsid w:val="25D03783"/>
    <w:rsid w:val="25D1C560"/>
    <w:rsid w:val="25D226B6"/>
    <w:rsid w:val="25D3C93F"/>
    <w:rsid w:val="25D3EBA3"/>
    <w:rsid w:val="25D52CBD"/>
    <w:rsid w:val="25D60DA6"/>
    <w:rsid w:val="25D7CB9E"/>
    <w:rsid w:val="25D83423"/>
    <w:rsid w:val="25D8782A"/>
    <w:rsid w:val="25D8C870"/>
    <w:rsid w:val="25DB46B1"/>
    <w:rsid w:val="25DBE9C3"/>
    <w:rsid w:val="25DBF34F"/>
    <w:rsid w:val="25DD3ABB"/>
    <w:rsid w:val="25DD3D5C"/>
    <w:rsid w:val="25DD6884"/>
    <w:rsid w:val="25DDEEBB"/>
    <w:rsid w:val="25DE140C"/>
    <w:rsid w:val="25DE8947"/>
    <w:rsid w:val="25DEDB15"/>
    <w:rsid w:val="25E11978"/>
    <w:rsid w:val="25E12B30"/>
    <w:rsid w:val="25E14D2F"/>
    <w:rsid w:val="25E1E5F3"/>
    <w:rsid w:val="25E2DE25"/>
    <w:rsid w:val="25E30ABF"/>
    <w:rsid w:val="25E324CD"/>
    <w:rsid w:val="25E50EDE"/>
    <w:rsid w:val="25E7835B"/>
    <w:rsid w:val="25E80ECF"/>
    <w:rsid w:val="25E88144"/>
    <w:rsid w:val="25E89A77"/>
    <w:rsid w:val="25E90E6F"/>
    <w:rsid w:val="25E9284B"/>
    <w:rsid w:val="25E9D098"/>
    <w:rsid w:val="25EB9667"/>
    <w:rsid w:val="25ED2D17"/>
    <w:rsid w:val="25EDC468"/>
    <w:rsid w:val="25EFEA07"/>
    <w:rsid w:val="25F05654"/>
    <w:rsid w:val="25F0EB3A"/>
    <w:rsid w:val="25F2E0EA"/>
    <w:rsid w:val="25F55C43"/>
    <w:rsid w:val="25F5CA8B"/>
    <w:rsid w:val="25F649E7"/>
    <w:rsid w:val="25F69D00"/>
    <w:rsid w:val="25F6ED51"/>
    <w:rsid w:val="25F71373"/>
    <w:rsid w:val="25F8140D"/>
    <w:rsid w:val="25F8533D"/>
    <w:rsid w:val="25F8E9A9"/>
    <w:rsid w:val="25F8F3AD"/>
    <w:rsid w:val="25F9686C"/>
    <w:rsid w:val="25FB3B27"/>
    <w:rsid w:val="25FC6A71"/>
    <w:rsid w:val="25FF176C"/>
    <w:rsid w:val="25FF1CF7"/>
    <w:rsid w:val="25FF422D"/>
    <w:rsid w:val="26008214"/>
    <w:rsid w:val="2602ED50"/>
    <w:rsid w:val="26039FD3"/>
    <w:rsid w:val="2605A5B9"/>
    <w:rsid w:val="2607AC20"/>
    <w:rsid w:val="2608D011"/>
    <w:rsid w:val="260C042B"/>
    <w:rsid w:val="260C8449"/>
    <w:rsid w:val="260CB853"/>
    <w:rsid w:val="260DC59E"/>
    <w:rsid w:val="260EE5B3"/>
    <w:rsid w:val="260EF475"/>
    <w:rsid w:val="2610E59B"/>
    <w:rsid w:val="26113E8E"/>
    <w:rsid w:val="2615978C"/>
    <w:rsid w:val="26179293"/>
    <w:rsid w:val="261847A2"/>
    <w:rsid w:val="26198AC6"/>
    <w:rsid w:val="261A07F4"/>
    <w:rsid w:val="261A88B7"/>
    <w:rsid w:val="261AE4B8"/>
    <w:rsid w:val="261E0DA0"/>
    <w:rsid w:val="261E2370"/>
    <w:rsid w:val="261E75F2"/>
    <w:rsid w:val="2620C41C"/>
    <w:rsid w:val="26224B04"/>
    <w:rsid w:val="26235DD4"/>
    <w:rsid w:val="26239C02"/>
    <w:rsid w:val="2626C5A4"/>
    <w:rsid w:val="2628BDCA"/>
    <w:rsid w:val="262AB090"/>
    <w:rsid w:val="262B94C9"/>
    <w:rsid w:val="262BAF94"/>
    <w:rsid w:val="262BB98B"/>
    <w:rsid w:val="262BF8A5"/>
    <w:rsid w:val="262C2B86"/>
    <w:rsid w:val="262C488F"/>
    <w:rsid w:val="262DBC55"/>
    <w:rsid w:val="262DBEBC"/>
    <w:rsid w:val="262EA2A2"/>
    <w:rsid w:val="262F3816"/>
    <w:rsid w:val="2630F74D"/>
    <w:rsid w:val="26328189"/>
    <w:rsid w:val="2632FC47"/>
    <w:rsid w:val="26336ED6"/>
    <w:rsid w:val="26346F98"/>
    <w:rsid w:val="2635BAEF"/>
    <w:rsid w:val="26381965"/>
    <w:rsid w:val="263894D6"/>
    <w:rsid w:val="263A92DC"/>
    <w:rsid w:val="263AB7EF"/>
    <w:rsid w:val="263B08A1"/>
    <w:rsid w:val="263D0470"/>
    <w:rsid w:val="263E13DE"/>
    <w:rsid w:val="264095DF"/>
    <w:rsid w:val="26425AFF"/>
    <w:rsid w:val="26450373"/>
    <w:rsid w:val="26458777"/>
    <w:rsid w:val="264726E0"/>
    <w:rsid w:val="264813E1"/>
    <w:rsid w:val="26496A7A"/>
    <w:rsid w:val="264A886E"/>
    <w:rsid w:val="264B191B"/>
    <w:rsid w:val="264B8B2E"/>
    <w:rsid w:val="264C7443"/>
    <w:rsid w:val="264D4F53"/>
    <w:rsid w:val="26502171"/>
    <w:rsid w:val="2650AE12"/>
    <w:rsid w:val="2651D854"/>
    <w:rsid w:val="2653BBA8"/>
    <w:rsid w:val="26541E94"/>
    <w:rsid w:val="26549CE1"/>
    <w:rsid w:val="2654FF70"/>
    <w:rsid w:val="26552043"/>
    <w:rsid w:val="26557D60"/>
    <w:rsid w:val="2656104A"/>
    <w:rsid w:val="26595009"/>
    <w:rsid w:val="265B0210"/>
    <w:rsid w:val="265BCC52"/>
    <w:rsid w:val="265C088F"/>
    <w:rsid w:val="265C14E8"/>
    <w:rsid w:val="265C45CB"/>
    <w:rsid w:val="265CBDCF"/>
    <w:rsid w:val="265CEDBC"/>
    <w:rsid w:val="265EC46E"/>
    <w:rsid w:val="265EE680"/>
    <w:rsid w:val="265F0EE3"/>
    <w:rsid w:val="265F16AD"/>
    <w:rsid w:val="265F35ED"/>
    <w:rsid w:val="265F8F3B"/>
    <w:rsid w:val="2662DB8E"/>
    <w:rsid w:val="26640CD4"/>
    <w:rsid w:val="266A6E84"/>
    <w:rsid w:val="266B9D56"/>
    <w:rsid w:val="266DAAB9"/>
    <w:rsid w:val="266E5946"/>
    <w:rsid w:val="266FA6E1"/>
    <w:rsid w:val="2671F64A"/>
    <w:rsid w:val="2672374F"/>
    <w:rsid w:val="2672A4B6"/>
    <w:rsid w:val="2672C4B0"/>
    <w:rsid w:val="2673EB77"/>
    <w:rsid w:val="26744355"/>
    <w:rsid w:val="2675C6BE"/>
    <w:rsid w:val="26767910"/>
    <w:rsid w:val="2676A228"/>
    <w:rsid w:val="2676A276"/>
    <w:rsid w:val="2679A085"/>
    <w:rsid w:val="2679FEC5"/>
    <w:rsid w:val="267B3A0F"/>
    <w:rsid w:val="267C0BB9"/>
    <w:rsid w:val="267C859F"/>
    <w:rsid w:val="268067F7"/>
    <w:rsid w:val="26812FB9"/>
    <w:rsid w:val="2681D7AF"/>
    <w:rsid w:val="268219C4"/>
    <w:rsid w:val="2682AC3B"/>
    <w:rsid w:val="268385D7"/>
    <w:rsid w:val="26839E56"/>
    <w:rsid w:val="268437AB"/>
    <w:rsid w:val="26881EAC"/>
    <w:rsid w:val="2688304C"/>
    <w:rsid w:val="268845ED"/>
    <w:rsid w:val="2688FD4A"/>
    <w:rsid w:val="26890531"/>
    <w:rsid w:val="26891D77"/>
    <w:rsid w:val="268A2271"/>
    <w:rsid w:val="268F1F83"/>
    <w:rsid w:val="268FB99D"/>
    <w:rsid w:val="269291F5"/>
    <w:rsid w:val="269388F6"/>
    <w:rsid w:val="26938D11"/>
    <w:rsid w:val="2694934E"/>
    <w:rsid w:val="2694FDBE"/>
    <w:rsid w:val="2696C867"/>
    <w:rsid w:val="26973415"/>
    <w:rsid w:val="2697B161"/>
    <w:rsid w:val="2697FEEF"/>
    <w:rsid w:val="269CAB91"/>
    <w:rsid w:val="269CAF81"/>
    <w:rsid w:val="269D5F3F"/>
    <w:rsid w:val="269E0BE7"/>
    <w:rsid w:val="269FE293"/>
    <w:rsid w:val="26A0F122"/>
    <w:rsid w:val="26A12D39"/>
    <w:rsid w:val="26A1AFEC"/>
    <w:rsid w:val="26A26420"/>
    <w:rsid w:val="26A2EA56"/>
    <w:rsid w:val="26A328DF"/>
    <w:rsid w:val="26A4FA27"/>
    <w:rsid w:val="26A6FD50"/>
    <w:rsid w:val="26A7073B"/>
    <w:rsid w:val="26A79508"/>
    <w:rsid w:val="26A8A81D"/>
    <w:rsid w:val="26A90B57"/>
    <w:rsid w:val="26AA5A53"/>
    <w:rsid w:val="26AEF32D"/>
    <w:rsid w:val="26AF4D28"/>
    <w:rsid w:val="26AF708C"/>
    <w:rsid w:val="26AFB929"/>
    <w:rsid w:val="26B2A769"/>
    <w:rsid w:val="26B3BA7D"/>
    <w:rsid w:val="26B40A00"/>
    <w:rsid w:val="26B5230D"/>
    <w:rsid w:val="26B5C4B3"/>
    <w:rsid w:val="26B72DD3"/>
    <w:rsid w:val="26B8401B"/>
    <w:rsid w:val="26B87BB1"/>
    <w:rsid w:val="26B8BF29"/>
    <w:rsid w:val="26BA9CB1"/>
    <w:rsid w:val="26BC5956"/>
    <w:rsid w:val="26BC90FD"/>
    <w:rsid w:val="26BF5459"/>
    <w:rsid w:val="26BFA18E"/>
    <w:rsid w:val="26C09F8D"/>
    <w:rsid w:val="26C10813"/>
    <w:rsid w:val="26C13524"/>
    <w:rsid w:val="26C244EB"/>
    <w:rsid w:val="26C2AAA2"/>
    <w:rsid w:val="26C31717"/>
    <w:rsid w:val="26C5DAB0"/>
    <w:rsid w:val="26C63A67"/>
    <w:rsid w:val="26C7520E"/>
    <w:rsid w:val="26C763CF"/>
    <w:rsid w:val="26C8938B"/>
    <w:rsid w:val="26CA4762"/>
    <w:rsid w:val="26CAF071"/>
    <w:rsid w:val="26CB0954"/>
    <w:rsid w:val="26CC3D42"/>
    <w:rsid w:val="26CC5A44"/>
    <w:rsid w:val="26CC8921"/>
    <w:rsid w:val="26D111BF"/>
    <w:rsid w:val="26D1B94B"/>
    <w:rsid w:val="26D29038"/>
    <w:rsid w:val="26D3BAEE"/>
    <w:rsid w:val="26D3E454"/>
    <w:rsid w:val="26D4A0CA"/>
    <w:rsid w:val="26D58544"/>
    <w:rsid w:val="26D6420B"/>
    <w:rsid w:val="26D70AF1"/>
    <w:rsid w:val="26D91813"/>
    <w:rsid w:val="26DAAF4E"/>
    <w:rsid w:val="26DB68B7"/>
    <w:rsid w:val="26DC5542"/>
    <w:rsid w:val="26DCB498"/>
    <w:rsid w:val="26DF6A38"/>
    <w:rsid w:val="26DFFE86"/>
    <w:rsid w:val="26E47798"/>
    <w:rsid w:val="26E4F601"/>
    <w:rsid w:val="26E51856"/>
    <w:rsid w:val="26E5433C"/>
    <w:rsid w:val="26E5D653"/>
    <w:rsid w:val="26E6AC3A"/>
    <w:rsid w:val="26E9B6A3"/>
    <w:rsid w:val="26EBDA2A"/>
    <w:rsid w:val="26EF31D4"/>
    <w:rsid w:val="26EF3845"/>
    <w:rsid w:val="26EF62DB"/>
    <w:rsid w:val="26EF91E3"/>
    <w:rsid w:val="26F1715A"/>
    <w:rsid w:val="26F1ED4D"/>
    <w:rsid w:val="26F29248"/>
    <w:rsid w:val="26F333CF"/>
    <w:rsid w:val="26F3F769"/>
    <w:rsid w:val="26F66B73"/>
    <w:rsid w:val="26F691A5"/>
    <w:rsid w:val="26F6F383"/>
    <w:rsid w:val="26F81D9F"/>
    <w:rsid w:val="26FB2A58"/>
    <w:rsid w:val="26FCF130"/>
    <w:rsid w:val="26FEE0DA"/>
    <w:rsid w:val="26FEF8C2"/>
    <w:rsid w:val="26FF62B2"/>
    <w:rsid w:val="270186F9"/>
    <w:rsid w:val="270226A0"/>
    <w:rsid w:val="2703726C"/>
    <w:rsid w:val="27043F82"/>
    <w:rsid w:val="270580E6"/>
    <w:rsid w:val="27084DE5"/>
    <w:rsid w:val="27095409"/>
    <w:rsid w:val="270BCAC7"/>
    <w:rsid w:val="270BF92B"/>
    <w:rsid w:val="270C4036"/>
    <w:rsid w:val="270C9D09"/>
    <w:rsid w:val="270CCFC8"/>
    <w:rsid w:val="270F0A04"/>
    <w:rsid w:val="270FF5E3"/>
    <w:rsid w:val="2713537A"/>
    <w:rsid w:val="2714446A"/>
    <w:rsid w:val="2714BCA1"/>
    <w:rsid w:val="2716904B"/>
    <w:rsid w:val="2718CB50"/>
    <w:rsid w:val="271AE0A9"/>
    <w:rsid w:val="271D9528"/>
    <w:rsid w:val="271DC761"/>
    <w:rsid w:val="271E159D"/>
    <w:rsid w:val="271E7F85"/>
    <w:rsid w:val="271E82AC"/>
    <w:rsid w:val="27201337"/>
    <w:rsid w:val="2720581C"/>
    <w:rsid w:val="2720CF10"/>
    <w:rsid w:val="2721CCA2"/>
    <w:rsid w:val="27224635"/>
    <w:rsid w:val="2722C727"/>
    <w:rsid w:val="2723AC75"/>
    <w:rsid w:val="2723C8E3"/>
    <w:rsid w:val="27255C8D"/>
    <w:rsid w:val="2726FA66"/>
    <w:rsid w:val="2727C875"/>
    <w:rsid w:val="27288B96"/>
    <w:rsid w:val="2728C3F5"/>
    <w:rsid w:val="2729A62C"/>
    <w:rsid w:val="272ACCD9"/>
    <w:rsid w:val="272D629A"/>
    <w:rsid w:val="272DC40F"/>
    <w:rsid w:val="272DE902"/>
    <w:rsid w:val="272ED0B2"/>
    <w:rsid w:val="273165AA"/>
    <w:rsid w:val="27328682"/>
    <w:rsid w:val="2733277C"/>
    <w:rsid w:val="27336D23"/>
    <w:rsid w:val="27352B75"/>
    <w:rsid w:val="27362C9F"/>
    <w:rsid w:val="2736A88A"/>
    <w:rsid w:val="2736DA52"/>
    <w:rsid w:val="273791F4"/>
    <w:rsid w:val="2737E340"/>
    <w:rsid w:val="2738A722"/>
    <w:rsid w:val="2739E011"/>
    <w:rsid w:val="273A7A81"/>
    <w:rsid w:val="273B34E6"/>
    <w:rsid w:val="273BF69B"/>
    <w:rsid w:val="273C2CCA"/>
    <w:rsid w:val="273CCAF4"/>
    <w:rsid w:val="273D2B3F"/>
    <w:rsid w:val="27402575"/>
    <w:rsid w:val="2741E7D6"/>
    <w:rsid w:val="2742115F"/>
    <w:rsid w:val="27436CC5"/>
    <w:rsid w:val="274396D7"/>
    <w:rsid w:val="2743FF76"/>
    <w:rsid w:val="2745EDE5"/>
    <w:rsid w:val="27472350"/>
    <w:rsid w:val="27475E70"/>
    <w:rsid w:val="27482F2C"/>
    <w:rsid w:val="274861D3"/>
    <w:rsid w:val="275086FE"/>
    <w:rsid w:val="27513DFC"/>
    <w:rsid w:val="2752F7DB"/>
    <w:rsid w:val="27542D97"/>
    <w:rsid w:val="2755D998"/>
    <w:rsid w:val="27590A77"/>
    <w:rsid w:val="2759626D"/>
    <w:rsid w:val="275AABC5"/>
    <w:rsid w:val="275B2E58"/>
    <w:rsid w:val="275B9C63"/>
    <w:rsid w:val="275E089A"/>
    <w:rsid w:val="275E34D7"/>
    <w:rsid w:val="275F16A9"/>
    <w:rsid w:val="275F45A3"/>
    <w:rsid w:val="276055BB"/>
    <w:rsid w:val="27625187"/>
    <w:rsid w:val="2762B8AE"/>
    <w:rsid w:val="276348D0"/>
    <w:rsid w:val="27634D8F"/>
    <w:rsid w:val="27643880"/>
    <w:rsid w:val="2764B389"/>
    <w:rsid w:val="27655B46"/>
    <w:rsid w:val="27660D9A"/>
    <w:rsid w:val="27668CD7"/>
    <w:rsid w:val="2767A66C"/>
    <w:rsid w:val="276976B9"/>
    <w:rsid w:val="2769EA5F"/>
    <w:rsid w:val="276AE63A"/>
    <w:rsid w:val="276C01C9"/>
    <w:rsid w:val="276CF67E"/>
    <w:rsid w:val="276ED17C"/>
    <w:rsid w:val="276FA31E"/>
    <w:rsid w:val="277092B4"/>
    <w:rsid w:val="27719325"/>
    <w:rsid w:val="2772FA5C"/>
    <w:rsid w:val="277404FE"/>
    <w:rsid w:val="277424B1"/>
    <w:rsid w:val="2774D3B5"/>
    <w:rsid w:val="2774F8B7"/>
    <w:rsid w:val="2775437D"/>
    <w:rsid w:val="27775B09"/>
    <w:rsid w:val="277808C0"/>
    <w:rsid w:val="27790028"/>
    <w:rsid w:val="27791EAE"/>
    <w:rsid w:val="277A5ADC"/>
    <w:rsid w:val="277B24F6"/>
    <w:rsid w:val="277C0CF2"/>
    <w:rsid w:val="277D6D78"/>
    <w:rsid w:val="277D938B"/>
    <w:rsid w:val="277FDBC7"/>
    <w:rsid w:val="27829E34"/>
    <w:rsid w:val="2785FA50"/>
    <w:rsid w:val="2786BF9A"/>
    <w:rsid w:val="2789014D"/>
    <w:rsid w:val="2789EBBD"/>
    <w:rsid w:val="278A5164"/>
    <w:rsid w:val="278AC4EF"/>
    <w:rsid w:val="278BDA89"/>
    <w:rsid w:val="278C8CBD"/>
    <w:rsid w:val="278D1D67"/>
    <w:rsid w:val="278F2A08"/>
    <w:rsid w:val="27923999"/>
    <w:rsid w:val="27924962"/>
    <w:rsid w:val="279339D3"/>
    <w:rsid w:val="2793B2CE"/>
    <w:rsid w:val="27944CBA"/>
    <w:rsid w:val="2794CA0A"/>
    <w:rsid w:val="27950198"/>
    <w:rsid w:val="279669A8"/>
    <w:rsid w:val="2796C0CF"/>
    <w:rsid w:val="2797821A"/>
    <w:rsid w:val="27979ADD"/>
    <w:rsid w:val="2798C3B5"/>
    <w:rsid w:val="279946A1"/>
    <w:rsid w:val="279B9EA0"/>
    <w:rsid w:val="27A0CB74"/>
    <w:rsid w:val="27A1750B"/>
    <w:rsid w:val="27A299AC"/>
    <w:rsid w:val="27A2A003"/>
    <w:rsid w:val="27A322BD"/>
    <w:rsid w:val="27A8C077"/>
    <w:rsid w:val="27AAF119"/>
    <w:rsid w:val="27AB700B"/>
    <w:rsid w:val="27AD6E2A"/>
    <w:rsid w:val="27AD7162"/>
    <w:rsid w:val="27AE7052"/>
    <w:rsid w:val="27AE9C1E"/>
    <w:rsid w:val="27AFAE6A"/>
    <w:rsid w:val="27B025E4"/>
    <w:rsid w:val="27B0A919"/>
    <w:rsid w:val="27B1177E"/>
    <w:rsid w:val="27B2E931"/>
    <w:rsid w:val="27B40B1C"/>
    <w:rsid w:val="27B40E1C"/>
    <w:rsid w:val="27B7AFCA"/>
    <w:rsid w:val="27B7CA33"/>
    <w:rsid w:val="27B7D909"/>
    <w:rsid w:val="27BAA360"/>
    <w:rsid w:val="27BE16B8"/>
    <w:rsid w:val="27BFCCB4"/>
    <w:rsid w:val="27C05EA9"/>
    <w:rsid w:val="27C1DA91"/>
    <w:rsid w:val="27C1E3B0"/>
    <w:rsid w:val="27C25E15"/>
    <w:rsid w:val="27C47776"/>
    <w:rsid w:val="27C64872"/>
    <w:rsid w:val="27C87011"/>
    <w:rsid w:val="27C90077"/>
    <w:rsid w:val="27C9868F"/>
    <w:rsid w:val="27CABEF7"/>
    <w:rsid w:val="27CB84D1"/>
    <w:rsid w:val="27CC9B40"/>
    <w:rsid w:val="27CE58E4"/>
    <w:rsid w:val="27D05803"/>
    <w:rsid w:val="27D4B40C"/>
    <w:rsid w:val="27D5080D"/>
    <w:rsid w:val="27D55EB5"/>
    <w:rsid w:val="27D57B14"/>
    <w:rsid w:val="27D7B8CC"/>
    <w:rsid w:val="27D92CD9"/>
    <w:rsid w:val="27DA5B89"/>
    <w:rsid w:val="27DB6D38"/>
    <w:rsid w:val="27DB9CD8"/>
    <w:rsid w:val="27DBC417"/>
    <w:rsid w:val="27DC21F7"/>
    <w:rsid w:val="27DD8BC1"/>
    <w:rsid w:val="27DD982C"/>
    <w:rsid w:val="27DDEE69"/>
    <w:rsid w:val="27DF59BF"/>
    <w:rsid w:val="27DF758E"/>
    <w:rsid w:val="27E1425D"/>
    <w:rsid w:val="27E3E6E0"/>
    <w:rsid w:val="27E4BB0A"/>
    <w:rsid w:val="27E4BDF4"/>
    <w:rsid w:val="27E53ADB"/>
    <w:rsid w:val="27E77138"/>
    <w:rsid w:val="27E83B68"/>
    <w:rsid w:val="27E967F5"/>
    <w:rsid w:val="27ED686B"/>
    <w:rsid w:val="27EED5B8"/>
    <w:rsid w:val="27EFB422"/>
    <w:rsid w:val="27EFD4A7"/>
    <w:rsid w:val="27F04849"/>
    <w:rsid w:val="27F1AEC2"/>
    <w:rsid w:val="27F1FEBB"/>
    <w:rsid w:val="27F35F22"/>
    <w:rsid w:val="27F5C52C"/>
    <w:rsid w:val="27F6163A"/>
    <w:rsid w:val="27F8560B"/>
    <w:rsid w:val="27FAD35A"/>
    <w:rsid w:val="27FE6FC5"/>
    <w:rsid w:val="27FF4339"/>
    <w:rsid w:val="2800410A"/>
    <w:rsid w:val="2800EC8C"/>
    <w:rsid w:val="28011FB9"/>
    <w:rsid w:val="280385E2"/>
    <w:rsid w:val="28054540"/>
    <w:rsid w:val="2805C536"/>
    <w:rsid w:val="28072EA0"/>
    <w:rsid w:val="280951A9"/>
    <w:rsid w:val="280A1971"/>
    <w:rsid w:val="280D1197"/>
    <w:rsid w:val="28107F60"/>
    <w:rsid w:val="281128E9"/>
    <w:rsid w:val="28113119"/>
    <w:rsid w:val="2812EF0B"/>
    <w:rsid w:val="2813E342"/>
    <w:rsid w:val="281408C9"/>
    <w:rsid w:val="28150608"/>
    <w:rsid w:val="281636CD"/>
    <w:rsid w:val="2817EF2B"/>
    <w:rsid w:val="28185BDE"/>
    <w:rsid w:val="2819DA5F"/>
    <w:rsid w:val="281B8C06"/>
    <w:rsid w:val="281BF00F"/>
    <w:rsid w:val="281F1F12"/>
    <w:rsid w:val="281F55DF"/>
    <w:rsid w:val="2820F920"/>
    <w:rsid w:val="282144BB"/>
    <w:rsid w:val="28225216"/>
    <w:rsid w:val="28237BCD"/>
    <w:rsid w:val="28269106"/>
    <w:rsid w:val="2826D771"/>
    <w:rsid w:val="28275805"/>
    <w:rsid w:val="282BA76F"/>
    <w:rsid w:val="282D7FD4"/>
    <w:rsid w:val="282F3291"/>
    <w:rsid w:val="282F6F18"/>
    <w:rsid w:val="2830F4F0"/>
    <w:rsid w:val="28323B6B"/>
    <w:rsid w:val="28357F85"/>
    <w:rsid w:val="2836051E"/>
    <w:rsid w:val="283699E7"/>
    <w:rsid w:val="28375AC7"/>
    <w:rsid w:val="283A611C"/>
    <w:rsid w:val="283B235D"/>
    <w:rsid w:val="283CAAE8"/>
    <w:rsid w:val="283DAADB"/>
    <w:rsid w:val="283DDC92"/>
    <w:rsid w:val="283F11EB"/>
    <w:rsid w:val="283F4906"/>
    <w:rsid w:val="2840DBE1"/>
    <w:rsid w:val="2842BB45"/>
    <w:rsid w:val="2843138E"/>
    <w:rsid w:val="2843A8F0"/>
    <w:rsid w:val="2847DB8D"/>
    <w:rsid w:val="284915DE"/>
    <w:rsid w:val="284C2741"/>
    <w:rsid w:val="284EB97A"/>
    <w:rsid w:val="284EDF4B"/>
    <w:rsid w:val="2851216D"/>
    <w:rsid w:val="2851A542"/>
    <w:rsid w:val="2852BE96"/>
    <w:rsid w:val="285300F8"/>
    <w:rsid w:val="28550B31"/>
    <w:rsid w:val="28554260"/>
    <w:rsid w:val="28555FE4"/>
    <w:rsid w:val="2857C668"/>
    <w:rsid w:val="285D7608"/>
    <w:rsid w:val="285DE208"/>
    <w:rsid w:val="285E1CA9"/>
    <w:rsid w:val="285E2159"/>
    <w:rsid w:val="285E898E"/>
    <w:rsid w:val="285F4284"/>
    <w:rsid w:val="285F791D"/>
    <w:rsid w:val="285FB4CE"/>
    <w:rsid w:val="28602C1A"/>
    <w:rsid w:val="2860751A"/>
    <w:rsid w:val="2863DD60"/>
    <w:rsid w:val="28644AD5"/>
    <w:rsid w:val="28645346"/>
    <w:rsid w:val="28647CA8"/>
    <w:rsid w:val="2864C165"/>
    <w:rsid w:val="286842E5"/>
    <w:rsid w:val="28695AC0"/>
    <w:rsid w:val="28695B33"/>
    <w:rsid w:val="286BB264"/>
    <w:rsid w:val="286BE274"/>
    <w:rsid w:val="286D28F2"/>
    <w:rsid w:val="286F1AE4"/>
    <w:rsid w:val="28701F03"/>
    <w:rsid w:val="287074E9"/>
    <w:rsid w:val="2872237E"/>
    <w:rsid w:val="28741A83"/>
    <w:rsid w:val="28760FA8"/>
    <w:rsid w:val="287A8B64"/>
    <w:rsid w:val="287C85BB"/>
    <w:rsid w:val="287D6211"/>
    <w:rsid w:val="287D8992"/>
    <w:rsid w:val="287DB006"/>
    <w:rsid w:val="287F140D"/>
    <w:rsid w:val="287FB049"/>
    <w:rsid w:val="287FC37A"/>
    <w:rsid w:val="287FD30E"/>
    <w:rsid w:val="28801899"/>
    <w:rsid w:val="28805277"/>
    <w:rsid w:val="28822F61"/>
    <w:rsid w:val="2883BA9F"/>
    <w:rsid w:val="2884762B"/>
    <w:rsid w:val="2885EDE5"/>
    <w:rsid w:val="28872038"/>
    <w:rsid w:val="2889D02D"/>
    <w:rsid w:val="288A0AE8"/>
    <w:rsid w:val="288C43DD"/>
    <w:rsid w:val="288C5503"/>
    <w:rsid w:val="288C7AE6"/>
    <w:rsid w:val="288EB6AA"/>
    <w:rsid w:val="288EE92C"/>
    <w:rsid w:val="2890F714"/>
    <w:rsid w:val="2891AFA4"/>
    <w:rsid w:val="28926A9F"/>
    <w:rsid w:val="2893CF75"/>
    <w:rsid w:val="2893FAEA"/>
    <w:rsid w:val="28954F38"/>
    <w:rsid w:val="2896C27C"/>
    <w:rsid w:val="289853B3"/>
    <w:rsid w:val="2899EB90"/>
    <w:rsid w:val="289AAF53"/>
    <w:rsid w:val="289B2541"/>
    <w:rsid w:val="289B46D6"/>
    <w:rsid w:val="289BD6F4"/>
    <w:rsid w:val="289D5611"/>
    <w:rsid w:val="289DD6E8"/>
    <w:rsid w:val="289F0AA8"/>
    <w:rsid w:val="28A0D52D"/>
    <w:rsid w:val="28A1DBD2"/>
    <w:rsid w:val="28A42B0F"/>
    <w:rsid w:val="28A48501"/>
    <w:rsid w:val="28A4B2D7"/>
    <w:rsid w:val="28A4F9FC"/>
    <w:rsid w:val="28A8E0D4"/>
    <w:rsid w:val="28A9185F"/>
    <w:rsid w:val="28A92E02"/>
    <w:rsid w:val="28ABBD1E"/>
    <w:rsid w:val="28ACA904"/>
    <w:rsid w:val="28ACD233"/>
    <w:rsid w:val="28ACE1C4"/>
    <w:rsid w:val="28AD2B66"/>
    <w:rsid w:val="28ADD529"/>
    <w:rsid w:val="28AE50CD"/>
    <w:rsid w:val="28AEC84F"/>
    <w:rsid w:val="28B01132"/>
    <w:rsid w:val="28B11F47"/>
    <w:rsid w:val="28B25A95"/>
    <w:rsid w:val="28B29CF2"/>
    <w:rsid w:val="28B49E84"/>
    <w:rsid w:val="28B4A1F9"/>
    <w:rsid w:val="28B64BAD"/>
    <w:rsid w:val="28B697A2"/>
    <w:rsid w:val="28B6FEB3"/>
    <w:rsid w:val="28B702C2"/>
    <w:rsid w:val="28B7882B"/>
    <w:rsid w:val="28B87C69"/>
    <w:rsid w:val="28B8EF8A"/>
    <w:rsid w:val="28BAEA3C"/>
    <w:rsid w:val="28BB00D4"/>
    <w:rsid w:val="28BB5A1A"/>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7F1F"/>
    <w:rsid w:val="28C69D3A"/>
    <w:rsid w:val="28C8C8D3"/>
    <w:rsid w:val="28C9048C"/>
    <w:rsid w:val="28C94779"/>
    <w:rsid w:val="28CA850F"/>
    <w:rsid w:val="28CCD53E"/>
    <w:rsid w:val="28CD360B"/>
    <w:rsid w:val="28CDEAF7"/>
    <w:rsid w:val="28CE538F"/>
    <w:rsid w:val="28D30D65"/>
    <w:rsid w:val="28D34A89"/>
    <w:rsid w:val="28D42012"/>
    <w:rsid w:val="28D79BA3"/>
    <w:rsid w:val="28D80DC1"/>
    <w:rsid w:val="28D91737"/>
    <w:rsid w:val="28DBA2D2"/>
    <w:rsid w:val="28DBCA12"/>
    <w:rsid w:val="28DBE166"/>
    <w:rsid w:val="28DC7136"/>
    <w:rsid w:val="28DDC460"/>
    <w:rsid w:val="28DEA926"/>
    <w:rsid w:val="28E02773"/>
    <w:rsid w:val="28E081C2"/>
    <w:rsid w:val="28E15C11"/>
    <w:rsid w:val="28E42E9D"/>
    <w:rsid w:val="28E4D852"/>
    <w:rsid w:val="28E60A52"/>
    <w:rsid w:val="28E6CDED"/>
    <w:rsid w:val="28E85FC2"/>
    <w:rsid w:val="28EA2CA5"/>
    <w:rsid w:val="28EB0189"/>
    <w:rsid w:val="28EF79E3"/>
    <w:rsid w:val="28EF92A5"/>
    <w:rsid w:val="28EFFF6B"/>
    <w:rsid w:val="28F0407B"/>
    <w:rsid w:val="28F0A4CA"/>
    <w:rsid w:val="28F265C6"/>
    <w:rsid w:val="28F371E9"/>
    <w:rsid w:val="28F43F16"/>
    <w:rsid w:val="28F45125"/>
    <w:rsid w:val="28F69798"/>
    <w:rsid w:val="28F719F6"/>
    <w:rsid w:val="28F71C28"/>
    <w:rsid w:val="28F8F13C"/>
    <w:rsid w:val="28FA0C82"/>
    <w:rsid w:val="28FABDAC"/>
    <w:rsid w:val="28FC4245"/>
    <w:rsid w:val="28FD67FC"/>
    <w:rsid w:val="28FF6C3C"/>
    <w:rsid w:val="290502DC"/>
    <w:rsid w:val="290506E8"/>
    <w:rsid w:val="2907C18C"/>
    <w:rsid w:val="29086A03"/>
    <w:rsid w:val="2908A958"/>
    <w:rsid w:val="290A738F"/>
    <w:rsid w:val="290B2A10"/>
    <w:rsid w:val="290D2803"/>
    <w:rsid w:val="290E7620"/>
    <w:rsid w:val="290F3D6D"/>
    <w:rsid w:val="290FB66A"/>
    <w:rsid w:val="29102443"/>
    <w:rsid w:val="2911B267"/>
    <w:rsid w:val="2912BAE9"/>
    <w:rsid w:val="291489FB"/>
    <w:rsid w:val="2915D683"/>
    <w:rsid w:val="2915FED5"/>
    <w:rsid w:val="29161218"/>
    <w:rsid w:val="2916FD0B"/>
    <w:rsid w:val="291CF96F"/>
    <w:rsid w:val="291E9BD5"/>
    <w:rsid w:val="291F2E59"/>
    <w:rsid w:val="29209811"/>
    <w:rsid w:val="2924178A"/>
    <w:rsid w:val="2924CA8D"/>
    <w:rsid w:val="2926294D"/>
    <w:rsid w:val="292728F3"/>
    <w:rsid w:val="292747B7"/>
    <w:rsid w:val="29284C0B"/>
    <w:rsid w:val="292DC301"/>
    <w:rsid w:val="292EB74D"/>
    <w:rsid w:val="292EF7E0"/>
    <w:rsid w:val="292F43F0"/>
    <w:rsid w:val="2931A4C2"/>
    <w:rsid w:val="29334E13"/>
    <w:rsid w:val="29338FEF"/>
    <w:rsid w:val="2934C35B"/>
    <w:rsid w:val="293579EC"/>
    <w:rsid w:val="29387DCF"/>
    <w:rsid w:val="29387EB8"/>
    <w:rsid w:val="293B6F89"/>
    <w:rsid w:val="293C2345"/>
    <w:rsid w:val="293C8B4F"/>
    <w:rsid w:val="293D9324"/>
    <w:rsid w:val="293DAB1C"/>
    <w:rsid w:val="293F2E9C"/>
    <w:rsid w:val="2940010C"/>
    <w:rsid w:val="29415B9C"/>
    <w:rsid w:val="2941DDF2"/>
    <w:rsid w:val="2943D2E0"/>
    <w:rsid w:val="2943EA18"/>
    <w:rsid w:val="2949659B"/>
    <w:rsid w:val="2949CD93"/>
    <w:rsid w:val="294B29EB"/>
    <w:rsid w:val="294D15DF"/>
    <w:rsid w:val="294E6859"/>
    <w:rsid w:val="294FF5CA"/>
    <w:rsid w:val="295396EF"/>
    <w:rsid w:val="295493DA"/>
    <w:rsid w:val="29549A10"/>
    <w:rsid w:val="2955F944"/>
    <w:rsid w:val="2956DF82"/>
    <w:rsid w:val="2957A60A"/>
    <w:rsid w:val="29589746"/>
    <w:rsid w:val="295942CE"/>
    <w:rsid w:val="295A0CB2"/>
    <w:rsid w:val="295B0CA6"/>
    <w:rsid w:val="295BD976"/>
    <w:rsid w:val="295BF585"/>
    <w:rsid w:val="295E51D1"/>
    <w:rsid w:val="295E55B8"/>
    <w:rsid w:val="295FD854"/>
    <w:rsid w:val="2960778B"/>
    <w:rsid w:val="29624391"/>
    <w:rsid w:val="2962F5C1"/>
    <w:rsid w:val="296416C2"/>
    <w:rsid w:val="2964AA8F"/>
    <w:rsid w:val="29678EF8"/>
    <w:rsid w:val="2969B659"/>
    <w:rsid w:val="296C3C11"/>
    <w:rsid w:val="296D0735"/>
    <w:rsid w:val="296E56D3"/>
    <w:rsid w:val="2970CFDB"/>
    <w:rsid w:val="2972F735"/>
    <w:rsid w:val="297670F0"/>
    <w:rsid w:val="2976E32F"/>
    <w:rsid w:val="2977144F"/>
    <w:rsid w:val="2977A2A5"/>
    <w:rsid w:val="29792EB7"/>
    <w:rsid w:val="2979E3CE"/>
    <w:rsid w:val="297AFF74"/>
    <w:rsid w:val="297CB35D"/>
    <w:rsid w:val="297ED49B"/>
    <w:rsid w:val="297ED890"/>
    <w:rsid w:val="29804E7F"/>
    <w:rsid w:val="29805265"/>
    <w:rsid w:val="29809474"/>
    <w:rsid w:val="2980DAF9"/>
    <w:rsid w:val="2981536B"/>
    <w:rsid w:val="2982CA4A"/>
    <w:rsid w:val="2984413B"/>
    <w:rsid w:val="2984C97E"/>
    <w:rsid w:val="298556D6"/>
    <w:rsid w:val="2985EC50"/>
    <w:rsid w:val="29867EF2"/>
    <w:rsid w:val="2986DF36"/>
    <w:rsid w:val="29878CD5"/>
    <w:rsid w:val="2987A12F"/>
    <w:rsid w:val="2989122B"/>
    <w:rsid w:val="298939D6"/>
    <w:rsid w:val="29895001"/>
    <w:rsid w:val="29895AF5"/>
    <w:rsid w:val="2989C1DA"/>
    <w:rsid w:val="298A158E"/>
    <w:rsid w:val="298D8FB4"/>
    <w:rsid w:val="298EF398"/>
    <w:rsid w:val="298F8E9E"/>
    <w:rsid w:val="298F9EAE"/>
    <w:rsid w:val="2994955E"/>
    <w:rsid w:val="29951160"/>
    <w:rsid w:val="29955AA4"/>
    <w:rsid w:val="29958CC9"/>
    <w:rsid w:val="2998E8A0"/>
    <w:rsid w:val="29995418"/>
    <w:rsid w:val="299A125F"/>
    <w:rsid w:val="299A6023"/>
    <w:rsid w:val="299C3CAC"/>
    <w:rsid w:val="299CA7E5"/>
    <w:rsid w:val="299CBBE6"/>
    <w:rsid w:val="299DAA2C"/>
    <w:rsid w:val="299F1B17"/>
    <w:rsid w:val="299FF4F2"/>
    <w:rsid w:val="29A03119"/>
    <w:rsid w:val="29A0B12D"/>
    <w:rsid w:val="29A26544"/>
    <w:rsid w:val="29A2D836"/>
    <w:rsid w:val="29A2E48F"/>
    <w:rsid w:val="29A43FA3"/>
    <w:rsid w:val="29A47B17"/>
    <w:rsid w:val="29A56319"/>
    <w:rsid w:val="29A5AE13"/>
    <w:rsid w:val="29A5C24C"/>
    <w:rsid w:val="29A6ED7C"/>
    <w:rsid w:val="29A71E8A"/>
    <w:rsid w:val="29A75A0B"/>
    <w:rsid w:val="29A95B78"/>
    <w:rsid w:val="29A9A8B4"/>
    <w:rsid w:val="29ACFB84"/>
    <w:rsid w:val="29AED7DE"/>
    <w:rsid w:val="29B01945"/>
    <w:rsid w:val="29B0A52A"/>
    <w:rsid w:val="29B21A53"/>
    <w:rsid w:val="29B35856"/>
    <w:rsid w:val="29B3DED3"/>
    <w:rsid w:val="29B41854"/>
    <w:rsid w:val="29B463A9"/>
    <w:rsid w:val="29B57496"/>
    <w:rsid w:val="29BA37ED"/>
    <w:rsid w:val="29BB99B9"/>
    <w:rsid w:val="29BBEF5C"/>
    <w:rsid w:val="29BD2E6E"/>
    <w:rsid w:val="29BF77E8"/>
    <w:rsid w:val="29C08371"/>
    <w:rsid w:val="29C09B70"/>
    <w:rsid w:val="29C1D7BC"/>
    <w:rsid w:val="29C1F913"/>
    <w:rsid w:val="29C2D710"/>
    <w:rsid w:val="29C3B90A"/>
    <w:rsid w:val="29C3D8B8"/>
    <w:rsid w:val="29C4442E"/>
    <w:rsid w:val="29C45485"/>
    <w:rsid w:val="29C4C711"/>
    <w:rsid w:val="29C4F72B"/>
    <w:rsid w:val="29C5E71E"/>
    <w:rsid w:val="29C63830"/>
    <w:rsid w:val="29C8A7C9"/>
    <w:rsid w:val="29C8F727"/>
    <w:rsid w:val="29C9A2C6"/>
    <w:rsid w:val="29CAE64B"/>
    <w:rsid w:val="29CB9419"/>
    <w:rsid w:val="29CD1535"/>
    <w:rsid w:val="29CE07EF"/>
    <w:rsid w:val="29CE936A"/>
    <w:rsid w:val="29CF07F9"/>
    <w:rsid w:val="29D01D86"/>
    <w:rsid w:val="29D04541"/>
    <w:rsid w:val="29D0A5ED"/>
    <w:rsid w:val="29D2799D"/>
    <w:rsid w:val="29D342F8"/>
    <w:rsid w:val="29D437A6"/>
    <w:rsid w:val="29D48B0B"/>
    <w:rsid w:val="29D5813F"/>
    <w:rsid w:val="29DA74F5"/>
    <w:rsid w:val="29DD7A50"/>
    <w:rsid w:val="29E06C93"/>
    <w:rsid w:val="29E2C111"/>
    <w:rsid w:val="29E35868"/>
    <w:rsid w:val="29E463CE"/>
    <w:rsid w:val="29E4B1B3"/>
    <w:rsid w:val="29E4ED99"/>
    <w:rsid w:val="29E713AA"/>
    <w:rsid w:val="29E98F92"/>
    <w:rsid w:val="29EAAA6E"/>
    <w:rsid w:val="29EBA460"/>
    <w:rsid w:val="29EBE16A"/>
    <w:rsid w:val="29EE0B88"/>
    <w:rsid w:val="29F0C17A"/>
    <w:rsid w:val="29F341D9"/>
    <w:rsid w:val="29F39F4C"/>
    <w:rsid w:val="29F4604C"/>
    <w:rsid w:val="29F6B3E4"/>
    <w:rsid w:val="29F78129"/>
    <w:rsid w:val="29F7A413"/>
    <w:rsid w:val="29F83409"/>
    <w:rsid w:val="29FA58D3"/>
    <w:rsid w:val="29FA7471"/>
    <w:rsid w:val="29FA95BB"/>
    <w:rsid w:val="29FBE786"/>
    <w:rsid w:val="29FDDCCC"/>
    <w:rsid w:val="29FDF6E1"/>
    <w:rsid w:val="29FDFFC5"/>
    <w:rsid w:val="29FE3A64"/>
    <w:rsid w:val="29FE62DA"/>
    <w:rsid w:val="29FFA80C"/>
    <w:rsid w:val="2A00CE5D"/>
    <w:rsid w:val="2A02930A"/>
    <w:rsid w:val="2A03EB53"/>
    <w:rsid w:val="2A04A82F"/>
    <w:rsid w:val="2A0531F0"/>
    <w:rsid w:val="2A05C72F"/>
    <w:rsid w:val="2A062721"/>
    <w:rsid w:val="2A069177"/>
    <w:rsid w:val="2A069C7D"/>
    <w:rsid w:val="2A071366"/>
    <w:rsid w:val="2A071390"/>
    <w:rsid w:val="2A08E774"/>
    <w:rsid w:val="2A0CBF26"/>
    <w:rsid w:val="2A0DBF79"/>
    <w:rsid w:val="2A0E0F17"/>
    <w:rsid w:val="2A0E72FD"/>
    <w:rsid w:val="2A0EF2C6"/>
    <w:rsid w:val="2A11FB52"/>
    <w:rsid w:val="2A129A53"/>
    <w:rsid w:val="2A134466"/>
    <w:rsid w:val="2A13B3B2"/>
    <w:rsid w:val="2A1433F3"/>
    <w:rsid w:val="2A158C12"/>
    <w:rsid w:val="2A15C4F6"/>
    <w:rsid w:val="2A1682DC"/>
    <w:rsid w:val="2A1795F5"/>
    <w:rsid w:val="2A1AA6CB"/>
    <w:rsid w:val="2A1BB7FD"/>
    <w:rsid w:val="2A1D63F4"/>
    <w:rsid w:val="2A2032AB"/>
    <w:rsid w:val="2A20C8C2"/>
    <w:rsid w:val="2A214379"/>
    <w:rsid w:val="2A21AA9A"/>
    <w:rsid w:val="2A220AE9"/>
    <w:rsid w:val="2A23C848"/>
    <w:rsid w:val="2A256614"/>
    <w:rsid w:val="2A26F99E"/>
    <w:rsid w:val="2A273F69"/>
    <w:rsid w:val="2A27C1B8"/>
    <w:rsid w:val="2A27C1CB"/>
    <w:rsid w:val="2A27D2B6"/>
    <w:rsid w:val="2A284A87"/>
    <w:rsid w:val="2A29E4ED"/>
    <w:rsid w:val="2A2ABD9D"/>
    <w:rsid w:val="2A2B0F34"/>
    <w:rsid w:val="2A2B9B3D"/>
    <w:rsid w:val="2A2C3C03"/>
    <w:rsid w:val="2A2D429D"/>
    <w:rsid w:val="2A2EF0B0"/>
    <w:rsid w:val="2A2F3E60"/>
    <w:rsid w:val="2A2FC931"/>
    <w:rsid w:val="2A30F0B2"/>
    <w:rsid w:val="2A3285A1"/>
    <w:rsid w:val="2A338106"/>
    <w:rsid w:val="2A345945"/>
    <w:rsid w:val="2A384D50"/>
    <w:rsid w:val="2A3B7568"/>
    <w:rsid w:val="2A3EBEA8"/>
    <w:rsid w:val="2A3F3619"/>
    <w:rsid w:val="2A3F4A2F"/>
    <w:rsid w:val="2A406ED9"/>
    <w:rsid w:val="2A41500C"/>
    <w:rsid w:val="2A4204BB"/>
    <w:rsid w:val="2A428783"/>
    <w:rsid w:val="2A42D1F1"/>
    <w:rsid w:val="2A46D0C6"/>
    <w:rsid w:val="2A4781EC"/>
    <w:rsid w:val="2A480061"/>
    <w:rsid w:val="2A4961C1"/>
    <w:rsid w:val="2A49C41D"/>
    <w:rsid w:val="2A4C159D"/>
    <w:rsid w:val="2A4C9E2C"/>
    <w:rsid w:val="2A4CD5E2"/>
    <w:rsid w:val="2A4CDAFD"/>
    <w:rsid w:val="2A4D5A9F"/>
    <w:rsid w:val="2A4EC53A"/>
    <w:rsid w:val="2A50885A"/>
    <w:rsid w:val="2A52FA19"/>
    <w:rsid w:val="2A531E36"/>
    <w:rsid w:val="2A54E216"/>
    <w:rsid w:val="2A5502E0"/>
    <w:rsid w:val="2A565C18"/>
    <w:rsid w:val="2A5A67AE"/>
    <w:rsid w:val="2A5BE559"/>
    <w:rsid w:val="2A5CAF13"/>
    <w:rsid w:val="2A611D7B"/>
    <w:rsid w:val="2A6255FD"/>
    <w:rsid w:val="2A628A7A"/>
    <w:rsid w:val="2A62DFF0"/>
    <w:rsid w:val="2A63B35D"/>
    <w:rsid w:val="2A642D07"/>
    <w:rsid w:val="2A643743"/>
    <w:rsid w:val="2A64AFC2"/>
    <w:rsid w:val="2A64F9D3"/>
    <w:rsid w:val="2A685901"/>
    <w:rsid w:val="2A68CC89"/>
    <w:rsid w:val="2A697545"/>
    <w:rsid w:val="2A6D0DF0"/>
    <w:rsid w:val="2A6F8D61"/>
    <w:rsid w:val="2A6F90B4"/>
    <w:rsid w:val="2A73002A"/>
    <w:rsid w:val="2A75581A"/>
    <w:rsid w:val="2A756EDA"/>
    <w:rsid w:val="2A7819A6"/>
    <w:rsid w:val="2A7B74AF"/>
    <w:rsid w:val="2A7BE595"/>
    <w:rsid w:val="2A7BEB85"/>
    <w:rsid w:val="2A7C0AC8"/>
    <w:rsid w:val="2A7E875A"/>
    <w:rsid w:val="2A7FDA21"/>
    <w:rsid w:val="2A80C4E1"/>
    <w:rsid w:val="2A81621E"/>
    <w:rsid w:val="2A83A704"/>
    <w:rsid w:val="2A83C329"/>
    <w:rsid w:val="2A83C9C3"/>
    <w:rsid w:val="2A85414B"/>
    <w:rsid w:val="2A854BA8"/>
    <w:rsid w:val="2A864B6F"/>
    <w:rsid w:val="2A879782"/>
    <w:rsid w:val="2A8933C5"/>
    <w:rsid w:val="2A89B39F"/>
    <w:rsid w:val="2A89B5E0"/>
    <w:rsid w:val="2A8A4181"/>
    <w:rsid w:val="2A8C6941"/>
    <w:rsid w:val="2A8CDA2B"/>
    <w:rsid w:val="2A8D020B"/>
    <w:rsid w:val="2A8D19DC"/>
    <w:rsid w:val="2A8E4344"/>
    <w:rsid w:val="2A8F9338"/>
    <w:rsid w:val="2A9088E1"/>
    <w:rsid w:val="2A90C3EC"/>
    <w:rsid w:val="2A91CFE9"/>
    <w:rsid w:val="2A929B96"/>
    <w:rsid w:val="2A92C840"/>
    <w:rsid w:val="2A92D0F2"/>
    <w:rsid w:val="2A957EE0"/>
    <w:rsid w:val="2A95E7E0"/>
    <w:rsid w:val="2A98DA66"/>
    <w:rsid w:val="2A9A3B06"/>
    <w:rsid w:val="2A9B7D18"/>
    <w:rsid w:val="2A9E157A"/>
    <w:rsid w:val="2A9FC781"/>
    <w:rsid w:val="2AA02CFF"/>
    <w:rsid w:val="2AA0B10E"/>
    <w:rsid w:val="2AA3088D"/>
    <w:rsid w:val="2AA4828F"/>
    <w:rsid w:val="2AA7BE6C"/>
    <w:rsid w:val="2AA815FE"/>
    <w:rsid w:val="2AA8E78C"/>
    <w:rsid w:val="2AAA76CD"/>
    <w:rsid w:val="2AAB515C"/>
    <w:rsid w:val="2AAD739A"/>
    <w:rsid w:val="2AADFB4F"/>
    <w:rsid w:val="2AAF2E09"/>
    <w:rsid w:val="2AAF858C"/>
    <w:rsid w:val="2AB15AFE"/>
    <w:rsid w:val="2AB1F6C3"/>
    <w:rsid w:val="2AB41D18"/>
    <w:rsid w:val="2AB43FA2"/>
    <w:rsid w:val="2AB49212"/>
    <w:rsid w:val="2AB4BFA1"/>
    <w:rsid w:val="2AB58DCA"/>
    <w:rsid w:val="2AB600FC"/>
    <w:rsid w:val="2AB748C6"/>
    <w:rsid w:val="2AB7F686"/>
    <w:rsid w:val="2AB8B93C"/>
    <w:rsid w:val="2AB93548"/>
    <w:rsid w:val="2ABA0DD5"/>
    <w:rsid w:val="2ABA88B0"/>
    <w:rsid w:val="2ABB1FDC"/>
    <w:rsid w:val="2ABB4A6E"/>
    <w:rsid w:val="2ABC5214"/>
    <w:rsid w:val="2ABC8F19"/>
    <w:rsid w:val="2ABD6ED7"/>
    <w:rsid w:val="2ABEDA82"/>
    <w:rsid w:val="2AC0694B"/>
    <w:rsid w:val="2AC0F815"/>
    <w:rsid w:val="2AC15FEE"/>
    <w:rsid w:val="2AC2A696"/>
    <w:rsid w:val="2AC3E021"/>
    <w:rsid w:val="2AC46685"/>
    <w:rsid w:val="2AC95137"/>
    <w:rsid w:val="2ACB0898"/>
    <w:rsid w:val="2ACBEE2A"/>
    <w:rsid w:val="2ACEF91E"/>
    <w:rsid w:val="2ACF037C"/>
    <w:rsid w:val="2ACFBDCC"/>
    <w:rsid w:val="2AD018BF"/>
    <w:rsid w:val="2AD0D937"/>
    <w:rsid w:val="2AD1E963"/>
    <w:rsid w:val="2AD3927B"/>
    <w:rsid w:val="2AD738A3"/>
    <w:rsid w:val="2AD95FD3"/>
    <w:rsid w:val="2ADA026C"/>
    <w:rsid w:val="2ADAA10C"/>
    <w:rsid w:val="2ADACC7F"/>
    <w:rsid w:val="2ADC22B2"/>
    <w:rsid w:val="2ADD48D3"/>
    <w:rsid w:val="2ADDD8BE"/>
    <w:rsid w:val="2ADE76D3"/>
    <w:rsid w:val="2ADEA3B1"/>
    <w:rsid w:val="2ADEB441"/>
    <w:rsid w:val="2ADF1A4F"/>
    <w:rsid w:val="2AE03FFE"/>
    <w:rsid w:val="2AE183D9"/>
    <w:rsid w:val="2AE1AF08"/>
    <w:rsid w:val="2AE1EA83"/>
    <w:rsid w:val="2AE2DD22"/>
    <w:rsid w:val="2AE3864D"/>
    <w:rsid w:val="2AE4134A"/>
    <w:rsid w:val="2AE46F8E"/>
    <w:rsid w:val="2AE4B34A"/>
    <w:rsid w:val="2AE59058"/>
    <w:rsid w:val="2AE9176A"/>
    <w:rsid w:val="2AE92843"/>
    <w:rsid w:val="2AEACB56"/>
    <w:rsid w:val="2AEBE1A0"/>
    <w:rsid w:val="2AF069B2"/>
    <w:rsid w:val="2AF0834F"/>
    <w:rsid w:val="2AF368F6"/>
    <w:rsid w:val="2AF50868"/>
    <w:rsid w:val="2AF550AC"/>
    <w:rsid w:val="2AF683AA"/>
    <w:rsid w:val="2AF7C239"/>
    <w:rsid w:val="2AF7E08E"/>
    <w:rsid w:val="2AF85224"/>
    <w:rsid w:val="2AF91BA6"/>
    <w:rsid w:val="2AF99403"/>
    <w:rsid w:val="2AFC0191"/>
    <w:rsid w:val="2AFE0EDA"/>
    <w:rsid w:val="2AFEE052"/>
    <w:rsid w:val="2AFFA058"/>
    <w:rsid w:val="2B02C0C9"/>
    <w:rsid w:val="2B03AB4F"/>
    <w:rsid w:val="2B03FAD3"/>
    <w:rsid w:val="2B042972"/>
    <w:rsid w:val="2B043E18"/>
    <w:rsid w:val="2B08C769"/>
    <w:rsid w:val="2B0984CB"/>
    <w:rsid w:val="2B09BFC0"/>
    <w:rsid w:val="2B0B2EF9"/>
    <w:rsid w:val="2B0D50ED"/>
    <w:rsid w:val="2B0D5473"/>
    <w:rsid w:val="2B0E4D0C"/>
    <w:rsid w:val="2B0FB0FF"/>
    <w:rsid w:val="2B10E60F"/>
    <w:rsid w:val="2B129BA3"/>
    <w:rsid w:val="2B13FD1C"/>
    <w:rsid w:val="2B14C2D2"/>
    <w:rsid w:val="2B14C823"/>
    <w:rsid w:val="2B1551E7"/>
    <w:rsid w:val="2B15F71E"/>
    <w:rsid w:val="2B167EA1"/>
    <w:rsid w:val="2B176BB7"/>
    <w:rsid w:val="2B184DE1"/>
    <w:rsid w:val="2B1A942E"/>
    <w:rsid w:val="2B1B4FBA"/>
    <w:rsid w:val="2B1CCEBE"/>
    <w:rsid w:val="2B1D49FF"/>
    <w:rsid w:val="2B1EBA36"/>
    <w:rsid w:val="2B20F219"/>
    <w:rsid w:val="2B24328B"/>
    <w:rsid w:val="2B244191"/>
    <w:rsid w:val="2B25CD23"/>
    <w:rsid w:val="2B25DA5F"/>
    <w:rsid w:val="2B25E73A"/>
    <w:rsid w:val="2B26AE9E"/>
    <w:rsid w:val="2B26EA4E"/>
    <w:rsid w:val="2B27CE9E"/>
    <w:rsid w:val="2B280C01"/>
    <w:rsid w:val="2B289555"/>
    <w:rsid w:val="2B28BDA9"/>
    <w:rsid w:val="2B2963C9"/>
    <w:rsid w:val="2B29AF2D"/>
    <w:rsid w:val="2B2A4383"/>
    <w:rsid w:val="2B2BE6AC"/>
    <w:rsid w:val="2B2D53BC"/>
    <w:rsid w:val="2B2D60C4"/>
    <w:rsid w:val="2B2EA851"/>
    <w:rsid w:val="2B2ED262"/>
    <w:rsid w:val="2B2F4FAC"/>
    <w:rsid w:val="2B2FFD89"/>
    <w:rsid w:val="2B304D2D"/>
    <w:rsid w:val="2B30A8D1"/>
    <w:rsid w:val="2B30C55A"/>
    <w:rsid w:val="2B3115B3"/>
    <w:rsid w:val="2B331212"/>
    <w:rsid w:val="2B34C129"/>
    <w:rsid w:val="2B36C069"/>
    <w:rsid w:val="2B375E2F"/>
    <w:rsid w:val="2B37A730"/>
    <w:rsid w:val="2B3A170E"/>
    <w:rsid w:val="2B3A6A62"/>
    <w:rsid w:val="2B3BC84C"/>
    <w:rsid w:val="2B3DB8DF"/>
    <w:rsid w:val="2B407D89"/>
    <w:rsid w:val="2B429DFB"/>
    <w:rsid w:val="2B43548B"/>
    <w:rsid w:val="2B44812A"/>
    <w:rsid w:val="2B460AF1"/>
    <w:rsid w:val="2B4823A3"/>
    <w:rsid w:val="2B485B14"/>
    <w:rsid w:val="2B48E114"/>
    <w:rsid w:val="2B4AC258"/>
    <w:rsid w:val="2B4AD867"/>
    <w:rsid w:val="2B4B88E1"/>
    <w:rsid w:val="2B4BB75E"/>
    <w:rsid w:val="2B4C436A"/>
    <w:rsid w:val="2B4C4E4D"/>
    <w:rsid w:val="2B4D634F"/>
    <w:rsid w:val="2B4EFBB5"/>
    <w:rsid w:val="2B52CC3A"/>
    <w:rsid w:val="2B538FAA"/>
    <w:rsid w:val="2B56F6A1"/>
    <w:rsid w:val="2B57F790"/>
    <w:rsid w:val="2B590226"/>
    <w:rsid w:val="2B59B62B"/>
    <w:rsid w:val="2B5AFC64"/>
    <w:rsid w:val="2B5DDA80"/>
    <w:rsid w:val="2B5EA995"/>
    <w:rsid w:val="2B64D6F7"/>
    <w:rsid w:val="2B66D3D9"/>
    <w:rsid w:val="2B67CA17"/>
    <w:rsid w:val="2B682BF0"/>
    <w:rsid w:val="2B689556"/>
    <w:rsid w:val="2B689D9F"/>
    <w:rsid w:val="2B695363"/>
    <w:rsid w:val="2B6AF1E1"/>
    <w:rsid w:val="2B6ED04E"/>
    <w:rsid w:val="2B70794B"/>
    <w:rsid w:val="2B711839"/>
    <w:rsid w:val="2B745969"/>
    <w:rsid w:val="2B7471CD"/>
    <w:rsid w:val="2B74A331"/>
    <w:rsid w:val="2B750FE1"/>
    <w:rsid w:val="2B78E204"/>
    <w:rsid w:val="2B7B5083"/>
    <w:rsid w:val="2B7C37DC"/>
    <w:rsid w:val="2B7C9A56"/>
    <w:rsid w:val="2B7E9FC8"/>
    <w:rsid w:val="2B7F7B2C"/>
    <w:rsid w:val="2B7FE235"/>
    <w:rsid w:val="2B803B05"/>
    <w:rsid w:val="2B817BDC"/>
    <w:rsid w:val="2B81F766"/>
    <w:rsid w:val="2B8343F5"/>
    <w:rsid w:val="2B898A87"/>
    <w:rsid w:val="2B8A32FE"/>
    <w:rsid w:val="2B8BEDEE"/>
    <w:rsid w:val="2B8D8BA3"/>
    <w:rsid w:val="2B8DBE34"/>
    <w:rsid w:val="2B8E634F"/>
    <w:rsid w:val="2B90D8A7"/>
    <w:rsid w:val="2B92A954"/>
    <w:rsid w:val="2B92F26C"/>
    <w:rsid w:val="2B937B97"/>
    <w:rsid w:val="2B955B94"/>
    <w:rsid w:val="2B965F32"/>
    <w:rsid w:val="2B966E9A"/>
    <w:rsid w:val="2B9A4146"/>
    <w:rsid w:val="2B9D8E60"/>
    <w:rsid w:val="2B9D9851"/>
    <w:rsid w:val="2B9DF4D4"/>
    <w:rsid w:val="2B9F20FC"/>
    <w:rsid w:val="2BA018AA"/>
    <w:rsid w:val="2BA10406"/>
    <w:rsid w:val="2BA1B937"/>
    <w:rsid w:val="2BA20D22"/>
    <w:rsid w:val="2BA214DD"/>
    <w:rsid w:val="2BA2F8E0"/>
    <w:rsid w:val="2BA39917"/>
    <w:rsid w:val="2BA43CD9"/>
    <w:rsid w:val="2BA56601"/>
    <w:rsid w:val="2BA7CBC0"/>
    <w:rsid w:val="2BA8E608"/>
    <w:rsid w:val="2BAA3EC1"/>
    <w:rsid w:val="2BAD0AF8"/>
    <w:rsid w:val="2BAE3B1E"/>
    <w:rsid w:val="2BAE5264"/>
    <w:rsid w:val="2BAEFFE2"/>
    <w:rsid w:val="2BAFA9B6"/>
    <w:rsid w:val="2BB42D2A"/>
    <w:rsid w:val="2BB4935B"/>
    <w:rsid w:val="2BB4C2AA"/>
    <w:rsid w:val="2BB55CB9"/>
    <w:rsid w:val="2BB56EED"/>
    <w:rsid w:val="2BB7D639"/>
    <w:rsid w:val="2BB8102C"/>
    <w:rsid w:val="2BB9B1AF"/>
    <w:rsid w:val="2BB9C238"/>
    <w:rsid w:val="2BBAA38C"/>
    <w:rsid w:val="2BBC9ABC"/>
    <w:rsid w:val="2BBD52A2"/>
    <w:rsid w:val="2BBD6AFD"/>
    <w:rsid w:val="2BBE4079"/>
    <w:rsid w:val="2BBEDEF5"/>
    <w:rsid w:val="2BBF67A5"/>
    <w:rsid w:val="2BC0384F"/>
    <w:rsid w:val="2BC1435E"/>
    <w:rsid w:val="2BC1C447"/>
    <w:rsid w:val="2BC22BC8"/>
    <w:rsid w:val="2BC2C9FF"/>
    <w:rsid w:val="2BC375CD"/>
    <w:rsid w:val="2BC3C17A"/>
    <w:rsid w:val="2BC3F4E3"/>
    <w:rsid w:val="2BC495D6"/>
    <w:rsid w:val="2BC4BAEE"/>
    <w:rsid w:val="2BC53C76"/>
    <w:rsid w:val="2BC9862F"/>
    <w:rsid w:val="2BCADEAA"/>
    <w:rsid w:val="2BCB14B9"/>
    <w:rsid w:val="2BCB6CC5"/>
    <w:rsid w:val="2BCC1EF0"/>
    <w:rsid w:val="2BCD927E"/>
    <w:rsid w:val="2BCE9312"/>
    <w:rsid w:val="2BD02256"/>
    <w:rsid w:val="2BD0657A"/>
    <w:rsid w:val="2BD15A0F"/>
    <w:rsid w:val="2BD269E5"/>
    <w:rsid w:val="2BD2E645"/>
    <w:rsid w:val="2BD3596A"/>
    <w:rsid w:val="2BD38830"/>
    <w:rsid w:val="2BD39A94"/>
    <w:rsid w:val="2BD3C11F"/>
    <w:rsid w:val="2BD4AA6C"/>
    <w:rsid w:val="2BD4C6DA"/>
    <w:rsid w:val="2BD4CA21"/>
    <w:rsid w:val="2BD80796"/>
    <w:rsid w:val="2BD9DA22"/>
    <w:rsid w:val="2BDB3A08"/>
    <w:rsid w:val="2BDC03FA"/>
    <w:rsid w:val="2BDC1808"/>
    <w:rsid w:val="2BDD3C8F"/>
    <w:rsid w:val="2BDD8C81"/>
    <w:rsid w:val="2BDE5F31"/>
    <w:rsid w:val="2BDEEA10"/>
    <w:rsid w:val="2BDF0BB7"/>
    <w:rsid w:val="2BDFF422"/>
    <w:rsid w:val="2BE0A56B"/>
    <w:rsid w:val="2BE28C20"/>
    <w:rsid w:val="2BE423A5"/>
    <w:rsid w:val="2BE6B363"/>
    <w:rsid w:val="2BE73714"/>
    <w:rsid w:val="2BE99CF9"/>
    <w:rsid w:val="2BEC4EF6"/>
    <w:rsid w:val="2BECE1D2"/>
    <w:rsid w:val="2BEFCDFC"/>
    <w:rsid w:val="2BF00CC9"/>
    <w:rsid w:val="2BF0C54E"/>
    <w:rsid w:val="2BF125AD"/>
    <w:rsid w:val="2BF23879"/>
    <w:rsid w:val="2BF2518C"/>
    <w:rsid w:val="2BF56C77"/>
    <w:rsid w:val="2BF5D053"/>
    <w:rsid w:val="2BF930E1"/>
    <w:rsid w:val="2BFA25F8"/>
    <w:rsid w:val="2BFA8ADC"/>
    <w:rsid w:val="2BFD025D"/>
    <w:rsid w:val="2BFD3913"/>
    <w:rsid w:val="2BFE6FC1"/>
    <w:rsid w:val="2C0044CE"/>
    <w:rsid w:val="2C00D65A"/>
    <w:rsid w:val="2C03C671"/>
    <w:rsid w:val="2C03CC7F"/>
    <w:rsid w:val="2C041B84"/>
    <w:rsid w:val="2C06B188"/>
    <w:rsid w:val="2C07634B"/>
    <w:rsid w:val="2C080F2F"/>
    <w:rsid w:val="2C081267"/>
    <w:rsid w:val="2C0821A2"/>
    <w:rsid w:val="2C08942E"/>
    <w:rsid w:val="2C0A4A6E"/>
    <w:rsid w:val="2C0B30BB"/>
    <w:rsid w:val="2C0B4867"/>
    <w:rsid w:val="2C0D7F5C"/>
    <w:rsid w:val="2C0DBF20"/>
    <w:rsid w:val="2C0DE4CA"/>
    <w:rsid w:val="2C0F2710"/>
    <w:rsid w:val="2C0F4588"/>
    <w:rsid w:val="2C10814B"/>
    <w:rsid w:val="2C1187AE"/>
    <w:rsid w:val="2C121AB0"/>
    <w:rsid w:val="2C121CB2"/>
    <w:rsid w:val="2C1477B4"/>
    <w:rsid w:val="2C149417"/>
    <w:rsid w:val="2C153A97"/>
    <w:rsid w:val="2C1695F1"/>
    <w:rsid w:val="2C17A175"/>
    <w:rsid w:val="2C183DC2"/>
    <w:rsid w:val="2C189269"/>
    <w:rsid w:val="2C1A55C3"/>
    <w:rsid w:val="2C1A5AF9"/>
    <w:rsid w:val="2C1C8FAC"/>
    <w:rsid w:val="2C1E2F87"/>
    <w:rsid w:val="2C20D918"/>
    <w:rsid w:val="2C21F89B"/>
    <w:rsid w:val="2C2305CA"/>
    <w:rsid w:val="2C23FE0E"/>
    <w:rsid w:val="2C24CD9D"/>
    <w:rsid w:val="2C290305"/>
    <w:rsid w:val="2C2B4863"/>
    <w:rsid w:val="2C2B7949"/>
    <w:rsid w:val="2C2BB841"/>
    <w:rsid w:val="2C2C0742"/>
    <w:rsid w:val="2C2CA642"/>
    <w:rsid w:val="2C2D4951"/>
    <w:rsid w:val="2C2DD0C3"/>
    <w:rsid w:val="2C2F119E"/>
    <w:rsid w:val="2C2F7C38"/>
    <w:rsid w:val="2C313936"/>
    <w:rsid w:val="2C31FF4F"/>
    <w:rsid w:val="2C3248FB"/>
    <w:rsid w:val="2C32E8FA"/>
    <w:rsid w:val="2C33FF34"/>
    <w:rsid w:val="2C349E60"/>
    <w:rsid w:val="2C36ACC9"/>
    <w:rsid w:val="2C372264"/>
    <w:rsid w:val="2C3725CE"/>
    <w:rsid w:val="2C39FD79"/>
    <w:rsid w:val="2C3B90E7"/>
    <w:rsid w:val="2C3F0171"/>
    <w:rsid w:val="2C3F1A8A"/>
    <w:rsid w:val="2C4367F0"/>
    <w:rsid w:val="2C44FC28"/>
    <w:rsid w:val="2C4594F9"/>
    <w:rsid w:val="2C47D0C2"/>
    <w:rsid w:val="2C4AA5BA"/>
    <w:rsid w:val="2C4B441A"/>
    <w:rsid w:val="2C4B79A5"/>
    <w:rsid w:val="2C4B8585"/>
    <w:rsid w:val="2C4C7ACA"/>
    <w:rsid w:val="2C4CB14C"/>
    <w:rsid w:val="2C4CFEB7"/>
    <w:rsid w:val="2C4D8121"/>
    <w:rsid w:val="2C4E19DF"/>
    <w:rsid w:val="2C4E9F75"/>
    <w:rsid w:val="2C4FA71B"/>
    <w:rsid w:val="2C5033DB"/>
    <w:rsid w:val="2C506273"/>
    <w:rsid w:val="2C519F68"/>
    <w:rsid w:val="2C5ABD9A"/>
    <w:rsid w:val="2C5D0979"/>
    <w:rsid w:val="2C5D7127"/>
    <w:rsid w:val="2C5EA392"/>
    <w:rsid w:val="2C5F7926"/>
    <w:rsid w:val="2C5FF5B7"/>
    <w:rsid w:val="2C6247F3"/>
    <w:rsid w:val="2C62CB9B"/>
    <w:rsid w:val="2C6362F2"/>
    <w:rsid w:val="2C63E23A"/>
    <w:rsid w:val="2C646CFE"/>
    <w:rsid w:val="2C6516D1"/>
    <w:rsid w:val="2C655E9D"/>
    <w:rsid w:val="2C65A017"/>
    <w:rsid w:val="2C66ED4C"/>
    <w:rsid w:val="2C6752C6"/>
    <w:rsid w:val="2C68570E"/>
    <w:rsid w:val="2C69B669"/>
    <w:rsid w:val="2C69D7DA"/>
    <w:rsid w:val="2C6B1F9D"/>
    <w:rsid w:val="2C6B7758"/>
    <w:rsid w:val="2C6BC8DE"/>
    <w:rsid w:val="2C6D2B72"/>
    <w:rsid w:val="2C6D4660"/>
    <w:rsid w:val="2C6E0EE7"/>
    <w:rsid w:val="2C6EAFBF"/>
    <w:rsid w:val="2C706432"/>
    <w:rsid w:val="2C70A01A"/>
    <w:rsid w:val="2C725D4F"/>
    <w:rsid w:val="2C729977"/>
    <w:rsid w:val="2C72E0A1"/>
    <w:rsid w:val="2C73E6BE"/>
    <w:rsid w:val="2C743394"/>
    <w:rsid w:val="2C749759"/>
    <w:rsid w:val="2C753C0D"/>
    <w:rsid w:val="2C768C97"/>
    <w:rsid w:val="2C76C1B5"/>
    <w:rsid w:val="2C7833A4"/>
    <w:rsid w:val="2C7B1E82"/>
    <w:rsid w:val="2C7B534E"/>
    <w:rsid w:val="2C7D4F3C"/>
    <w:rsid w:val="2C81F416"/>
    <w:rsid w:val="2C834F19"/>
    <w:rsid w:val="2C84BDD5"/>
    <w:rsid w:val="2C866692"/>
    <w:rsid w:val="2C8754B4"/>
    <w:rsid w:val="2C896EEB"/>
    <w:rsid w:val="2C8B5311"/>
    <w:rsid w:val="2C8BFBB2"/>
    <w:rsid w:val="2C8E4047"/>
    <w:rsid w:val="2C8F2800"/>
    <w:rsid w:val="2C8F4769"/>
    <w:rsid w:val="2C8FEFB0"/>
    <w:rsid w:val="2C8FF2BC"/>
    <w:rsid w:val="2C921076"/>
    <w:rsid w:val="2C923BF0"/>
    <w:rsid w:val="2C92D324"/>
    <w:rsid w:val="2C92E922"/>
    <w:rsid w:val="2C930F0F"/>
    <w:rsid w:val="2C933806"/>
    <w:rsid w:val="2C94779F"/>
    <w:rsid w:val="2C9491BA"/>
    <w:rsid w:val="2C95A394"/>
    <w:rsid w:val="2C975C4A"/>
    <w:rsid w:val="2C98A9B4"/>
    <w:rsid w:val="2C99C5E1"/>
    <w:rsid w:val="2C9A6F82"/>
    <w:rsid w:val="2C9B8242"/>
    <w:rsid w:val="2C9FD061"/>
    <w:rsid w:val="2C9FE271"/>
    <w:rsid w:val="2CA2EA8A"/>
    <w:rsid w:val="2CA392E1"/>
    <w:rsid w:val="2CA3CAA5"/>
    <w:rsid w:val="2CA3E5A6"/>
    <w:rsid w:val="2CA4221C"/>
    <w:rsid w:val="2CA43FFE"/>
    <w:rsid w:val="2CA486D5"/>
    <w:rsid w:val="2CA48D9E"/>
    <w:rsid w:val="2CA4AA00"/>
    <w:rsid w:val="2CA4C7C7"/>
    <w:rsid w:val="2CA740BB"/>
    <w:rsid w:val="2CA8E202"/>
    <w:rsid w:val="2CA97E83"/>
    <w:rsid w:val="2CAA4FBA"/>
    <w:rsid w:val="2CAA9C5F"/>
    <w:rsid w:val="2CAAFB27"/>
    <w:rsid w:val="2CAB8C05"/>
    <w:rsid w:val="2CAC901D"/>
    <w:rsid w:val="2CAD4D77"/>
    <w:rsid w:val="2CAE0A4A"/>
    <w:rsid w:val="2CAE408C"/>
    <w:rsid w:val="2CAE66EF"/>
    <w:rsid w:val="2CAE9EE9"/>
    <w:rsid w:val="2CB20DE8"/>
    <w:rsid w:val="2CB43CB0"/>
    <w:rsid w:val="2CB4709B"/>
    <w:rsid w:val="2CB67791"/>
    <w:rsid w:val="2CB6DE28"/>
    <w:rsid w:val="2CB7C91E"/>
    <w:rsid w:val="2CBA095D"/>
    <w:rsid w:val="2CBA317D"/>
    <w:rsid w:val="2CBEC5F1"/>
    <w:rsid w:val="2CC0B2ED"/>
    <w:rsid w:val="2CC0E27B"/>
    <w:rsid w:val="2CC11025"/>
    <w:rsid w:val="2CC1EED3"/>
    <w:rsid w:val="2CC29044"/>
    <w:rsid w:val="2CC49E63"/>
    <w:rsid w:val="2CC778A1"/>
    <w:rsid w:val="2CC7C45F"/>
    <w:rsid w:val="2CC93BED"/>
    <w:rsid w:val="2CCA4039"/>
    <w:rsid w:val="2CCB3580"/>
    <w:rsid w:val="2CCB8A27"/>
    <w:rsid w:val="2CCC3E51"/>
    <w:rsid w:val="2CCCC7AA"/>
    <w:rsid w:val="2CCD55D7"/>
    <w:rsid w:val="2CD09DB2"/>
    <w:rsid w:val="2CD3F3F9"/>
    <w:rsid w:val="2CD54AFE"/>
    <w:rsid w:val="2CD859B9"/>
    <w:rsid w:val="2CDEC2FC"/>
    <w:rsid w:val="2CDFBDD9"/>
    <w:rsid w:val="2CDFDA72"/>
    <w:rsid w:val="2CE0C8A0"/>
    <w:rsid w:val="2CE10D6A"/>
    <w:rsid w:val="2CE2E145"/>
    <w:rsid w:val="2CE3B601"/>
    <w:rsid w:val="2CE4EE64"/>
    <w:rsid w:val="2CE64DF6"/>
    <w:rsid w:val="2CE6E5C9"/>
    <w:rsid w:val="2CED3339"/>
    <w:rsid w:val="2CEEB107"/>
    <w:rsid w:val="2CF1ADB4"/>
    <w:rsid w:val="2CF1D9BC"/>
    <w:rsid w:val="2CF23BA4"/>
    <w:rsid w:val="2CF33690"/>
    <w:rsid w:val="2CF410ED"/>
    <w:rsid w:val="2CF52FBD"/>
    <w:rsid w:val="2CF54FF5"/>
    <w:rsid w:val="2CF69CC9"/>
    <w:rsid w:val="2CF7293B"/>
    <w:rsid w:val="2CF7CF1A"/>
    <w:rsid w:val="2CF98AC4"/>
    <w:rsid w:val="2CFB6F8F"/>
    <w:rsid w:val="2CFBAC95"/>
    <w:rsid w:val="2CFC4FD3"/>
    <w:rsid w:val="2CFDBA4E"/>
    <w:rsid w:val="2D01A5D9"/>
    <w:rsid w:val="2D01E65E"/>
    <w:rsid w:val="2D02E84B"/>
    <w:rsid w:val="2D0331DC"/>
    <w:rsid w:val="2D04AFB6"/>
    <w:rsid w:val="2D04B406"/>
    <w:rsid w:val="2D0629D1"/>
    <w:rsid w:val="2D08B1D1"/>
    <w:rsid w:val="2D0DBF19"/>
    <w:rsid w:val="2D0EF96C"/>
    <w:rsid w:val="2D115741"/>
    <w:rsid w:val="2D11696B"/>
    <w:rsid w:val="2D12B282"/>
    <w:rsid w:val="2D133DF0"/>
    <w:rsid w:val="2D13DCFB"/>
    <w:rsid w:val="2D140F4B"/>
    <w:rsid w:val="2D14249B"/>
    <w:rsid w:val="2D16981C"/>
    <w:rsid w:val="2D1709C0"/>
    <w:rsid w:val="2D19FF29"/>
    <w:rsid w:val="2D1A5961"/>
    <w:rsid w:val="2D1AE4DA"/>
    <w:rsid w:val="2D1B4916"/>
    <w:rsid w:val="2D1C8701"/>
    <w:rsid w:val="2D1DF9C0"/>
    <w:rsid w:val="2D1F36AE"/>
    <w:rsid w:val="2D21B9F4"/>
    <w:rsid w:val="2D2478C6"/>
    <w:rsid w:val="2D249E69"/>
    <w:rsid w:val="2D26F906"/>
    <w:rsid w:val="2D283F1B"/>
    <w:rsid w:val="2D289C1D"/>
    <w:rsid w:val="2D28C7A9"/>
    <w:rsid w:val="2D2A6DB7"/>
    <w:rsid w:val="2D2DACD2"/>
    <w:rsid w:val="2D321FC3"/>
    <w:rsid w:val="2D33A3ED"/>
    <w:rsid w:val="2D34B201"/>
    <w:rsid w:val="2D34B94B"/>
    <w:rsid w:val="2D351A53"/>
    <w:rsid w:val="2D3619E1"/>
    <w:rsid w:val="2D366BE0"/>
    <w:rsid w:val="2D379CB7"/>
    <w:rsid w:val="2D385616"/>
    <w:rsid w:val="2D38D264"/>
    <w:rsid w:val="2D3A3F3B"/>
    <w:rsid w:val="2D3D4473"/>
    <w:rsid w:val="2D3D825A"/>
    <w:rsid w:val="2D3DFA5B"/>
    <w:rsid w:val="2D3EB1F9"/>
    <w:rsid w:val="2D3EE43C"/>
    <w:rsid w:val="2D406DD2"/>
    <w:rsid w:val="2D43A4C6"/>
    <w:rsid w:val="2D44F426"/>
    <w:rsid w:val="2D45A4B9"/>
    <w:rsid w:val="2D45F085"/>
    <w:rsid w:val="2D4628DB"/>
    <w:rsid w:val="2D46B301"/>
    <w:rsid w:val="2D47351A"/>
    <w:rsid w:val="2D492C0C"/>
    <w:rsid w:val="2D4A2151"/>
    <w:rsid w:val="2D4BE247"/>
    <w:rsid w:val="2D4DC58B"/>
    <w:rsid w:val="2D4E126B"/>
    <w:rsid w:val="2D4E5BC9"/>
    <w:rsid w:val="2D4F4268"/>
    <w:rsid w:val="2D51B43C"/>
    <w:rsid w:val="2D526E94"/>
    <w:rsid w:val="2D533BEF"/>
    <w:rsid w:val="2D543B54"/>
    <w:rsid w:val="2D545F4C"/>
    <w:rsid w:val="2D55CC00"/>
    <w:rsid w:val="2D56FC9A"/>
    <w:rsid w:val="2D5801A8"/>
    <w:rsid w:val="2D58DFCC"/>
    <w:rsid w:val="2D58F555"/>
    <w:rsid w:val="2D59FC66"/>
    <w:rsid w:val="2D5C1C24"/>
    <w:rsid w:val="2D5CB0B7"/>
    <w:rsid w:val="2D5D54E2"/>
    <w:rsid w:val="2D5D7A4B"/>
    <w:rsid w:val="2D5D8CD2"/>
    <w:rsid w:val="2D5F09D7"/>
    <w:rsid w:val="2D5F6DD3"/>
    <w:rsid w:val="2D60F4EA"/>
    <w:rsid w:val="2D626F74"/>
    <w:rsid w:val="2D62DE30"/>
    <w:rsid w:val="2D64068C"/>
    <w:rsid w:val="2D6463AC"/>
    <w:rsid w:val="2D64B9B4"/>
    <w:rsid w:val="2D65E829"/>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278A4"/>
    <w:rsid w:val="2D73B3DC"/>
    <w:rsid w:val="2D74227F"/>
    <w:rsid w:val="2D75B813"/>
    <w:rsid w:val="2D760A75"/>
    <w:rsid w:val="2D778D91"/>
    <w:rsid w:val="2D781601"/>
    <w:rsid w:val="2D783338"/>
    <w:rsid w:val="2D7CDC01"/>
    <w:rsid w:val="2D7CEC81"/>
    <w:rsid w:val="2D7E15D7"/>
    <w:rsid w:val="2D7E6869"/>
    <w:rsid w:val="2D7F1A1E"/>
    <w:rsid w:val="2D7FCC18"/>
    <w:rsid w:val="2D80DACE"/>
    <w:rsid w:val="2D8529FF"/>
    <w:rsid w:val="2D85E777"/>
    <w:rsid w:val="2D88E7AB"/>
    <w:rsid w:val="2D8952E5"/>
    <w:rsid w:val="2D8A31E4"/>
    <w:rsid w:val="2D8BEC04"/>
    <w:rsid w:val="2D8BFD80"/>
    <w:rsid w:val="2D8C3525"/>
    <w:rsid w:val="2D8D1A0D"/>
    <w:rsid w:val="2D8E4C5B"/>
    <w:rsid w:val="2D8E694D"/>
    <w:rsid w:val="2D8ECF9F"/>
    <w:rsid w:val="2D8FCEBE"/>
    <w:rsid w:val="2D91706E"/>
    <w:rsid w:val="2D956146"/>
    <w:rsid w:val="2D962BC9"/>
    <w:rsid w:val="2D96BDA9"/>
    <w:rsid w:val="2D979190"/>
    <w:rsid w:val="2D986596"/>
    <w:rsid w:val="2D992066"/>
    <w:rsid w:val="2D9ADE3F"/>
    <w:rsid w:val="2D9BA468"/>
    <w:rsid w:val="2D9D0DF6"/>
    <w:rsid w:val="2D9D9C7F"/>
    <w:rsid w:val="2D9E6E63"/>
    <w:rsid w:val="2D9FA6B2"/>
    <w:rsid w:val="2DA00BF9"/>
    <w:rsid w:val="2DA0C96E"/>
    <w:rsid w:val="2DA164C5"/>
    <w:rsid w:val="2DA2AC08"/>
    <w:rsid w:val="2DA40F5E"/>
    <w:rsid w:val="2DA4F153"/>
    <w:rsid w:val="2DA8BE87"/>
    <w:rsid w:val="2DA95946"/>
    <w:rsid w:val="2DA980FC"/>
    <w:rsid w:val="2DA98F81"/>
    <w:rsid w:val="2DAB15E2"/>
    <w:rsid w:val="2DABE766"/>
    <w:rsid w:val="2DAC913F"/>
    <w:rsid w:val="2DAE2E6F"/>
    <w:rsid w:val="2DAF3F4E"/>
    <w:rsid w:val="2DAFCDA0"/>
    <w:rsid w:val="2DB03D5E"/>
    <w:rsid w:val="2DB21BAD"/>
    <w:rsid w:val="2DB2616B"/>
    <w:rsid w:val="2DB30E2D"/>
    <w:rsid w:val="2DB689F6"/>
    <w:rsid w:val="2DB751DC"/>
    <w:rsid w:val="2DB8D5AB"/>
    <w:rsid w:val="2DBA5BE2"/>
    <w:rsid w:val="2DBAD868"/>
    <w:rsid w:val="2DBC3347"/>
    <w:rsid w:val="2DBCB5B9"/>
    <w:rsid w:val="2DBEBD17"/>
    <w:rsid w:val="2DBEFBFE"/>
    <w:rsid w:val="2DC01781"/>
    <w:rsid w:val="2DC04F5E"/>
    <w:rsid w:val="2DC247D4"/>
    <w:rsid w:val="2DC3905E"/>
    <w:rsid w:val="2DC4B9E6"/>
    <w:rsid w:val="2DC89245"/>
    <w:rsid w:val="2DC8C66A"/>
    <w:rsid w:val="2DC9ADBC"/>
    <w:rsid w:val="2DCA2F7F"/>
    <w:rsid w:val="2DCABA2D"/>
    <w:rsid w:val="2DCC9A27"/>
    <w:rsid w:val="2DCD5DE4"/>
    <w:rsid w:val="2DCED092"/>
    <w:rsid w:val="2DCF2549"/>
    <w:rsid w:val="2DCF49EA"/>
    <w:rsid w:val="2DCFA209"/>
    <w:rsid w:val="2DCFC200"/>
    <w:rsid w:val="2DCFCF95"/>
    <w:rsid w:val="2DCFF6D6"/>
    <w:rsid w:val="2DD171B4"/>
    <w:rsid w:val="2DD3925B"/>
    <w:rsid w:val="2DD43C08"/>
    <w:rsid w:val="2DD4E852"/>
    <w:rsid w:val="2DD51572"/>
    <w:rsid w:val="2DD5AAAA"/>
    <w:rsid w:val="2DD66DB8"/>
    <w:rsid w:val="2DD70563"/>
    <w:rsid w:val="2DD7E592"/>
    <w:rsid w:val="2DDA01A4"/>
    <w:rsid w:val="2DDA48F2"/>
    <w:rsid w:val="2DDAA0F6"/>
    <w:rsid w:val="2DDB1E5C"/>
    <w:rsid w:val="2DDB3590"/>
    <w:rsid w:val="2DDBC10B"/>
    <w:rsid w:val="2DDC8AA8"/>
    <w:rsid w:val="2DDCFC81"/>
    <w:rsid w:val="2DDEC8A1"/>
    <w:rsid w:val="2DE2B41F"/>
    <w:rsid w:val="2DE350CE"/>
    <w:rsid w:val="2DE615A8"/>
    <w:rsid w:val="2DE65954"/>
    <w:rsid w:val="2DE68A65"/>
    <w:rsid w:val="2DE6AECB"/>
    <w:rsid w:val="2DE6BBAE"/>
    <w:rsid w:val="2DE7C30F"/>
    <w:rsid w:val="2DE810D6"/>
    <w:rsid w:val="2DE879CC"/>
    <w:rsid w:val="2DE8C23D"/>
    <w:rsid w:val="2DEA121D"/>
    <w:rsid w:val="2DEA18D8"/>
    <w:rsid w:val="2DEA3985"/>
    <w:rsid w:val="2DEA582F"/>
    <w:rsid w:val="2DEAA578"/>
    <w:rsid w:val="2DEAD688"/>
    <w:rsid w:val="2DECEA98"/>
    <w:rsid w:val="2DED0DE1"/>
    <w:rsid w:val="2DED2D05"/>
    <w:rsid w:val="2DEE1E5F"/>
    <w:rsid w:val="2DF09B14"/>
    <w:rsid w:val="2DF0F2A2"/>
    <w:rsid w:val="2DF0F804"/>
    <w:rsid w:val="2DF11493"/>
    <w:rsid w:val="2DF1FD5D"/>
    <w:rsid w:val="2DF262DB"/>
    <w:rsid w:val="2DF426FC"/>
    <w:rsid w:val="2DF56E5F"/>
    <w:rsid w:val="2DF5D7BF"/>
    <w:rsid w:val="2DF7777D"/>
    <w:rsid w:val="2DF7C6FD"/>
    <w:rsid w:val="2DF85B41"/>
    <w:rsid w:val="2DF89CAE"/>
    <w:rsid w:val="2DF97767"/>
    <w:rsid w:val="2DFB0398"/>
    <w:rsid w:val="2DFBF48B"/>
    <w:rsid w:val="2DFC4F77"/>
    <w:rsid w:val="2DFD8C8B"/>
    <w:rsid w:val="2DFDAE85"/>
    <w:rsid w:val="2DFECE22"/>
    <w:rsid w:val="2E032436"/>
    <w:rsid w:val="2E04681B"/>
    <w:rsid w:val="2E08F705"/>
    <w:rsid w:val="2E0957C1"/>
    <w:rsid w:val="2E0972F1"/>
    <w:rsid w:val="2E0ACFF9"/>
    <w:rsid w:val="2E0AF973"/>
    <w:rsid w:val="2E0C0BF6"/>
    <w:rsid w:val="2E0C5760"/>
    <w:rsid w:val="2E0E94AB"/>
    <w:rsid w:val="2E131B9C"/>
    <w:rsid w:val="2E1395EE"/>
    <w:rsid w:val="2E13BE06"/>
    <w:rsid w:val="2E14AD23"/>
    <w:rsid w:val="2E15A06E"/>
    <w:rsid w:val="2E166397"/>
    <w:rsid w:val="2E17A7F6"/>
    <w:rsid w:val="2E1932BE"/>
    <w:rsid w:val="2E1A7966"/>
    <w:rsid w:val="2E1AA60B"/>
    <w:rsid w:val="2E1AD223"/>
    <w:rsid w:val="2E1CD177"/>
    <w:rsid w:val="2E1DEA36"/>
    <w:rsid w:val="2E1EEDFB"/>
    <w:rsid w:val="2E1F1F7A"/>
    <w:rsid w:val="2E2056F0"/>
    <w:rsid w:val="2E2119D9"/>
    <w:rsid w:val="2E22F5DD"/>
    <w:rsid w:val="2E2314C5"/>
    <w:rsid w:val="2E23ABE8"/>
    <w:rsid w:val="2E24A9DE"/>
    <w:rsid w:val="2E25550A"/>
    <w:rsid w:val="2E25B177"/>
    <w:rsid w:val="2E26DFB4"/>
    <w:rsid w:val="2E287865"/>
    <w:rsid w:val="2E28FE67"/>
    <w:rsid w:val="2E297DBE"/>
    <w:rsid w:val="2E29892F"/>
    <w:rsid w:val="2E29B835"/>
    <w:rsid w:val="2E2E41D6"/>
    <w:rsid w:val="2E2EABBB"/>
    <w:rsid w:val="2E2F2397"/>
    <w:rsid w:val="2E32BFA6"/>
    <w:rsid w:val="2E334B71"/>
    <w:rsid w:val="2E3412A9"/>
    <w:rsid w:val="2E37CEC1"/>
    <w:rsid w:val="2E37D773"/>
    <w:rsid w:val="2E3913AD"/>
    <w:rsid w:val="2E3995F5"/>
    <w:rsid w:val="2E3B2E87"/>
    <w:rsid w:val="2E3BC068"/>
    <w:rsid w:val="2E3BCE17"/>
    <w:rsid w:val="2E3BFE08"/>
    <w:rsid w:val="2E3D13AC"/>
    <w:rsid w:val="2E40D6FA"/>
    <w:rsid w:val="2E41C06F"/>
    <w:rsid w:val="2E4241EF"/>
    <w:rsid w:val="2E427CEB"/>
    <w:rsid w:val="2E431309"/>
    <w:rsid w:val="2E440E2F"/>
    <w:rsid w:val="2E4560A8"/>
    <w:rsid w:val="2E45F784"/>
    <w:rsid w:val="2E460D85"/>
    <w:rsid w:val="2E49304C"/>
    <w:rsid w:val="2E49D6AD"/>
    <w:rsid w:val="2E49F746"/>
    <w:rsid w:val="2E4A0D53"/>
    <w:rsid w:val="2E4BAF39"/>
    <w:rsid w:val="2E4BE82A"/>
    <w:rsid w:val="2E4C738B"/>
    <w:rsid w:val="2E4D049E"/>
    <w:rsid w:val="2E4D61BA"/>
    <w:rsid w:val="2E4E6ADE"/>
    <w:rsid w:val="2E4F41CA"/>
    <w:rsid w:val="2E51DD27"/>
    <w:rsid w:val="2E5445D3"/>
    <w:rsid w:val="2E55D7CF"/>
    <w:rsid w:val="2E577CEC"/>
    <w:rsid w:val="2E58B131"/>
    <w:rsid w:val="2E590D5B"/>
    <w:rsid w:val="2E5BA7C3"/>
    <w:rsid w:val="2E5C0AF8"/>
    <w:rsid w:val="2E5D1D03"/>
    <w:rsid w:val="2E5D26AD"/>
    <w:rsid w:val="2E6044F5"/>
    <w:rsid w:val="2E60BC5F"/>
    <w:rsid w:val="2E60E462"/>
    <w:rsid w:val="2E618E7D"/>
    <w:rsid w:val="2E61B499"/>
    <w:rsid w:val="2E61E724"/>
    <w:rsid w:val="2E627580"/>
    <w:rsid w:val="2E648AB6"/>
    <w:rsid w:val="2E66DB78"/>
    <w:rsid w:val="2E6701DA"/>
    <w:rsid w:val="2E676730"/>
    <w:rsid w:val="2E682956"/>
    <w:rsid w:val="2E686486"/>
    <w:rsid w:val="2E69D5A0"/>
    <w:rsid w:val="2E6A436D"/>
    <w:rsid w:val="2E6ADF24"/>
    <w:rsid w:val="2E6AEBE7"/>
    <w:rsid w:val="2E6D664B"/>
    <w:rsid w:val="2E6DEB55"/>
    <w:rsid w:val="2E6E0BD6"/>
    <w:rsid w:val="2E6E4E83"/>
    <w:rsid w:val="2E6FE2D3"/>
    <w:rsid w:val="2E71D19B"/>
    <w:rsid w:val="2E73770D"/>
    <w:rsid w:val="2E742A1A"/>
    <w:rsid w:val="2E77660E"/>
    <w:rsid w:val="2E77886F"/>
    <w:rsid w:val="2E7A5ADE"/>
    <w:rsid w:val="2E7A8CB3"/>
    <w:rsid w:val="2E7C18D1"/>
    <w:rsid w:val="2E7C63B3"/>
    <w:rsid w:val="2E7E173C"/>
    <w:rsid w:val="2E7E1C21"/>
    <w:rsid w:val="2E7F1B11"/>
    <w:rsid w:val="2E857A65"/>
    <w:rsid w:val="2E8621EB"/>
    <w:rsid w:val="2E870F18"/>
    <w:rsid w:val="2E875A3A"/>
    <w:rsid w:val="2E878585"/>
    <w:rsid w:val="2E898A5C"/>
    <w:rsid w:val="2E8B9F00"/>
    <w:rsid w:val="2E8BAA4D"/>
    <w:rsid w:val="2E8C5A48"/>
    <w:rsid w:val="2E9142ED"/>
    <w:rsid w:val="2E91A621"/>
    <w:rsid w:val="2E91AB44"/>
    <w:rsid w:val="2E9200F6"/>
    <w:rsid w:val="2E953AE8"/>
    <w:rsid w:val="2E9825E5"/>
    <w:rsid w:val="2E985522"/>
    <w:rsid w:val="2E9A22DA"/>
    <w:rsid w:val="2E9ACE4F"/>
    <w:rsid w:val="2E9BA529"/>
    <w:rsid w:val="2E9C72E5"/>
    <w:rsid w:val="2E9D5D7F"/>
    <w:rsid w:val="2E9D69EF"/>
    <w:rsid w:val="2E9DEE0C"/>
    <w:rsid w:val="2E9F2F05"/>
    <w:rsid w:val="2E9F3418"/>
    <w:rsid w:val="2EA07976"/>
    <w:rsid w:val="2EA14DF9"/>
    <w:rsid w:val="2EA16A33"/>
    <w:rsid w:val="2EA1BB96"/>
    <w:rsid w:val="2EA2AE6A"/>
    <w:rsid w:val="2EA2C809"/>
    <w:rsid w:val="2EA31000"/>
    <w:rsid w:val="2EA4FFDA"/>
    <w:rsid w:val="2EA61CA3"/>
    <w:rsid w:val="2EA81B32"/>
    <w:rsid w:val="2EA8C985"/>
    <w:rsid w:val="2EA8D87E"/>
    <w:rsid w:val="2EAC0791"/>
    <w:rsid w:val="2EAECAF7"/>
    <w:rsid w:val="2EAF5E18"/>
    <w:rsid w:val="2EB2A753"/>
    <w:rsid w:val="2EB3C1D9"/>
    <w:rsid w:val="2EB48EAA"/>
    <w:rsid w:val="2EB5C6E7"/>
    <w:rsid w:val="2EB7EAD8"/>
    <w:rsid w:val="2EB8C2A8"/>
    <w:rsid w:val="2EB8EB56"/>
    <w:rsid w:val="2EB97285"/>
    <w:rsid w:val="2EBA0FEF"/>
    <w:rsid w:val="2EBB9895"/>
    <w:rsid w:val="2EBD5E46"/>
    <w:rsid w:val="2EBD627B"/>
    <w:rsid w:val="2EBEFA2C"/>
    <w:rsid w:val="2EBF39B2"/>
    <w:rsid w:val="2EC061A7"/>
    <w:rsid w:val="2EC0B79B"/>
    <w:rsid w:val="2EC29456"/>
    <w:rsid w:val="2EC3F4BD"/>
    <w:rsid w:val="2EC4A63E"/>
    <w:rsid w:val="2EC5CE2A"/>
    <w:rsid w:val="2EC7E9FC"/>
    <w:rsid w:val="2EC94A1F"/>
    <w:rsid w:val="2ECA28A2"/>
    <w:rsid w:val="2ECA5431"/>
    <w:rsid w:val="2ECB1129"/>
    <w:rsid w:val="2ECB7C88"/>
    <w:rsid w:val="2ECBBD38"/>
    <w:rsid w:val="2ECD7EA7"/>
    <w:rsid w:val="2ECDB5DF"/>
    <w:rsid w:val="2ECDDE87"/>
    <w:rsid w:val="2ED0328B"/>
    <w:rsid w:val="2ED033E6"/>
    <w:rsid w:val="2ED1438B"/>
    <w:rsid w:val="2ED1CEB1"/>
    <w:rsid w:val="2ED1EAD4"/>
    <w:rsid w:val="2ED27981"/>
    <w:rsid w:val="2ED3DF6F"/>
    <w:rsid w:val="2ED3E498"/>
    <w:rsid w:val="2ED6C17B"/>
    <w:rsid w:val="2ED70EAB"/>
    <w:rsid w:val="2ED7AF6E"/>
    <w:rsid w:val="2ED9C210"/>
    <w:rsid w:val="2ED9F3CC"/>
    <w:rsid w:val="2EDA28E5"/>
    <w:rsid w:val="2EDA8B44"/>
    <w:rsid w:val="2EDB1C87"/>
    <w:rsid w:val="2EDBB07E"/>
    <w:rsid w:val="2EDBCA34"/>
    <w:rsid w:val="2EDC5C4B"/>
    <w:rsid w:val="2EDC7C7D"/>
    <w:rsid w:val="2EDD4DC8"/>
    <w:rsid w:val="2EDF91C6"/>
    <w:rsid w:val="2EE0496C"/>
    <w:rsid w:val="2EE1C432"/>
    <w:rsid w:val="2EE4ACF7"/>
    <w:rsid w:val="2EE4F701"/>
    <w:rsid w:val="2EE568DF"/>
    <w:rsid w:val="2EE5F1B2"/>
    <w:rsid w:val="2EE86F86"/>
    <w:rsid w:val="2EEA2235"/>
    <w:rsid w:val="2EEAF378"/>
    <w:rsid w:val="2EEB240C"/>
    <w:rsid w:val="2EEBA700"/>
    <w:rsid w:val="2EEC87AA"/>
    <w:rsid w:val="2EECB111"/>
    <w:rsid w:val="2EED8912"/>
    <w:rsid w:val="2EEF0D40"/>
    <w:rsid w:val="2EF0142C"/>
    <w:rsid w:val="2EF15F1F"/>
    <w:rsid w:val="2EF16991"/>
    <w:rsid w:val="2EF21681"/>
    <w:rsid w:val="2EF230A1"/>
    <w:rsid w:val="2EF3F00F"/>
    <w:rsid w:val="2EF5DEDA"/>
    <w:rsid w:val="2EF7DF93"/>
    <w:rsid w:val="2EFA290F"/>
    <w:rsid w:val="2EFAA2D6"/>
    <w:rsid w:val="2EFCCBDF"/>
    <w:rsid w:val="2EFCD2EB"/>
    <w:rsid w:val="2EFD00F2"/>
    <w:rsid w:val="2EFDC156"/>
    <w:rsid w:val="2EFECD92"/>
    <w:rsid w:val="2EFF043D"/>
    <w:rsid w:val="2F0023C0"/>
    <w:rsid w:val="2F00CD93"/>
    <w:rsid w:val="2F010275"/>
    <w:rsid w:val="2F010675"/>
    <w:rsid w:val="2F02B93F"/>
    <w:rsid w:val="2F034BB9"/>
    <w:rsid w:val="2F03E927"/>
    <w:rsid w:val="2F04571C"/>
    <w:rsid w:val="2F04F348"/>
    <w:rsid w:val="2F056BB1"/>
    <w:rsid w:val="2F062321"/>
    <w:rsid w:val="2F0643C7"/>
    <w:rsid w:val="2F07290A"/>
    <w:rsid w:val="2F0983E5"/>
    <w:rsid w:val="2F0CA0E1"/>
    <w:rsid w:val="2F0E5B04"/>
    <w:rsid w:val="2F0FCD0B"/>
    <w:rsid w:val="2F107D99"/>
    <w:rsid w:val="2F10EBAB"/>
    <w:rsid w:val="2F114651"/>
    <w:rsid w:val="2F11ED39"/>
    <w:rsid w:val="2F122329"/>
    <w:rsid w:val="2F135651"/>
    <w:rsid w:val="2F139B5B"/>
    <w:rsid w:val="2F142DEA"/>
    <w:rsid w:val="2F144ACB"/>
    <w:rsid w:val="2F1545CA"/>
    <w:rsid w:val="2F173EED"/>
    <w:rsid w:val="2F1951CF"/>
    <w:rsid w:val="2F199D3A"/>
    <w:rsid w:val="2F19CFA6"/>
    <w:rsid w:val="2F1BCCD3"/>
    <w:rsid w:val="2F1E0845"/>
    <w:rsid w:val="2F1EA7F5"/>
    <w:rsid w:val="2F1F118C"/>
    <w:rsid w:val="2F216122"/>
    <w:rsid w:val="2F21DFFD"/>
    <w:rsid w:val="2F21F589"/>
    <w:rsid w:val="2F230DCD"/>
    <w:rsid w:val="2F239FB2"/>
    <w:rsid w:val="2F23E4D9"/>
    <w:rsid w:val="2F242A73"/>
    <w:rsid w:val="2F26645A"/>
    <w:rsid w:val="2F26F167"/>
    <w:rsid w:val="2F27287F"/>
    <w:rsid w:val="2F284269"/>
    <w:rsid w:val="2F2A9B31"/>
    <w:rsid w:val="2F2AE7C1"/>
    <w:rsid w:val="2F2C1EC4"/>
    <w:rsid w:val="2F2C7640"/>
    <w:rsid w:val="2F2CC386"/>
    <w:rsid w:val="2F2F5F37"/>
    <w:rsid w:val="2F2FDDDD"/>
    <w:rsid w:val="2F30250F"/>
    <w:rsid w:val="2F30E1FB"/>
    <w:rsid w:val="2F311220"/>
    <w:rsid w:val="2F343DD4"/>
    <w:rsid w:val="2F359F1F"/>
    <w:rsid w:val="2F363374"/>
    <w:rsid w:val="2F374194"/>
    <w:rsid w:val="2F37DDFC"/>
    <w:rsid w:val="2F37E7D5"/>
    <w:rsid w:val="2F3830DE"/>
    <w:rsid w:val="2F383D91"/>
    <w:rsid w:val="2F386356"/>
    <w:rsid w:val="2F39DFA2"/>
    <w:rsid w:val="2F3A95C1"/>
    <w:rsid w:val="2F3B97A6"/>
    <w:rsid w:val="2F3C202A"/>
    <w:rsid w:val="2F3C98B1"/>
    <w:rsid w:val="2F3E04D2"/>
    <w:rsid w:val="2F401519"/>
    <w:rsid w:val="2F401F87"/>
    <w:rsid w:val="2F4194CA"/>
    <w:rsid w:val="2F47B59F"/>
    <w:rsid w:val="2F481EF5"/>
    <w:rsid w:val="2F4831DF"/>
    <w:rsid w:val="2F48A203"/>
    <w:rsid w:val="2F4A74F9"/>
    <w:rsid w:val="2F4B6CDD"/>
    <w:rsid w:val="2F4D58E0"/>
    <w:rsid w:val="2F4E1BD8"/>
    <w:rsid w:val="2F4ED989"/>
    <w:rsid w:val="2F53A660"/>
    <w:rsid w:val="2F55314A"/>
    <w:rsid w:val="2F57F88B"/>
    <w:rsid w:val="2F58352F"/>
    <w:rsid w:val="2F58D9C7"/>
    <w:rsid w:val="2F5A7F0E"/>
    <w:rsid w:val="2F5ABEFF"/>
    <w:rsid w:val="2F5AE477"/>
    <w:rsid w:val="2F5B0763"/>
    <w:rsid w:val="2F5C5240"/>
    <w:rsid w:val="2F5F4D0B"/>
    <w:rsid w:val="2F601545"/>
    <w:rsid w:val="2F607322"/>
    <w:rsid w:val="2F61D3A3"/>
    <w:rsid w:val="2F62A33B"/>
    <w:rsid w:val="2F63AA04"/>
    <w:rsid w:val="2F63ED83"/>
    <w:rsid w:val="2F6441D2"/>
    <w:rsid w:val="2F650C5E"/>
    <w:rsid w:val="2F665D3A"/>
    <w:rsid w:val="2F67A833"/>
    <w:rsid w:val="2F68396F"/>
    <w:rsid w:val="2F6C8C7E"/>
    <w:rsid w:val="2F6DE784"/>
    <w:rsid w:val="2F6E2C15"/>
    <w:rsid w:val="2F6E64F8"/>
    <w:rsid w:val="2F6EE3E4"/>
    <w:rsid w:val="2F716172"/>
    <w:rsid w:val="2F739E52"/>
    <w:rsid w:val="2F740CC2"/>
    <w:rsid w:val="2F74AEC1"/>
    <w:rsid w:val="2F78C2BA"/>
    <w:rsid w:val="2F7A687D"/>
    <w:rsid w:val="2F7C44DC"/>
    <w:rsid w:val="2F7CEEE0"/>
    <w:rsid w:val="2F7D82F4"/>
    <w:rsid w:val="2F7E8021"/>
    <w:rsid w:val="2F7F06E6"/>
    <w:rsid w:val="2F808487"/>
    <w:rsid w:val="2F80C312"/>
    <w:rsid w:val="2F81EA77"/>
    <w:rsid w:val="2F83A040"/>
    <w:rsid w:val="2F84B541"/>
    <w:rsid w:val="2F857040"/>
    <w:rsid w:val="2F867A47"/>
    <w:rsid w:val="2F89E38C"/>
    <w:rsid w:val="2F8A38F5"/>
    <w:rsid w:val="2F8AAE29"/>
    <w:rsid w:val="2F8B7611"/>
    <w:rsid w:val="2F8CCC15"/>
    <w:rsid w:val="2F8D08A9"/>
    <w:rsid w:val="2F92CCA1"/>
    <w:rsid w:val="2F92E07E"/>
    <w:rsid w:val="2F94D669"/>
    <w:rsid w:val="2F955E19"/>
    <w:rsid w:val="2F976367"/>
    <w:rsid w:val="2F99C869"/>
    <w:rsid w:val="2F99F2C2"/>
    <w:rsid w:val="2F9A7E7F"/>
    <w:rsid w:val="2F9B5591"/>
    <w:rsid w:val="2F9CD94D"/>
    <w:rsid w:val="2F9E63A4"/>
    <w:rsid w:val="2F9ED461"/>
    <w:rsid w:val="2F9EE27A"/>
    <w:rsid w:val="2FA02EB3"/>
    <w:rsid w:val="2FA25717"/>
    <w:rsid w:val="2FA2B5C0"/>
    <w:rsid w:val="2FA4881B"/>
    <w:rsid w:val="2FA746FB"/>
    <w:rsid w:val="2FA75DB8"/>
    <w:rsid w:val="2FA76EF1"/>
    <w:rsid w:val="2FA9120D"/>
    <w:rsid w:val="2FA95279"/>
    <w:rsid w:val="2FA997FF"/>
    <w:rsid w:val="2FAA77F2"/>
    <w:rsid w:val="2FAA7EB1"/>
    <w:rsid w:val="2FB08D9F"/>
    <w:rsid w:val="2FB155DD"/>
    <w:rsid w:val="2FB5B68C"/>
    <w:rsid w:val="2FB90D22"/>
    <w:rsid w:val="2FB9E66A"/>
    <w:rsid w:val="2FBA507D"/>
    <w:rsid w:val="2FBB09B3"/>
    <w:rsid w:val="2FBB92F7"/>
    <w:rsid w:val="2FBC480A"/>
    <w:rsid w:val="2FBC950C"/>
    <w:rsid w:val="2FBDED4E"/>
    <w:rsid w:val="2FBE9EE3"/>
    <w:rsid w:val="2FBFBFBC"/>
    <w:rsid w:val="2FC043B0"/>
    <w:rsid w:val="2FC20867"/>
    <w:rsid w:val="2FC20A8C"/>
    <w:rsid w:val="2FC430D5"/>
    <w:rsid w:val="2FC445D2"/>
    <w:rsid w:val="2FC540BE"/>
    <w:rsid w:val="2FC62255"/>
    <w:rsid w:val="2FC7F6D9"/>
    <w:rsid w:val="2FC98133"/>
    <w:rsid w:val="2FCBA5AC"/>
    <w:rsid w:val="2FCC6401"/>
    <w:rsid w:val="2FCC6CDF"/>
    <w:rsid w:val="2FCD4FB9"/>
    <w:rsid w:val="2FCDC985"/>
    <w:rsid w:val="2FCF5FE3"/>
    <w:rsid w:val="2FD08815"/>
    <w:rsid w:val="2FD11F62"/>
    <w:rsid w:val="2FD19750"/>
    <w:rsid w:val="2FD4C83F"/>
    <w:rsid w:val="2FDAE06B"/>
    <w:rsid w:val="2FDB6039"/>
    <w:rsid w:val="2FDCC551"/>
    <w:rsid w:val="2FE03B14"/>
    <w:rsid w:val="2FE1062C"/>
    <w:rsid w:val="2FE20649"/>
    <w:rsid w:val="2FE29571"/>
    <w:rsid w:val="2FE349C1"/>
    <w:rsid w:val="2FE464AF"/>
    <w:rsid w:val="2FE5EE16"/>
    <w:rsid w:val="2FE6604C"/>
    <w:rsid w:val="2FE8AD65"/>
    <w:rsid w:val="2FE8C81A"/>
    <w:rsid w:val="2FE9DF9D"/>
    <w:rsid w:val="2FED03C6"/>
    <w:rsid w:val="2FEE6D2D"/>
    <w:rsid w:val="2FF04DB3"/>
    <w:rsid w:val="2FF2C8DA"/>
    <w:rsid w:val="2FF395A7"/>
    <w:rsid w:val="2FF3D0B2"/>
    <w:rsid w:val="2FF41B2D"/>
    <w:rsid w:val="2FF4F144"/>
    <w:rsid w:val="2FF61542"/>
    <w:rsid w:val="2FF64F35"/>
    <w:rsid w:val="2FF68861"/>
    <w:rsid w:val="2FF6F59B"/>
    <w:rsid w:val="2FF73DFB"/>
    <w:rsid w:val="2FF7E1DF"/>
    <w:rsid w:val="2FF8AB1D"/>
    <w:rsid w:val="2FFB6DE5"/>
    <w:rsid w:val="2FFB70DC"/>
    <w:rsid w:val="2FFC842B"/>
    <w:rsid w:val="2FFF5FB2"/>
    <w:rsid w:val="2FFF66FD"/>
    <w:rsid w:val="3000947E"/>
    <w:rsid w:val="30019D9A"/>
    <w:rsid w:val="300282EB"/>
    <w:rsid w:val="300319ED"/>
    <w:rsid w:val="300473A7"/>
    <w:rsid w:val="30050426"/>
    <w:rsid w:val="3005AEE0"/>
    <w:rsid w:val="3005E93C"/>
    <w:rsid w:val="30087C3C"/>
    <w:rsid w:val="300B1DD3"/>
    <w:rsid w:val="300BB0DC"/>
    <w:rsid w:val="300DAA76"/>
    <w:rsid w:val="300EC3E2"/>
    <w:rsid w:val="30108FC2"/>
    <w:rsid w:val="3010C561"/>
    <w:rsid w:val="30118470"/>
    <w:rsid w:val="3012A16B"/>
    <w:rsid w:val="3017FFBC"/>
    <w:rsid w:val="301885E2"/>
    <w:rsid w:val="30194B95"/>
    <w:rsid w:val="301A2081"/>
    <w:rsid w:val="301A7FD6"/>
    <w:rsid w:val="301C50F3"/>
    <w:rsid w:val="301DA345"/>
    <w:rsid w:val="301EE369"/>
    <w:rsid w:val="301F5F0D"/>
    <w:rsid w:val="301FCE8E"/>
    <w:rsid w:val="301FE082"/>
    <w:rsid w:val="302042D0"/>
    <w:rsid w:val="3022F351"/>
    <w:rsid w:val="30246D29"/>
    <w:rsid w:val="302621F4"/>
    <w:rsid w:val="3027B8A4"/>
    <w:rsid w:val="3028A313"/>
    <w:rsid w:val="302A4476"/>
    <w:rsid w:val="302AF498"/>
    <w:rsid w:val="302C285F"/>
    <w:rsid w:val="302D2B93"/>
    <w:rsid w:val="302F0DB3"/>
    <w:rsid w:val="3031455A"/>
    <w:rsid w:val="3031861B"/>
    <w:rsid w:val="3031D225"/>
    <w:rsid w:val="3032D32E"/>
    <w:rsid w:val="3033DA9B"/>
    <w:rsid w:val="3034D69F"/>
    <w:rsid w:val="30351F12"/>
    <w:rsid w:val="30370DE7"/>
    <w:rsid w:val="3037636F"/>
    <w:rsid w:val="3038F440"/>
    <w:rsid w:val="3039DB75"/>
    <w:rsid w:val="303AB20B"/>
    <w:rsid w:val="303BBCBB"/>
    <w:rsid w:val="303BDE45"/>
    <w:rsid w:val="303F6684"/>
    <w:rsid w:val="3041A36E"/>
    <w:rsid w:val="3041BBAF"/>
    <w:rsid w:val="3043A6FF"/>
    <w:rsid w:val="3043B449"/>
    <w:rsid w:val="3044F38B"/>
    <w:rsid w:val="30461D08"/>
    <w:rsid w:val="30467D20"/>
    <w:rsid w:val="3046A064"/>
    <w:rsid w:val="304733C7"/>
    <w:rsid w:val="30488F0D"/>
    <w:rsid w:val="304B470D"/>
    <w:rsid w:val="304C0EE2"/>
    <w:rsid w:val="304C3F73"/>
    <w:rsid w:val="304C5AA7"/>
    <w:rsid w:val="304E3588"/>
    <w:rsid w:val="3050B75C"/>
    <w:rsid w:val="3051F1A5"/>
    <w:rsid w:val="30530A9B"/>
    <w:rsid w:val="30566768"/>
    <w:rsid w:val="3058E736"/>
    <w:rsid w:val="305943A1"/>
    <w:rsid w:val="305B8274"/>
    <w:rsid w:val="305B8682"/>
    <w:rsid w:val="305C3A9C"/>
    <w:rsid w:val="305C425A"/>
    <w:rsid w:val="305C85FC"/>
    <w:rsid w:val="305CFD61"/>
    <w:rsid w:val="305D7F3F"/>
    <w:rsid w:val="305DABAE"/>
    <w:rsid w:val="305DF20F"/>
    <w:rsid w:val="305E366C"/>
    <w:rsid w:val="305E4D10"/>
    <w:rsid w:val="305F5472"/>
    <w:rsid w:val="3060D642"/>
    <w:rsid w:val="3060D739"/>
    <w:rsid w:val="3061123F"/>
    <w:rsid w:val="30616CD9"/>
    <w:rsid w:val="30628DBF"/>
    <w:rsid w:val="306397CF"/>
    <w:rsid w:val="3066997E"/>
    <w:rsid w:val="30671133"/>
    <w:rsid w:val="30676B9C"/>
    <w:rsid w:val="3067D2DA"/>
    <w:rsid w:val="306CC409"/>
    <w:rsid w:val="306E0E20"/>
    <w:rsid w:val="306FFC30"/>
    <w:rsid w:val="3072805C"/>
    <w:rsid w:val="3072E64F"/>
    <w:rsid w:val="3074AE77"/>
    <w:rsid w:val="3076A8A1"/>
    <w:rsid w:val="3076ECE8"/>
    <w:rsid w:val="307B7EAA"/>
    <w:rsid w:val="307B7EB7"/>
    <w:rsid w:val="307D85BA"/>
    <w:rsid w:val="307ED1B7"/>
    <w:rsid w:val="30803FA9"/>
    <w:rsid w:val="3080FC72"/>
    <w:rsid w:val="30814641"/>
    <w:rsid w:val="3081AC41"/>
    <w:rsid w:val="3081E437"/>
    <w:rsid w:val="30826D45"/>
    <w:rsid w:val="30844227"/>
    <w:rsid w:val="30860539"/>
    <w:rsid w:val="3089E4A9"/>
    <w:rsid w:val="308A2154"/>
    <w:rsid w:val="308A46E5"/>
    <w:rsid w:val="308ACFB7"/>
    <w:rsid w:val="308BFBCF"/>
    <w:rsid w:val="308DA200"/>
    <w:rsid w:val="308E135D"/>
    <w:rsid w:val="308E37D4"/>
    <w:rsid w:val="308E7874"/>
    <w:rsid w:val="308EFDC9"/>
    <w:rsid w:val="3092803B"/>
    <w:rsid w:val="30929800"/>
    <w:rsid w:val="3093931F"/>
    <w:rsid w:val="3093C3F4"/>
    <w:rsid w:val="30942BF3"/>
    <w:rsid w:val="30958A71"/>
    <w:rsid w:val="3095DDA9"/>
    <w:rsid w:val="3097DF69"/>
    <w:rsid w:val="3098375D"/>
    <w:rsid w:val="309BBCDA"/>
    <w:rsid w:val="309BEA38"/>
    <w:rsid w:val="309E6E99"/>
    <w:rsid w:val="30A00E5C"/>
    <w:rsid w:val="30A16E2C"/>
    <w:rsid w:val="30A21A15"/>
    <w:rsid w:val="30A2B643"/>
    <w:rsid w:val="30A2F2A0"/>
    <w:rsid w:val="30A36D6F"/>
    <w:rsid w:val="30A48352"/>
    <w:rsid w:val="30A4AC17"/>
    <w:rsid w:val="30A4EC38"/>
    <w:rsid w:val="30A60444"/>
    <w:rsid w:val="30A64CD4"/>
    <w:rsid w:val="30AA0BE6"/>
    <w:rsid w:val="30AA5B37"/>
    <w:rsid w:val="30AA719D"/>
    <w:rsid w:val="30AACED6"/>
    <w:rsid w:val="30AB391A"/>
    <w:rsid w:val="30ABA0EB"/>
    <w:rsid w:val="30AC1A16"/>
    <w:rsid w:val="30AEE23D"/>
    <w:rsid w:val="30AEFEE9"/>
    <w:rsid w:val="30B0584E"/>
    <w:rsid w:val="30B101B1"/>
    <w:rsid w:val="30B11DD6"/>
    <w:rsid w:val="30B15E8B"/>
    <w:rsid w:val="30B210FE"/>
    <w:rsid w:val="30B3A6C6"/>
    <w:rsid w:val="30B452EB"/>
    <w:rsid w:val="30B4628A"/>
    <w:rsid w:val="30B4A0D6"/>
    <w:rsid w:val="30B6D77C"/>
    <w:rsid w:val="30BBDB69"/>
    <w:rsid w:val="30BC5395"/>
    <w:rsid w:val="30BD751E"/>
    <w:rsid w:val="30C08EE4"/>
    <w:rsid w:val="30C26DB5"/>
    <w:rsid w:val="30C2C6AE"/>
    <w:rsid w:val="30C3882A"/>
    <w:rsid w:val="30C3CDB7"/>
    <w:rsid w:val="30C3F41B"/>
    <w:rsid w:val="30C4B19A"/>
    <w:rsid w:val="30C5E1D0"/>
    <w:rsid w:val="30C79843"/>
    <w:rsid w:val="30C80DB5"/>
    <w:rsid w:val="30C8BA0C"/>
    <w:rsid w:val="30C9F3A3"/>
    <w:rsid w:val="30CA0750"/>
    <w:rsid w:val="30CA5900"/>
    <w:rsid w:val="30CA656A"/>
    <w:rsid w:val="30CA834F"/>
    <w:rsid w:val="30CB3C53"/>
    <w:rsid w:val="30CB7B29"/>
    <w:rsid w:val="30CB7B59"/>
    <w:rsid w:val="30CBDE10"/>
    <w:rsid w:val="30CED885"/>
    <w:rsid w:val="30CEE008"/>
    <w:rsid w:val="30CEF962"/>
    <w:rsid w:val="30D045ED"/>
    <w:rsid w:val="30D0CDFD"/>
    <w:rsid w:val="30D2C0BE"/>
    <w:rsid w:val="30D5E1C4"/>
    <w:rsid w:val="30D9AC2E"/>
    <w:rsid w:val="30D9E185"/>
    <w:rsid w:val="30DAABAC"/>
    <w:rsid w:val="30DB0C6A"/>
    <w:rsid w:val="30DB7A74"/>
    <w:rsid w:val="30DBA500"/>
    <w:rsid w:val="30DBDEDB"/>
    <w:rsid w:val="30DBE3E6"/>
    <w:rsid w:val="30E587C7"/>
    <w:rsid w:val="30E764C1"/>
    <w:rsid w:val="30E7F720"/>
    <w:rsid w:val="30EA87ED"/>
    <w:rsid w:val="30ED2784"/>
    <w:rsid w:val="30F10A91"/>
    <w:rsid w:val="30F2216E"/>
    <w:rsid w:val="30F31D8D"/>
    <w:rsid w:val="30F46AFD"/>
    <w:rsid w:val="30F4AD77"/>
    <w:rsid w:val="30F5E368"/>
    <w:rsid w:val="30F6972E"/>
    <w:rsid w:val="30F766FE"/>
    <w:rsid w:val="30F7CD1E"/>
    <w:rsid w:val="30F7EB9B"/>
    <w:rsid w:val="30F842BA"/>
    <w:rsid w:val="30F86052"/>
    <w:rsid w:val="30FA3AE6"/>
    <w:rsid w:val="30FC42C6"/>
    <w:rsid w:val="30FD5F38"/>
    <w:rsid w:val="30FD7D5A"/>
    <w:rsid w:val="30FE7FF8"/>
    <w:rsid w:val="30FECE75"/>
    <w:rsid w:val="30FF4E17"/>
    <w:rsid w:val="30FFD505"/>
    <w:rsid w:val="3100BDF9"/>
    <w:rsid w:val="3100EEEA"/>
    <w:rsid w:val="3101490C"/>
    <w:rsid w:val="31049953"/>
    <w:rsid w:val="3104F983"/>
    <w:rsid w:val="31050121"/>
    <w:rsid w:val="31087539"/>
    <w:rsid w:val="3108B25C"/>
    <w:rsid w:val="310A401D"/>
    <w:rsid w:val="310A62A1"/>
    <w:rsid w:val="310E7A57"/>
    <w:rsid w:val="311004E1"/>
    <w:rsid w:val="31105CCA"/>
    <w:rsid w:val="3111F318"/>
    <w:rsid w:val="3112BFB3"/>
    <w:rsid w:val="311323E1"/>
    <w:rsid w:val="3113B9D2"/>
    <w:rsid w:val="3114C89A"/>
    <w:rsid w:val="3114E14D"/>
    <w:rsid w:val="31168983"/>
    <w:rsid w:val="3117B302"/>
    <w:rsid w:val="31181D44"/>
    <w:rsid w:val="31189FE1"/>
    <w:rsid w:val="3119790D"/>
    <w:rsid w:val="311A05C9"/>
    <w:rsid w:val="311B69EF"/>
    <w:rsid w:val="311E363E"/>
    <w:rsid w:val="311F00E6"/>
    <w:rsid w:val="311F7861"/>
    <w:rsid w:val="31238BE9"/>
    <w:rsid w:val="3123C11B"/>
    <w:rsid w:val="3123D396"/>
    <w:rsid w:val="31241FAF"/>
    <w:rsid w:val="3125018B"/>
    <w:rsid w:val="312508F8"/>
    <w:rsid w:val="3128412A"/>
    <w:rsid w:val="31286CE2"/>
    <w:rsid w:val="3128EBDA"/>
    <w:rsid w:val="312A031B"/>
    <w:rsid w:val="312C95CA"/>
    <w:rsid w:val="312CBA25"/>
    <w:rsid w:val="312D94FE"/>
    <w:rsid w:val="312E8D5C"/>
    <w:rsid w:val="3132B80A"/>
    <w:rsid w:val="31335D5B"/>
    <w:rsid w:val="3134DFAA"/>
    <w:rsid w:val="3135409A"/>
    <w:rsid w:val="313568EC"/>
    <w:rsid w:val="3138D73C"/>
    <w:rsid w:val="313906F9"/>
    <w:rsid w:val="31398A77"/>
    <w:rsid w:val="313A60E2"/>
    <w:rsid w:val="313BF51E"/>
    <w:rsid w:val="313D2303"/>
    <w:rsid w:val="313D3624"/>
    <w:rsid w:val="313DCEE5"/>
    <w:rsid w:val="313EDE1A"/>
    <w:rsid w:val="313FCA32"/>
    <w:rsid w:val="31400AA9"/>
    <w:rsid w:val="3140EF24"/>
    <w:rsid w:val="314235CD"/>
    <w:rsid w:val="3142F163"/>
    <w:rsid w:val="314348E7"/>
    <w:rsid w:val="314369CA"/>
    <w:rsid w:val="3143D443"/>
    <w:rsid w:val="3145F6CE"/>
    <w:rsid w:val="314685CE"/>
    <w:rsid w:val="3146F1E5"/>
    <w:rsid w:val="31475DEE"/>
    <w:rsid w:val="31485CB8"/>
    <w:rsid w:val="314A7729"/>
    <w:rsid w:val="314A7EB1"/>
    <w:rsid w:val="314A80CE"/>
    <w:rsid w:val="314A89CB"/>
    <w:rsid w:val="314B8F17"/>
    <w:rsid w:val="314C955B"/>
    <w:rsid w:val="314D461A"/>
    <w:rsid w:val="314DA759"/>
    <w:rsid w:val="314DBB16"/>
    <w:rsid w:val="314DC1FE"/>
    <w:rsid w:val="314DD08C"/>
    <w:rsid w:val="314EBD86"/>
    <w:rsid w:val="31509D54"/>
    <w:rsid w:val="3155AE65"/>
    <w:rsid w:val="3156D60B"/>
    <w:rsid w:val="3157DB67"/>
    <w:rsid w:val="31580FD4"/>
    <w:rsid w:val="3158DD34"/>
    <w:rsid w:val="31597F99"/>
    <w:rsid w:val="3159ACFA"/>
    <w:rsid w:val="315AAC85"/>
    <w:rsid w:val="315B9E4F"/>
    <w:rsid w:val="315D0FEA"/>
    <w:rsid w:val="315DD286"/>
    <w:rsid w:val="315F6E37"/>
    <w:rsid w:val="3161111F"/>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B5417"/>
    <w:rsid w:val="316D69F7"/>
    <w:rsid w:val="316D7B25"/>
    <w:rsid w:val="316EB3A0"/>
    <w:rsid w:val="316F1BE0"/>
    <w:rsid w:val="316FAB5D"/>
    <w:rsid w:val="31713A81"/>
    <w:rsid w:val="3171CD5A"/>
    <w:rsid w:val="3171F305"/>
    <w:rsid w:val="3172B8C9"/>
    <w:rsid w:val="31748210"/>
    <w:rsid w:val="3174DCE5"/>
    <w:rsid w:val="3175E904"/>
    <w:rsid w:val="317635FA"/>
    <w:rsid w:val="31763EB3"/>
    <w:rsid w:val="3176A3F3"/>
    <w:rsid w:val="317A9A33"/>
    <w:rsid w:val="317B571E"/>
    <w:rsid w:val="317BC1C3"/>
    <w:rsid w:val="317C454F"/>
    <w:rsid w:val="317D30D1"/>
    <w:rsid w:val="317EC6E2"/>
    <w:rsid w:val="318023D4"/>
    <w:rsid w:val="318227B5"/>
    <w:rsid w:val="3182D789"/>
    <w:rsid w:val="31852F2B"/>
    <w:rsid w:val="31861319"/>
    <w:rsid w:val="3188068A"/>
    <w:rsid w:val="31888593"/>
    <w:rsid w:val="31892668"/>
    <w:rsid w:val="3189331F"/>
    <w:rsid w:val="31893A47"/>
    <w:rsid w:val="31898D6B"/>
    <w:rsid w:val="318A50B5"/>
    <w:rsid w:val="318DF88E"/>
    <w:rsid w:val="318E7734"/>
    <w:rsid w:val="318FC586"/>
    <w:rsid w:val="3191AAF5"/>
    <w:rsid w:val="3191E0FE"/>
    <w:rsid w:val="31924BDD"/>
    <w:rsid w:val="31931E60"/>
    <w:rsid w:val="3194925C"/>
    <w:rsid w:val="31959085"/>
    <w:rsid w:val="319753A6"/>
    <w:rsid w:val="3197FDD8"/>
    <w:rsid w:val="319A4820"/>
    <w:rsid w:val="319A7681"/>
    <w:rsid w:val="319C03D2"/>
    <w:rsid w:val="319DA742"/>
    <w:rsid w:val="319F879F"/>
    <w:rsid w:val="319F9262"/>
    <w:rsid w:val="31A0AB66"/>
    <w:rsid w:val="31A25065"/>
    <w:rsid w:val="31A2AF61"/>
    <w:rsid w:val="31A34DF8"/>
    <w:rsid w:val="31A3CEFD"/>
    <w:rsid w:val="31A44824"/>
    <w:rsid w:val="31A55422"/>
    <w:rsid w:val="31A60F0F"/>
    <w:rsid w:val="31AB5078"/>
    <w:rsid w:val="31AB8871"/>
    <w:rsid w:val="31AB9262"/>
    <w:rsid w:val="31AB9617"/>
    <w:rsid w:val="31AC966D"/>
    <w:rsid w:val="31ACB8AD"/>
    <w:rsid w:val="31AD225C"/>
    <w:rsid w:val="31AE3232"/>
    <w:rsid w:val="31B28C9C"/>
    <w:rsid w:val="31B2E9F6"/>
    <w:rsid w:val="31B31182"/>
    <w:rsid w:val="31B312BC"/>
    <w:rsid w:val="31B34A45"/>
    <w:rsid w:val="31B3C5F5"/>
    <w:rsid w:val="31B4CA65"/>
    <w:rsid w:val="31B5C631"/>
    <w:rsid w:val="31B84193"/>
    <w:rsid w:val="31B8ED5D"/>
    <w:rsid w:val="31B97A0B"/>
    <w:rsid w:val="31BB3EC8"/>
    <w:rsid w:val="31BB821E"/>
    <w:rsid w:val="31BB98A7"/>
    <w:rsid w:val="31BD5EFC"/>
    <w:rsid w:val="31BDFA37"/>
    <w:rsid w:val="31BEFEBD"/>
    <w:rsid w:val="31BF5E51"/>
    <w:rsid w:val="31BF6310"/>
    <w:rsid w:val="31C0396A"/>
    <w:rsid w:val="31C204B8"/>
    <w:rsid w:val="31C38F82"/>
    <w:rsid w:val="31C3A874"/>
    <w:rsid w:val="31C3AF00"/>
    <w:rsid w:val="31C418D0"/>
    <w:rsid w:val="31C51FC8"/>
    <w:rsid w:val="31C67E56"/>
    <w:rsid w:val="31C6B0A2"/>
    <w:rsid w:val="31C8EA2B"/>
    <w:rsid w:val="31CD13F8"/>
    <w:rsid w:val="31D02DAA"/>
    <w:rsid w:val="31D165AE"/>
    <w:rsid w:val="31D31C58"/>
    <w:rsid w:val="31D31D13"/>
    <w:rsid w:val="31D4D6C5"/>
    <w:rsid w:val="31D50415"/>
    <w:rsid w:val="31D53F38"/>
    <w:rsid w:val="31D627A9"/>
    <w:rsid w:val="31D62F2D"/>
    <w:rsid w:val="31D78290"/>
    <w:rsid w:val="31D7FD4F"/>
    <w:rsid w:val="31D8EF72"/>
    <w:rsid w:val="31E04ABD"/>
    <w:rsid w:val="31E1350E"/>
    <w:rsid w:val="31E1C1E0"/>
    <w:rsid w:val="31E23397"/>
    <w:rsid w:val="31E49FB3"/>
    <w:rsid w:val="31E553CE"/>
    <w:rsid w:val="31E5690B"/>
    <w:rsid w:val="31E61A9F"/>
    <w:rsid w:val="31E7C34C"/>
    <w:rsid w:val="31E9B578"/>
    <w:rsid w:val="31EC5615"/>
    <w:rsid w:val="31EC72BD"/>
    <w:rsid w:val="31EE026B"/>
    <w:rsid w:val="31EE6CF0"/>
    <w:rsid w:val="31EEF2E9"/>
    <w:rsid w:val="31EFDF9B"/>
    <w:rsid w:val="31F12491"/>
    <w:rsid w:val="31F1C6C3"/>
    <w:rsid w:val="31F58701"/>
    <w:rsid w:val="31F5C966"/>
    <w:rsid w:val="31F628F0"/>
    <w:rsid w:val="31F635DA"/>
    <w:rsid w:val="31F65DE3"/>
    <w:rsid w:val="31F6F126"/>
    <w:rsid w:val="31F7141D"/>
    <w:rsid w:val="31F9659E"/>
    <w:rsid w:val="31F982DA"/>
    <w:rsid w:val="31FD04FE"/>
    <w:rsid w:val="31FD7D87"/>
    <w:rsid w:val="32008045"/>
    <w:rsid w:val="3200B2A0"/>
    <w:rsid w:val="3200EB40"/>
    <w:rsid w:val="3201F6DE"/>
    <w:rsid w:val="32021C0D"/>
    <w:rsid w:val="32036627"/>
    <w:rsid w:val="32069E57"/>
    <w:rsid w:val="3206C245"/>
    <w:rsid w:val="3206F3DD"/>
    <w:rsid w:val="3207D552"/>
    <w:rsid w:val="3208329E"/>
    <w:rsid w:val="3208DCB8"/>
    <w:rsid w:val="320BEF03"/>
    <w:rsid w:val="320CCA7A"/>
    <w:rsid w:val="320D5697"/>
    <w:rsid w:val="320DCC1C"/>
    <w:rsid w:val="320DEC13"/>
    <w:rsid w:val="320EA3C8"/>
    <w:rsid w:val="320EA543"/>
    <w:rsid w:val="320F89CB"/>
    <w:rsid w:val="32103CA4"/>
    <w:rsid w:val="3210DA38"/>
    <w:rsid w:val="32114C90"/>
    <w:rsid w:val="32124E4B"/>
    <w:rsid w:val="321458AD"/>
    <w:rsid w:val="32155CA5"/>
    <w:rsid w:val="32157844"/>
    <w:rsid w:val="3215F65C"/>
    <w:rsid w:val="3218E263"/>
    <w:rsid w:val="321C7E2E"/>
    <w:rsid w:val="321DD197"/>
    <w:rsid w:val="321DE099"/>
    <w:rsid w:val="321FE1F3"/>
    <w:rsid w:val="3223F3E7"/>
    <w:rsid w:val="3226AE02"/>
    <w:rsid w:val="3226FEAD"/>
    <w:rsid w:val="32271199"/>
    <w:rsid w:val="3227D460"/>
    <w:rsid w:val="3227ED58"/>
    <w:rsid w:val="322909C3"/>
    <w:rsid w:val="322963D9"/>
    <w:rsid w:val="32299E9B"/>
    <w:rsid w:val="3229BC80"/>
    <w:rsid w:val="3229F384"/>
    <w:rsid w:val="322B8F3F"/>
    <w:rsid w:val="322BF6FC"/>
    <w:rsid w:val="322C639A"/>
    <w:rsid w:val="322E3ADB"/>
    <w:rsid w:val="322ECF40"/>
    <w:rsid w:val="323258F8"/>
    <w:rsid w:val="32354816"/>
    <w:rsid w:val="3236D5D6"/>
    <w:rsid w:val="32380E0B"/>
    <w:rsid w:val="323A862A"/>
    <w:rsid w:val="323C935D"/>
    <w:rsid w:val="323C9E8F"/>
    <w:rsid w:val="32404D3D"/>
    <w:rsid w:val="32406F40"/>
    <w:rsid w:val="3241F1D2"/>
    <w:rsid w:val="324253C4"/>
    <w:rsid w:val="32425681"/>
    <w:rsid w:val="32426D23"/>
    <w:rsid w:val="32437958"/>
    <w:rsid w:val="324407A3"/>
    <w:rsid w:val="324712C2"/>
    <w:rsid w:val="3247CE57"/>
    <w:rsid w:val="32490F4C"/>
    <w:rsid w:val="324982DA"/>
    <w:rsid w:val="3249C97F"/>
    <w:rsid w:val="324B6640"/>
    <w:rsid w:val="324BCF41"/>
    <w:rsid w:val="324BF872"/>
    <w:rsid w:val="324C21B9"/>
    <w:rsid w:val="324EE256"/>
    <w:rsid w:val="32501E20"/>
    <w:rsid w:val="325026A8"/>
    <w:rsid w:val="32506204"/>
    <w:rsid w:val="3250727D"/>
    <w:rsid w:val="3251941B"/>
    <w:rsid w:val="32533A0F"/>
    <w:rsid w:val="32547204"/>
    <w:rsid w:val="325763F5"/>
    <w:rsid w:val="325829AC"/>
    <w:rsid w:val="325876B2"/>
    <w:rsid w:val="3258AC08"/>
    <w:rsid w:val="3259A3BF"/>
    <w:rsid w:val="325A2C72"/>
    <w:rsid w:val="325A8D8A"/>
    <w:rsid w:val="325CE562"/>
    <w:rsid w:val="325D19B8"/>
    <w:rsid w:val="325D28C6"/>
    <w:rsid w:val="326182E1"/>
    <w:rsid w:val="3261CE6F"/>
    <w:rsid w:val="32633E9B"/>
    <w:rsid w:val="32639D3F"/>
    <w:rsid w:val="3263CBF3"/>
    <w:rsid w:val="3263F090"/>
    <w:rsid w:val="3264C48D"/>
    <w:rsid w:val="3265DC45"/>
    <w:rsid w:val="326643E5"/>
    <w:rsid w:val="32668DD8"/>
    <w:rsid w:val="3266AD31"/>
    <w:rsid w:val="326963FD"/>
    <w:rsid w:val="326971DD"/>
    <w:rsid w:val="3269E091"/>
    <w:rsid w:val="326D3CFF"/>
    <w:rsid w:val="326D540C"/>
    <w:rsid w:val="326DD45A"/>
    <w:rsid w:val="326EC5D9"/>
    <w:rsid w:val="326FC735"/>
    <w:rsid w:val="32703CDE"/>
    <w:rsid w:val="3275DCAF"/>
    <w:rsid w:val="327718C3"/>
    <w:rsid w:val="3279ABED"/>
    <w:rsid w:val="3279B561"/>
    <w:rsid w:val="327D6EDA"/>
    <w:rsid w:val="327F4A5E"/>
    <w:rsid w:val="32802B75"/>
    <w:rsid w:val="32809377"/>
    <w:rsid w:val="3283F520"/>
    <w:rsid w:val="3287AB59"/>
    <w:rsid w:val="3287C1C4"/>
    <w:rsid w:val="3287F291"/>
    <w:rsid w:val="32888F8E"/>
    <w:rsid w:val="32889B65"/>
    <w:rsid w:val="328ADE6D"/>
    <w:rsid w:val="328B125E"/>
    <w:rsid w:val="328C1C56"/>
    <w:rsid w:val="328C800A"/>
    <w:rsid w:val="328D38E4"/>
    <w:rsid w:val="328ED6D1"/>
    <w:rsid w:val="3290D024"/>
    <w:rsid w:val="329189D2"/>
    <w:rsid w:val="329196E4"/>
    <w:rsid w:val="3291ED5B"/>
    <w:rsid w:val="32924F00"/>
    <w:rsid w:val="32939CD3"/>
    <w:rsid w:val="3294BB32"/>
    <w:rsid w:val="3295D30F"/>
    <w:rsid w:val="329664BF"/>
    <w:rsid w:val="3296AD68"/>
    <w:rsid w:val="3296F0A7"/>
    <w:rsid w:val="3298D22A"/>
    <w:rsid w:val="329B1DC5"/>
    <w:rsid w:val="329BA6B9"/>
    <w:rsid w:val="329C3C98"/>
    <w:rsid w:val="329DF1CF"/>
    <w:rsid w:val="329E5D95"/>
    <w:rsid w:val="32A0E6CB"/>
    <w:rsid w:val="32A15D64"/>
    <w:rsid w:val="32A1B10C"/>
    <w:rsid w:val="32A2D2C1"/>
    <w:rsid w:val="32A3B0C3"/>
    <w:rsid w:val="32A42618"/>
    <w:rsid w:val="32A54D4C"/>
    <w:rsid w:val="32A626FA"/>
    <w:rsid w:val="32A8009D"/>
    <w:rsid w:val="32AAA42E"/>
    <w:rsid w:val="32ABCE9A"/>
    <w:rsid w:val="32AC3E14"/>
    <w:rsid w:val="32B05B10"/>
    <w:rsid w:val="32B163EC"/>
    <w:rsid w:val="32B256FB"/>
    <w:rsid w:val="32B321CA"/>
    <w:rsid w:val="32B3384F"/>
    <w:rsid w:val="32B3680F"/>
    <w:rsid w:val="32B3999F"/>
    <w:rsid w:val="32B3F6A6"/>
    <w:rsid w:val="32B3F732"/>
    <w:rsid w:val="32B497EE"/>
    <w:rsid w:val="32B4A040"/>
    <w:rsid w:val="32B5482C"/>
    <w:rsid w:val="32B63325"/>
    <w:rsid w:val="32B6A5E9"/>
    <w:rsid w:val="32B73810"/>
    <w:rsid w:val="32B81A2D"/>
    <w:rsid w:val="32BA6F83"/>
    <w:rsid w:val="32BB1A9B"/>
    <w:rsid w:val="32BB80BC"/>
    <w:rsid w:val="32BC7D1A"/>
    <w:rsid w:val="32BD56BD"/>
    <w:rsid w:val="32BE4295"/>
    <w:rsid w:val="32C0369D"/>
    <w:rsid w:val="32C1CA25"/>
    <w:rsid w:val="32C3AE96"/>
    <w:rsid w:val="32C454A2"/>
    <w:rsid w:val="32C53FF5"/>
    <w:rsid w:val="32C57868"/>
    <w:rsid w:val="32C69681"/>
    <w:rsid w:val="32C79D81"/>
    <w:rsid w:val="32C8CAC0"/>
    <w:rsid w:val="32C9AACD"/>
    <w:rsid w:val="32CA3469"/>
    <w:rsid w:val="32CA4ED6"/>
    <w:rsid w:val="32CB6802"/>
    <w:rsid w:val="32CB949E"/>
    <w:rsid w:val="32CC4E7F"/>
    <w:rsid w:val="32CDFC1F"/>
    <w:rsid w:val="32D04D38"/>
    <w:rsid w:val="32D096FA"/>
    <w:rsid w:val="32D1598A"/>
    <w:rsid w:val="32D16C5D"/>
    <w:rsid w:val="32D19346"/>
    <w:rsid w:val="32D1DAC9"/>
    <w:rsid w:val="32D24138"/>
    <w:rsid w:val="32D45EE2"/>
    <w:rsid w:val="32D4AAF3"/>
    <w:rsid w:val="32D6A8F6"/>
    <w:rsid w:val="32D72A09"/>
    <w:rsid w:val="32D78D63"/>
    <w:rsid w:val="32D7CB63"/>
    <w:rsid w:val="32D7FF7E"/>
    <w:rsid w:val="32D857E7"/>
    <w:rsid w:val="32D88533"/>
    <w:rsid w:val="32DAA4D7"/>
    <w:rsid w:val="32DB4F50"/>
    <w:rsid w:val="32DB7920"/>
    <w:rsid w:val="32DBE383"/>
    <w:rsid w:val="32DE072B"/>
    <w:rsid w:val="32DF857F"/>
    <w:rsid w:val="32DFAB05"/>
    <w:rsid w:val="32DFF8AB"/>
    <w:rsid w:val="32E0565D"/>
    <w:rsid w:val="32E0C59A"/>
    <w:rsid w:val="32E16B5D"/>
    <w:rsid w:val="32E1C93B"/>
    <w:rsid w:val="32E2EE86"/>
    <w:rsid w:val="32E330EE"/>
    <w:rsid w:val="32E366FA"/>
    <w:rsid w:val="32E49ABA"/>
    <w:rsid w:val="32E4FB01"/>
    <w:rsid w:val="32E630F2"/>
    <w:rsid w:val="32E7B2B7"/>
    <w:rsid w:val="32E9E21C"/>
    <w:rsid w:val="32EA3A7D"/>
    <w:rsid w:val="32ED2FAC"/>
    <w:rsid w:val="32EEF730"/>
    <w:rsid w:val="32EFF511"/>
    <w:rsid w:val="32F00699"/>
    <w:rsid w:val="32F33F14"/>
    <w:rsid w:val="32F37B11"/>
    <w:rsid w:val="32F5586A"/>
    <w:rsid w:val="32F57C07"/>
    <w:rsid w:val="32F5E7E2"/>
    <w:rsid w:val="32F6F4BD"/>
    <w:rsid w:val="32F745DD"/>
    <w:rsid w:val="32F75ABE"/>
    <w:rsid w:val="32F8A4DA"/>
    <w:rsid w:val="32FB9BEB"/>
    <w:rsid w:val="32FCB705"/>
    <w:rsid w:val="32FDCD09"/>
    <w:rsid w:val="32FDD967"/>
    <w:rsid w:val="330270FA"/>
    <w:rsid w:val="33037C9C"/>
    <w:rsid w:val="3304F102"/>
    <w:rsid w:val="33061C16"/>
    <w:rsid w:val="330678D5"/>
    <w:rsid w:val="3307DBE4"/>
    <w:rsid w:val="330826A4"/>
    <w:rsid w:val="33087512"/>
    <w:rsid w:val="33097E48"/>
    <w:rsid w:val="33098A43"/>
    <w:rsid w:val="3309B1E4"/>
    <w:rsid w:val="330A0426"/>
    <w:rsid w:val="330A835B"/>
    <w:rsid w:val="330B6226"/>
    <w:rsid w:val="330DE6BB"/>
    <w:rsid w:val="330F5B90"/>
    <w:rsid w:val="331125C8"/>
    <w:rsid w:val="33122ACE"/>
    <w:rsid w:val="331296FC"/>
    <w:rsid w:val="3312CFD3"/>
    <w:rsid w:val="3313DD69"/>
    <w:rsid w:val="33156EF2"/>
    <w:rsid w:val="331C9346"/>
    <w:rsid w:val="331DC198"/>
    <w:rsid w:val="331DC28F"/>
    <w:rsid w:val="331DEC43"/>
    <w:rsid w:val="331E1970"/>
    <w:rsid w:val="331F51C0"/>
    <w:rsid w:val="33211685"/>
    <w:rsid w:val="332249D2"/>
    <w:rsid w:val="3323741A"/>
    <w:rsid w:val="3323B2BE"/>
    <w:rsid w:val="33245339"/>
    <w:rsid w:val="332570FD"/>
    <w:rsid w:val="3327461A"/>
    <w:rsid w:val="3327AAB4"/>
    <w:rsid w:val="33289F59"/>
    <w:rsid w:val="332B5EB9"/>
    <w:rsid w:val="332B876C"/>
    <w:rsid w:val="332BC769"/>
    <w:rsid w:val="332BD265"/>
    <w:rsid w:val="332E11AE"/>
    <w:rsid w:val="332FF471"/>
    <w:rsid w:val="33313447"/>
    <w:rsid w:val="333260F4"/>
    <w:rsid w:val="3332E474"/>
    <w:rsid w:val="3335457C"/>
    <w:rsid w:val="33356E5C"/>
    <w:rsid w:val="333626B2"/>
    <w:rsid w:val="33377FDF"/>
    <w:rsid w:val="333994E9"/>
    <w:rsid w:val="333A1891"/>
    <w:rsid w:val="333B6497"/>
    <w:rsid w:val="333C20A9"/>
    <w:rsid w:val="333CCB0F"/>
    <w:rsid w:val="333D0E13"/>
    <w:rsid w:val="333EA5CA"/>
    <w:rsid w:val="333F1659"/>
    <w:rsid w:val="3341179D"/>
    <w:rsid w:val="33419B96"/>
    <w:rsid w:val="33423C44"/>
    <w:rsid w:val="3343DD01"/>
    <w:rsid w:val="33446DC1"/>
    <w:rsid w:val="3344925A"/>
    <w:rsid w:val="3344C7A6"/>
    <w:rsid w:val="33471AFF"/>
    <w:rsid w:val="3348A888"/>
    <w:rsid w:val="334955A8"/>
    <w:rsid w:val="334BA98B"/>
    <w:rsid w:val="334C23D0"/>
    <w:rsid w:val="334CC124"/>
    <w:rsid w:val="334FA3EB"/>
    <w:rsid w:val="33528BB5"/>
    <w:rsid w:val="33539443"/>
    <w:rsid w:val="33578CF5"/>
    <w:rsid w:val="3357CE72"/>
    <w:rsid w:val="3357E909"/>
    <w:rsid w:val="335A1C21"/>
    <w:rsid w:val="335ACF1E"/>
    <w:rsid w:val="335AD8B9"/>
    <w:rsid w:val="335B11B0"/>
    <w:rsid w:val="335B5BAD"/>
    <w:rsid w:val="335CE87B"/>
    <w:rsid w:val="335D5F03"/>
    <w:rsid w:val="335E1B65"/>
    <w:rsid w:val="335F2DB2"/>
    <w:rsid w:val="3360DD03"/>
    <w:rsid w:val="3361A05F"/>
    <w:rsid w:val="3364250D"/>
    <w:rsid w:val="3365EEC6"/>
    <w:rsid w:val="3366901E"/>
    <w:rsid w:val="33698B84"/>
    <w:rsid w:val="336F9A19"/>
    <w:rsid w:val="3370E5E5"/>
    <w:rsid w:val="3371041F"/>
    <w:rsid w:val="3373F037"/>
    <w:rsid w:val="337435BE"/>
    <w:rsid w:val="3374983C"/>
    <w:rsid w:val="3377895B"/>
    <w:rsid w:val="3377F3AA"/>
    <w:rsid w:val="3377F463"/>
    <w:rsid w:val="33781073"/>
    <w:rsid w:val="33789FA9"/>
    <w:rsid w:val="337AC4A2"/>
    <w:rsid w:val="337B9D4B"/>
    <w:rsid w:val="337C1E65"/>
    <w:rsid w:val="337CC1C0"/>
    <w:rsid w:val="337DE5FD"/>
    <w:rsid w:val="337EDCB2"/>
    <w:rsid w:val="337F7B8F"/>
    <w:rsid w:val="337FDC1C"/>
    <w:rsid w:val="33801EF9"/>
    <w:rsid w:val="3380DDA3"/>
    <w:rsid w:val="3381EBAE"/>
    <w:rsid w:val="3388D264"/>
    <w:rsid w:val="3389AC41"/>
    <w:rsid w:val="338C0EF1"/>
    <w:rsid w:val="338CF05B"/>
    <w:rsid w:val="338DEC0A"/>
    <w:rsid w:val="338E03F1"/>
    <w:rsid w:val="338F2158"/>
    <w:rsid w:val="33904A31"/>
    <w:rsid w:val="339112DF"/>
    <w:rsid w:val="33912233"/>
    <w:rsid w:val="33920C5A"/>
    <w:rsid w:val="33939DC2"/>
    <w:rsid w:val="33948CAE"/>
    <w:rsid w:val="3395F326"/>
    <w:rsid w:val="33960848"/>
    <w:rsid w:val="3396D7DB"/>
    <w:rsid w:val="3397E0C9"/>
    <w:rsid w:val="33994636"/>
    <w:rsid w:val="339B6308"/>
    <w:rsid w:val="339BA51F"/>
    <w:rsid w:val="33A04399"/>
    <w:rsid w:val="33A254CD"/>
    <w:rsid w:val="33A25BAA"/>
    <w:rsid w:val="33A466E6"/>
    <w:rsid w:val="33A5470F"/>
    <w:rsid w:val="33A55CAF"/>
    <w:rsid w:val="33A58FAF"/>
    <w:rsid w:val="33A5E2D6"/>
    <w:rsid w:val="33A6E7C4"/>
    <w:rsid w:val="33A6F19A"/>
    <w:rsid w:val="33A7B064"/>
    <w:rsid w:val="33A95516"/>
    <w:rsid w:val="33A98AC0"/>
    <w:rsid w:val="33AA090B"/>
    <w:rsid w:val="33AA0DF0"/>
    <w:rsid w:val="33AAD7DA"/>
    <w:rsid w:val="33ABF145"/>
    <w:rsid w:val="33AC49CF"/>
    <w:rsid w:val="33AE8DAA"/>
    <w:rsid w:val="33AF18C3"/>
    <w:rsid w:val="33B3C214"/>
    <w:rsid w:val="33B6BB70"/>
    <w:rsid w:val="33B84879"/>
    <w:rsid w:val="33B96007"/>
    <w:rsid w:val="33BB91DD"/>
    <w:rsid w:val="33BBEC58"/>
    <w:rsid w:val="33BD79C9"/>
    <w:rsid w:val="33BE3705"/>
    <w:rsid w:val="33BE4B70"/>
    <w:rsid w:val="33BE8159"/>
    <w:rsid w:val="33BED2DD"/>
    <w:rsid w:val="33BF19CC"/>
    <w:rsid w:val="33BF2E2C"/>
    <w:rsid w:val="33C3434E"/>
    <w:rsid w:val="33C3CDAC"/>
    <w:rsid w:val="33C48D3E"/>
    <w:rsid w:val="33C661AE"/>
    <w:rsid w:val="33C7A1CE"/>
    <w:rsid w:val="33CA99AF"/>
    <w:rsid w:val="33CB1193"/>
    <w:rsid w:val="33CCCED3"/>
    <w:rsid w:val="33CFB611"/>
    <w:rsid w:val="33D0A7F4"/>
    <w:rsid w:val="33D1B652"/>
    <w:rsid w:val="33D20B44"/>
    <w:rsid w:val="33D29666"/>
    <w:rsid w:val="33D2CB49"/>
    <w:rsid w:val="33D5CA34"/>
    <w:rsid w:val="33D6E80F"/>
    <w:rsid w:val="33D73488"/>
    <w:rsid w:val="33D9E97A"/>
    <w:rsid w:val="33DAAE24"/>
    <w:rsid w:val="33DD4832"/>
    <w:rsid w:val="33DDED96"/>
    <w:rsid w:val="33E1EDDC"/>
    <w:rsid w:val="33E33940"/>
    <w:rsid w:val="33E39571"/>
    <w:rsid w:val="33E605E9"/>
    <w:rsid w:val="33E65D5C"/>
    <w:rsid w:val="33E6AC9B"/>
    <w:rsid w:val="33E6EA96"/>
    <w:rsid w:val="33E7DE7D"/>
    <w:rsid w:val="33E90461"/>
    <w:rsid w:val="33E91227"/>
    <w:rsid w:val="33EA6576"/>
    <w:rsid w:val="33EAC139"/>
    <w:rsid w:val="33EAED58"/>
    <w:rsid w:val="33ECF0D8"/>
    <w:rsid w:val="33EE491D"/>
    <w:rsid w:val="33EF5292"/>
    <w:rsid w:val="33EFE1FA"/>
    <w:rsid w:val="33F01968"/>
    <w:rsid w:val="33F03698"/>
    <w:rsid w:val="33F17A4F"/>
    <w:rsid w:val="33F215AB"/>
    <w:rsid w:val="33F255A9"/>
    <w:rsid w:val="33F40D7A"/>
    <w:rsid w:val="33F46EAC"/>
    <w:rsid w:val="33F734EE"/>
    <w:rsid w:val="33F7C33A"/>
    <w:rsid w:val="33F8F869"/>
    <w:rsid w:val="33F93DEE"/>
    <w:rsid w:val="33FA95AE"/>
    <w:rsid w:val="33FBC5F3"/>
    <w:rsid w:val="33FBF595"/>
    <w:rsid w:val="33FCF9DF"/>
    <w:rsid w:val="33FD0947"/>
    <w:rsid w:val="33FDDFD1"/>
    <w:rsid w:val="33FECFEC"/>
    <w:rsid w:val="34010044"/>
    <w:rsid w:val="340203A6"/>
    <w:rsid w:val="340424CC"/>
    <w:rsid w:val="34051F14"/>
    <w:rsid w:val="34079484"/>
    <w:rsid w:val="3407A192"/>
    <w:rsid w:val="3408FE82"/>
    <w:rsid w:val="340A5843"/>
    <w:rsid w:val="340CF3F0"/>
    <w:rsid w:val="340EC6B6"/>
    <w:rsid w:val="340FE0E8"/>
    <w:rsid w:val="34155FA5"/>
    <w:rsid w:val="3415A35C"/>
    <w:rsid w:val="34172610"/>
    <w:rsid w:val="3417A79D"/>
    <w:rsid w:val="34183845"/>
    <w:rsid w:val="34189A78"/>
    <w:rsid w:val="341B906B"/>
    <w:rsid w:val="341BAC85"/>
    <w:rsid w:val="341CE15C"/>
    <w:rsid w:val="341FA416"/>
    <w:rsid w:val="34205866"/>
    <w:rsid w:val="34211650"/>
    <w:rsid w:val="342206C5"/>
    <w:rsid w:val="342583DD"/>
    <w:rsid w:val="3426B9B9"/>
    <w:rsid w:val="3426F713"/>
    <w:rsid w:val="342757A0"/>
    <w:rsid w:val="34284E14"/>
    <w:rsid w:val="3429EDE9"/>
    <w:rsid w:val="342A9661"/>
    <w:rsid w:val="342AA0F6"/>
    <w:rsid w:val="342C359C"/>
    <w:rsid w:val="342C43E4"/>
    <w:rsid w:val="342C5E40"/>
    <w:rsid w:val="342EDB7D"/>
    <w:rsid w:val="343023F8"/>
    <w:rsid w:val="343115C7"/>
    <w:rsid w:val="343209F2"/>
    <w:rsid w:val="34326D67"/>
    <w:rsid w:val="343388D6"/>
    <w:rsid w:val="34361776"/>
    <w:rsid w:val="3436B763"/>
    <w:rsid w:val="34382F97"/>
    <w:rsid w:val="343832E5"/>
    <w:rsid w:val="343B3EAC"/>
    <w:rsid w:val="343B5164"/>
    <w:rsid w:val="343C0D0C"/>
    <w:rsid w:val="343C17E5"/>
    <w:rsid w:val="343EDB64"/>
    <w:rsid w:val="343F7882"/>
    <w:rsid w:val="343F7D20"/>
    <w:rsid w:val="3440918F"/>
    <w:rsid w:val="3442F55A"/>
    <w:rsid w:val="34450282"/>
    <w:rsid w:val="34463D9F"/>
    <w:rsid w:val="34491E48"/>
    <w:rsid w:val="34496784"/>
    <w:rsid w:val="3449AA86"/>
    <w:rsid w:val="344C1D56"/>
    <w:rsid w:val="344CA01A"/>
    <w:rsid w:val="344CFF70"/>
    <w:rsid w:val="344E3055"/>
    <w:rsid w:val="344FBD82"/>
    <w:rsid w:val="3452CBDB"/>
    <w:rsid w:val="345474C5"/>
    <w:rsid w:val="34552BA1"/>
    <w:rsid w:val="34556AD6"/>
    <w:rsid w:val="3455DE69"/>
    <w:rsid w:val="345790E6"/>
    <w:rsid w:val="3457CAFE"/>
    <w:rsid w:val="34584DDD"/>
    <w:rsid w:val="3458FE06"/>
    <w:rsid w:val="345BCABA"/>
    <w:rsid w:val="345BFE51"/>
    <w:rsid w:val="345C50D3"/>
    <w:rsid w:val="345D3F31"/>
    <w:rsid w:val="345D5FE3"/>
    <w:rsid w:val="345D8ACE"/>
    <w:rsid w:val="345E699B"/>
    <w:rsid w:val="345E915E"/>
    <w:rsid w:val="3461212F"/>
    <w:rsid w:val="34617ED6"/>
    <w:rsid w:val="3461D02A"/>
    <w:rsid w:val="34621DB6"/>
    <w:rsid w:val="34622AAF"/>
    <w:rsid w:val="3463F7DC"/>
    <w:rsid w:val="3465EDF8"/>
    <w:rsid w:val="3467295E"/>
    <w:rsid w:val="34673207"/>
    <w:rsid w:val="3467674B"/>
    <w:rsid w:val="3468A2D4"/>
    <w:rsid w:val="3468B042"/>
    <w:rsid w:val="346A0D03"/>
    <w:rsid w:val="346A0E36"/>
    <w:rsid w:val="346D63F2"/>
    <w:rsid w:val="346ECDAC"/>
    <w:rsid w:val="346F2024"/>
    <w:rsid w:val="346FBB21"/>
    <w:rsid w:val="3470BBCE"/>
    <w:rsid w:val="34710B87"/>
    <w:rsid w:val="34716084"/>
    <w:rsid w:val="34736232"/>
    <w:rsid w:val="34742394"/>
    <w:rsid w:val="34753BB2"/>
    <w:rsid w:val="3476B3C1"/>
    <w:rsid w:val="34785819"/>
    <w:rsid w:val="34793FE2"/>
    <w:rsid w:val="347A2C12"/>
    <w:rsid w:val="347A9023"/>
    <w:rsid w:val="347AB625"/>
    <w:rsid w:val="347B1E5C"/>
    <w:rsid w:val="347B7458"/>
    <w:rsid w:val="347BAF5B"/>
    <w:rsid w:val="347ECA1E"/>
    <w:rsid w:val="347F1DF6"/>
    <w:rsid w:val="347F648D"/>
    <w:rsid w:val="347FF4E8"/>
    <w:rsid w:val="34807546"/>
    <w:rsid w:val="3480D059"/>
    <w:rsid w:val="34830DBD"/>
    <w:rsid w:val="34839780"/>
    <w:rsid w:val="3483E3BF"/>
    <w:rsid w:val="34866A03"/>
    <w:rsid w:val="348890C8"/>
    <w:rsid w:val="3488967A"/>
    <w:rsid w:val="3488C34A"/>
    <w:rsid w:val="3488D2AA"/>
    <w:rsid w:val="348A9E8C"/>
    <w:rsid w:val="348BE947"/>
    <w:rsid w:val="348EF847"/>
    <w:rsid w:val="348F527A"/>
    <w:rsid w:val="34913A9B"/>
    <w:rsid w:val="349197DE"/>
    <w:rsid w:val="34935D8C"/>
    <w:rsid w:val="3496DA17"/>
    <w:rsid w:val="3498CAFD"/>
    <w:rsid w:val="34992AB9"/>
    <w:rsid w:val="349A6317"/>
    <w:rsid w:val="349AD2A7"/>
    <w:rsid w:val="349E5E41"/>
    <w:rsid w:val="349E93B1"/>
    <w:rsid w:val="34A1BC58"/>
    <w:rsid w:val="34A373E8"/>
    <w:rsid w:val="34A379D3"/>
    <w:rsid w:val="34A45D3F"/>
    <w:rsid w:val="34A565BC"/>
    <w:rsid w:val="34A8E677"/>
    <w:rsid w:val="34AA17B5"/>
    <w:rsid w:val="34AAEC2D"/>
    <w:rsid w:val="34AB34E0"/>
    <w:rsid w:val="34AC8DE8"/>
    <w:rsid w:val="34ACA332"/>
    <w:rsid w:val="34AD1E14"/>
    <w:rsid w:val="34ADDAC5"/>
    <w:rsid w:val="34AE49EC"/>
    <w:rsid w:val="34AEC7A4"/>
    <w:rsid w:val="34AEEEB5"/>
    <w:rsid w:val="34AF42B9"/>
    <w:rsid w:val="34B1AE07"/>
    <w:rsid w:val="34B27296"/>
    <w:rsid w:val="34B3E46A"/>
    <w:rsid w:val="34B3FF2C"/>
    <w:rsid w:val="34B4A731"/>
    <w:rsid w:val="34B5FDBB"/>
    <w:rsid w:val="34B62049"/>
    <w:rsid w:val="34B670B8"/>
    <w:rsid w:val="34B73342"/>
    <w:rsid w:val="34B73ED2"/>
    <w:rsid w:val="34B80953"/>
    <w:rsid w:val="34B80C13"/>
    <w:rsid w:val="34B8E039"/>
    <w:rsid w:val="34B9D613"/>
    <w:rsid w:val="34B9F20C"/>
    <w:rsid w:val="34BBF6D8"/>
    <w:rsid w:val="34BDA963"/>
    <w:rsid w:val="34BE9548"/>
    <w:rsid w:val="34BFBD00"/>
    <w:rsid w:val="34BFC635"/>
    <w:rsid w:val="34C02AF7"/>
    <w:rsid w:val="34C0D48E"/>
    <w:rsid w:val="34C0DE05"/>
    <w:rsid w:val="34C10FAA"/>
    <w:rsid w:val="34C3FF7D"/>
    <w:rsid w:val="34C4D1EE"/>
    <w:rsid w:val="34C522E2"/>
    <w:rsid w:val="34C6803D"/>
    <w:rsid w:val="34C6C736"/>
    <w:rsid w:val="34C77539"/>
    <w:rsid w:val="34C92850"/>
    <w:rsid w:val="34C93C8A"/>
    <w:rsid w:val="34C9CC38"/>
    <w:rsid w:val="34CB505E"/>
    <w:rsid w:val="34CB5EC7"/>
    <w:rsid w:val="34D3E081"/>
    <w:rsid w:val="34D4A23A"/>
    <w:rsid w:val="34D5DE87"/>
    <w:rsid w:val="34D667E1"/>
    <w:rsid w:val="34D6EE26"/>
    <w:rsid w:val="34D78D86"/>
    <w:rsid w:val="34DA816A"/>
    <w:rsid w:val="34DB289E"/>
    <w:rsid w:val="34DC3ED8"/>
    <w:rsid w:val="34DC653F"/>
    <w:rsid w:val="34DCCB9B"/>
    <w:rsid w:val="34E088F6"/>
    <w:rsid w:val="34E2AF35"/>
    <w:rsid w:val="34E2D91A"/>
    <w:rsid w:val="34E33817"/>
    <w:rsid w:val="34E37A2C"/>
    <w:rsid w:val="34E56C8E"/>
    <w:rsid w:val="34E5E4B0"/>
    <w:rsid w:val="34E649A9"/>
    <w:rsid w:val="34E66685"/>
    <w:rsid w:val="34E931EF"/>
    <w:rsid w:val="34E99630"/>
    <w:rsid w:val="34EA6A98"/>
    <w:rsid w:val="34EAAA9F"/>
    <w:rsid w:val="34EB2696"/>
    <w:rsid w:val="34EB7EBC"/>
    <w:rsid w:val="34ED3423"/>
    <w:rsid w:val="34EF1F65"/>
    <w:rsid w:val="34EF83E5"/>
    <w:rsid w:val="34F06573"/>
    <w:rsid w:val="34F13B22"/>
    <w:rsid w:val="34F2CBEC"/>
    <w:rsid w:val="34F2DF44"/>
    <w:rsid w:val="34F344DD"/>
    <w:rsid w:val="34F67311"/>
    <w:rsid w:val="34F9AC7F"/>
    <w:rsid w:val="34FAF1AC"/>
    <w:rsid w:val="34FC0C24"/>
    <w:rsid w:val="34FC6988"/>
    <w:rsid w:val="34FDEC0A"/>
    <w:rsid w:val="35001377"/>
    <w:rsid w:val="3500B5DD"/>
    <w:rsid w:val="3500E2A6"/>
    <w:rsid w:val="3500E7CC"/>
    <w:rsid w:val="3501AF5E"/>
    <w:rsid w:val="35022305"/>
    <w:rsid w:val="35025101"/>
    <w:rsid w:val="35032C1A"/>
    <w:rsid w:val="35034F7B"/>
    <w:rsid w:val="35066D0A"/>
    <w:rsid w:val="35070C49"/>
    <w:rsid w:val="350857C9"/>
    <w:rsid w:val="3509EAF6"/>
    <w:rsid w:val="350A34C9"/>
    <w:rsid w:val="350A55B3"/>
    <w:rsid w:val="350B3111"/>
    <w:rsid w:val="350C27DA"/>
    <w:rsid w:val="350F01C2"/>
    <w:rsid w:val="350FBA07"/>
    <w:rsid w:val="3510C558"/>
    <w:rsid w:val="3511DC3A"/>
    <w:rsid w:val="3513DEDA"/>
    <w:rsid w:val="3514FCA7"/>
    <w:rsid w:val="3516411A"/>
    <w:rsid w:val="3517B7BC"/>
    <w:rsid w:val="351859FD"/>
    <w:rsid w:val="3519A18D"/>
    <w:rsid w:val="351AFB5E"/>
    <w:rsid w:val="351BA056"/>
    <w:rsid w:val="351CF9CF"/>
    <w:rsid w:val="351D2B93"/>
    <w:rsid w:val="351DE368"/>
    <w:rsid w:val="351FA541"/>
    <w:rsid w:val="351FF84F"/>
    <w:rsid w:val="352060E6"/>
    <w:rsid w:val="3520FA1D"/>
    <w:rsid w:val="352187C3"/>
    <w:rsid w:val="3521CB0B"/>
    <w:rsid w:val="35262ABF"/>
    <w:rsid w:val="3528888B"/>
    <w:rsid w:val="352BF802"/>
    <w:rsid w:val="352C47BE"/>
    <w:rsid w:val="352EB480"/>
    <w:rsid w:val="352F56FF"/>
    <w:rsid w:val="352FEBE0"/>
    <w:rsid w:val="352FF525"/>
    <w:rsid w:val="3531ECA8"/>
    <w:rsid w:val="3532D40C"/>
    <w:rsid w:val="3533E0D2"/>
    <w:rsid w:val="3534708D"/>
    <w:rsid w:val="35376145"/>
    <w:rsid w:val="3539E8D2"/>
    <w:rsid w:val="353A718A"/>
    <w:rsid w:val="353E0DF7"/>
    <w:rsid w:val="353F8412"/>
    <w:rsid w:val="35406E69"/>
    <w:rsid w:val="354199A2"/>
    <w:rsid w:val="3542066F"/>
    <w:rsid w:val="35422424"/>
    <w:rsid w:val="3542F875"/>
    <w:rsid w:val="3543261C"/>
    <w:rsid w:val="354356E6"/>
    <w:rsid w:val="3543D3EF"/>
    <w:rsid w:val="3544197C"/>
    <w:rsid w:val="35454768"/>
    <w:rsid w:val="3545BA1D"/>
    <w:rsid w:val="3546B898"/>
    <w:rsid w:val="35492A3D"/>
    <w:rsid w:val="354981BF"/>
    <w:rsid w:val="354A09AB"/>
    <w:rsid w:val="354B05CA"/>
    <w:rsid w:val="354B591B"/>
    <w:rsid w:val="354BEFC7"/>
    <w:rsid w:val="354CE770"/>
    <w:rsid w:val="354D1B8B"/>
    <w:rsid w:val="354E1E9E"/>
    <w:rsid w:val="354F6EFA"/>
    <w:rsid w:val="354F7805"/>
    <w:rsid w:val="354FCCD2"/>
    <w:rsid w:val="355171DB"/>
    <w:rsid w:val="3551EB53"/>
    <w:rsid w:val="3553CA1F"/>
    <w:rsid w:val="35558F5D"/>
    <w:rsid w:val="35570CBF"/>
    <w:rsid w:val="35587459"/>
    <w:rsid w:val="3559E442"/>
    <w:rsid w:val="3559F2B7"/>
    <w:rsid w:val="3559F8CA"/>
    <w:rsid w:val="355AC2F2"/>
    <w:rsid w:val="355C8D29"/>
    <w:rsid w:val="35607C01"/>
    <w:rsid w:val="3562C86E"/>
    <w:rsid w:val="356517DB"/>
    <w:rsid w:val="35668B92"/>
    <w:rsid w:val="3566ED24"/>
    <w:rsid w:val="35671C04"/>
    <w:rsid w:val="3568F7BA"/>
    <w:rsid w:val="356AE6D0"/>
    <w:rsid w:val="356C1A85"/>
    <w:rsid w:val="356CA36F"/>
    <w:rsid w:val="356E3183"/>
    <w:rsid w:val="356ED91B"/>
    <w:rsid w:val="35712018"/>
    <w:rsid w:val="35713EAD"/>
    <w:rsid w:val="357140FE"/>
    <w:rsid w:val="35719AF2"/>
    <w:rsid w:val="3571EA51"/>
    <w:rsid w:val="3572EACB"/>
    <w:rsid w:val="357383BB"/>
    <w:rsid w:val="35768892"/>
    <w:rsid w:val="3577412E"/>
    <w:rsid w:val="357AE61B"/>
    <w:rsid w:val="357E18C1"/>
    <w:rsid w:val="357EAB8F"/>
    <w:rsid w:val="357F967D"/>
    <w:rsid w:val="3580B458"/>
    <w:rsid w:val="358166AA"/>
    <w:rsid w:val="35829F76"/>
    <w:rsid w:val="3582C9B2"/>
    <w:rsid w:val="35842508"/>
    <w:rsid w:val="358432F7"/>
    <w:rsid w:val="35864D1A"/>
    <w:rsid w:val="35867084"/>
    <w:rsid w:val="3589A25D"/>
    <w:rsid w:val="3589F10B"/>
    <w:rsid w:val="358A11CE"/>
    <w:rsid w:val="358A4855"/>
    <w:rsid w:val="358AD0F1"/>
    <w:rsid w:val="358BE744"/>
    <w:rsid w:val="358C6443"/>
    <w:rsid w:val="358DF2B1"/>
    <w:rsid w:val="358DFB14"/>
    <w:rsid w:val="358F806B"/>
    <w:rsid w:val="358FA7EA"/>
    <w:rsid w:val="359048FC"/>
    <w:rsid w:val="35916A13"/>
    <w:rsid w:val="3592E6AB"/>
    <w:rsid w:val="35932E7F"/>
    <w:rsid w:val="359370D6"/>
    <w:rsid w:val="3593B2E1"/>
    <w:rsid w:val="35982FCC"/>
    <w:rsid w:val="359983F7"/>
    <w:rsid w:val="3599DCB5"/>
    <w:rsid w:val="359AC2A5"/>
    <w:rsid w:val="359B249E"/>
    <w:rsid w:val="359B99BB"/>
    <w:rsid w:val="35A04C94"/>
    <w:rsid w:val="35A08E20"/>
    <w:rsid w:val="35A1A773"/>
    <w:rsid w:val="35A29406"/>
    <w:rsid w:val="35A35FB0"/>
    <w:rsid w:val="35A42423"/>
    <w:rsid w:val="35A46FA4"/>
    <w:rsid w:val="35A6707B"/>
    <w:rsid w:val="35A68C6E"/>
    <w:rsid w:val="35A703F7"/>
    <w:rsid w:val="35A71165"/>
    <w:rsid w:val="35A80CA8"/>
    <w:rsid w:val="35A82031"/>
    <w:rsid w:val="35A852D2"/>
    <w:rsid w:val="35A86A98"/>
    <w:rsid w:val="35A9A99B"/>
    <w:rsid w:val="35A9EF9D"/>
    <w:rsid w:val="35AA50A4"/>
    <w:rsid w:val="35AAAE53"/>
    <w:rsid w:val="35AB581B"/>
    <w:rsid w:val="35ABF78C"/>
    <w:rsid w:val="35ABF97C"/>
    <w:rsid w:val="35ACB885"/>
    <w:rsid w:val="35ADAF37"/>
    <w:rsid w:val="35AF9E2F"/>
    <w:rsid w:val="35B02246"/>
    <w:rsid w:val="35B0448B"/>
    <w:rsid w:val="35B23441"/>
    <w:rsid w:val="35B57960"/>
    <w:rsid w:val="35B65365"/>
    <w:rsid w:val="35B72C81"/>
    <w:rsid w:val="35B9BEC8"/>
    <w:rsid w:val="35BC7088"/>
    <w:rsid w:val="35BE72CB"/>
    <w:rsid w:val="35BE9890"/>
    <w:rsid w:val="35C02126"/>
    <w:rsid w:val="35C20294"/>
    <w:rsid w:val="35C41165"/>
    <w:rsid w:val="35C4C46B"/>
    <w:rsid w:val="35C5698C"/>
    <w:rsid w:val="35C5DABA"/>
    <w:rsid w:val="35C61074"/>
    <w:rsid w:val="35C616C9"/>
    <w:rsid w:val="35C72383"/>
    <w:rsid w:val="35C75A98"/>
    <w:rsid w:val="35CA2C35"/>
    <w:rsid w:val="35CD90BE"/>
    <w:rsid w:val="35CF25BE"/>
    <w:rsid w:val="35CF2C99"/>
    <w:rsid w:val="35D02463"/>
    <w:rsid w:val="35D02E32"/>
    <w:rsid w:val="35D426D7"/>
    <w:rsid w:val="35D77A0B"/>
    <w:rsid w:val="35D92513"/>
    <w:rsid w:val="35DA9712"/>
    <w:rsid w:val="35DB1E4C"/>
    <w:rsid w:val="35DD68EC"/>
    <w:rsid w:val="35DE6D86"/>
    <w:rsid w:val="35DECE87"/>
    <w:rsid w:val="35DF4DED"/>
    <w:rsid w:val="35DFED92"/>
    <w:rsid w:val="35E001DC"/>
    <w:rsid w:val="35E00B7E"/>
    <w:rsid w:val="35E1879B"/>
    <w:rsid w:val="35E390AB"/>
    <w:rsid w:val="35E3951D"/>
    <w:rsid w:val="35E3DBDB"/>
    <w:rsid w:val="35E440FC"/>
    <w:rsid w:val="35E50909"/>
    <w:rsid w:val="35E7D696"/>
    <w:rsid w:val="35E7D86B"/>
    <w:rsid w:val="35E8016E"/>
    <w:rsid w:val="35E8346C"/>
    <w:rsid w:val="35E9419D"/>
    <w:rsid w:val="35E9983F"/>
    <w:rsid w:val="35EBA5B3"/>
    <w:rsid w:val="35EEA01B"/>
    <w:rsid w:val="35EEF9E9"/>
    <w:rsid w:val="35EF0EBD"/>
    <w:rsid w:val="35EFBC43"/>
    <w:rsid w:val="35F1C28B"/>
    <w:rsid w:val="35F29C62"/>
    <w:rsid w:val="35F32456"/>
    <w:rsid w:val="35F398B8"/>
    <w:rsid w:val="35F3F1BE"/>
    <w:rsid w:val="35F49390"/>
    <w:rsid w:val="35F5FE46"/>
    <w:rsid w:val="35F62609"/>
    <w:rsid w:val="35F62E0F"/>
    <w:rsid w:val="35F6A08E"/>
    <w:rsid w:val="35F713BC"/>
    <w:rsid w:val="35F72BDF"/>
    <w:rsid w:val="35F7D719"/>
    <w:rsid w:val="35F9053D"/>
    <w:rsid w:val="35FA312B"/>
    <w:rsid w:val="35FA4130"/>
    <w:rsid w:val="35FA65A8"/>
    <w:rsid w:val="35FBD851"/>
    <w:rsid w:val="35FDCB52"/>
    <w:rsid w:val="35FDCCF3"/>
    <w:rsid w:val="35FF5E04"/>
    <w:rsid w:val="3600580E"/>
    <w:rsid w:val="3602E807"/>
    <w:rsid w:val="360358E2"/>
    <w:rsid w:val="36035E7B"/>
    <w:rsid w:val="36042A11"/>
    <w:rsid w:val="3604F6C1"/>
    <w:rsid w:val="3605B7CA"/>
    <w:rsid w:val="3605C7B1"/>
    <w:rsid w:val="3605FF74"/>
    <w:rsid w:val="3606CC7E"/>
    <w:rsid w:val="36089612"/>
    <w:rsid w:val="3608C7AF"/>
    <w:rsid w:val="36099013"/>
    <w:rsid w:val="360B0A5A"/>
    <w:rsid w:val="360CDE3F"/>
    <w:rsid w:val="360D05E0"/>
    <w:rsid w:val="360E417E"/>
    <w:rsid w:val="360EC516"/>
    <w:rsid w:val="361207C7"/>
    <w:rsid w:val="361250A8"/>
    <w:rsid w:val="3612B268"/>
    <w:rsid w:val="36136085"/>
    <w:rsid w:val="3614A7FA"/>
    <w:rsid w:val="361551CE"/>
    <w:rsid w:val="36165293"/>
    <w:rsid w:val="361A9715"/>
    <w:rsid w:val="361ABE1C"/>
    <w:rsid w:val="361CB585"/>
    <w:rsid w:val="361D0B1B"/>
    <w:rsid w:val="362175C0"/>
    <w:rsid w:val="3621E45B"/>
    <w:rsid w:val="36225980"/>
    <w:rsid w:val="36236AEB"/>
    <w:rsid w:val="36238472"/>
    <w:rsid w:val="3624110B"/>
    <w:rsid w:val="362499E3"/>
    <w:rsid w:val="3625925B"/>
    <w:rsid w:val="362636C1"/>
    <w:rsid w:val="36268786"/>
    <w:rsid w:val="3626F044"/>
    <w:rsid w:val="3628F9EF"/>
    <w:rsid w:val="3628FCF5"/>
    <w:rsid w:val="36297BC3"/>
    <w:rsid w:val="362AC257"/>
    <w:rsid w:val="362B34AF"/>
    <w:rsid w:val="362C8077"/>
    <w:rsid w:val="362CA3E9"/>
    <w:rsid w:val="362D1F14"/>
    <w:rsid w:val="362E3912"/>
    <w:rsid w:val="362E40DF"/>
    <w:rsid w:val="362EA89B"/>
    <w:rsid w:val="362EEE66"/>
    <w:rsid w:val="363055E2"/>
    <w:rsid w:val="36311B4D"/>
    <w:rsid w:val="3631A63D"/>
    <w:rsid w:val="363250E8"/>
    <w:rsid w:val="3634101A"/>
    <w:rsid w:val="3635C073"/>
    <w:rsid w:val="363657F6"/>
    <w:rsid w:val="3637A34F"/>
    <w:rsid w:val="36389CB9"/>
    <w:rsid w:val="36393BFE"/>
    <w:rsid w:val="36399E44"/>
    <w:rsid w:val="3639DBB3"/>
    <w:rsid w:val="363BA70B"/>
    <w:rsid w:val="363C3E1A"/>
    <w:rsid w:val="363EE983"/>
    <w:rsid w:val="363F9BC6"/>
    <w:rsid w:val="363FE75E"/>
    <w:rsid w:val="36416135"/>
    <w:rsid w:val="3642ACEE"/>
    <w:rsid w:val="3643F347"/>
    <w:rsid w:val="364440F2"/>
    <w:rsid w:val="3646558A"/>
    <w:rsid w:val="364822F1"/>
    <w:rsid w:val="364AEAB9"/>
    <w:rsid w:val="364C6E9C"/>
    <w:rsid w:val="364E11B3"/>
    <w:rsid w:val="364F7130"/>
    <w:rsid w:val="364FBDDB"/>
    <w:rsid w:val="364FDB4A"/>
    <w:rsid w:val="3650CBAC"/>
    <w:rsid w:val="36521AB0"/>
    <w:rsid w:val="3653008A"/>
    <w:rsid w:val="36532321"/>
    <w:rsid w:val="36537805"/>
    <w:rsid w:val="36540399"/>
    <w:rsid w:val="365477BD"/>
    <w:rsid w:val="3655C02A"/>
    <w:rsid w:val="36567299"/>
    <w:rsid w:val="36570192"/>
    <w:rsid w:val="36571F04"/>
    <w:rsid w:val="365838D8"/>
    <w:rsid w:val="3658CD35"/>
    <w:rsid w:val="365C1F85"/>
    <w:rsid w:val="365D9261"/>
    <w:rsid w:val="365EBB8F"/>
    <w:rsid w:val="365ECA09"/>
    <w:rsid w:val="365F1C38"/>
    <w:rsid w:val="365F21E4"/>
    <w:rsid w:val="365F2359"/>
    <w:rsid w:val="36614C43"/>
    <w:rsid w:val="3661A5B6"/>
    <w:rsid w:val="366210C4"/>
    <w:rsid w:val="366213D4"/>
    <w:rsid w:val="366276BD"/>
    <w:rsid w:val="36640A54"/>
    <w:rsid w:val="3664D187"/>
    <w:rsid w:val="3664EEA1"/>
    <w:rsid w:val="3665DD5A"/>
    <w:rsid w:val="3666047D"/>
    <w:rsid w:val="3666ED42"/>
    <w:rsid w:val="3667D0CE"/>
    <w:rsid w:val="3668DFCE"/>
    <w:rsid w:val="366C0057"/>
    <w:rsid w:val="366CCF3C"/>
    <w:rsid w:val="366E3388"/>
    <w:rsid w:val="366E8C87"/>
    <w:rsid w:val="36702A33"/>
    <w:rsid w:val="367057BA"/>
    <w:rsid w:val="36705D9A"/>
    <w:rsid w:val="36710562"/>
    <w:rsid w:val="36718841"/>
    <w:rsid w:val="3672C361"/>
    <w:rsid w:val="36742418"/>
    <w:rsid w:val="36746B08"/>
    <w:rsid w:val="367632EB"/>
    <w:rsid w:val="36783416"/>
    <w:rsid w:val="367976AA"/>
    <w:rsid w:val="367BAEFE"/>
    <w:rsid w:val="367ED29C"/>
    <w:rsid w:val="367F3BFF"/>
    <w:rsid w:val="36800D21"/>
    <w:rsid w:val="3680AC5F"/>
    <w:rsid w:val="368110E9"/>
    <w:rsid w:val="3681C673"/>
    <w:rsid w:val="36827F6F"/>
    <w:rsid w:val="36828144"/>
    <w:rsid w:val="3682D701"/>
    <w:rsid w:val="3684ED5B"/>
    <w:rsid w:val="3685D1B1"/>
    <w:rsid w:val="368650C6"/>
    <w:rsid w:val="36868BA6"/>
    <w:rsid w:val="3687FA8A"/>
    <w:rsid w:val="368A1F93"/>
    <w:rsid w:val="368CA9FB"/>
    <w:rsid w:val="368CBE28"/>
    <w:rsid w:val="368CCE9E"/>
    <w:rsid w:val="368CD194"/>
    <w:rsid w:val="368CF9DB"/>
    <w:rsid w:val="368E6E78"/>
    <w:rsid w:val="368FF76E"/>
    <w:rsid w:val="3690B3EB"/>
    <w:rsid w:val="36910057"/>
    <w:rsid w:val="36915EDF"/>
    <w:rsid w:val="3691F760"/>
    <w:rsid w:val="3692E236"/>
    <w:rsid w:val="369631DA"/>
    <w:rsid w:val="3696711F"/>
    <w:rsid w:val="3696CEFB"/>
    <w:rsid w:val="36978D7B"/>
    <w:rsid w:val="36993144"/>
    <w:rsid w:val="3699F168"/>
    <w:rsid w:val="369A00E0"/>
    <w:rsid w:val="369A8355"/>
    <w:rsid w:val="369A95DE"/>
    <w:rsid w:val="369B07C9"/>
    <w:rsid w:val="369D0762"/>
    <w:rsid w:val="369E000F"/>
    <w:rsid w:val="369EBFB1"/>
    <w:rsid w:val="369ED42C"/>
    <w:rsid w:val="369F96F1"/>
    <w:rsid w:val="369FD724"/>
    <w:rsid w:val="36A327AB"/>
    <w:rsid w:val="36A3E07F"/>
    <w:rsid w:val="36A4A25F"/>
    <w:rsid w:val="36A7B91D"/>
    <w:rsid w:val="36A7F1AE"/>
    <w:rsid w:val="36ABB6A2"/>
    <w:rsid w:val="36ABF977"/>
    <w:rsid w:val="36AD8F26"/>
    <w:rsid w:val="36AE20D9"/>
    <w:rsid w:val="36AEA2FB"/>
    <w:rsid w:val="36B058B1"/>
    <w:rsid w:val="36B1CAC4"/>
    <w:rsid w:val="36B68584"/>
    <w:rsid w:val="36B6FEFB"/>
    <w:rsid w:val="36B8AD96"/>
    <w:rsid w:val="36B9B6ED"/>
    <w:rsid w:val="36B9F688"/>
    <w:rsid w:val="36B9FB3C"/>
    <w:rsid w:val="36BBFE9E"/>
    <w:rsid w:val="36C07C5B"/>
    <w:rsid w:val="36C20DAA"/>
    <w:rsid w:val="36C28473"/>
    <w:rsid w:val="36C3C0D1"/>
    <w:rsid w:val="36C48F9E"/>
    <w:rsid w:val="36C7DB69"/>
    <w:rsid w:val="36C8622C"/>
    <w:rsid w:val="36CA9505"/>
    <w:rsid w:val="36CBA4FF"/>
    <w:rsid w:val="36CC37FD"/>
    <w:rsid w:val="36CDD34A"/>
    <w:rsid w:val="36CE1C43"/>
    <w:rsid w:val="36CE693E"/>
    <w:rsid w:val="36CE98AD"/>
    <w:rsid w:val="36D0DBF6"/>
    <w:rsid w:val="36D13B4E"/>
    <w:rsid w:val="36D363D8"/>
    <w:rsid w:val="36D38D02"/>
    <w:rsid w:val="36D42AB3"/>
    <w:rsid w:val="36D672C0"/>
    <w:rsid w:val="36D6DFFF"/>
    <w:rsid w:val="36D89E7C"/>
    <w:rsid w:val="36D9DC13"/>
    <w:rsid w:val="36DB4DB1"/>
    <w:rsid w:val="36DBF0C0"/>
    <w:rsid w:val="36DD27F7"/>
    <w:rsid w:val="36DE8FD4"/>
    <w:rsid w:val="36E13D3F"/>
    <w:rsid w:val="36E64B0F"/>
    <w:rsid w:val="36E71C0C"/>
    <w:rsid w:val="36E85787"/>
    <w:rsid w:val="36EA8D71"/>
    <w:rsid w:val="36ED46A3"/>
    <w:rsid w:val="36ED8C96"/>
    <w:rsid w:val="36EEEB75"/>
    <w:rsid w:val="36EF1267"/>
    <w:rsid w:val="36EFB5D6"/>
    <w:rsid w:val="36F22376"/>
    <w:rsid w:val="36F33FCD"/>
    <w:rsid w:val="36F40886"/>
    <w:rsid w:val="36F4EA5A"/>
    <w:rsid w:val="36F6892B"/>
    <w:rsid w:val="36F76D04"/>
    <w:rsid w:val="36F9A552"/>
    <w:rsid w:val="36F9C8C5"/>
    <w:rsid w:val="36FBD276"/>
    <w:rsid w:val="36FCE6B1"/>
    <w:rsid w:val="36FD12B2"/>
    <w:rsid w:val="36FF6D85"/>
    <w:rsid w:val="37006842"/>
    <w:rsid w:val="37012513"/>
    <w:rsid w:val="3701DC3E"/>
    <w:rsid w:val="3701ECC2"/>
    <w:rsid w:val="370227A9"/>
    <w:rsid w:val="37048538"/>
    <w:rsid w:val="37052A4B"/>
    <w:rsid w:val="3706AAB1"/>
    <w:rsid w:val="3706FE05"/>
    <w:rsid w:val="37084BD9"/>
    <w:rsid w:val="3708DA69"/>
    <w:rsid w:val="3708FC24"/>
    <w:rsid w:val="370A0298"/>
    <w:rsid w:val="370C0669"/>
    <w:rsid w:val="370C1EC4"/>
    <w:rsid w:val="370C7E54"/>
    <w:rsid w:val="370D4C4B"/>
    <w:rsid w:val="370E53DA"/>
    <w:rsid w:val="370ED0AB"/>
    <w:rsid w:val="370F0F72"/>
    <w:rsid w:val="37102B20"/>
    <w:rsid w:val="37119C00"/>
    <w:rsid w:val="371379B5"/>
    <w:rsid w:val="3713A61E"/>
    <w:rsid w:val="37144101"/>
    <w:rsid w:val="3715C990"/>
    <w:rsid w:val="3717AC73"/>
    <w:rsid w:val="371AEE59"/>
    <w:rsid w:val="371B2BCF"/>
    <w:rsid w:val="371BF0C4"/>
    <w:rsid w:val="371C806F"/>
    <w:rsid w:val="371D2A23"/>
    <w:rsid w:val="371D4841"/>
    <w:rsid w:val="37215D33"/>
    <w:rsid w:val="37219CF7"/>
    <w:rsid w:val="3721AC8A"/>
    <w:rsid w:val="3724036A"/>
    <w:rsid w:val="37246CAF"/>
    <w:rsid w:val="372476C1"/>
    <w:rsid w:val="37261F0B"/>
    <w:rsid w:val="37266941"/>
    <w:rsid w:val="37278C1B"/>
    <w:rsid w:val="372935E1"/>
    <w:rsid w:val="37293777"/>
    <w:rsid w:val="3729BD52"/>
    <w:rsid w:val="372A5C8B"/>
    <w:rsid w:val="372BDAFB"/>
    <w:rsid w:val="372CB8B0"/>
    <w:rsid w:val="372D8567"/>
    <w:rsid w:val="372DF77A"/>
    <w:rsid w:val="372E7A6C"/>
    <w:rsid w:val="372F1A14"/>
    <w:rsid w:val="372FAA04"/>
    <w:rsid w:val="37306500"/>
    <w:rsid w:val="3731DF43"/>
    <w:rsid w:val="3733CB69"/>
    <w:rsid w:val="373502B0"/>
    <w:rsid w:val="37356C16"/>
    <w:rsid w:val="37356E50"/>
    <w:rsid w:val="3737B387"/>
    <w:rsid w:val="3738E207"/>
    <w:rsid w:val="373A8359"/>
    <w:rsid w:val="373AC2D5"/>
    <w:rsid w:val="373C0222"/>
    <w:rsid w:val="373D86DE"/>
    <w:rsid w:val="373E409D"/>
    <w:rsid w:val="373E905D"/>
    <w:rsid w:val="373EDB50"/>
    <w:rsid w:val="373FEF56"/>
    <w:rsid w:val="37406FDC"/>
    <w:rsid w:val="3741141C"/>
    <w:rsid w:val="37433ED7"/>
    <w:rsid w:val="3743C6B4"/>
    <w:rsid w:val="3743EAA6"/>
    <w:rsid w:val="37440AD6"/>
    <w:rsid w:val="3744BF52"/>
    <w:rsid w:val="3745E1D0"/>
    <w:rsid w:val="37460C91"/>
    <w:rsid w:val="374671B7"/>
    <w:rsid w:val="3747B961"/>
    <w:rsid w:val="37487EAB"/>
    <w:rsid w:val="3749F13C"/>
    <w:rsid w:val="3749F1EC"/>
    <w:rsid w:val="374C8F59"/>
    <w:rsid w:val="374E3CE0"/>
    <w:rsid w:val="374ECDAC"/>
    <w:rsid w:val="374FBC78"/>
    <w:rsid w:val="3750A8E5"/>
    <w:rsid w:val="3751E503"/>
    <w:rsid w:val="37535600"/>
    <w:rsid w:val="37537026"/>
    <w:rsid w:val="3754A226"/>
    <w:rsid w:val="3755878C"/>
    <w:rsid w:val="3756CA71"/>
    <w:rsid w:val="375763A3"/>
    <w:rsid w:val="37580A3B"/>
    <w:rsid w:val="37590D04"/>
    <w:rsid w:val="375A98E7"/>
    <w:rsid w:val="375AB58B"/>
    <w:rsid w:val="375C6498"/>
    <w:rsid w:val="375C944B"/>
    <w:rsid w:val="375D1757"/>
    <w:rsid w:val="375D634F"/>
    <w:rsid w:val="375F4687"/>
    <w:rsid w:val="375F533A"/>
    <w:rsid w:val="375FE0E3"/>
    <w:rsid w:val="376175B3"/>
    <w:rsid w:val="37630814"/>
    <w:rsid w:val="37636425"/>
    <w:rsid w:val="37681869"/>
    <w:rsid w:val="37689A21"/>
    <w:rsid w:val="3768E27D"/>
    <w:rsid w:val="3769B9FA"/>
    <w:rsid w:val="376B47B2"/>
    <w:rsid w:val="376C0DCB"/>
    <w:rsid w:val="376C2349"/>
    <w:rsid w:val="376D4F82"/>
    <w:rsid w:val="376E9ED9"/>
    <w:rsid w:val="376F12F7"/>
    <w:rsid w:val="376F4F46"/>
    <w:rsid w:val="37707008"/>
    <w:rsid w:val="3770F094"/>
    <w:rsid w:val="3771C445"/>
    <w:rsid w:val="37741680"/>
    <w:rsid w:val="3775B79F"/>
    <w:rsid w:val="377680F6"/>
    <w:rsid w:val="3776A65E"/>
    <w:rsid w:val="37772090"/>
    <w:rsid w:val="37776183"/>
    <w:rsid w:val="377A8900"/>
    <w:rsid w:val="377AFAF7"/>
    <w:rsid w:val="377B36EB"/>
    <w:rsid w:val="377E7757"/>
    <w:rsid w:val="377F261B"/>
    <w:rsid w:val="377FDA94"/>
    <w:rsid w:val="3781C028"/>
    <w:rsid w:val="37833490"/>
    <w:rsid w:val="378403EE"/>
    <w:rsid w:val="37862660"/>
    <w:rsid w:val="3786EFAE"/>
    <w:rsid w:val="3787871D"/>
    <w:rsid w:val="3787A6BB"/>
    <w:rsid w:val="3787BF1B"/>
    <w:rsid w:val="37888087"/>
    <w:rsid w:val="37890842"/>
    <w:rsid w:val="378EF449"/>
    <w:rsid w:val="37907400"/>
    <w:rsid w:val="379257E5"/>
    <w:rsid w:val="37928D4A"/>
    <w:rsid w:val="37943D6D"/>
    <w:rsid w:val="3794E7C9"/>
    <w:rsid w:val="37964AEC"/>
    <w:rsid w:val="37965B6F"/>
    <w:rsid w:val="379789A0"/>
    <w:rsid w:val="37988B32"/>
    <w:rsid w:val="379C965F"/>
    <w:rsid w:val="379DE691"/>
    <w:rsid w:val="379DEA73"/>
    <w:rsid w:val="379F1FAC"/>
    <w:rsid w:val="37A02D55"/>
    <w:rsid w:val="37A09010"/>
    <w:rsid w:val="37A26FF6"/>
    <w:rsid w:val="37A2C531"/>
    <w:rsid w:val="37A427AF"/>
    <w:rsid w:val="37A43670"/>
    <w:rsid w:val="37A5753F"/>
    <w:rsid w:val="37A6D295"/>
    <w:rsid w:val="37A7B6A3"/>
    <w:rsid w:val="37A857DB"/>
    <w:rsid w:val="37A8887E"/>
    <w:rsid w:val="37A9FA4C"/>
    <w:rsid w:val="37AA24D8"/>
    <w:rsid w:val="37AA584C"/>
    <w:rsid w:val="37ABC2B8"/>
    <w:rsid w:val="37ABFC72"/>
    <w:rsid w:val="37AD13D1"/>
    <w:rsid w:val="37AFDE14"/>
    <w:rsid w:val="37B12A7E"/>
    <w:rsid w:val="37B12ADA"/>
    <w:rsid w:val="37B13572"/>
    <w:rsid w:val="37B1604E"/>
    <w:rsid w:val="37B233DF"/>
    <w:rsid w:val="37B2D969"/>
    <w:rsid w:val="37B53600"/>
    <w:rsid w:val="37B5D06E"/>
    <w:rsid w:val="37B690E4"/>
    <w:rsid w:val="37BA0FC4"/>
    <w:rsid w:val="37BA10D1"/>
    <w:rsid w:val="37BA63C5"/>
    <w:rsid w:val="37BBD7D5"/>
    <w:rsid w:val="37BBDAB6"/>
    <w:rsid w:val="37BCC5DF"/>
    <w:rsid w:val="37BDF833"/>
    <w:rsid w:val="37BF5214"/>
    <w:rsid w:val="37C15363"/>
    <w:rsid w:val="37C1D1AA"/>
    <w:rsid w:val="37C2FE4A"/>
    <w:rsid w:val="37C3C542"/>
    <w:rsid w:val="37C73D88"/>
    <w:rsid w:val="37C7C855"/>
    <w:rsid w:val="37CA3F52"/>
    <w:rsid w:val="37CAF0D2"/>
    <w:rsid w:val="37CAFBB4"/>
    <w:rsid w:val="37CB3415"/>
    <w:rsid w:val="37CB5F27"/>
    <w:rsid w:val="37CC474E"/>
    <w:rsid w:val="37CC733A"/>
    <w:rsid w:val="37CCB047"/>
    <w:rsid w:val="37CD347E"/>
    <w:rsid w:val="37CE28E6"/>
    <w:rsid w:val="37CE6451"/>
    <w:rsid w:val="37D0527C"/>
    <w:rsid w:val="37D12E72"/>
    <w:rsid w:val="37D1BD51"/>
    <w:rsid w:val="37D3E556"/>
    <w:rsid w:val="37D4C477"/>
    <w:rsid w:val="37D55599"/>
    <w:rsid w:val="37D58EA9"/>
    <w:rsid w:val="37D700DF"/>
    <w:rsid w:val="37D84B2B"/>
    <w:rsid w:val="37D9B044"/>
    <w:rsid w:val="37DC386A"/>
    <w:rsid w:val="37DC57A6"/>
    <w:rsid w:val="37DC6E88"/>
    <w:rsid w:val="37DE8F8F"/>
    <w:rsid w:val="37DEE012"/>
    <w:rsid w:val="37DF1BDC"/>
    <w:rsid w:val="37DF78F9"/>
    <w:rsid w:val="37E0EDDB"/>
    <w:rsid w:val="37E10D32"/>
    <w:rsid w:val="37E1413A"/>
    <w:rsid w:val="37E21BCC"/>
    <w:rsid w:val="37E58A4F"/>
    <w:rsid w:val="37E5ACE3"/>
    <w:rsid w:val="37E66866"/>
    <w:rsid w:val="37E85D50"/>
    <w:rsid w:val="37E87A2E"/>
    <w:rsid w:val="37EB331E"/>
    <w:rsid w:val="37ED4C5F"/>
    <w:rsid w:val="37EEE098"/>
    <w:rsid w:val="37F0B81A"/>
    <w:rsid w:val="37F113DE"/>
    <w:rsid w:val="37F1ED7E"/>
    <w:rsid w:val="37F3CF60"/>
    <w:rsid w:val="37F45FF1"/>
    <w:rsid w:val="37F6C463"/>
    <w:rsid w:val="37F821BF"/>
    <w:rsid w:val="37F82FB6"/>
    <w:rsid w:val="37F8EC05"/>
    <w:rsid w:val="37FA83D0"/>
    <w:rsid w:val="37FA8AD3"/>
    <w:rsid w:val="37FDD915"/>
    <w:rsid w:val="37FFBB33"/>
    <w:rsid w:val="38008F3E"/>
    <w:rsid w:val="3801017C"/>
    <w:rsid w:val="3801292F"/>
    <w:rsid w:val="38017430"/>
    <w:rsid w:val="3801ABBA"/>
    <w:rsid w:val="3801CACA"/>
    <w:rsid w:val="38041121"/>
    <w:rsid w:val="38056198"/>
    <w:rsid w:val="3806C614"/>
    <w:rsid w:val="380992FB"/>
    <w:rsid w:val="380A6C2C"/>
    <w:rsid w:val="380AF125"/>
    <w:rsid w:val="380C54CF"/>
    <w:rsid w:val="380C9CEC"/>
    <w:rsid w:val="380E2EE5"/>
    <w:rsid w:val="3810B638"/>
    <w:rsid w:val="38116919"/>
    <w:rsid w:val="3811F0E5"/>
    <w:rsid w:val="38121A24"/>
    <w:rsid w:val="3812C636"/>
    <w:rsid w:val="38130C9A"/>
    <w:rsid w:val="38133D83"/>
    <w:rsid w:val="38139026"/>
    <w:rsid w:val="3813DF9A"/>
    <w:rsid w:val="38153823"/>
    <w:rsid w:val="38166809"/>
    <w:rsid w:val="381887B8"/>
    <w:rsid w:val="3819DAF4"/>
    <w:rsid w:val="381A375D"/>
    <w:rsid w:val="381B543A"/>
    <w:rsid w:val="381C3AF6"/>
    <w:rsid w:val="381C412A"/>
    <w:rsid w:val="381C6EF1"/>
    <w:rsid w:val="381CDFF8"/>
    <w:rsid w:val="381D283A"/>
    <w:rsid w:val="381E597A"/>
    <w:rsid w:val="381EEA7D"/>
    <w:rsid w:val="381F1A38"/>
    <w:rsid w:val="381FCB64"/>
    <w:rsid w:val="3822B091"/>
    <w:rsid w:val="3822EAF5"/>
    <w:rsid w:val="3826624E"/>
    <w:rsid w:val="3827BDDB"/>
    <w:rsid w:val="38287375"/>
    <w:rsid w:val="38288087"/>
    <w:rsid w:val="38298048"/>
    <w:rsid w:val="382AF016"/>
    <w:rsid w:val="382B2407"/>
    <w:rsid w:val="382B4A3A"/>
    <w:rsid w:val="382CCF5B"/>
    <w:rsid w:val="3830453B"/>
    <w:rsid w:val="3830B894"/>
    <w:rsid w:val="38328858"/>
    <w:rsid w:val="3832F026"/>
    <w:rsid w:val="383600C4"/>
    <w:rsid w:val="3837332C"/>
    <w:rsid w:val="3837E148"/>
    <w:rsid w:val="38387897"/>
    <w:rsid w:val="3838E518"/>
    <w:rsid w:val="38390522"/>
    <w:rsid w:val="383B1460"/>
    <w:rsid w:val="383B820C"/>
    <w:rsid w:val="383D5C0C"/>
    <w:rsid w:val="383D937D"/>
    <w:rsid w:val="383D97F7"/>
    <w:rsid w:val="383F517C"/>
    <w:rsid w:val="383F5BEA"/>
    <w:rsid w:val="3840B809"/>
    <w:rsid w:val="3840C19A"/>
    <w:rsid w:val="384166AD"/>
    <w:rsid w:val="3841B887"/>
    <w:rsid w:val="3841D2EA"/>
    <w:rsid w:val="38439CE6"/>
    <w:rsid w:val="3843B0A0"/>
    <w:rsid w:val="3845C254"/>
    <w:rsid w:val="3848F775"/>
    <w:rsid w:val="3849CBBD"/>
    <w:rsid w:val="3849F1AE"/>
    <w:rsid w:val="384BC094"/>
    <w:rsid w:val="384BD012"/>
    <w:rsid w:val="384DDF48"/>
    <w:rsid w:val="384F46CB"/>
    <w:rsid w:val="3850295F"/>
    <w:rsid w:val="38516FD5"/>
    <w:rsid w:val="3851D583"/>
    <w:rsid w:val="3852C270"/>
    <w:rsid w:val="3854B9A1"/>
    <w:rsid w:val="385507DE"/>
    <w:rsid w:val="38579A44"/>
    <w:rsid w:val="3858959D"/>
    <w:rsid w:val="3858F1AB"/>
    <w:rsid w:val="38596A1F"/>
    <w:rsid w:val="385A17E7"/>
    <w:rsid w:val="385A3108"/>
    <w:rsid w:val="385AB6B4"/>
    <w:rsid w:val="385C7456"/>
    <w:rsid w:val="385DD443"/>
    <w:rsid w:val="385DD840"/>
    <w:rsid w:val="385E4108"/>
    <w:rsid w:val="385F0D27"/>
    <w:rsid w:val="3861B26A"/>
    <w:rsid w:val="3862ACC2"/>
    <w:rsid w:val="3862E2D8"/>
    <w:rsid w:val="38638DF1"/>
    <w:rsid w:val="3864191B"/>
    <w:rsid w:val="3867AF60"/>
    <w:rsid w:val="3867D47C"/>
    <w:rsid w:val="386AF5AE"/>
    <w:rsid w:val="386BF458"/>
    <w:rsid w:val="386DFF3B"/>
    <w:rsid w:val="386F5A68"/>
    <w:rsid w:val="387027A2"/>
    <w:rsid w:val="3875F6DE"/>
    <w:rsid w:val="3877A901"/>
    <w:rsid w:val="38781B94"/>
    <w:rsid w:val="387A49BF"/>
    <w:rsid w:val="387B4C37"/>
    <w:rsid w:val="387B7052"/>
    <w:rsid w:val="387E324F"/>
    <w:rsid w:val="387E8A3E"/>
    <w:rsid w:val="387F237A"/>
    <w:rsid w:val="3880166F"/>
    <w:rsid w:val="38802E0D"/>
    <w:rsid w:val="38804603"/>
    <w:rsid w:val="3881AA6D"/>
    <w:rsid w:val="38826A19"/>
    <w:rsid w:val="388434E1"/>
    <w:rsid w:val="3884A7B9"/>
    <w:rsid w:val="3885468D"/>
    <w:rsid w:val="3885AFEE"/>
    <w:rsid w:val="3885B116"/>
    <w:rsid w:val="38864214"/>
    <w:rsid w:val="388773F9"/>
    <w:rsid w:val="3888987E"/>
    <w:rsid w:val="388926AD"/>
    <w:rsid w:val="388B3ECD"/>
    <w:rsid w:val="388B7ED1"/>
    <w:rsid w:val="388CE8DE"/>
    <w:rsid w:val="388D4336"/>
    <w:rsid w:val="388FB123"/>
    <w:rsid w:val="389058E2"/>
    <w:rsid w:val="3890FB35"/>
    <w:rsid w:val="38923E1F"/>
    <w:rsid w:val="3892B37C"/>
    <w:rsid w:val="3892C27F"/>
    <w:rsid w:val="3892C577"/>
    <w:rsid w:val="389369A7"/>
    <w:rsid w:val="3893D053"/>
    <w:rsid w:val="38959A92"/>
    <w:rsid w:val="3895B2FC"/>
    <w:rsid w:val="389681AE"/>
    <w:rsid w:val="38969060"/>
    <w:rsid w:val="38980879"/>
    <w:rsid w:val="38986864"/>
    <w:rsid w:val="389880CA"/>
    <w:rsid w:val="389A6654"/>
    <w:rsid w:val="389B1CCA"/>
    <w:rsid w:val="389B87BB"/>
    <w:rsid w:val="389CA199"/>
    <w:rsid w:val="389DD089"/>
    <w:rsid w:val="389E7A4E"/>
    <w:rsid w:val="389E9574"/>
    <w:rsid w:val="389F2D75"/>
    <w:rsid w:val="389F7698"/>
    <w:rsid w:val="389F81D0"/>
    <w:rsid w:val="389F841A"/>
    <w:rsid w:val="38A020D2"/>
    <w:rsid w:val="38A248E9"/>
    <w:rsid w:val="38A2D463"/>
    <w:rsid w:val="38A2E01B"/>
    <w:rsid w:val="38A41313"/>
    <w:rsid w:val="38A5DD08"/>
    <w:rsid w:val="38A6B44A"/>
    <w:rsid w:val="38A6DCCE"/>
    <w:rsid w:val="38A77278"/>
    <w:rsid w:val="38A7A1E7"/>
    <w:rsid w:val="38A84DD3"/>
    <w:rsid w:val="38A94294"/>
    <w:rsid w:val="38AA4536"/>
    <w:rsid w:val="38AA7D81"/>
    <w:rsid w:val="38AA821A"/>
    <w:rsid w:val="38AB1116"/>
    <w:rsid w:val="38AB28BA"/>
    <w:rsid w:val="38AB91DF"/>
    <w:rsid w:val="38AC44AB"/>
    <w:rsid w:val="38AEED24"/>
    <w:rsid w:val="38B2BADC"/>
    <w:rsid w:val="38B42F6B"/>
    <w:rsid w:val="38B505A2"/>
    <w:rsid w:val="38B5B921"/>
    <w:rsid w:val="38B9D29F"/>
    <w:rsid w:val="38BD2608"/>
    <w:rsid w:val="38C04C8B"/>
    <w:rsid w:val="38C0D10E"/>
    <w:rsid w:val="38C15167"/>
    <w:rsid w:val="38C18438"/>
    <w:rsid w:val="38C20C9F"/>
    <w:rsid w:val="38C36599"/>
    <w:rsid w:val="38C38EE7"/>
    <w:rsid w:val="38C5B81F"/>
    <w:rsid w:val="38C6CE02"/>
    <w:rsid w:val="38C739F2"/>
    <w:rsid w:val="38CB77BB"/>
    <w:rsid w:val="38CE0539"/>
    <w:rsid w:val="38CE270F"/>
    <w:rsid w:val="38CE95FF"/>
    <w:rsid w:val="38D6322A"/>
    <w:rsid w:val="38D75F1C"/>
    <w:rsid w:val="38D89871"/>
    <w:rsid w:val="38D8D711"/>
    <w:rsid w:val="38D9140B"/>
    <w:rsid w:val="38DA0A3B"/>
    <w:rsid w:val="38DAC787"/>
    <w:rsid w:val="38DB4C94"/>
    <w:rsid w:val="38DBB2F5"/>
    <w:rsid w:val="38DE4DF3"/>
    <w:rsid w:val="38DE7340"/>
    <w:rsid w:val="38E0540B"/>
    <w:rsid w:val="38E160A4"/>
    <w:rsid w:val="38E223BE"/>
    <w:rsid w:val="38E35EB6"/>
    <w:rsid w:val="38E49687"/>
    <w:rsid w:val="38E4E221"/>
    <w:rsid w:val="38E5746A"/>
    <w:rsid w:val="38E67E62"/>
    <w:rsid w:val="38E6A983"/>
    <w:rsid w:val="38E6EAEF"/>
    <w:rsid w:val="38E763E9"/>
    <w:rsid w:val="38E84B3D"/>
    <w:rsid w:val="38E8B996"/>
    <w:rsid w:val="38EA14D7"/>
    <w:rsid w:val="38EC971E"/>
    <w:rsid w:val="38EFC68F"/>
    <w:rsid w:val="38F26B90"/>
    <w:rsid w:val="38F396B5"/>
    <w:rsid w:val="38F3D9FB"/>
    <w:rsid w:val="38F756B0"/>
    <w:rsid w:val="38F9820C"/>
    <w:rsid w:val="38FE0DBC"/>
    <w:rsid w:val="38FE585B"/>
    <w:rsid w:val="38FF8B57"/>
    <w:rsid w:val="3900ECF3"/>
    <w:rsid w:val="3902E5BB"/>
    <w:rsid w:val="3902F5B8"/>
    <w:rsid w:val="39077DB3"/>
    <w:rsid w:val="39078373"/>
    <w:rsid w:val="3907B5BB"/>
    <w:rsid w:val="39089994"/>
    <w:rsid w:val="39096420"/>
    <w:rsid w:val="390A47DA"/>
    <w:rsid w:val="390B63F7"/>
    <w:rsid w:val="390B756A"/>
    <w:rsid w:val="390BB802"/>
    <w:rsid w:val="390BC799"/>
    <w:rsid w:val="390C73BB"/>
    <w:rsid w:val="390F5703"/>
    <w:rsid w:val="390FE1A0"/>
    <w:rsid w:val="390FE739"/>
    <w:rsid w:val="391062E2"/>
    <w:rsid w:val="39116AAD"/>
    <w:rsid w:val="39129379"/>
    <w:rsid w:val="3914CF0C"/>
    <w:rsid w:val="391526E7"/>
    <w:rsid w:val="3915CC28"/>
    <w:rsid w:val="3917C2A2"/>
    <w:rsid w:val="3918A494"/>
    <w:rsid w:val="391962D1"/>
    <w:rsid w:val="391B32C2"/>
    <w:rsid w:val="391BBDB1"/>
    <w:rsid w:val="39240F7F"/>
    <w:rsid w:val="392426E6"/>
    <w:rsid w:val="3924B34F"/>
    <w:rsid w:val="3925D547"/>
    <w:rsid w:val="392AB56E"/>
    <w:rsid w:val="392B44CA"/>
    <w:rsid w:val="392CA832"/>
    <w:rsid w:val="39308529"/>
    <w:rsid w:val="39314A5E"/>
    <w:rsid w:val="393150C5"/>
    <w:rsid w:val="3931A561"/>
    <w:rsid w:val="3931F54E"/>
    <w:rsid w:val="3932CF47"/>
    <w:rsid w:val="393336C2"/>
    <w:rsid w:val="393499BE"/>
    <w:rsid w:val="39354A16"/>
    <w:rsid w:val="39391A33"/>
    <w:rsid w:val="3939A4C1"/>
    <w:rsid w:val="393A1164"/>
    <w:rsid w:val="393AAC73"/>
    <w:rsid w:val="393E37AB"/>
    <w:rsid w:val="3940D47B"/>
    <w:rsid w:val="39418C3C"/>
    <w:rsid w:val="394242B5"/>
    <w:rsid w:val="3946B424"/>
    <w:rsid w:val="3946CA0A"/>
    <w:rsid w:val="3948EB20"/>
    <w:rsid w:val="39490A5C"/>
    <w:rsid w:val="394931DC"/>
    <w:rsid w:val="394B12A2"/>
    <w:rsid w:val="394B3ACC"/>
    <w:rsid w:val="394B733D"/>
    <w:rsid w:val="394C2AE3"/>
    <w:rsid w:val="394CC0BA"/>
    <w:rsid w:val="394D2561"/>
    <w:rsid w:val="394E8B82"/>
    <w:rsid w:val="394EBE0B"/>
    <w:rsid w:val="394ED59D"/>
    <w:rsid w:val="3950829B"/>
    <w:rsid w:val="3950974A"/>
    <w:rsid w:val="3950DEA7"/>
    <w:rsid w:val="39555EDA"/>
    <w:rsid w:val="39563578"/>
    <w:rsid w:val="39574524"/>
    <w:rsid w:val="3957AF50"/>
    <w:rsid w:val="39591FE5"/>
    <w:rsid w:val="395AC56C"/>
    <w:rsid w:val="395B5CB4"/>
    <w:rsid w:val="395CE7B5"/>
    <w:rsid w:val="395DF9A3"/>
    <w:rsid w:val="395E4CC9"/>
    <w:rsid w:val="395EBBB8"/>
    <w:rsid w:val="396036A4"/>
    <w:rsid w:val="396095DF"/>
    <w:rsid w:val="3960A48C"/>
    <w:rsid w:val="3960B71B"/>
    <w:rsid w:val="3960CBAB"/>
    <w:rsid w:val="396201D9"/>
    <w:rsid w:val="3962B0D1"/>
    <w:rsid w:val="3963052B"/>
    <w:rsid w:val="39647766"/>
    <w:rsid w:val="39653792"/>
    <w:rsid w:val="396913C3"/>
    <w:rsid w:val="396BEB95"/>
    <w:rsid w:val="396E950B"/>
    <w:rsid w:val="396FCE2C"/>
    <w:rsid w:val="397172C1"/>
    <w:rsid w:val="39718C0B"/>
    <w:rsid w:val="3971FBF3"/>
    <w:rsid w:val="39721D58"/>
    <w:rsid w:val="397271DA"/>
    <w:rsid w:val="397319AB"/>
    <w:rsid w:val="397355FF"/>
    <w:rsid w:val="39740462"/>
    <w:rsid w:val="39754826"/>
    <w:rsid w:val="3976B024"/>
    <w:rsid w:val="3978ABE9"/>
    <w:rsid w:val="3979F4BA"/>
    <w:rsid w:val="397A606A"/>
    <w:rsid w:val="397A8E05"/>
    <w:rsid w:val="397B02E5"/>
    <w:rsid w:val="397B5381"/>
    <w:rsid w:val="397B9624"/>
    <w:rsid w:val="397EC9B3"/>
    <w:rsid w:val="397FA732"/>
    <w:rsid w:val="397FFE39"/>
    <w:rsid w:val="3982AC28"/>
    <w:rsid w:val="39859DE4"/>
    <w:rsid w:val="3985CE3B"/>
    <w:rsid w:val="39862EB2"/>
    <w:rsid w:val="3989069F"/>
    <w:rsid w:val="39897325"/>
    <w:rsid w:val="398ADC43"/>
    <w:rsid w:val="398AFA9E"/>
    <w:rsid w:val="398B22F3"/>
    <w:rsid w:val="398BBECD"/>
    <w:rsid w:val="398BD615"/>
    <w:rsid w:val="398C624C"/>
    <w:rsid w:val="398CEB74"/>
    <w:rsid w:val="398D06E2"/>
    <w:rsid w:val="398F3715"/>
    <w:rsid w:val="39905797"/>
    <w:rsid w:val="3991BBF0"/>
    <w:rsid w:val="39928EFC"/>
    <w:rsid w:val="3992B80F"/>
    <w:rsid w:val="39934B6C"/>
    <w:rsid w:val="39936A15"/>
    <w:rsid w:val="3995BF8F"/>
    <w:rsid w:val="3998D16E"/>
    <w:rsid w:val="399A47DF"/>
    <w:rsid w:val="399B5081"/>
    <w:rsid w:val="399EF8CC"/>
    <w:rsid w:val="39A157A8"/>
    <w:rsid w:val="39A22DFF"/>
    <w:rsid w:val="39A3EAEF"/>
    <w:rsid w:val="39A40D2D"/>
    <w:rsid w:val="39A5FE17"/>
    <w:rsid w:val="39A6872B"/>
    <w:rsid w:val="39A86E16"/>
    <w:rsid w:val="39AA7D9F"/>
    <w:rsid w:val="39AB042B"/>
    <w:rsid w:val="39ABD2CB"/>
    <w:rsid w:val="39ABDABD"/>
    <w:rsid w:val="39ADFC7E"/>
    <w:rsid w:val="39AFEB03"/>
    <w:rsid w:val="39B01F78"/>
    <w:rsid w:val="39B14515"/>
    <w:rsid w:val="39B3BD55"/>
    <w:rsid w:val="39B4737A"/>
    <w:rsid w:val="39B4A5F5"/>
    <w:rsid w:val="39B5095E"/>
    <w:rsid w:val="39B825D0"/>
    <w:rsid w:val="39B8FB8A"/>
    <w:rsid w:val="39B9CAC0"/>
    <w:rsid w:val="39BA312D"/>
    <w:rsid w:val="39BA4EE4"/>
    <w:rsid w:val="39BA539F"/>
    <w:rsid w:val="39BABD33"/>
    <w:rsid w:val="39BDE90A"/>
    <w:rsid w:val="39BFC6B6"/>
    <w:rsid w:val="39C13B51"/>
    <w:rsid w:val="39C1C777"/>
    <w:rsid w:val="39C2C5A1"/>
    <w:rsid w:val="39C3AD59"/>
    <w:rsid w:val="39C42DB3"/>
    <w:rsid w:val="39C4AB96"/>
    <w:rsid w:val="39C58200"/>
    <w:rsid w:val="39C5E377"/>
    <w:rsid w:val="39C7AB97"/>
    <w:rsid w:val="39C7BAE8"/>
    <w:rsid w:val="39C87501"/>
    <w:rsid w:val="39C9FDA1"/>
    <w:rsid w:val="39CB3040"/>
    <w:rsid w:val="39CBA7BF"/>
    <w:rsid w:val="39CBE72A"/>
    <w:rsid w:val="39CC4460"/>
    <w:rsid w:val="39CD0117"/>
    <w:rsid w:val="39CD553F"/>
    <w:rsid w:val="39CD575A"/>
    <w:rsid w:val="39D0D9C8"/>
    <w:rsid w:val="39D389E2"/>
    <w:rsid w:val="39D470F0"/>
    <w:rsid w:val="39D4D48D"/>
    <w:rsid w:val="39D4F2F2"/>
    <w:rsid w:val="39D5D5F1"/>
    <w:rsid w:val="39D5FF72"/>
    <w:rsid w:val="39D7301F"/>
    <w:rsid w:val="39D734F8"/>
    <w:rsid w:val="39D7D0B1"/>
    <w:rsid w:val="39D81CDD"/>
    <w:rsid w:val="39D85317"/>
    <w:rsid w:val="39D8D03D"/>
    <w:rsid w:val="39DAD971"/>
    <w:rsid w:val="39DBD98F"/>
    <w:rsid w:val="39DCCFBC"/>
    <w:rsid w:val="39DD8650"/>
    <w:rsid w:val="39DF0633"/>
    <w:rsid w:val="39DFA595"/>
    <w:rsid w:val="39DFAB05"/>
    <w:rsid w:val="39DFBAE8"/>
    <w:rsid w:val="39E01879"/>
    <w:rsid w:val="39E0A3C1"/>
    <w:rsid w:val="39E12161"/>
    <w:rsid w:val="39E140B4"/>
    <w:rsid w:val="39E1747D"/>
    <w:rsid w:val="39E3CDFD"/>
    <w:rsid w:val="39E3FF5C"/>
    <w:rsid w:val="39E5FEDA"/>
    <w:rsid w:val="39EAB91B"/>
    <w:rsid w:val="39EED656"/>
    <w:rsid w:val="39EF5555"/>
    <w:rsid w:val="39EF7C34"/>
    <w:rsid w:val="39F03F25"/>
    <w:rsid w:val="39F07F88"/>
    <w:rsid w:val="39F10693"/>
    <w:rsid w:val="39F14419"/>
    <w:rsid w:val="39F2902E"/>
    <w:rsid w:val="39F48F81"/>
    <w:rsid w:val="39F54768"/>
    <w:rsid w:val="39F869B9"/>
    <w:rsid w:val="39F8C764"/>
    <w:rsid w:val="39FAB4FB"/>
    <w:rsid w:val="39FB2F26"/>
    <w:rsid w:val="39FC3140"/>
    <w:rsid w:val="39FD73E6"/>
    <w:rsid w:val="3A023CE6"/>
    <w:rsid w:val="3A0243DE"/>
    <w:rsid w:val="3A0539BA"/>
    <w:rsid w:val="3A05AB6A"/>
    <w:rsid w:val="3A063BD0"/>
    <w:rsid w:val="3A06945E"/>
    <w:rsid w:val="3A0A72A7"/>
    <w:rsid w:val="3A0F7892"/>
    <w:rsid w:val="3A10D7E1"/>
    <w:rsid w:val="3A1198CE"/>
    <w:rsid w:val="3A1310FC"/>
    <w:rsid w:val="3A1425A4"/>
    <w:rsid w:val="3A14B9A3"/>
    <w:rsid w:val="3A151578"/>
    <w:rsid w:val="3A16001A"/>
    <w:rsid w:val="3A16322B"/>
    <w:rsid w:val="3A166790"/>
    <w:rsid w:val="3A16FC39"/>
    <w:rsid w:val="3A16FDE9"/>
    <w:rsid w:val="3A1897BF"/>
    <w:rsid w:val="3A1913AE"/>
    <w:rsid w:val="3A198EB5"/>
    <w:rsid w:val="3A19C04F"/>
    <w:rsid w:val="3A1C3262"/>
    <w:rsid w:val="3A1F0700"/>
    <w:rsid w:val="3A1F967E"/>
    <w:rsid w:val="3A2136BD"/>
    <w:rsid w:val="3A251DC6"/>
    <w:rsid w:val="3A25623B"/>
    <w:rsid w:val="3A266BCC"/>
    <w:rsid w:val="3A275FD9"/>
    <w:rsid w:val="3A278EBF"/>
    <w:rsid w:val="3A27F2C8"/>
    <w:rsid w:val="3A282B3F"/>
    <w:rsid w:val="3A291E91"/>
    <w:rsid w:val="3A29B2E2"/>
    <w:rsid w:val="3A2AC2F5"/>
    <w:rsid w:val="3A2B7B7A"/>
    <w:rsid w:val="3A2B8AEB"/>
    <w:rsid w:val="3A2C5351"/>
    <w:rsid w:val="3A2DB612"/>
    <w:rsid w:val="3A2DC83E"/>
    <w:rsid w:val="3A2E6973"/>
    <w:rsid w:val="3A2F76C8"/>
    <w:rsid w:val="3A2F7FEE"/>
    <w:rsid w:val="3A2F8EE9"/>
    <w:rsid w:val="3A2FC328"/>
    <w:rsid w:val="3A31EB9B"/>
    <w:rsid w:val="3A322E92"/>
    <w:rsid w:val="3A33D9CD"/>
    <w:rsid w:val="3A34A479"/>
    <w:rsid w:val="3A34D781"/>
    <w:rsid w:val="3A35E7C6"/>
    <w:rsid w:val="3A375F67"/>
    <w:rsid w:val="3A37C010"/>
    <w:rsid w:val="3A37C671"/>
    <w:rsid w:val="3A390A7B"/>
    <w:rsid w:val="3A3B1642"/>
    <w:rsid w:val="3A3BC09A"/>
    <w:rsid w:val="3A3C6043"/>
    <w:rsid w:val="3A3D2033"/>
    <w:rsid w:val="3A3D6586"/>
    <w:rsid w:val="3A3D6845"/>
    <w:rsid w:val="3A3D6CE3"/>
    <w:rsid w:val="3A3D8DB6"/>
    <w:rsid w:val="3A3EE0AC"/>
    <w:rsid w:val="3A3EF6CF"/>
    <w:rsid w:val="3A3F77F2"/>
    <w:rsid w:val="3A417ACD"/>
    <w:rsid w:val="3A41A68C"/>
    <w:rsid w:val="3A42032B"/>
    <w:rsid w:val="3A42EDE1"/>
    <w:rsid w:val="3A43ABFB"/>
    <w:rsid w:val="3A44B4A3"/>
    <w:rsid w:val="3A44B75A"/>
    <w:rsid w:val="3A46B7D4"/>
    <w:rsid w:val="3A47D9DF"/>
    <w:rsid w:val="3A4A3211"/>
    <w:rsid w:val="3A4A35FD"/>
    <w:rsid w:val="3A4E081F"/>
    <w:rsid w:val="3A4F2715"/>
    <w:rsid w:val="3A519975"/>
    <w:rsid w:val="3A543085"/>
    <w:rsid w:val="3A549B69"/>
    <w:rsid w:val="3A5557D8"/>
    <w:rsid w:val="3A557C90"/>
    <w:rsid w:val="3A56089D"/>
    <w:rsid w:val="3A5742F2"/>
    <w:rsid w:val="3A57EF0E"/>
    <w:rsid w:val="3A588AB7"/>
    <w:rsid w:val="3A5B7066"/>
    <w:rsid w:val="3A5D53E5"/>
    <w:rsid w:val="3A5E19AB"/>
    <w:rsid w:val="3A5E89A5"/>
    <w:rsid w:val="3A5FC04F"/>
    <w:rsid w:val="3A6329BD"/>
    <w:rsid w:val="3A6404DE"/>
    <w:rsid w:val="3A645F67"/>
    <w:rsid w:val="3A6560D8"/>
    <w:rsid w:val="3A65C87A"/>
    <w:rsid w:val="3A684815"/>
    <w:rsid w:val="3A690F55"/>
    <w:rsid w:val="3A696229"/>
    <w:rsid w:val="3A696A86"/>
    <w:rsid w:val="3A6BAB57"/>
    <w:rsid w:val="3A6BC800"/>
    <w:rsid w:val="3A6C7966"/>
    <w:rsid w:val="3A6C8415"/>
    <w:rsid w:val="3A6D4DD8"/>
    <w:rsid w:val="3A6DE130"/>
    <w:rsid w:val="3A6F2B3A"/>
    <w:rsid w:val="3A6FE464"/>
    <w:rsid w:val="3A717930"/>
    <w:rsid w:val="3A72B1C7"/>
    <w:rsid w:val="3A745678"/>
    <w:rsid w:val="3A7540A2"/>
    <w:rsid w:val="3A7557A6"/>
    <w:rsid w:val="3A7689A2"/>
    <w:rsid w:val="3A77734A"/>
    <w:rsid w:val="3A788AB3"/>
    <w:rsid w:val="3A79FD91"/>
    <w:rsid w:val="3A7B1E0E"/>
    <w:rsid w:val="3A7D524E"/>
    <w:rsid w:val="3A7DFC28"/>
    <w:rsid w:val="3A7ECA05"/>
    <w:rsid w:val="3A7F58E6"/>
    <w:rsid w:val="3A827E07"/>
    <w:rsid w:val="3A854DDC"/>
    <w:rsid w:val="3A85A554"/>
    <w:rsid w:val="3A85E31D"/>
    <w:rsid w:val="3A87090A"/>
    <w:rsid w:val="3A875898"/>
    <w:rsid w:val="3A880099"/>
    <w:rsid w:val="3A887798"/>
    <w:rsid w:val="3A8A2361"/>
    <w:rsid w:val="3A8ABF9B"/>
    <w:rsid w:val="3A8C211F"/>
    <w:rsid w:val="3A8D0BC6"/>
    <w:rsid w:val="3A8DC6CF"/>
    <w:rsid w:val="3A8DE0DC"/>
    <w:rsid w:val="3A8E9803"/>
    <w:rsid w:val="3A8ED506"/>
    <w:rsid w:val="3A8EF07A"/>
    <w:rsid w:val="3A8F0EDF"/>
    <w:rsid w:val="3A8FA93C"/>
    <w:rsid w:val="3A928276"/>
    <w:rsid w:val="3A9306A7"/>
    <w:rsid w:val="3A94DBDA"/>
    <w:rsid w:val="3A960E92"/>
    <w:rsid w:val="3A9A43A3"/>
    <w:rsid w:val="3A9DB64B"/>
    <w:rsid w:val="3A9F4610"/>
    <w:rsid w:val="3A9FA35F"/>
    <w:rsid w:val="3A9FE827"/>
    <w:rsid w:val="3AA02050"/>
    <w:rsid w:val="3AA12F29"/>
    <w:rsid w:val="3AA16E90"/>
    <w:rsid w:val="3AA2A1CE"/>
    <w:rsid w:val="3AA4DFDB"/>
    <w:rsid w:val="3AA60771"/>
    <w:rsid w:val="3AA85A47"/>
    <w:rsid w:val="3AA8C83C"/>
    <w:rsid w:val="3AA909A9"/>
    <w:rsid w:val="3AA9659D"/>
    <w:rsid w:val="3AAADC81"/>
    <w:rsid w:val="3AAB3FC2"/>
    <w:rsid w:val="3AAC577B"/>
    <w:rsid w:val="3AAE4720"/>
    <w:rsid w:val="3AAEA5CC"/>
    <w:rsid w:val="3AB074F2"/>
    <w:rsid w:val="3AB07949"/>
    <w:rsid w:val="3AB0CE94"/>
    <w:rsid w:val="3AB5CC55"/>
    <w:rsid w:val="3AB75BDD"/>
    <w:rsid w:val="3AB80F3A"/>
    <w:rsid w:val="3AB82AEA"/>
    <w:rsid w:val="3AB9D8A3"/>
    <w:rsid w:val="3ABA4A3A"/>
    <w:rsid w:val="3ABBE503"/>
    <w:rsid w:val="3ABCA3B2"/>
    <w:rsid w:val="3ABF980C"/>
    <w:rsid w:val="3AC04EF1"/>
    <w:rsid w:val="3AC0AB7E"/>
    <w:rsid w:val="3AC0EBF0"/>
    <w:rsid w:val="3AC1ECD0"/>
    <w:rsid w:val="3AC3A21D"/>
    <w:rsid w:val="3AC5308E"/>
    <w:rsid w:val="3AC76D7F"/>
    <w:rsid w:val="3AC7B768"/>
    <w:rsid w:val="3AC860F7"/>
    <w:rsid w:val="3AC8A91C"/>
    <w:rsid w:val="3AC92070"/>
    <w:rsid w:val="3ACA0B10"/>
    <w:rsid w:val="3ACAC4A4"/>
    <w:rsid w:val="3ACB46F9"/>
    <w:rsid w:val="3ACCA3EE"/>
    <w:rsid w:val="3ACEF13C"/>
    <w:rsid w:val="3ACFDAE7"/>
    <w:rsid w:val="3AD2D0B9"/>
    <w:rsid w:val="3AD5E949"/>
    <w:rsid w:val="3ADB981E"/>
    <w:rsid w:val="3ADC8AF0"/>
    <w:rsid w:val="3ADD22A1"/>
    <w:rsid w:val="3ADE90CC"/>
    <w:rsid w:val="3ADEA265"/>
    <w:rsid w:val="3AE168F5"/>
    <w:rsid w:val="3AE3A12B"/>
    <w:rsid w:val="3AE51408"/>
    <w:rsid w:val="3AE57E0E"/>
    <w:rsid w:val="3AE672B9"/>
    <w:rsid w:val="3AE70E3D"/>
    <w:rsid w:val="3AE86617"/>
    <w:rsid w:val="3AEC4FBE"/>
    <w:rsid w:val="3AED5A4C"/>
    <w:rsid w:val="3AEDD9E0"/>
    <w:rsid w:val="3AEE6596"/>
    <w:rsid w:val="3AEF6F36"/>
    <w:rsid w:val="3AF066C0"/>
    <w:rsid w:val="3AF1E3A0"/>
    <w:rsid w:val="3AF2B825"/>
    <w:rsid w:val="3AF34017"/>
    <w:rsid w:val="3AF4C0C4"/>
    <w:rsid w:val="3AF530CB"/>
    <w:rsid w:val="3AF5557E"/>
    <w:rsid w:val="3AF57B95"/>
    <w:rsid w:val="3AF57DB7"/>
    <w:rsid w:val="3AF5CAAA"/>
    <w:rsid w:val="3AF7618C"/>
    <w:rsid w:val="3AFD0014"/>
    <w:rsid w:val="3AFD4830"/>
    <w:rsid w:val="3AFDA282"/>
    <w:rsid w:val="3AFE10F6"/>
    <w:rsid w:val="3AFF1676"/>
    <w:rsid w:val="3B02AB89"/>
    <w:rsid w:val="3B02DD88"/>
    <w:rsid w:val="3B03E829"/>
    <w:rsid w:val="3B055B48"/>
    <w:rsid w:val="3B0A344C"/>
    <w:rsid w:val="3B0A76CF"/>
    <w:rsid w:val="3B0DB170"/>
    <w:rsid w:val="3B10CC40"/>
    <w:rsid w:val="3B11CFAF"/>
    <w:rsid w:val="3B155574"/>
    <w:rsid w:val="3B1616EE"/>
    <w:rsid w:val="3B169A96"/>
    <w:rsid w:val="3B190864"/>
    <w:rsid w:val="3B191978"/>
    <w:rsid w:val="3B1C0876"/>
    <w:rsid w:val="3B1C4B62"/>
    <w:rsid w:val="3B1D564E"/>
    <w:rsid w:val="3B1F0EB4"/>
    <w:rsid w:val="3B1FA21A"/>
    <w:rsid w:val="3B247AFF"/>
    <w:rsid w:val="3B256A40"/>
    <w:rsid w:val="3B25D254"/>
    <w:rsid w:val="3B2741CF"/>
    <w:rsid w:val="3B294018"/>
    <w:rsid w:val="3B29C1A9"/>
    <w:rsid w:val="3B2AA4FC"/>
    <w:rsid w:val="3B2AFC18"/>
    <w:rsid w:val="3B2B0661"/>
    <w:rsid w:val="3B2B61C8"/>
    <w:rsid w:val="3B2B80F9"/>
    <w:rsid w:val="3B2B8DB2"/>
    <w:rsid w:val="3B2C50C7"/>
    <w:rsid w:val="3B2D3375"/>
    <w:rsid w:val="3B2F2C9E"/>
    <w:rsid w:val="3B31ED8A"/>
    <w:rsid w:val="3B31FE1B"/>
    <w:rsid w:val="3B320577"/>
    <w:rsid w:val="3B3293A6"/>
    <w:rsid w:val="3B32A0E3"/>
    <w:rsid w:val="3B359A76"/>
    <w:rsid w:val="3B35C842"/>
    <w:rsid w:val="3B37198A"/>
    <w:rsid w:val="3B371C8D"/>
    <w:rsid w:val="3B37AB32"/>
    <w:rsid w:val="3B3806EC"/>
    <w:rsid w:val="3B384DAF"/>
    <w:rsid w:val="3B388B92"/>
    <w:rsid w:val="3B38B33F"/>
    <w:rsid w:val="3B3B0656"/>
    <w:rsid w:val="3B3B14A8"/>
    <w:rsid w:val="3B3C5ED3"/>
    <w:rsid w:val="3B3D0305"/>
    <w:rsid w:val="3B3D49CF"/>
    <w:rsid w:val="3B3DA334"/>
    <w:rsid w:val="3B3DFE60"/>
    <w:rsid w:val="3B3EA479"/>
    <w:rsid w:val="3B416A81"/>
    <w:rsid w:val="3B43B966"/>
    <w:rsid w:val="3B4475BC"/>
    <w:rsid w:val="3B44AC0F"/>
    <w:rsid w:val="3B454AF9"/>
    <w:rsid w:val="3B471AFD"/>
    <w:rsid w:val="3B474E0F"/>
    <w:rsid w:val="3B4828A5"/>
    <w:rsid w:val="3B485180"/>
    <w:rsid w:val="3B48FD98"/>
    <w:rsid w:val="3B4B48AC"/>
    <w:rsid w:val="3B4B7F68"/>
    <w:rsid w:val="3B4D6C1B"/>
    <w:rsid w:val="3B4F2799"/>
    <w:rsid w:val="3B51785F"/>
    <w:rsid w:val="3B522CE4"/>
    <w:rsid w:val="3B52C2E1"/>
    <w:rsid w:val="3B5598B1"/>
    <w:rsid w:val="3B559C5C"/>
    <w:rsid w:val="3B55A08C"/>
    <w:rsid w:val="3B593914"/>
    <w:rsid w:val="3B59929D"/>
    <w:rsid w:val="3B59B644"/>
    <w:rsid w:val="3B59F13A"/>
    <w:rsid w:val="3B5AED6E"/>
    <w:rsid w:val="3B5B426D"/>
    <w:rsid w:val="3B5B6FF9"/>
    <w:rsid w:val="3B5B8826"/>
    <w:rsid w:val="3B5BE652"/>
    <w:rsid w:val="3B5C57D1"/>
    <w:rsid w:val="3B5C87B2"/>
    <w:rsid w:val="3B5FF75D"/>
    <w:rsid w:val="3B605080"/>
    <w:rsid w:val="3B611ED0"/>
    <w:rsid w:val="3B6183A1"/>
    <w:rsid w:val="3B6195C5"/>
    <w:rsid w:val="3B625B7F"/>
    <w:rsid w:val="3B636F8C"/>
    <w:rsid w:val="3B646324"/>
    <w:rsid w:val="3B6474DC"/>
    <w:rsid w:val="3B647E43"/>
    <w:rsid w:val="3B66600B"/>
    <w:rsid w:val="3B67768A"/>
    <w:rsid w:val="3B69EEB4"/>
    <w:rsid w:val="3B6A2F97"/>
    <w:rsid w:val="3B6D5CD0"/>
    <w:rsid w:val="3B6DC076"/>
    <w:rsid w:val="3B6DE218"/>
    <w:rsid w:val="3B6F7D1B"/>
    <w:rsid w:val="3B6FF039"/>
    <w:rsid w:val="3B71ED51"/>
    <w:rsid w:val="3B71F98E"/>
    <w:rsid w:val="3B728829"/>
    <w:rsid w:val="3B758407"/>
    <w:rsid w:val="3B75B9E9"/>
    <w:rsid w:val="3B75F9F7"/>
    <w:rsid w:val="3B761807"/>
    <w:rsid w:val="3B76A405"/>
    <w:rsid w:val="3B779AB4"/>
    <w:rsid w:val="3B79764D"/>
    <w:rsid w:val="3B7ABCA1"/>
    <w:rsid w:val="3B7BEF4F"/>
    <w:rsid w:val="3B7CB18B"/>
    <w:rsid w:val="3B7E2C1B"/>
    <w:rsid w:val="3B819E55"/>
    <w:rsid w:val="3B828A9A"/>
    <w:rsid w:val="3B828C5E"/>
    <w:rsid w:val="3B82C3C4"/>
    <w:rsid w:val="3B82D205"/>
    <w:rsid w:val="3B82FEE4"/>
    <w:rsid w:val="3B8388A3"/>
    <w:rsid w:val="3B84C52A"/>
    <w:rsid w:val="3B87B93D"/>
    <w:rsid w:val="3B87C17C"/>
    <w:rsid w:val="3B89E5BB"/>
    <w:rsid w:val="3B8D7DE2"/>
    <w:rsid w:val="3B8E85DF"/>
    <w:rsid w:val="3B8EDB12"/>
    <w:rsid w:val="3B9007FB"/>
    <w:rsid w:val="3B910043"/>
    <w:rsid w:val="3B91B5CF"/>
    <w:rsid w:val="3B92E36B"/>
    <w:rsid w:val="3B93AF11"/>
    <w:rsid w:val="3B94164E"/>
    <w:rsid w:val="3B957902"/>
    <w:rsid w:val="3B99A292"/>
    <w:rsid w:val="3B99B189"/>
    <w:rsid w:val="3B9BAB84"/>
    <w:rsid w:val="3B9F079B"/>
    <w:rsid w:val="3B9F8559"/>
    <w:rsid w:val="3BA10989"/>
    <w:rsid w:val="3BA1E896"/>
    <w:rsid w:val="3BA4923D"/>
    <w:rsid w:val="3BA4C834"/>
    <w:rsid w:val="3BA55072"/>
    <w:rsid w:val="3BA6D2B7"/>
    <w:rsid w:val="3BA955EE"/>
    <w:rsid w:val="3BA9B049"/>
    <w:rsid w:val="3BA9BB98"/>
    <w:rsid w:val="3BAA4566"/>
    <w:rsid w:val="3BAAB01A"/>
    <w:rsid w:val="3BAB3D9F"/>
    <w:rsid w:val="3BAB46C1"/>
    <w:rsid w:val="3BAB4F2B"/>
    <w:rsid w:val="3BADA18D"/>
    <w:rsid w:val="3BAE4D1F"/>
    <w:rsid w:val="3BAE774C"/>
    <w:rsid w:val="3BAEA15F"/>
    <w:rsid w:val="3BB180F5"/>
    <w:rsid w:val="3BB1919F"/>
    <w:rsid w:val="3BB1CA67"/>
    <w:rsid w:val="3BB5D79A"/>
    <w:rsid w:val="3BB6506B"/>
    <w:rsid w:val="3BB81F93"/>
    <w:rsid w:val="3BB9204F"/>
    <w:rsid w:val="3BB923F1"/>
    <w:rsid w:val="3BB94D4D"/>
    <w:rsid w:val="3BBA4119"/>
    <w:rsid w:val="3BBA4E7E"/>
    <w:rsid w:val="3BBBA945"/>
    <w:rsid w:val="3BBBC197"/>
    <w:rsid w:val="3BBC3F8C"/>
    <w:rsid w:val="3BBE446C"/>
    <w:rsid w:val="3BBE4746"/>
    <w:rsid w:val="3BBF19F3"/>
    <w:rsid w:val="3BBF7E7E"/>
    <w:rsid w:val="3BBFC651"/>
    <w:rsid w:val="3BC00872"/>
    <w:rsid w:val="3BC0597A"/>
    <w:rsid w:val="3BC0DB7F"/>
    <w:rsid w:val="3BC14385"/>
    <w:rsid w:val="3BC35C21"/>
    <w:rsid w:val="3BC67689"/>
    <w:rsid w:val="3BC84A2A"/>
    <w:rsid w:val="3BC84D96"/>
    <w:rsid w:val="3BC90021"/>
    <w:rsid w:val="3BCAF994"/>
    <w:rsid w:val="3BCCE838"/>
    <w:rsid w:val="3BCE94FD"/>
    <w:rsid w:val="3BCEEA4F"/>
    <w:rsid w:val="3BCF8310"/>
    <w:rsid w:val="3BD01B0E"/>
    <w:rsid w:val="3BD02159"/>
    <w:rsid w:val="3BD0A210"/>
    <w:rsid w:val="3BD127E0"/>
    <w:rsid w:val="3BD29BCE"/>
    <w:rsid w:val="3BD31C75"/>
    <w:rsid w:val="3BD4075D"/>
    <w:rsid w:val="3BD46E6B"/>
    <w:rsid w:val="3BD52A7C"/>
    <w:rsid w:val="3BD7B5D2"/>
    <w:rsid w:val="3BD85FBE"/>
    <w:rsid w:val="3BD90C3B"/>
    <w:rsid w:val="3BD98FF4"/>
    <w:rsid w:val="3BDA627A"/>
    <w:rsid w:val="3BDAA90A"/>
    <w:rsid w:val="3BDCA068"/>
    <w:rsid w:val="3BDCEF1A"/>
    <w:rsid w:val="3BDD5019"/>
    <w:rsid w:val="3BDD969C"/>
    <w:rsid w:val="3BDD9879"/>
    <w:rsid w:val="3BDDA546"/>
    <w:rsid w:val="3BDDB8E7"/>
    <w:rsid w:val="3BDE51F8"/>
    <w:rsid w:val="3BDE7CA9"/>
    <w:rsid w:val="3BDF1902"/>
    <w:rsid w:val="3BE16350"/>
    <w:rsid w:val="3BE1B748"/>
    <w:rsid w:val="3BE1C481"/>
    <w:rsid w:val="3BE35408"/>
    <w:rsid w:val="3BE63D0A"/>
    <w:rsid w:val="3BE6B6B9"/>
    <w:rsid w:val="3BE79510"/>
    <w:rsid w:val="3BEC228A"/>
    <w:rsid w:val="3BECFD46"/>
    <w:rsid w:val="3BEE9074"/>
    <w:rsid w:val="3BEED6D8"/>
    <w:rsid w:val="3BEF795E"/>
    <w:rsid w:val="3BEFF5DC"/>
    <w:rsid w:val="3BF1370F"/>
    <w:rsid w:val="3BF1BC59"/>
    <w:rsid w:val="3BF44929"/>
    <w:rsid w:val="3BF52607"/>
    <w:rsid w:val="3BF559A3"/>
    <w:rsid w:val="3BF5AD75"/>
    <w:rsid w:val="3BF6AE8D"/>
    <w:rsid w:val="3BF7E521"/>
    <w:rsid w:val="3BF83CE8"/>
    <w:rsid w:val="3BF97DFA"/>
    <w:rsid w:val="3BF99D2B"/>
    <w:rsid w:val="3BFA3D0A"/>
    <w:rsid w:val="3BFB28C8"/>
    <w:rsid w:val="3BFB406C"/>
    <w:rsid w:val="3BFB81A1"/>
    <w:rsid w:val="3BFBD742"/>
    <w:rsid w:val="3BFD4D0B"/>
    <w:rsid w:val="3BFE6A28"/>
    <w:rsid w:val="3BFF96C4"/>
    <w:rsid w:val="3C00EB53"/>
    <w:rsid w:val="3C0148A7"/>
    <w:rsid w:val="3C01FD4B"/>
    <w:rsid w:val="3C02E215"/>
    <w:rsid w:val="3C037230"/>
    <w:rsid w:val="3C03A1CC"/>
    <w:rsid w:val="3C03BCCF"/>
    <w:rsid w:val="3C04EEBC"/>
    <w:rsid w:val="3C05FD59"/>
    <w:rsid w:val="3C066C8F"/>
    <w:rsid w:val="3C06BCCA"/>
    <w:rsid w:val="3C06C313"/>
    <w:rsid w:val="3C087F1C"/>
    <w:rsid w:val="3C0DB366"/>
    <w:rsid w:val="3C0DCCC4"/>
    <w:rsid w:val="3C0E4B52"/>
    <w:rsid w:val="3C0E6566"/>
    <w:rsid w:val="3C0F3AD0"/>
    <w:rsid w:val="3C0FA891"/>
    <w:rsid w:val="3C114225"/>
    <w:rsid w:val="3C12CA1F"/>
    <w:rsid w:val="3C1377EC"/>
    <w:rsid w:val="3C13CDA4"/>
    <w:rsid w:val="3C14001C"/>
    <w:rsid w:val="3C146792"/>
    <w:rsid w:val="3C1479E2"/>
    <w:rsid w:val="3C182E7A"/>
    <w:rsid w:val="3C199694"/>
    <w:rsid w:val="3C19CD91"/>
    <w:rsid w:val="3C1A2827"/>
    <w:rsid w:val="3C1A7734"/>
    <w:rsid w:val="3C1D18EF"/>
    <w:rsid w:val="3C210080"/>
    <w:rsid w:val="3C21AD83"/>
    <w:rsid w:val="3C224479"/>
    <w:rsid w:val="3C22B090"/>
    <w:rsid w:val="3C23E625"/>
    <w:rsid w:val="3C23F337"/>
    <w:rsid w:val="3C24D8BA"/>
    <w:rsid w:val="3C25C979"/>
    <w:rsid w:val="3C285B5F"/>
    <w:rsid w:val="3C286381"/>
    <w:rsid w:val="3C28C969"/>
    <w:rsid w:val="3C292936"/>
    <w:rsid w:val="3C2AED25"/>
    <w:rsid w:val="3C2BD18D"/>
    <w:rsid w:val="3C2CD264"/>
    <w:rsid w:val="3C2D687E"/>
    <w:rsid w:val="3C2DF794"/>
    <w:rsid w:val="3C2E9053"/>
    <w:rsid w:val="3C2EA40A"/>
    <w:rsid w:val="3C2ECBB2"/>
    <w:rsid w:val="3C2F658E"/>
    <w:rsid w:val="3C30CD25"/>
    <w:rsid w:val="3C30FC38"/>
    <w:rsid w:val="3C31109F"/>
    <w:rsid w:val="3C31909A"/>
    <w:rsid w:val="3C31C153"/>
    <w:rsid w:val="3C3277B9"/>
    <w:rsid w:val="3C32D473"/>
    <w:rsid w:val="3C331722"/>
    <w:rsid w:val="3C34AB2C"/>
    <w:rsid w:val="3C3523F3"/>
    <w:rsid w:val="3C363C54"/>
    <w:rsid w:val="3C36A694"/>
    <w:rsid w:val="3C373721"/>
    <w:rsid w:val="3C37B540"/>
    <w:rsid w:val="3C38A824"/>
    <w:rsid w:val="3C394356"/>
    <w:rsid w:val="3C3A85CD"/>
    <w:rsid w:val="3C3B9E0F"/>
    <w:rsid w:val="3C3C68E6"/>
    <w:rsid w:val="3C3C75A0"/>
    <w:rsid w:val="3C3CB4EC"/>
    <w:rsid w:val="3C3CD7D4"/>
    <w:rsid w:val="3C3F0E4A"/>
    <w:rsid w:val="3C3F11DA"/>
    <w:rsid w:val="3C3FAFC3"/>
    <w:rsid w:val="3C405CEE"/>
    <w:rsid w:val="3C40D0E8"/>
    <w:rsid w:val="3C40DBB3"/>
    <w:rsid w:val="3C415C69"/>
    <w:rsid w:val="3C42198A"/>
    <w:rsid w:val="3C42B090"/>
    <w:rsid w:val="3C42C643"/>
    <w:rsid w:val="3C433757"/>
    <w:rsid w:val="3C44A695"/>
    <w:rsid w:val="3C46200A"/>
    <w:rsid w:val="3C465B84"/>
    <w:rsid w:val="3C46D43B"/>
    <w:rsid w:val="3C471023"/>
    <w:rsid w:val="3C48606F"/>
    <w:rsid w:val="3C4992AF"/>
    <w:rsid w:val="3C4AEBC3"/>
    <w:rsid w:val="3C4FB848"/>
    <w:rsid w:val="3C4FE20E"/>
    <w:rsid w:val="3C50CBF4"/>
    <w:rsid w:val="3C522A73"/>
    <w:rsid w:val="3C52B27F"/>
    <w:rsid w:val="3C569BF9"/>
    <w:rsid w:val="3C575922"/>
    <w:rsid w:val="3C5759E9"/>
    <w:rsid w:val="3C576CEB"/>
    <w:rsid w:val="3C584185"/>
    <w:rsid w:val="3C59BED3"/>
    <w:rsid w:val="3C5A0159"/>
    <w:rsid w:val="3C5C0D8E"/>
    <w:rsid w:val="3C5D22AD"/>
    <w:rsid w:val="3C5D49E7"/>
    <w:rsid w:val="3C5F8192"/>
    <w:rsid w:val="3C60FE07"/>
    <w:rsid w:val="3C624F11"/>
    <w:rsid w:val="3C63E71D"/>
    <w:rsid w:val="3C63EF16"/>
    <w:rsid w:val="3C64F3EE"/>
    <w:rsid w:val="3C66867E"/>
    <w:rsid w:val="3C66BC4C"/>
    <w:rsid w:val="3C67B031"/>
    <w:rsid w:val="3C689A58"/>
    <w:rsid w:val="3C68E550"/>
    <w:rsid w:val="3C6A7ED3"/>
    <w:rsid w:val="3C6B032A"/>
    <w:rsid w:val="3C6B3D8F"/>
    <w:rsid w:val="3C6C3A80"/>
    <w:rsid w:val="3C6CD76D"/>
    <w:rsid w:val="3C6CDBBC"/>
    <w:rsid w:val="3C6D4D27"/>
    <w:rsid w:val="3C6DE9F1"/>
    <w:rsid w:val="3C6E1EB7"/>
    <w:rsid w:val="3C6E3E0E"/>
    <w:rsid w:val="3C6E7163"/>
    <w:rsid w:val="3C6EEBB1"/>
    <w:rsid w:val="3C703434"/>
    <w:rsid w:val="3C7092A7"/>
    <w:rsid w:val="3C714D3C"/>
    <w:rsid w:val="3C73A2A1"/>
    <w:rsid w:val="3C7614E4"/>
    <w:rsid w:val="3C777414"/>
    <w:rsid w:val="3C7810B8"/>
    <w:rsid w:val="3C7CA968"/>
    <w:rsid w:val="3C7D60A0"/>
    <w:rsid w:val="3C7D8B3C"/>
    <w:rsid w:val="3C7F469D"/>
    <w:rsid w:val="3C7F59CE"/>
    <w:rsid w:val="3C808AE5"/>
    <w:rsid w:val="3C8226BD"/>
    <w:rsid w:val="3C839300"/>
    <w:rsid w:val="3C83A1CB"/>
    <w:rsid w:val="3C83E125"/>
    <w:rsid w:val="3C83FC31"/>
    <w:rsid w:val="3C849F96"/>
    <w:rsid w:val="3C868B0F"/>
    <w:rsid w:val="3C873CA2"/>
    <w:rsid w:val="3C87CF72"/>
    <w:rsid w:val="3C87E435"/>
    <w:rsid w:val="3C87FB29"/>
    <w:rsid w:val="3C8B01A5"/>
    <w:rsid w:val="3C8B7D00"/>
    <w:rsid w:val="3C8C4C9F"/>
    <w:rsid w:val="3C8D1351"/>
    <w:rsid w:val="3C8D1DAC"/>
    <w:rsid w:val="3C8EE44B"/>
    <w:rsid w:val="3C8F22F3"/>
    <w:rsid w:val="3C8F6761"/>
    <w:rsid w:val="3C903930"/>
    <w:rsid w:val="3C90C62E"/>
    <w:rsid w:val="3C922809"/>
    <w:rsid w:val="3C93FF45"/>
    <w:rsid w:val="3C940F37"/>
    <w:rsid w:val="3C9425A9"/>
    <w:rsid w:val="3C95A7CA"/>
    <w:rsid w:val="3C99082B"/>
    <w:rsid w:val="3C99ACFD"/>
    <w:rsid w:val="3C99F68E"/>
    <w:rsid w:val="3C9B5E24"/>
    <w:rsid w:val="3C9B80F0"/>
    <w:rsid w:val="3C9C8051"/>
    <w:rsid w:val="3C9D0140"/>
    <w:rsid w:val="3C9E88FA"/>
    <w:rsid w:val="3C9EE705"/>
    <w:rsid w:val="3C9FD892"/>
    <w:rsid w:val="3CA07DC6"/>
    <w:rsid w:val="3CA22CA4"/>
    <w:rsid w:val="3CA267D3"/>
    <w:rsid w:val="3CA5B984"/>
    <w:rsid w:val="3CA6B48D"/>
    <w:rsid w:val="3CA8C412"/>
    <w:rsid w:val="3CA9F49B"/>
    <w:rsid w:val="3CAA3A2F"/>
    <w:rsid w:val="3CAB6FAB"/>
    <w:rsid w:val="3CAC3A21"/>
    <w:rsid w:val="3CAF5EDC"/>
    <w:rsid w:val="3CAF8249"/>
    <w:rsid w:val="3CB10B3D"/>
    <w:rsid w:val="3CB18DAD"/>
    <w:rsid w:val="3CB20D19"/>
    <w:rsid w:val="3CB3728E"/>
    <w:rsid w:val="3CB3922D"/>
    <w:rsid w:val="3CB4AC06"/>
    <w:rsid w:val="3CB4AD0E"/>
    <w:rsid w:val="3CB5370A"/>
    <w:rsid w:val="3CB597AC"/>
    <w:rsid w:val="3CB67E3E"/>
    <w:rsid w:val="3CB6810B"/>
    <w:rsid w:val="3CB7B2C7"/>
    <w:rsid w:val="3CB84F6A"/>
    <w:rsid w:val="3CB94952"/>
    <w:rsid w:val="3CBA16A4"/>
    <w:rsid w:val="3CBA1ABA"/>
    <w:rsid w:val="3CBA8D7D"/>
    <w:rsid w:val="3CBB0402"/>
    <w:rsid w:val="3CBBC3EB"/>
    <w:rsid w:val="3CBC430E"/>
    <w:rsid w:val="3CBD85B4"/>
    <w:rsid w:val="3CBDAE5A"/>
    <w:rsid w:val="3CBE3924"/>
    <w:rsid w:val="3CBE8742"/>
    <w:rsid w:val="3CBEDB52"/>
    <w:rsid w:val="3CC0DAAC"/>
    <w:rsid w:val="3CC1D219"/>
    <w:rsid w:val="3CC22339"/>
    <w:rsid w:val="3CC4CAAA"/>
    <w:rsid w:val="3CC4F29D"/>
    <w:rsid w:val="3CC569D1"/>
    <w:rsid w:val="3CC5CC4B"/>
    <w:rsid w:val="3CC61A49"/>
    <w:rsid w:val="3CC67B9F"/>
    <w:rsid w:val="3CC67D88"/>
    <w:rsid w:val="3CC728AA"/>
    <w:rsid w:val="3CC9E3CF"/>
    <w:rsid w:val="3CCA0C3B"/>
    <w:rsid w:val="3CCB2C36"/>
    <w:rsid w:val="3CCBCD44"/>
    <w:rsid w:val="3CCD5702"/>
    <w:rsid w:val="3CCEC35D"/>
    <w:rsid w:val="3CCEFEF3"/>
    <w:rsid w:val="3CCFADA3"/>
    <w:rsid w:val="3CD41A23"/>
    <w:rsid w:val="3CD4B093"/>
    <w:rsid w:val="3CD6061E"/>
    <w:rsid w:val="3CD813F0"/>
    <w:rsid w:val="3CDAE634"/>
    <w:rsid w:val="3CDB239F"/>
    <w:rsid w:val="3CDEB54B"/>
    <w:rsid w:val="3CDEBF09"/>
    <w:rsid w:val="3CE0C4B5"/>
    <w:rsid w:val="3CE169A6"/>
    <w:rsid w:val="3CE206B7"/>
    <w:rsid w:val="3CE39A12"/>
    <w:rsid w:val="3CE4043D"/>
    <w:rsid w:val="3CE473EE"/>
    <w:rsid w:val="3CE4B725"/>
    <w:rsid w:val="3CE592A8"/>
    <w:rsid w:val="3CE6A6CA"/>
    <w:rsid w:val="3CE72007"/>
    <w:rsid w:val="3CEB6FFC"/>
    <w:rsid w:val="3CED23FF"/>
    <w:rsid w:val="3CEE23B0"/>
    <w:rsid w:val="3CEF27B0"/>
    <w:rsid w:val="3CF06A2C"/>
    <w:rsid w:val="3CF0A323"/>
    <w:rsid w:val="3CF0B842"/>
    <w:rsid w:val="3CF43887"/>
    <w:rsid w:val="3CF465BA"/>
    <w:rsid w:val="3CF53EE7"/>
    <w:rsid w:val="3CF54077"/>
    <w:rsid w:val="3CF55A68"/>
    <w:rsid w:val="3CF5B426"/>
    <w:rsid w:val="3CF64CA2"/>
    <w:rsid w:val="3CF75989"/>
    <w:rsid w:val="3CF7F26F"/>
    <w:rsid w:val="3CF872C1"/>
    <w:rsid w:val="3CF88850"/>
    <w:rsid w:val="3CF9BFBE"/>
    <w:rsid w:val="3CFAAB08"/>
    <w:rsid w:val="3CFBFFAC"/>
    <w:rsid w:val="3CFD5571"/>
    <w:rsid w:val="3CFE7297"/>
    <w:rsid w:val="3CFE893F"/>
    <w:rsid w:val="3CFEAA30"/>
    <w:rsid w:val="3D000BD5"/>
    <w:rsid w:val="3D00CD19"/>
    <w:rsid w:val="3D017725"/>
    <w:rsid w:val="3D01FEE5"/>
    <w:rsid w:val="3D026F0F"/>
    <w:rsid w:val="3D039F01"/>
    <w:rsid w:val="3D06574A"/>
    <w:rsid w:val="3D075D65"/>
    <w:rsid w:val="3D087C74"/>
    <w:rsid w:val="3D08935E"/>
    <w:rsid w:val="3D0CABF4"/>
    <w:rsid w:val="3D0E70FC"/>
    <w:rsid w:val="3D0EB401"/>
    <w:rsid w:val="3D0FB01F"/>
    <w:rsid w:val="3D0FCE7F"/>
    <w:rsid w:val="3D12E76B"/>
    <w:rsid w:val="3D135B26"/>
    <w:rsid w:val="3D16A6C7"/>
    <w:rsid w:val="3D172CFA"/>
    <w:rsid w:val="3D178973"/>
    <w:rsid w:val="3D18D56D"/>
    <w:rsid w:val="3D19C5E0"/>
    <w:rsid w:val="3D1BE09A"/>
    <w:rsid w:val="3D1EACE7"/>
    <w:rsid w:val="3D21DF63"/>
    <w:rsid w:val="3D229A52"/>
    <w:rsid w:val="3D238E0A"/>
    <w:rsid w:val="3D25D73F"/>
    <w:rsid w:val="3D26C4E6"/>
    <w:rsid w:val="3D27F2F3"/>
    <w:rsid w:val="3D27FBCA"/>
    <w:rsid w:val="3D2866B1"/>
    <w:rsid w:val="3D28FD61"/>
    <w:rsid w:val="3D2A0983"/>
    <w:rsid w:val="3D2B5EBB"/>
    <w:rsid w:val="3D2B6950"/>
    <w:rsid w:val="3D2B9549"/>
    <w:rsid w:val="3D2C4C09"/>
    <w:rsid w:val="3D2C50B2"/>
    <w:rsid w:val="3D2D1341"/>
    <w:rsid w:val="3D2D7AD3"/>
    <w:rsid w:val="3D2DEF80"/>
    <w:rsid w:val="3D2F71EB"/>
    <w:rsid w:val="3D3004CE"/>
    <w:rsid w:val="3D30A1D1"/>
    <w:rsid w:val="3D31762A"/>
    <w:rsid w:val="3D3185D9"/>
    <w:rsid w:val="3D31FF10"/>
    <w:rsid w:val="3D32953C"/>
    <w:rsid w:val="3D338D28"/>
    <w:rsid w:val="3D33ACBE"/>
    <w:rsid w:val="3D33DD98"/>
    <w:rsid w:val="3D340A32"/>
    <w:rsid w:val="3D346719"/>
    <w:rsid w:val="3D34AD29"/>
    <w:rsid w:val="3D3695DE"/>
    <w:rsid w:val="3D391430"/>
    <w:rsid w:val="3D3D1DA8"/>
    <w:rsid w:val="3D3DDA61"/>
    <w:rsid w:val="3D3E62C4"/>
    <w:rsid w:val="3D3EC636"/>
    <w:rsid w:val="3D3F17AF"/>
    <w:rsid w:val="3D3FB452"/>
    <w:rsid w:val="3D411BA2"/>
    <w:rsid w:val="3D42BE95"/>
    <w:rsid w:val="3D436B3D"/>
    <w:rsid w:val="3D439462"/>
    <w:rsid w:val="3D43A326"/>
    <w:rsid w:val="3D43ADB2"/>
    <w:rsid w:val="3D441559"/>
    <w:rsid w:val="3D45E9CA"/>
    <w:rsid w:val="3D481450"/>
    <w:rsid w:val="3D4AA008"/>
    <w:rsid w:val="3D4B2BBA"/>
    <w:rsid w:val="3D4EF5C4"/>
    <w:rsid w:val="3D4F742D"/>
    <w:rsid w:val="3D50241E"/>
    <w:rsid w:val="3D542781"/>
    <w:rsid w:val="3D565563"/>
    <w:rsid w:val="3D577B49"/>
    <w:rsid w:val="3D5868CF"/>
    <w:rsid w:val="3D59563E"/>
    <w:rsid w:val="3D5A01ED"/>
    <w:rsid w:val="3D5B9F46"/>
    <w:rsid w:val="3D5CF298"/>
    <w:rsid w:val="3D5DC8EC"/>
    <w:rsid w:val="3D5F9098"/>
    <w:rsid w:val="3D5FCA75"/>
    <w:rsid w:val="3D6462C9"/>
    <w:rsid w:val="3D64A816"/>
    <w:rsid w:val="3D64E409"/>
    <w:rsid w:val="3D6599CF"/>
    <w:rsid w:val="3D6632AA"/>
    <w:rsid w:val="3D671406"/>
    <w:rsid w:val="3D6720B0"/>
    <w:rsid w:val="3D67BA94"/>
    <w:rsid w:val="3D67E8C8"/>
    <w:rsid w:val="3D68732E"/>
    <w:rsid w:val="3D68B081"/>
    <w:rsid w:val="3D690FB0"/>
    <w:rsid w:val="3D69C905"/>
    <w:rsid w:val="3D69E142"/>
    <w:rsid w:val="3D69E2CB"/>
    <w:rsid w:val="3D6A6903"/>
    <w:rsid w:val="3D6B7A93"/>
    <w:rsid w:val="3D6C7691"/>
    <w:rsid w:val="3D6E768F"/>
    <w:rsid w:val="3D6E9DCD"/>
    <w:rsid w:val="3D6F4ACE"/>
    <w:rsid w:val="3D6FF281"/>
    <w:rsid w:val="3D709510"/>
    <w:rsid w:val="3D72D123"/>
    <w:rsid w:val="3D756833"/>
    <w:rsid w:val="3D78F5F4"/>
    <w:rsid w:val="3D7B55E7"/>
    <w:rsid w:val="3D7B5B4A"/>
    <w:rsid w:val="3D7BC450"/>
    <w:rsid w:val="3D7C2F7C"/>
    <w:rsid w:val="3D7DDD54"/>
    <w:rsid w:val="3D7F0905"/>
    <w:rsid w:val="3D806DCD"/>
    <w:rsid w:val="3D82122D"/>
    <w:rsid w:val="3D83F978"/>
    <w:rsid w:val="3D8401B9"/>
    <w:rsid w:val="3D857EA9"/>
    <w:rsid w:val="3D875EAB"/>
    <w:rsid w:val="3D8824C8"/>
    <w:rsid w:val="3D88F88F"/>
    <w:rsid w:val="3D8B0182"/>
    <w:rsid w:val="3D8DE62B"/>
    <w:rsid w:val="3D8F65AF"/>
    <w:rsid w:val="3D907D84"/>
    <w:rsid w:val="3D92C807"/>
    <w:rsid w:val="3D9480AE"/>
    <w:rsid w:val="3D951E6E"/>
    <w:rsid w:val="3D95F270"/>
    <w:rsid w:val="3D962108"/>
    <w:rsid w:val="3D9662C0"/>
    <w:rsid w:val="3D974D01"/>
    <w:rsid w:val="3D97D3E1"/>
    <w:rsid w:val="3D97EBD3"/>
    <w:rsid w:val="3D9815E3"/>
    <w:rsid w:val="3D986421"/>
    <w:rsid w:val="3D9BF7EB"/>
    <w:rsid w:val="3D9D7E3C"/>
    <w:rsid w:val="3D9E0FBC"/>
    <w:rsid w:val="3D9E55DC"/>
    <w:rsid w:val="3D9EAFA8"/>
    <w:rsid w:val="3DA2B461"/>
    <w:rsid w:val="3DA3DF1E"/>
    <w:rsid w:val="3DA3E516"/>
    <w:rsid w:val="3DA462D7"/>
    <w:rsid w:val="3DA48463"/>
    <w:rsid w:val="3DA52594"/>
    <w:rsid w:val="3DA58BB1"/>
    <w:rsid w:val="3DA5C014"/>
    <w:rsid w:val="3DA6AF68"/>
    <w:rsid w:val="3DA70E4D"/>
    <w:rsid w:val="3DA75720"/>
    <w:rsid w:val="3DA9960C"/>
    <w:rsid w:val="3DAA6301"/>
    <w:rsid w:val="3DADC982"/>
    <w:rsid w:val="3DAE4D46"/>
    <w:rsid w:val="3DAEAB75"/>
    <w:rsid w:val="3DAF1CF3"/>
    <w:rsid w:val="3DAF3DED"/>
    <w:rsid w:val="3DAFD07D"/>
    <w:rsid w:val="3DB0A3F3"/>
    <w:rsid w:val="3DB34908"/>
    <w:rsid w:val="3DB3CD52"/>
    <w:rsid w:val="3DB4A34D"/>
    <w:rsid w:val="3DBA0ACF"/>
    <w:rsid w:val="3DBA8CEF"/>
    <w:rsid w:val="3DBDB92C"/>
    <w:rsid w:val="3DBFA8E3"/>
    <w:rsid w:val="3DC01511"/>
    <w:rsid w:val="3DC19F2B"/>
    <w:rsid w:val="3DC2DC2C"/>
    <w:rsid w:val="3DC4C589"/>
    <w:rsid w:val="3DC85FB7"/>
    <w:rsid w:val="3DCB9D0D"/>
    <w:rsid w:val="3DCBC35A"/>
    <w:rsid w:val="3DD06AEA"/>
    <w:rsid w:val="3DD0C22D"/>
    <w:rsid w:val="3DD14326"/>
    <w:rsid w:val="3DD2B580"/>
    <w:rsid w:val="3DD323AD"/>
    <w:rsid w:val="3DD40AFB"/>
    <w:rsid w:val="3DD4332F"/>
    <w:rsid w:val="3DD54759"/>
    <w:rsid w:val="3DD57B90"/>
    <w:rsid w:val="3DD5B24C"/>
    <w:rsid w:val="3DD6A30D"/>
    <w:rsid w:val="3DD6E12A"/>
    <w:rsid w:val="3DD84BEA"/>
    <w:rsid w:val="3DD946CA"/>
    <w:rsid w:val="3DD9F7B2"/>
    <w:rsid w:val="3DDA4010"/>
    <w:rsid w:val="3DDA52ED"/>
    <w:rsid w:val="3DDB00AE"/>
    <w:rsid w:val="3DDBA327"/>
    <w:rsid w:val="3DDC47C4"/>
    <w:rsid w:val="3DDCE870"/>
    <w:rsid w:val="3DDE0C41"/>
    <w:rsid w:val="3DE097D4"/>
    <w:rsid w:val="3DE1651D"/>
    <w:rsid w:val="3DE304A0"/>
    <w:rsid w:val="3DE512D5"/>
    <w:rsid w:val="3DEA234C"/>
    <w:rsid w:val="3DEB72E8"/>
    <w:rsid w:val="3DED1AAF"/>
    <w:rsid w:val="3DF273E5"/>
    <w:rsid w:val="3DF340EA"/>
    <w:rsid w:val="3DF4EA76"/>
    <w:rsid w:val="3DF98D4F"/>
    <w:rsid w:val="3DF9C307"/>
    <w:rsid w:val="3DFA6B09"/>
    <w:rsid w:val="3DFA842D"/>
    <w:rsid w:val="3DFB0A72"/>
    <w:rsid w:val="3DFB1CB3"/>
    <w:rsid w:val="3DFB84C4"/>
    <w:rsid w:val="3DFBFDDE"/>
    <w:rsid w:val="3DFC3800"/>
    <w:rsid w:val="3DFC5BD7"/>
    <w:rsid w:val="3DFC75E9"/>
    <w:rsid w:val="3DFDD891"/>
    <w:rsid w:val="3DFF5008"/>
    <w:rsid w:val="3DFF7824"/>
    <w:rsid w:val="3E004756"/>
    <w:rsid w:val="3E00CD9F"/>
    <w:rsid w:val="3E01D07F"/>
    <w:rsid w:val="3E02F55A"/>
    <w:rsid w:val="3E042FA4"/>
    <w:rsid w:val="3E04DA54"/>
    <w:rsid w:val="3E0611A6"/>
    <w:rsid w:val="3E07261F"/>
    <w:rsid w:val="3E0856D1"/>
    <w:rsid w:val="3E08898D"/>
    <w:rsid w:val="3E09039C"/>
    <w:rsid w:val="3E09B0CB"/>
    <w:rsid w:val="3E0A5C64"/>
    <w:rsid w:val="3E0B7586"/>
    <w:rsid w:val="3E0CFBA9"/>
    <w:rsid w:val="3E0EF7D8"/>
    <w:rsid w:val="3E114F04"/>
    <w:rsid w:val="3E115107"/>
    <w:rsid w:val="3E11E446"/>
    <w:rsid w:val="3E12CE62"/>
    <w:rsid w:val="3E14568E"/>
    <w:rsid w:val="3E14A8D2"/>
    <w:rsid w:val="3E159996"/>
    <w:rsid w:val="3E16EA76"/>
    <w:rsid w:val="3E18AB15"/>
    <w:rsid w:val="3E1A2939"/>
    <w:rsid w:val="3E1A6405"/>
    <w:rsid w:val="3E1A783C"/>
    <w:rsid w:val="3E1B2421"/>
    <w:rsid w:val="3E1B2E95"/>
    <w:rsid w:val="3E1E2F5C"/>
    <w:rsid w:val="3E1E5BD2"/>
    <w:rsid w:val="3E22D58A"/>
    <w:rsid w:val="3E24EABE"/>
    <w:rsid w:val="3E2662F3"/>
    <w:rsid w:val="3E279DBA"/>
    <w:rsid w:val="3E27A963"/>
    <w:rsid w:val="3E343918"/>
    <w:rsid w:val="3E3470FE"/>
    <w:rsid w:val="3E370127"/>
    <w:rsid w:val="3E381A07"/>
    <w:rsid w:val="3E38F6FC"/>
    <w:rsid w:val="3E392538"/>
    <w:rsid w:val="3E3A22FD"/>
    <w:rsid w:val="3E3A6495"/>
    <w:rsid w:val="3E3B476E"/>
    <w:rsid w:val="3E3B4D4A"/>
    <w:rsid w:val="3E3C348F"/>
    <w:rsid w:val="3E3FCC38"/>
    <w:rsid w:val="3E404297"/>
    <w:rsid w:val="3E40534D"/>
    <w:rsid w:val="3E41C58E"/>
    <w:rsid w:val="3E46416B"/>
    <w:rsid w:val="3E472772"/>
    <w:rsid w:val="3E480164"/>
    <w:rsid w:val="3E480A28"/>
    <w:rsid w:val="3E488FAE"/>
    <w:rsid w:val="3E48E8DA"/>
    <w:rsid w:val="3E49F28D"/>
    <w:rsid w:val="3E4CEC3C"/>
    <w:rsid w:val="3E4D0CAB"/>
    <w:rsid w:val="3E4E6033"/>
    <w:rsid w:val="3E4E6D81"/>
    <w:rsid w:val="3E4E7EB6"/>
    <w:rsid w:val="3E513A4C"/>
    <w:rsid w:val="3E51C7FB"/>
    <w:rsid w:val="3E536E2A"/>
    <w:rsid w:val="3E54238B"/>
    <w:rsid w:val="3E54BDF7"/>
    <w:rsid w:val="3E55F176"/>
    <w:rsid w:val="3E56109B"/>
    <w:rsid w:val="3E56ADD5"/>
    <w:rsid w:val="3E580EE1"/>
    <w:rsid w:val="3E5871E0"/>
    <w:rsid w:val="3E59AF42"/>
    <w:rsid w:val="3E5A5270"/>
    <w:rsid w:val="3E5BE936"/>
    <w:rsid w:val="3E5D5EF0"/>
    <w:rsid w:val="3E5E1F4A"/>
    <w:rsid w:val="3E5F749D"/>
    <w:rsid w:val="3E60C591"/>
    <w:rsid w:val="3E644B06"/>
    <w:rsid w:val="3E655947"/>
    <w:rsid w:val="3E659A26"/>
    <w:rsid w:val="3E669BF7"/>
    <w:rsid w:val="3E689A6B"/>
    <w:rsid w:val="3E6A3A1D"/>
    <w:rsid w:val="3E6B4EEF"/>
    <w:rsid w:val="3E6B5715"/>
    <w:rsid w:val="3E6EC538"/>
    <w:rsid w:val="3E6F28FB"/>
    <w:rsid w:val="3E70E794"/>
    <w:rsid w:val="3E70F3E1"/>
    <w:rsid w:val="3E73E398"/>
    <w:rsid w:val="3E758E3C"/>
    <w:rsid w:val="3E76AA95"/>
    <w:rsid w:val="3E785583"/>
    <w:rsid w:val="3E7B2152"/>
    <w:rsid w:val="3E7BEE4A"/>
    <w:rsid w:val="3E7C04C9"/>
    <w:rsid w:val="3E7C0D63"/>
    <w:rsid w:val="3E7D636B"/>
    <w:rsid w:val="3E7EE034"/>
    <w:rsid w:val="3E7FB964"/>
    <w:rsid w:val="3E802925"/>
    <w:rsid w:val="3E8289B7"/>
    <w:rsid w:val="3E84770F"/>
    <w:rsid w:val="3E850C93"/>
    <w:rsid w:val="3E86E118"/>
    <w:rsid w:val="3E87C5CB"/>
    <w:rsid w:val="3E895117"/>
    <w:rsid w:val="3E8D8B9B"/>
    <w:rsid w:val="3E8DA5CB"/>
    <w:rsid w:val="3E8F12BE"/>
    <w:rsid w:val="3E903BE3"/>
    <w:rsid w:val="3E91570A"/>
    <w:rsid w:val="3E91A2FA"/>
    <w:rsid w:val="3E938488"/>
    <w:rsid w:val="3E938D2D"/>
    <w:rsid w:val="3E96461C"/>
    <w:rsid w:val="3E984B1F"/>
    <w:rsid w:val="3E995E4A"/>
    <w:rsid w:val="3E99FF95"/>
    <w:rsid w:val="3E9B1409"/>
    <w:rsid w:val="3E9C432A"/>
    <w:rsid w:val="3E9C998C"/>
    <w:rsid w:val="3E9CE53A"/>
    <w:rsid w:val="3E9D11FD"/>
    <w:rsid w:val="3E9D4786"/>
    <w:rsid w:val="3E9DE159"/>
    <w:rsid w:val="3E9EDA6A"/>
    <w:rsid w:val="3E9FB91C"/>
    <w:rsid w:val="3EA07A30"/>
    <w:rsid w:val="3EA17424"/>
    <w:rsid w:val="3EA18A74"/>
    <w:rsid w:val="3EA1F0F2"/>
    <w:rsid w:val="3EA3D561"/>
    <w:rsid w:val="3EA456A5"/>
    <w:rsid w:val="3EA5D8D8"/>
    <w:rsid w:val="3EA600B8"/>
    <w:rsid w:val="3EA78197"/>
    <w:rsid w:val="3EA8115F"/>
    <w:rsid w:val="3EA8206B"/>
    <w:rsid w:val="3EA93145"/>
    <w:rsid w:val="3EA9682E"/>
    <w:rsid w:val="3EAA09B9"/>
    <w:rsid w:val="3EAA707C"/>
    <w:rsid w:val="3EAE0984"/>
    <w:rsid w:val="3EAE3195"/>
    <w:rsid w:val="3EB1146E"/>
    <w:rsid w:val="3EB15885"/>
    <w:rsid w:val="3EB2DDA4"/>
    <w:rsid w:val="3EB4292C"/>
    <w:rsid w:val="3EB452EC"/>
    <w:rsid w:val="3EB4735D"/>
    <w:rsid w:val="3EB4D88D"/>
    <w:rsid w:val="3EB5416C"/>
    <w:rsid w:val="3EB5E26C"/>
    <w:rsid w:val="3EB8011C"/>
    <w:rsid w:val="3EB9FDE5"/>
    <w:rsid w:val="3EBBD397"/>
    <w:rsid w:val="3EBDDE02"/>
    <w:rsid w:val="3EBE3D6F"/>
    <w:rsid w:val="3EC1F1A6"/>
    <w:rsid w:val="3EC2CD4C"/>
    <w:rsid w:val="3EC2DB9C"/>
    <w:rsid w:val="3EC3FE49"/>
    <w:rsid w:val="3EC50C55"/>
    <w:rsid w:val="3EC5908E"/>
    <w:rsid w:val="3EC5D17B"/>
    <w:rsid w:val="3EC5FEB8"/>
    <w:rsid w:val="3EC60F0D"/>
    <w:rsid w:val="3EC61801"/>
    <w:rsid w:val="3EC893EB"/>
    <w:rsid w:val="3EC977A2"/>
    <w:rsid w:val="3EC97870"/>
    <w:rsid w:val="3EC9A2F3"/>
    <w:rsid w:val="3EC9C00B"/>
    <w:rsid w:val="3ECA203B"/>
    <w:rsid w:val="3ECA3637"/>
    <w:rsid w:val="3ECB6F58"/>
    <w:rsid w:val="3ECBAD4B"/>
    <w:rsid w:val="3ECC547A"/>
    <w:rsid w:val="3ECD8354"/>
    <w:rsid w:val="3ECDA9D0"/>
    <w:rsid w:val="3ECF4990"/>
    <w:rsid w:val="3ECFC72F"/>
    <w:rsid w:val="3ED0467B"/>
    <w:rsid w:val="3ED128A9"/>
    <w:rsid w:val="3ED326C7"/>
    <w:rsid w:val="3ED76F93"/>
    <w:rsid w:val="3ED7DEBA"/>
    <w:rsid w:val="3EDAB87A"/>
    <w:rsid w:val="3EDC9A1E"/>
    <w:rsid w:val="3EDC9D07"/>
    <w:rsid w:val="3EDE037C"/>
    <w:rsid w:val="3EDE9626"/>
    <w:rsid w:val="3EE65FDA"/>
    <w:rsid w:val="3EE769B7"/>
    <w:rsid w:val="3EE83077"/>
    <w:rsid w:val="3EE8B97B"/>
    <w:rsid w:val="3EE95FC1"/>
    <w:rsid w:val="3EEA9383"/>
    <w:rsid w:val="3EEB9307"/>
    <w:rsid w:val="3EEDD3AA"/>
    <w:rsid w:val="3EEFD1DD"/>
    <w:rsid w:val="3EF26EC2"/>
    <w:rsid w:val="3EF2B769"/>
    <w:rsid w:val="3EF2EFEF"/>
    <w:rsid w:val="3EF35A7E"/>
    <w:rsid w:val="3EF3A536"/>
    <w:rsid w:val="3EF4C8FF"/>
    <w:rsid w:val="3EF629C9"/>
    <w:rsid w:val="3EF62C63"/>
    <w:rsid w:val="3EF64C51"/>
    <w:rsid w:val="3EF65339"/>
    <w:rsid w:val="3EF82B97"/>
    <w:rsid w:val="3EF8E3D1"/>
    <w:rsid w:val="3EFBA0B9"/>
    <w:rsid w:val="3EFCC1FA"/>
    <w:rsid w:val="3EFD86EA"/>
    <w:rsid w:val="3EFDEFF1"/>
    <w:rsid w:val="3EFDF7BE"/>
    <w:rsid w:val="3EFE9AB0"/>
    <w:rsid w:val="3EFFC33A"/>
    <w:rsid w:val="3F0131E3"/>
    <w:rsid w:val="3F0157A1"/>
    <w:rsid w:val="3F030EA6"/>
    <w:rsid w:val="3F0480E2"/>
    <w:rsid w:val="3F04B3C5"/>
    <w:rsid w:val="3F057508"/>
    <w:rsid w:val="3F05EF11"/>
    <w:rsid w:val="3F06E049"/>
    <w:rsid w:val="3F070FCF"/>
    <w:rsid w:val="3F07767D"/>
    <w:rsid w:val="3F086DD1"/>
    <w:rsid w:val="3F0CDEF4"/>
    <w:rsid w:val="3F101CA8"/>
    <w:rsid w:val="3F10AB97"/>
    <w:rsid w:val="3F13A12A"/>
    <w:rsid w:val="3F140CFC"/>
    <w:rsid w:val="3F1557FE"/>
    <w:rsid w:val="3F15E5B1"/>
    <w:rsid w:val="3F15EC66"/>
    <w:rsid w:val="3F1768C9"/>
    <w:rsid w:val="3F17A965"/>
    <w:rsid w:val="3F186167"/>
    <w:rsid w:val="3F1CD9D9"/>
    <w:rsid w:val="3F1DE26F"/>
    <w:rsid w:val="3F1F0387"/>
    <w:rsid w:val="3F1F264F"/>
    <w:rsid w:val="3F1FBDC7"/>
    <w:rsid w:val="3F212C72"/>
    <w:rsid w:val="3F2196A8"/>
    <w:rsid w:val="3F236347"/>
    <w:rsid w:val="3F23C386"/>
    <w:rsid w:val="3F2496E0"/>
    <w:rsid w:val="3F2611A5"/>
    <w:rsid w:val="3F2668F1"/>
    <w:rsid w:val="3F29D67C"/>
    <w:rsid w:val="3F2B0B3E"/>
    <w:rsid w:val="3F2B3E3F"/>
    <w:rsid w:val="3F2C1172"/>
    <w:rsid w:val="3F2EBA0F"/>
    <w:rsid w:val="3F2F1284"/>
    <w:rsid w:val="3F2F9B59"/>
    <w:rsid w:val="3F31D08C"/>
    <w:rsid w:val="3F326111"/>
    <w:rsid w:val="3F329160"/>
    <w:rsid w:val="3F331E9A"/>
    <w:rsid w:val="3F376333"/>
    <w:rsid w:val="3F387673"/>
    <w:rsid w:val="3F399A5A"/>
    <w:rsid w:val="3F3AB334"/>
    <w:rsid w:val="3F3BDD34"/>
    <w:rsid w:val="3F3D3A97"/>
    <w:rsid w:val="3F3F1C96"/>
    <w:rsid w:val="3F403A41"/>
    <w:rsid w:val="3F403CA2"/>
    <w:rsid w:val="3F405ADA"/>
    <w:rsid w:val="3F41B5AC"/>
    <w:rsid w:val="3F435DC0"/>
    <w:rsid w:val="3F43A798"/>
    <w:rsid w:val="3F43E1E5"/>
    <w:rsid w:val="3F443518"/>
    <w:rsid w:val="3F45AAE6"/>
    <w:rsid w:val="3F478FE9"/>
    <w:rsid w:val="3F499D0D"/>
    <w:rsid w:val="3F4C9591"/>
    <w:rsid w:val="3F53856E"/>
    <w:rsid w:val="3F53EE51"/>
    <w:rsid w:val="3F541133"/>
    <w:rsid w:val="3F55D334"/>
    <w:rsid w:val="3F567587"/>
    <w:rsid w:val="3F57B704"/>
    <w:rsid w:val="3F57C506"/>
    <w:rsid w:val="3F583BB0"/>
    <w:rsid w:val="3F58842F"/>
    <w:rsid w:val="3F588CB1"/>
    <w:rsid w:val="3F595533"/>
    <w:rsid w:val="3F5A2B16"/>
    <w:rsid w:val="3F5B836C"/>
    <w:rsid w:val="3F5BA809"/>
    <w:rsid w:val="3F5C9B82"/>
    <w:rsid w:val="3F5CA081"/>
    <w:rsid w:val="3F5D8066"/>
    <w:rsid w:val="3F5E9428"/>
    <w:rsid w:val="3F5F386D"/>
    <w:rsid w:val="3F60ED93"/>
    <w:rsid w:val="3F616B35"/>
    <w:rsid w:val="3F6243A0"/>
    <w:rsid w:val="3F63B312"/>
    <w:rsid w:val="3F658AB4"/>
    <w:rsid w:val="3F669854"/>
    <w:rsid w:val="3F681419"/>
    <w:rsid w:val="3F6B65C4"/>
    <w:rsid w:val="3F6BB515"/>
    <w:rsid w:val="3F6C4BEE"/>
    <w:rsid w:val="3F6C97E9"/>
    <w:rsid w:val="3F6CFFAF"/>
    <w:rsid w:val="3F6D07D6"/>
    <w:rsid w:val="3F6F9372"/>
    <w:rsid w:val="3F7348B9"/>
    <w:rsid w:val="3F74EA6B"/>
    <w:rsid w:val="3F75277D"/>
    <w:rsid w:val="3F766CDA"/>
    <w:rsid w:val="3F76D4DA"/>
    <w:rsid w:val="3F76D5AC"/>
    <w:rsid w:val="3F76F3CF"/>
    <w:rsid w:val="3F77AC36"/>
    <w:rsid w:val="3F77D7D0"/>
    <w:rsid w:val="3F78B20E"/>
    <w:rsid w:val="3F79B2F3"/>
    <w:rsid w:val="3F7AE680"/>
    <w:rsid w:val="3F7BC58B"/>
    <w:rsid w:val="3F7BC869"/>
    <w:rsid w:val="3F7BE64F"/>
    <w:rsid w:val="3F7CC6AB"/>
    <w:rsid w:val="3F7F55C3"/>
    <w:rsid w:val="3F807546"/>
    <w:rsid w:val="3F80FBBE"/>
    <w:rsid w:val="3F8147C7"/>
    <w:rsid w:val="3F82A9C6"/>
    <w:rsid w:val="3F82E757"/>
    <w:rsid w:val="3F84511B"/>
    <w:rsid w:val="3F857B36"/>
    <w:rsid w:val="3F859F4D"/>
    <w:rsid w:val="3F85A4BC"/>
    <w:rsid w:val="3F85DA7A"/>
    <w:rsid w:val="3F8AE0BC"/>
    <w:rsid w:val="3F8B3149"/>
    <w:rsid w:val="3F8D2756"/>
    <w:rsid w:val="3F8D6DD7"/>
    <w:rsid w:val="3F8D702A"/>
    <w:rsid w:val="3F8E0A59"/>
    <w:rsid w:val="3F8E7BE4"/>
    <w:rsid w:val="3F9109AD"/>
    <w:rsid w:val="3F914507"/>
    <w:rsid w:val="3F92D1FC"/>
    <w:rsid w:val="3F97776B"/>
    <w:rsid w:val="3F97A351"/>
    <w:rsid w:val="3F97C067"/>
    <w:rsid w:val="3F9838A7"/>
    <w:rsid w:val="3F983957"/>
    <w:rsid w:val="3F992112"/>
    <w:rsid w:val="3F99C728"/>
    <w:rsid w:val="3F9A550A"/>
    <w:rsid w:val="3F9AD456"/>
    <w:rsid w:val="3F9C4896"/>
    <w:rsid w:val="3F9DC7E7"/>
    <w:rsid w:val="3F9E7FAE"/>
    <w:rsid w:val="3F9FD8FB"/>
    <w:rsid w:val="3FA13791"/>
    <w:rsid w:val="3FA1D0BB"/>
    <w:rsid w:val="3FA30624"/>
    <w:rsid w:val="3FA4E244"/>
    <w:rsid w:val="3FA537C1"/>
    <w:rsid w:val="3FA59FE1"/>
    <w:rsid w:val="3FA5C796"/>
    <w:rsid w:val="3FA6FAA6"/>
    <w:rsid w:val="3FA7A9D3"/>
    <w:rsid w:val="3FA95AC8"/>
    <w:rsid w:val="3FA95DD9"/>
    <w:rsid w:val="3FA9BF16"/>
    <w:rsid w:val="3FAC232E"/>
    <w:rsid w:val="3FACDCA2"/>
    <w:rsid w:val="3FACDEA5"/>
    <w:rsid w:val="3FADBB8E"/>
    <w:rsid w:val="3FADE6DC"/>
    <w:rsid w:val="3FAE3102"/>
    <w:rsid w:val="3FAEBD37"/>
    <w:rsid w:val="3FAEF12F"/>
    <w:rsid w:val="3FAF30C7"/>
    <w:rsid w:val="3FB0148C"/>
    <w:rsid w:val="3FB2561A"/>
    <w:rsid w:val="3FB34A63"/>
    <w:rsid w:val="3FB455B8"/>
    <w:rsid w:val="3FB53099"/>
    <w:rsid w:val="3FB6146C"/>
    <w:rsid w:val="3FB7C64C"/>
    <w:rsid w:val="3FB827E4"/>
    <w:rsid w:val="3FB857B3"/>
    <w:rsid w:val="3FBA036F"/>
    <w:rsid w:val="3FBAAB86"/>
    <w:rsid w:val="3FBAEACC"/>
    <w:rsid w:val="3FBC25F6"/>
    <w:rsid w:val="3FBC69D8"/>
    <w:rsid w:val="3FBD1F93"/>
    <w:rsid w:val="3FBD9CCE"/>
    <w:rsid w:val="3FBDB81F"/>
    <w:rsid w:val="3FBE3C25"/>
    <w:rsid w:val="3FBE9357"/>
    <w:rsid w:val="3FBFBF2D"/>
    <w:rsid w:val="3FC05594"/>
    <w:rsid w:val="3FC127D7"/>
    <w:rsid w:val="3FC399FC"/>
    <w:rsid w:val="3FC3EEEC"/>
    <w:rsid w:val="3FC4DD14"/>
    <w:rsid w:val="3FC56FFB"/>
    <w:rsid w:val="3FC58CB6"/>
    <w:rsid w:val="3FC5EA25"/>
    <w:rsid w:val="3FC6327D"/>
    <w:rsid w:val="3FC7C324"/>
    <w:rsid w:val="3FC977F4"/>
    <w:rsid w:val="3FCBA352"/>
    <w:rsid w:val="3FCBD4CB"/>
    <w:rsid w:val="3FCCAF96"/>
    <w:rsid w:val="3FCD3A6B"/>
    <w:rsid w:val="3FCF2AEE"/>
    <w:rsid w:val="3FD10F3C"/>
    <w:rsid w:val="3FD18F5D"/>
    <w:rsid w:val="3FD1FA42"/>
    <w:rsid w:val="3FD2D649"/>
    <w:rsid w:val="3FD31F2F"/>
    <w:rsid w:val="3FD425AD"/>
    <w:rsid w:val="3FD49D5F"/>
    <w:rsid w:val="3FD4E8A3"/>
    <w:rsid w:val="3FD59330"/>
    <w:rsid w:val="3FD5F26D"/>
    <w:rsid w:val="3FD6427D"/>
    <w:rsid w:val="3FD696E6"/>
    <w:rsid w:val="3FD783AB"/>
    <w:rsid w:val="3FD8F820"/>
    <w:rsid w:val="3FD90832"/>
    <w:rsid w:val="3FD90CE0"/>
    <w:rsid w:val="3FD94078"/>
    <w:rsid w:val="3FD9E6F7"/>
    <w:rsid w:val="3FDA907B"/>
    <w:rsid w:val="3FDC8801"/>
    <w:rsid w:val="3FDCA5AD"/>
    <w:rsid w:val="3FDE9B3A"/>
    <w:rsid w:val="3FDEAD42"/>
    <w:rsid w:val="3FE1B856"/>
    <w:rsid w:val="3FE22564"/>
    <w:rsid w:val="3FE3BAB9"/>
    <w:rsid w:val="3FE49B5A"/>
    <w:rsid w:val="3FE4DF0F"/>
    <w:rsid w:val="3FE5A46F"/>
    <w:rsid w:val="3FE6DB4E"/>
    <w:rsid w:val="3FE9BD5B"/>
    <w:rsid w:val="3FEA4116"/>
    <w:rsid w:val="3FEB3C2E"/>
    <w:rsid w:val="3FEBFB7A"/>
    <w:rsid w:val="3FEC1246"/>
    <w:rsid w:val="3FEC5E76"/>
    <w:rsid w:val="3FECCE40"/>
    <w:rsid w:val="3FECF816"/>
    <w:rsid w:val="3FEE0322"/>
    <w:rsid w:val="3FEEBC96"/>
    <w:rsid w:val="3FF08D6C"/>
    <w:rsid w:val="3FF0CCDA"/>
    <w:rsid w:val="3FF10C70"/>
    <w:rsid w:val="3FF12FF8"/>
    <w:rsid w:val="3FF38E4A"/>
    <w:rsid w:val="3FF3C263"/>
    <w:rsid w:val="3FF5375F"/>
    <w:rsid w:val="3FF55424"/>
    <w:rsid w:val="3FF5E6CB"/>
    <w:rsid w:val="3FF6E5E5"/>
    <w:rsid w:val="3FF702BF"/>
    <w:rsid w:val="3FF8567A"/>
    <w:rsid w:val="3FF880C1"/>
    <w:rsid w:val="3FF8ACC0"/>
    <w:rsid w:val="3FFAA1D7"/>
    <w:rsid w:val="3FFAA4B4"/>
    <w:rsid w:val="3FFB6665"/>
    <w:rsid w:val="3FFB9CCB"/>
    <w:rsid w:val="3FFC68E1"/>
    <w:rsid w:val="3FFE4E40"/>
    <w:rsid w:val="3FFF295E"/>
    <w:rsid w:val="4000515C"/>
    <w:rsid w:val="40005333"/>
    <w:rsid w:val="4001B1BF"/>
    <w:rsid w:val="4001FB98"/>
    <w:rsid w:val="4006CB75"/>
    <w:rsid w:val="4006D10E"/>
    <w:rsid w:val="400999C5"/>
    <w:rsid w:val="400A2024"/>
    <w:rsid w:val="400A3EFA"/>
    <w:rsid w:val="400B4737"/>
    <w:rsid w:val="400B6ADD"/>
    <w:rsid w:val="400BABE0"/>
    <w:rsid w:val="400BAFCB"/>
    <w:rsid w:val="40112856"/>
    <w:rsid w:val="4011EEF1"/>
    <w:rsid w:val="4012C621"/>
    <w:rsid w:val="4013194F"/>
    <w:rsid w:val="40134DE9"/>
    <w:rsid w:val="40164DAC"/>
    <w:rsid w:val="401653EB"/>
    <w:rsid w:val="4016D878"/>
    <w:rsid w:val="4017CA3A"/>
    <w:rsid w:val="40183858"/>
    <w:rsid w:val="40184E35"/>
    <w:rsid w:val="4018F6FA"/>
    <w:rsid w:val="40190F97"/>
    <w:rsid w:val="40197578"/>
    <w:rsid w:val="4019D3B9"/>
    <w:rsid w:val="401A16B0"/>
    <w:rsid w:val="401B0A9B"/>
    <w:rsid w:val="401C1D5A"/>
    <w:rsid w:val="401CC080"/>
    <w:rsid w:val="401D7EAB"/>
    <w:rsid w:val="401E888D"/>
    <w:rsid w:val="401F9190"/>
    <w:rsid w:val="402020BA"/>
    <w:rsid w:val="4020E5A0"/>
    <w:rsid w:val="40216C5E"/>
    <w:rsid w:val="40228559"/>
    <w:rsid w:val="40238228"/>
    <w:rsid w:val="40246112"/>
    <w:rsid w:val="40265EBF"/>
    <w:rsid w:val="4027A526"/>
    <w:rsid w:val="40282632"/>
    <w:rsid w:val="402A4D26"/>
    <w:rsid w:val="402ACEB3"/>
    <w:rsid w:val="402B275C"/>
    <w:rsid w:val="402B3AD9"/>
    <w:rsid w:val="402B51A2"/>
    <w:rsid w:val="402B6CD2"/>
    <w:rsid w:val="402B6E3D"/>
    <w:rsid w:val="402C3047"/>
    <w:rsid w:val="402C3AC4"/>
    <w:rsid w:val="402CE2D3"/>
    <w:rsid w:val="40311DDD"/>
    <w:rsid w:val="4032925A"/>
    <w:rsid w:val="4034DFC0"/>
    <w:rsid w:val="4035209A"/>
    <w:rsid w:val="40361E42"/>
    <w:rsid w:val="40366179"/>
    <w:rsid w:val="403735D4"/>
    <w:rsid w:val="4038B59B"/>
    <w:rsid w:val="4039171B"/>
    <w:rsid w:val="403917E7"/>
    <w:rsid w:val="403B1FFF"/>
    <w:rsid w:val="403BBB1E"/>
    <w:rsid w:val="403CE359"/>
    <w:rsid w:val="403D0839"/>
    <w:rsid w:val="40406D10"/>
    <w:rsid w:val="40413270"/>
    <w:rsid w:val="4041550A"/>
    <w:rsid w:val="4041E2B2"/>
    <w:rsid w:val="40427820"/>
    <w:rsid w:val="4046FC15"/>
    <w:rsid w:val="404A1EF7"/>
    <w:rsid w:val="404C965F"/>
    <w:rsid w:val="404F0BB2"/>
    <w:rsid w:val="404FF48A"/>
    <w:rsid w:val="405071C9"/>
    <w:rsid w:val="4052DE34"/>
    <w:rsid w:val="40539D70"/>
    <w:rsid w:val="40550F78"/>
    <w:rsid w:val="405655C7"/>
    <w:rsid w:val="40568C57"/>
    <w:rsid w:val="4059EB8C"/>
    <w:rsid w:val="405B1171"/>
    <w:rsid w:val="405CAF49"/>
    <w:rsid w:val="405D4AC8"/>
    <w:rsid w:val="405D4EB5"/>
    <w:rsid w:val="405EA678"/>
    <w:rsid w:val="405EE43D"/>
    <w:rsid w:val="40600773"/>
    <w:rsid w:val="40606050"/>
    <w:rsid w:val="4063365B"/>
    <w:rsid w:val="406436A7"/>
    <w:rsid w:val="40649EF6"/>
    <w:rsid w:val="4064B37B"/>
    <w:rsid w:val="406507AE"/>
    <w:rsid w:val="4065902D"/>
    <w:rsid w:val="4065B73A"/>
    <w:rsid w:val="4066B27B"/>
    <w:rsid w:val="40686D4A"/>
    <w:rsid w:val="4068EA25"/>
    <w:rsid w:val="406C4CFD"/>
    <w:rsid w:val="40734520"/>
    <w:rsid w:val="40742A37"/>
    <w:rsid w:val="4074D73B"/>
    <w:rsid w:val="4075A896"/>
    <w:rsid w:val="4078099A"/>
    <w:rsid w:val="407BD7B8"/>
    <w:rsid w:val="407C0B28"/>
    <w:rsid w:val="407CE0E7"/>
    <w:rsid w:val="407D61F4"/>
    <w:rsid w:val="407D915F"/>
    <w:rsid w:val="407EADEB"/>
    <w:rsid w:val="407F08D5"/>
    <w:rsid w:val="407F26DB"/>
    <w:rsid w:val="407F6C84"/>
    <w:rsid w:val="40802E95"/>
    <w:rsid w:val="40817771"/>
    <w:rsid w:val="4083CDD6"/>
    <w:rsid w:val="408489B2"/>
    <w:rsid w:val="408524CF"/>
    <w:rsid w:val="4087C1D3"/>
    <w:rsid w:val="408B0CFF"/>
    <w:rsid w:val="408BA23E"/>
    <w:rsid w:val="408C322F"/>
    <w:rsid w:val="408C444F"/>
    <w:rsid w:val="408D0BCA"/>
    <w:rsid w:val="408D836B"/>
    <w:rsid w:val="408D846A"/>
    <w:rsid w:val="408E4CD5"/>
    <w:rsid w:val="408EB880"/>
    <w:rsid w:val="408FD62E"/>
    <w:rsid w:val="4090266D"/>
    <w:rsid w:val="4091083F"/>
    <w:rsid w:val="40910B8F"/>
    <w:rsid w:val="40927792"/>
    <w:rsid w:val="4092E455"/>
    <w:rsid w:val="40952812"/>
    <w:rsid w:val="40960165"/>
    <w:rsid w:val="4096985B"/>
    <w:rsid w:val="4096F81E"/>
    <w:rsid w:val="40975AC5"/>
    <w:rsid w:val="40982332"/>
    <w:rsid w:val="40986475"/>
    <w:rsid w:val="4099085D"/>
    <w:rsid w:val="409A8E22"/>
    <w:rsid w:val="409AE6FF"/>
    <w:rsid w:val="409BCCA0"/>
    <w:rsid w:val="409BE09B"/>
    <w:rsid w:val="409C72A0"/>
    <w:rsid w:val="409CC23F"/>
    <w:rsid w:val="409D8820"/>
    <w:rsid w:val="409DB38B"/>
    <w:rsid w:val="409DD570"/>
    <w:rsid w:val="409EE385"/>
    <w:rsid w:val="40A06553"/>
    <w:rsid w:val="40A4A22C"/>
    <w:rsid w:val="40A4B05B"/>
    <w:rsid w:val="40A723D1"/>
    <w:rsid w:val="40A8D5E5"/>
    <w:rsid w:val="40A95AE2"/>
    <w:rsid w:val="40A9A34B"/>
    <w:rsid w:val="40A9DE8D"/>
    <w:rsid w:val="40AABA63"/>
    <w:rsid w:val="40AC20B7"/>
    <w:rsid w:val="40ADA82B"/>
    <w:rsid w:val="40AF0580"/>
    <w:rsid w:val="40B037EE"/>
    <w:rsid w:val="40B11E62"/>
    <w:rsid w:val="40B169E8"/>
    <w:rsid w:val="40B2488B"/>
    <w:rsid w:val="40B24C4E"/>
    <w:rsid w:val="40B47C2B"/>
    <w:rsid w:val="40B50D1A"/>
    <w:rsid w:val="40B525E0"/>
    <w:rsid w:val="40B5D14F"/>
    <w:rsid w:val="40B5EE65"/>
    <w:rsid w:val="40B79A58"/>
    <w:rsid w:val="40B7E8D4"/>
    <w:rsid w:val="40B820EB"/>
    <w:rsid w:val="40B98E0A"/>
    <w:rsid w:val="40B9DB26"/>
    <w:rsid w:val="40BC2FA1"/>
    <w:rsid w:val="40BCA83F"/>
    <w:rsid w:val="40BD4B31"/>
    <w:rsid w:val="40BDCCC1"/>
    <w:rsid w:val="40BE9AB4"/>
    <w:rsid w:val="40BEC297"/>
    <w:rsid w:val="40C0D789"/>
    <w:rsid w:val="40C1B232"/>
    <w:rsid w:val="40C35DAD"/>
    <w:rsid w:val="40C6439E"/>
    <w:rsid w:val="40C8532D"/>
    <w:rsid w:val="40C85364"/>
    <w:rsid w:val="40C9B619"/>
    <w:rsid w:val="40CA97A4"/>
    <w:rsid w:val="40CB9168"/>
    <w:rsid w:val="40CC0F32"/>
    <w:rsid w:val="40CC612C"/>
    <w:rsid w:val="40CD347F"/>
    <w:rsid w:val="40CDCF34"/>
    <w:rsid w:val="40CE0382"/>
    <w:rsid w:val="40CE28CE"/>
    <w:rsid w:val="40D153E0"/>
    <w:rsid w:val="40D321E2"/>
    <w:rsid w:val="40D54D58"/>
    <w:rsid w:val="40D8A3AD"/>
    <w:rsid w:val="40D91642"/>
    <w:rsid w:val="40D9F571"/>
    <w:rsid w:val="40DC9DCA"/>
    <w:rsid w:val="40DCE0F3"/>
    <w:rsid w:val="40DD2DBC"/>
    <w:rsid w:val="40DE8BFA"/>
    <w:rsid w:val="40DF65A8"/>
    <w:rsid w:val="40DFB7CA"/>
    <w:rsid w:val="40DFE9DE"/>
    <w:rsid w:val="40E0257E"/>
    <w:rsid w:val="40E1BDE2"/>
    <w:rsid w:val="40E208A8"/>
    <w:rsid w:val="40E4D355"/>
    <w:rsid w:val="40E51B4C"/>
    <w:rsid w:val="40E52AB6"/>
    <w:rsid w:val="40E536D9"/>
    <w:rsid w:val="40E61E4D"/>
    <w:rsid w:val="40E67BD5"/>
    <w:rsid w:val="40E68FE5"/>
    <w:rsid w:val="40E99A60"/>
    <w:rsid w:val="40EA5777"/>
    <w:rsid w:val="40EA6AA9"/>
    <w:rsid w:val="40EA7031"/>
    <w:rsid w:val="40EAE173"/>
    <w:rsid w:val="40EC2145"/>
    <w:rsid w:val="40EEBCBB"/>
    <w:rsid w:val="40F1A692"/>
    <w:rsid w:val="40F71CE7"/>
    <w:rsid w:val="40F769F2"/>
    <w:rsid w:val="40F89D85"/>
    <w:rsid w:val="40F9F889"/>
    <w:rsid w:val="40FA62B5"/>
    <w:rsid w:val="40FA9033"/>
    <w:rsid w:val="40FB12E3"/>
    <w:rsid w:val="40FBCBB1"/>
    <w:rsid w:val="40FC6B92"/>
    <w:rsid w:val="40FC99AE"/>
    <w:rsid w:val="40FE4D67"/>
    <w:rsid w:val="41004B94"/>
    <w:rsid w:val="41008267"/>
    <w:rsid w:val="41049784"/>
    <w:rsid w:val="41065A8F"/>
    <w:rsid w:val="41069A07"/>
    <w:rsid w:val="4106BE68"/>
    <w:rsid w:val="41071A7D"/>
    <w:rsid w:val="41079BC5"/>
    <w:rsid w:val="4108BB76"/>
    <w:rsid w:val="41091E1E"/>
    <w:rsid w:val="4109EB4D"/>
    <w:rsid w:val="410A52AB"/>
    <w:rsid w:val="410E7E91"/>
    <w:rsid w:val="410E87FC"/>
    <w:rsid w:val="410ED189"/>
    <w:rsid w:val="410F64DE"/>
    <w:rsid w:val="410F79B3"/>
    <w:rsid w:val="410FE008"/>
    <w:rsid w:val="4110E27E"/>
    <w:rsid w:val="4111A0C1"/>
    <w:rsid w:val="411354E9"/>
    <w:rsid w:val="4113FB79"/>
    <w:rsid w:val="41142849"/>
    <w:rsid w:val="41149949"/>
    <w:rsid w:val="4115095C"/>
    <w:rsid w:val="41155958"/>
    <w:rsid w:val="4115AC6F"/>
    <w:rsid w:val="4116300E"/>
    <w:rsid w:val="41163A7C"/>
    <w:rsid w:val="4116871C"/>
    <w:rsid w:val="4116B85F"/>
    <w:rsid w:val="4116EC7E"/>
    <w:rsid w:val="411842D3"/>
    <w:rsid w:val="4118BF51"/>
    <w:rsid w:val="411A73A9"/>
    <w:rsid w:val="411AC8BA"/>
    <w:rsid w:val="411CE352"/>
    <w:rsid w:val="411DF5D7"/>
    <w:rsid w:val="411E2508"/>
    <w:rsid w:val="411E340C"/>
    <w:rsid w:val="411F179B"/>
    <w:rsid w:val="411F7856"/>
    <w:rsid w:val="411F98E8"/>
    <w:rsid w:val="412024FB"/>
    <w:rsid w:val="4120ADD3"/>
    <w:rsid w:val="41256201"/>
    <w:rsid w:val="41259B96"/>
    <w:rsid w:val="4125FB1C"/>
    <w:rsid w:val="41264E64"/>
    <w:rsid w:val="4127F5B0"/>
    <w:rsid w:val="41284DDA"/>
    <w:rsid w:val="4128BC89"/>
    <w:rsid w:val="412909B6"/>
    <w:rsid w:val="412C8BC7"/>
    <w:rsid w:val="412F79CF"/>
    <w:rsid w:val="4130674B"/>
    <w:rsid w:val="4130EBC9"/>
    <w:rsid w:val="41337F91"/>
    <w:rsid w:val="41340F83"/>
    <w:rsid w:val="41363B12"/>
    <w:rsid w:val="41378C47"/>
    <w:rsid w:val="41388D2B"/>
    <w:rsid w:val="41398E9E"/>
    <w:rsid w:val="413A1F91"/>
    <w:rsid w:val="413C23C1"/>
    <w:rsid w:val="413FCAEA"/>
    <w:rsid w:val="413FE13F"/>
    <w:rsid w:val="4141835C"/>
    <w:rsid w:val="4141A222"/>
    <w:rsid w:val="41425B18"/>
    <w:rsid w:val="4142E7AA"/>
    <w:rsid w:val="4143E2A5"/>
    <w:rsid w:val="4146173A"/>
    <w:rsid w:val="414784D6"/>
    <w:rsid w:val="414991BE"/>
    <w:rsid w:val="414B0128"/>
    <w:rsid w:val="414C98C8"/>
    <w:rsid w:val="414D4044"/>
    <w:rsid w:val="414EB5CD"/>
    <w:rsid w:val="414F1FE5"/>
    <w:rsid w:val="414FDAF8"/>
    <w:rsid w:val="41515D32"/>
    <w:rsid w:val="41538EFC"/>
    <w:rsid w:val="4153E49D"/>
    <w:rsid w:val="41542453"/>
    <w:rsid w:val="415437C0"/>
    <w:rsid w:val="41557DAE"/>
    <w:rsid w:val="4157AE56"/>
    <w:rsid w:val="41587A04"/>
    <w:rsid w:val="415E5C9C"/>
    <w:rsid w:val="415EA4E1"/>
    <w:rsid w:val="415F2898"/>
    <w:rsid w:val="415FC9DF"/>
    <w:rsid w:val="41618501"/>
    <w:rsid w:val="416240FF"/>
    <w:rsid w:val="4162BA1B"/>
    <w:rsid w:val="4163BB90"/>
    <w:rsid w:val="4163C8B4"/>
    <w:rsid w:val="4165611D"/>
    <w:rsid w:val="4165D669"/>
    <w:rsid w:val="4165F0DF"/>
    <w:rsid w:val="41665B24"/>
    <w:rsid w:val="41675107"/>
    <w:rsid w:val="4167AB48"/>
    <w:rsid w:val="416A0EA1"/>
    <w:rsid w:val="416B4B00"/>
    <w:rsid w:val="416C1781"/>
    <w:rsid w:val="416F5FEF"/>
    <w:rsid w:val="416F860F"/>
    <w:rsid w:val="416FA0E4"/>
    <w:rsid w:val="416FB34E"/>
    <w:rsid w:val="416FF9C5"/>
    <w:rsid w:val="417044D7"/>
    <w:rsid w:val="41712E8E"/>
    <w:rsid w:val="4171DF84"/>
    <w:rsid w:val="4172A544"/>
    <w:rsid w:val="4174103A"/>
    <w:rsid w:val="417500CF"/>
    <w:rsid w:val="41752E67"/>
    <w:rsid w:val="41758C7C"/>
    <w:rsid w:val="4175BEAE"/>
    <w:rsid w:val="41762084"/>
    <w:rsid w:val="4176E9A7"/>
    <w:rsid w:val="4178C373"/>
    <w:rsid w:val="41799912"/>
    <w:rsid w:val="417A58AD"/>
    <w:rsid w:val="417CCD1E"/>
    <w:rsid w:val="417D6CA6"/>
    <w:rsid w:val="41827783"/>
    <w:rsid w:val="41833722"/>
    <w:rsid w:val="41836740"/>
    <w:rsid w:val="41837D59"/>
    <w:rsid w:val="4184367E"/>
    <w:rsid w:val="4185D0AA"/>
    <w:rsid w:val="41880B46"/>
    <w:rsid w:val="4188D497"/>
    <w:rsid w:val="41898C1C"/>
    <w:rsid w:val="41898CDC"/>
    <w:rsid w:val="418A96DF"/>
    <w:rsid w:val="418AE32F"/>
    <w:rsid w:val="418CF18C"/>
    <w:rsid w:val="418E27F6"/>
    <w:rsid w:val="418EB262"/>
    <w:rsid w:val="418FB66D"/>
    <w:rsid w:val="418FDB84"/>
    <w:rsid w:val="418FFCA9"/>
    <w:rsid w:val="41914083"/>
    <w:rsid w:val="4191915C"/>
    <w:rsid w:val="4193CA1D"/>
    <w:rsid w:val="4194C45E"/>
    <w:rsid w:val="419668C8"/>
    <w:rsid w:val="419A434D"/>
    <w:rsid w:val="419A723E"/>
    <w:rsid w:val="419C1382"/>
    <w:rsid w:val="419C558E"/>
    <w:rsid w:val="419CE6F9"/>
    <w:rsid w:val="419D9F71"/>
    <w:rsid w:val="419E0738"/>
    <w:rsid w:val="419F0D7D"/>
    <w:rsid w:val="419F6197"/>
    <w:rsid w:val="41A23CBC"/>
    <w:rsid w:val="41A5535E"/>
    <w:rsid w:val="41A55BC4"/>
    <w:rsid w:val="41A68BA6"/>
    <w:rsid w:val="41A76F28"/>
    <w:rsid w:val="41A7E57E"/>
    <w:rsid w:val="41A87731"/>
    <w:rsid w:val="41A8E378"/>
    <w:rsid w:val="41AB6E8A"/>
    <w:rsid w:val="41AB8274"/>
    <w:rsid w:val="41ABE9B6"/>
    <w:rsid w:val="41AC4500"/>
    <w:rsid w:val="41ADC1EB"/>
    <w:rsid w:val="41AE1A7E"/>
    <w:rsid w:val="41AF00A5"/>
    <w:rsid w:val="41B00AB1"/>
    <w:rsid w:val="41B0B739"/>
    <w:rsid w:val="41B1FF79"/>
    <w:rsid w:val="41B21F60"/>
    <w:rsid w:val="41B24A99"/>
    <w:rsid w:val="41B28F36"/>
    <w:rsid w:val="41B2E806"/>
    <w:rsid w:val="41B3339F"/>
    <w:rsid w:val="41B43794"/>
    <w:rsid w:val="41B684D3"/>
    <w:rsid w:val="41B729F2"/>
    <w:rsid w:val="41B7F858"/>
    <w:rsid w:val="41B873B6"/>
    <w:rsid w:val="41BAB398"/>
    <w:rsid w:val="41BAF9F1"/>
    <w:rsid w:val="41BC0356"/>
    <w:rsid w:val="41BC2438"/>
    <w:rsid w:val="41BCF856"/>
    <w:rsid w:val="41BCFB92"/>
    <w:rsid w:val="41BD7824"/>
    <w:rsid w:val="41C042A2"/>
    <w:rsid w:val="41C09B45"/>
    <w:rsid w:val="41C150B6"/>
    <w:rsid w:val="41C1C34D"/>
    <w:rsid w:val="41C202E3"/>
    <w:rsid w:val="41C6B659"/>
    <w:rsid w:val="41C71625"/>
    <w:rsid w:val="41C748F6"/>
    <w:rsid w:val="41C7C5CA"/>
    <w:rsid w:val="41C7DA77"/>
    <w:rsid w:val="41C846C9"/>
    <w:rsid w:val="41C8CFF9"/>
    <w:rsid w:val="41CA1489"/>
    <w:rsid w:val="41CA73B4"/>
    <w:rsid w:val="41CADF46"/>
    <w:rsid w:val="41CAE51A"/>
    <w:rsid w:val="41CC8E64"/>
    <w:rsid w:val="41CDC907"/>
    <w:rsid w:val="41CE849E"/>
    <w:rsid w:val="41CFC385"/>
    <w:rsid w:val="41CFC906"/>
    <w:rsid w:val="41D09B6F"/>
    <w:rsid w:val="41D5B1FA"/>
    <w:rsid w:val="41D7429C"/>
    <w:rsid w:val="41D88515"/>
    <w:rsid w:val="41D9B281"/>
    <w:rsid w:val="41D9F4B0"/>
    <w:rsid w:val="41DB1938"/>
    <w:rsid w:val="41DC0B15"/>
    <w:rsid w:val="41DC237D"/>
    <w:rsid w:val="41DC9F63"/>
    <w:rsid w:val="41DCBA9E"/>
    <w:rsid w:val="41DE996B"/>
    <w:rsid w:val="41DF8635"/>
    <w:rsid w:val="41E57F3B"/>
    <w:rsid w:val="41E5E8DC"/>
    <w:rsid w:val="41E5FC0B"/>
    <w:rsid w:val="41E812D9"/>
    <w:rsid w:val="41E9CB54"/>
    <w:rsid w:val="41EB4DBC"/>
    <w:rsid w:val="41EB7CC9"/>
    <w:rsid w:val="41ECC30A"/>
    <w:rsid w:val="41ECE92E"/>
    <w:rsid w:val="41ED0FE5"/>
    <w:rsid w:val="41F04BF9"/>
    <w:rsid w:val="41F0DFD9"/>
    <w:rsid w:val="41F26FBC"/>
    <w:rsid w:val="41F28942"/>
    <w:rsid w:val="41F37FAF"/>
    <w:rsid w:val="41F3BC8C"/>
    <w:rsid w:val="41F490A7"/>
    <w:rsid w:val="41F4E117"/>
    <w:rsid w:val="41F52478"/>
    <w:rsid w:val="41F54FD0"/>
    <w:rsid w:val="41F56D3D"/>
    <w:rsid w:val="41F6DE24"/>
    <w:rsid w:val="41F74DD7"/>
    <w:rsid w:val="41F8964E"/>
    <w:rsid w:val="41F8D455"/>
    <w:rsid w:val="41FADFC0"/>
    <w:rsid w:val="41FC7DDE"/>
    <w:rsid w:val="41FDAE40"/>
    <w:rsid w:val="41FE26D7"/>
    <w:rsid w:val="41FE4054"/>
    <w:rsid w:val="41FFA648"/>
    <w:rsid w:val="4200699E"/>
    <w:rsid w:val="4202DC8B"/>
    <w:rsid w:val="42032085"/>
    <w:rsid w:val="4204D64D"/>
    <w:rsid w:val="42058FD7"/>
    <w:rsid w:val="420AF181"/>
    <w:rsid w:val="420BB015"/>
    <w:rsid w:val="420CC70E"/>
    <w:rsid w:val="420FD0A0"/>
    <w:rsid w:val="4210E576"/>
    <w:rsid w:val="42133168"/>
    <w:rsid w:val="42137035"/>
    <w:rsid w:val="42144CAA"/>
    <w:rsid w:val="4214CF80"/>
    <w:rsid w:val="4214EFDB"/>
    <w:rsid w:val="42152555"/>
    <w:rsid w:val="42159F44"/>
    <w:rsid w:val="4215ED62"/>
    <w:rsid w:val="421688BB"/>
    <w:rsid w:val="4219A5CE"/>
    <w:rsid w:val="421A14E9"/>
    <w:rsid w:val="421A3965"/>
    <w:rsid w:val="421A3F35"/>
    <w:rsid w:val="421D0179"/>
    <w:rsid w:val="421D8FBD"/>
    <w:rsid w:val="421D9176"/>
    <w:rsid w:val="421DF33B"/>
    <w:rsid w:val="421F8C97"/>
    <w:rsid w:val="42236B61"/>
    <w:rsid w:val="42242C83"/>
    <w:rsid w:val="4224C30E"/>
    <w:rsid w:val="42250212"/>
    <w:rsid w:val="4227D645"/>
    <w:rsid w:val="4229A0B5"/>
    <w:rsid w:val="4229A278"/>
    <w:rsid w:val="422AA412"/>
    <w:rsid w:val="422ADDCA"/>
    <w:rsid w:val="422EF7B8"/>
    <w:rsid w:val="42303DC6"/>
    <w:rsid w:val="42308136"/>
    <w:rsid w:val="4230BEB4"/>
    <w:rsid w:val="4231670D"/>
    <w:rsid w:val="4231E48B"/>
    <w:rsid w:val="42335870"/>
    <w:rsid w:val="4234FCEB"/>
    <w:rsid w:val="4235FAA0"/>
    <w:rsid w:val="4236EE5B"/>
    <w:rsid w:val="42389F81"/>
    <w:rsid w:val="42391AC9"/>
    <w:rsid w:val="423A290A"/>
    <w:rsid w:val="423D048E"/>
    <w:rsid w:val="423E22EA"/>
    <w:rsid w:val="423EACF4"/>
    <w:rsid w:val="423F733A"/>
    <w:rsid w:val="423FD867"/>
    <w:rsid w:val="423FDDBF"/>
    <w:rsid w:val="4242AAC8"/>
    <w:rsid w:val="424388F8"/>
    <w:rsid w:val="424531B7"/>
    <w:rsid w:val="4245FC69"/>
    <w:rsid w:val="4246FB48"/>
    <w:rsid w:val="4247BE63"/>
    <w:rsid w:val="4249778F"/>
    <w:rsid w:val="42499206"/>
    <w:rsid w:val="4249C638"/>
    <w:rsid w:val="4249CD56"/>
    <w:rsid w:val="424A9201"/>
    <w:rsid w:val="424C3D0C"/>
    <w:rsid w:val="424D0B5B"/>
    <w:rsid w:val="424F730D"/>
    <w:rsid w:val="424F9090"/>
    <w:rsid w:val="4250940D"/>
    <w:rsid w:val="42516906"/>
    <w:rsid w:val="42533A22"/>
    <w:rsid w:val="4253E2EA"/>
    <w:rsid w:val="4253ED3F"/>
    <w:rsid w:val="42551755"/>
    <w:rsid w:val="425584E9"/>
    <w:rsid w:val="425616A3"/>
    <w:rsid w:val="42568A99"/>
    <w:rsid w:val="4257480A"/>
    <w:rsid w:val="425852BD"/>
    <w:rsid w:val="4259C0F4"/>
    <w:rsid w:val="425A6A80"/>
    <w:rsid w:val="425D3F61"/>
    <w:rsid w:val="425F3624"/>
    <w:rsid w:val="425F966D"/>
    <w:rsid w:val="425FBEB8"/>
    <w:rsid w:val="42607035"/>
    <w:rsid w:val="426172CF"/>
    <w:rsid w:val="426347EF"/>
    <w:rsid w:val="426396F6"/>
    <w:rsid w:val="4264E947"/>
    <w:rsid w:val="42658CD6"/>
    <w:rsid w:val="42668188"/>
    <w:rsid w:val="4267049E"/>
    <w:rsid w:val="4267601E"/>
    <w:rsid w:val="4267DF93"/>
    <w:rsid w:val="42696A27"/>
    <w:rsid w:val="426AD923"/>
    <w:rsid w:val="426B1344"/>
    <w:rsid w:val="426C179A"/>
    <w:rsid w:val="426D32F5"/>
    <w:rsid w:val="426EB1D5"/>
    <w:rsid w:val="426EEE0A"/>
    <w:rsid w:val="4271665F"/>
    <w:rsid w:val="42717317"/>
    <w:rsid w:val="4272765D"/>
    <w:rsid w:val="42733B0C"/>
    <w:rsid w:val="4274E355"/>
    <w:rsid w:val="4275AF70"/>
    <w:rsid w:val="4275C488"/>
    <w:rsid w:val="42763845"/>
    <w:rsid w:val="42776424"/>
    <w:rsid w:val="427810F8"/>
    <w:rsid w:val="42798A41"/>
    <w:rsid w:val="427A221C"/>
    <w:rsid w:val="427BA0BF"/>
    <w:rsid w:val="42802F03"/>
    <w:rsid w:val="428044D7"/>
    <w:rsid w:val="4280B974"/>
    <w:rsid w:val="4282BA88"/>
    <w:rsid w:val="4283319B"/>
    <w:rsid w:val="4283A71C"/>
    <w:rsid w:val="4286CE1B"/>
    <w:rsid w:val="4287F4E0"/>
    <w:rsid w:val="428989ED"/>
    <w:rsid w:val="428B2350"/>
    <w:rsid w:val="428BC9A4"/>
    <w:rsid w:val="428C1494"/>
    <w:rsid w:val="428C1CCE"/>
    <w:rsid w:val="428EA778"/>
    <w:rsid w:val="428F2976"/>
    <w:rsid w:val="428F5F50"/>
    <w:rsid w:val="429086D8"/>
    <w:rsid w:val="4290F083"/>
    <w:rsid w:val="4291C198"/>
    <w:rsid w:val="429242B9"/>
    <w:rsid w:val="4292B652"/>
    <w:rsid w:val="42932038"/>
    <w:rsid w:val="4296370F"/>
    <w:rsid w:val="4296859B"/>
    <w:rsid w:val="4298D5F0"/>
    <w:rsid w:val="42995FAF"/>
    <w:rsid w:val="4299D1C5"/>
    <w:rsid w:val="429A378E"/>
    <w:rsid w:val="429AC5F6"/>
    <w:rsid w:val="429ADEDA"/>
    <w:rsid w:val="429C2F07"/>
    <w:rsid w:val="429C8DC6"/>
    <w:rsid w:val="429CF238"/>
    <w:rsid w:val="429CF8F3"/>
    <w:rsid w:val="429FE5F9"/>
    <w:rsid w:val="42A0FF9A"/>
    <w:rsid w:val="42A15A72"/>
    <w:rsid w:val="42A19FB7"/>
    <w:rsid w:val="42A2BFC7"/>
    <w:rsid w:val="42A2F369"/>
    <w:rsid w:val="42A2F8C5"/>
    <w:rsid w:val="42A43927"/>
    <w:rsid w:val="42A4E243"/>
    <w:rsid w:val="42AB5B0D"/>
    <w:rsid w:val="42AD00D3"/>
    <w:rsid w:val="42AD8263"/>
    <w:rsid w:val="42ADE006"/>
    <w:rsid w:val="42AEE7BD"/>
    <w:rsid w:val="42AFF2EE"/>
    <w:rsid w:val="42B2BF82"/>
    <w:rsid w:val="42B5315B"/>
    <w:rsid w:val="42B6F685"/>
    <w:rsid w:val="42BA2CFE"/>
    <w:rsid w:val="42BA9D34"/>
    <w:rsid w:val="42BB467F"/>
    <w:rsid w:val="42BB6718"/>
    <w:rsid w:val="42BBC641"/>
    <w:rsid w:val="42BC7CE5"/>
    <w:rsid w:val="42BDF050"/>
    <w:rsid w:val="42C0A290"/>
    <w:rsid w:val="42C0BDB5"/>
    <w:rsid w:val="42C3847E"/>
    <w:rsid w:val="42C54EBA"/>
    <w:rsid w:val="42C604D1"/>
    <w:rsid w:val="42C6AAED"/>
    <w:rsid w:val="42C765FB"/>
    <w:rsid w:val="42C7D29D"/>
    <w:rsid w:val="42CA857A"/>
    <w:rsid w:val="42CAA092"/>
    <w:rsid w:val="42CAC4DB"/>
    <w:rsid w:val="42CB8402"/>
    <w:rsid w:val="42CC038A"/>
    <w:rsid w:val="42CC8CE2"/>
    <w:rsid w:val="42CDFABA"/>
    <w:rsid w:val="42CE0678"/>
    <w:rsid w:val="42CE9B68"/>
    <w:rsid w:val="42CEA5DE"/>
    <w:rsid w:val="42CF3334"/>
    <w:rsid w:val="42CF8D5C"/>
    <w:rsid w:val="42D00B24"/>
    <w:rsid w:val="42D111A7"/>
    <w:rsid w:val="42D1F5D4"/>
    <w:rsid w:val="42D21F2D"/>
    <w:rsid w:val="42D3A8B8"/>
    <w:rsid w:val="42D4872D"/>
    <w:rsid w:val="42D76DBA"/>
    <w:rsid w:val="42D78B13"/>
    <w:rsid w:val="42D9ADBA"/>
    <w:rsid w:val="42DA1AF7"/>
    <w:rsid w:val="42DA1BFA"/>
    <w:rsid w:val="42DA85AD"/>
    <w:rsid w:val="42DAD49E"/>
    <w:rsid w:val="42DB22E9"/>
    <w:rsid w:val="42DBC129"/>
    <w:rsid w:val="42DC37A3"/>
    <w:rsid w:val="42DCC3E7"/>
    <w:rsid w:val="42DD0E01"/>
    <w:rsid w:val="42E0B4EF"/>
    <w:rsid w:val="42E322EF"/>
    <w:rsid w:val="42E6E3D4"/>
    <w:rsid w:val="42E75F99"/>
    <w:rsid w:val="42E89414"/>
    <w:rsid w:val="42EBB73D"/>
    <w:rsid w:val="42EEA831"/>
    <w:rsid w:val="42EF5E64"/>
    <w:rsid w:val="42EF7EB8"/>
    <w:rsid w:val="42EFE49D"/>
    <w:rsid w:val="42F2687D"/>
    <w:rsid w:val="42F46ED6"/>
    <w:rsid w:val="42F514E3"/>
    <w:rsid w:val="42F86817"/>
    <w:rsid w:val="42F98129"/>
    <w:rsid w:val="42FC612A"/>
    <w:rsid w:val="42FD093C"/>
    <w:rsid w:val="42FE5C3A"/>
    <w:rsid w:val="42FF7B66"/>
    <w:rsid w:val="4300D649"/>
    <w:rsid w:val="430118B6"/>
    <w:rsid w:val="43022B2A"/>
    <w:rsid w:val="4302CAB2"/>
    <w:rsid w:val="4303D2A0"/>
    <w:rsid w:val="4305AA92"/>
    <w:rsid w:val="43063573"/>
    <w:rsid w:val="4306B70E"/>
    <w:rsid w:val="4306F766"/>
    <w:rsid w:val="43073C6A"/>
    <w:rsid w:val="4309036F"/>
    <w:rsid w:val="430A285B"/>
    <w:rsid w:val="430B7341"/>
    <w:rsid w:val="430BF3F7"/>
    <w:rsid w:val="430CE6C8"/>
    <w:rsid w:val="430D3EE3"/>
    <w:rsid w:val="430FC489"/>
    <w:rsid w:val="43103C76"/>
    <w:rsid w:val="4312F6A9"/>
    <w:rsid w:val="4313F536"/>
    <w:rsid w:val="4315B2A3"/>
    <w:rsid w:val="4315D211"/>
    <w:rsid w:val="4316C361"/>
    <w:rsid w:val="4319DE01"/>
    <w:rsid w:val="431B075A"/>
    <w:rsid w:val="431B2DE7"/>
    <w:rsid w:val="4321ECEC"/>
    <w:rsid w:val="43228268"/>
    <w:rsid w:val="43232882"/>
    <w:rsid w:val="4324D6AF"/>
    <w:rsid w:val="4324E7FF"/>
    <w:rsid w:val="432528FF"/>
    <w:rsid w:val="43280713"/>
    <w:rsid w:val="43289A8C"/>
    <w:rsid w:val="4329F857"/>
    <w:rsid w:val="432AACDD"/>
    <w:rsid w:val="432B8732"/>
    <w:rsid w:val="432C3F6D"/>
    <w:rsid w:val="432D4538"/>
    <w:rsid w:val="432E88B7"/>
    <w:rsid w:val="432F1E4D"/>
    <w:rsid w:val="432FBED4"/>
    <w:rsid w:val="433064F1"/>
    <w:rsid w:val="4333EC7A"/>
    <w:rsid w:val="433509CE"/>
    <w:rsid w:val="43360314"/>
    <w:rsid w:val="4336DDDC"/>
    <w:rsid w:val="43376841"/>
    <w:rsid w:val="433A69F4"/>
    <w:rsid w:val="433A8DDE"/>
    <w:rsid w:val="433A9D64"/>
    <w:rsid w:val="433C4C39"/>
    <w:rsid w:val="433D257A"/>
    <w:rsid w:val="433D67E3"/>
    <w:rsid w:val="433F6B3E"/>
    <w:rsid w:val="434070D2"/>
    <w:rsid w:val="434249EB"/>
    <w:rsid w:val="4343C41C"/>
    <w:rsid w:val="43442E7C"/>
    <w:rsid w:val="43447A63"/>
    <w:rsid w:val="4344FC11"/>
    <w:rsid w:val="434656DD"/>
    <w:rsid w:val="4346FCC7"/>
    <w:rsid w:val="4347F7AA"/>
    <w:rsid w:val="43493C85"/>
    <w:rsid w:val="4349BE85"/>
    <w:rsid w:val="434A3DA0"/>
    <w:rsid w:val="434A746D"/>
    <w:rsid w:val="434BA390"/>
    <w:rsid w:val="434CE7CF"/>
    <w:rsid w:val="434D7D3E"/>
    <w:rsid w:val="434DE473"/>
    <w:rsid w:val="434FA3FF"/>
    <w:rsid w:val="4350380F"/>
    <w:rsid w:val="435270B0"/>
    <w:rsid w:val="4352F40B"/>
    <w:rsid w:val="43548BC4"/>
    <w:rsid w:val="43549144"/>
    <w:rsid w:val="43549CE9"/>
    <w:rsid w:val="4354AC09"/>
    <w:rsid w:val="43569D62"/>
    <w:rsid w:val="43589D33"/>
    <w:rsid w:val="435A981F"/>
    <w:rsid w:val="435F2B7E"/>
    <w:rsid w:val="436305A7"/>
    <w:rsid w:val="4363D6FA"/>
    <w:rsid w:val="4363F1C5"/>
    <w:rsid w:val="43640F6F"/>
    <w:rsid w:val="43650757"/>
    <w:rsid w:val="43658817"/>
    <w:rsid w:val="43686DAC"/>
    <w:rsid w:val="43690088"/>
    <w:rsid w:val="43692A3B"/>
    <w:rsid w:val="436AD853"/>
    <w:rsid w:val="436C3CF3"/>
    <w:rsid w:val="436E4C4F"/>
    <w:rsid w:val="436F4EEE"/>
    <w:rsid w:val="436FEF6C"/>
    <w:rsid w:val="436FF56D"/>
    <w:rsid w:val="43713D1A"/>
    <w:rsid w:val="43716789"/>
    <w:rsid w:val="437348DA"/>
    <w:rsid w:val="43743EFC"/>
    <w:rsid w:val="43746192"/>
    <w:rsid w:val="4375180E"/>
    <w:rsid w:val="437651EA"/>
    <w:rsid w:val="43765585"/>
    <w:rsid w:val="437918BB"/>
    <w:rsid w:val="43794AF7"/>
    <w:rsid w:val="437C06AD"/>
    <w:rsid w:val="437CEF25"/>
    <w:rsid w:val="437DC5C0"/>
    <w:rsid w:val="43800DEA"/>
    <w:rsid w:val="43805C44"/>
    <w:rsid w:val="4382176A"/>
    <w:rsid w:val="43835128"/>
    <w:rsid w:val="4384E5B1"/>
    <w:rsid w:val="4385237F"/>
    <w:rsid w:val="43856C21"/>
    <w:rsid w:val="43858183"/>
    <w:rsid w:val="4386E24C"/>
    <w:rsid w:val="4386E615"/>
    <w:rsid w:val="438AA086"/>
    <w:rsid w:val="438AEE73"/>
    <w:rsid w:val="438C048D"/>
    <w:rsid w:val="438CB03A"/>
    <w:rsid w:val="438CC19A"/>
    <w:rsid w:val="438D3D1C"/>
    <w:rsid w:val="438EFC55"/>
    <w:rsid w:val="43915FF9"/>
    <w:rsid w:val="4391911B"/>
    <w:rsid w:val="43920B24"/>
    <w:rsid w:val="4392A5E9"/>
    <w:rsid w:val="43954A88"/>
    <w:rsid w:val="43959F7B"/>
    <w:rsid w:val="439714A7"/>
    <w:rsid w:val="4397A835"/>
    <w:rsid w:val="4397D063"/>
    <w:rsid w:val="439880D7"/>
    <w:rsid w:val="4399E2FC"/>
    <w:rsid w:val="4399F48D"/>
    <w:rsid w:val="439C4AF7"/>
    <w:rsid w:val="439DA2C7"/>
    <w:rsid w:val="43A4395A"/>
    <w:rsid w:val="43A4BBD7"/>
    <w:rsid w:val="43A50387"/>
    <w:rsid w:val="43A767FB"/>
    <w:rsid w:val="43A79142"/>
    <w:rsid w:val="43A98F84"/>
    <w:rsid w:val="43AA4322"/>
    <w:rsid w:val="43AAE1C3"/>
    <w:rsid w:val="43AC0727"/>
    <w:rsid w:val="43ACF7CE"/>
    <w:rsid w:val="43AD76F7"/>
    <w:rsid w:val="43ADCA51"/>
    <w:rsid w:val="43AFD2B4"/>
    <w:rsid w:val="43B0475B"/>
    <w:rsid w:val="43B0C11D"/>
    <w:rsid w:val="43B2CC91"/>
    <w:rsid w:val="43B34C8C"/>
    <w:rsid w:val="43B3E8EA"/>
    <w:rsid w:val="43B42302"/>
    <w:rsid w:val="43B442AE"/>
    <w:rsid w:val="43B45A89"/>
    <w:rsid w:val="43B5C970"/>
    <w:rsid w:val="43B785EC"/>
    <w:rsid w:val="43B86EA8"/>
    <w:rsid w:val="43B87118"/>
    <w:rsid w:val="43B9B344"/>
    <w:rsid w:val="43BBDBEE"/>
    <w:rsid w:val="43BBFA87"/>
    <w:rsid w:val="43BCB8F0"/>
    <w:rsid w:val="43BCD9D3"/>
    <w:rsid w:val="43BE12A8"/>
    <w:rsid w:val="43BEE848"/>
    <w:rsid w:val="43BF4423"/>
    <w:rsid w:val="43BFA7E6"/>
    <w:rsid w:val="43BFFCE4"/>
    <w:rsid w:val="43C1F95E"/>
    <w:rsid w:val="43C2814D"/>
    <w:rsid w:val="43C3F0A3"/>
    <w:rsid w:val="43C67D5C"/>
    <w:rsid w:val="43C69AFA"/>
    <w:rsid w:val="43C7B2FE"/>
    <w:rsid w:val="43C7D125"/>
    <w:rsid w:val="43C7DE5A"/>
    <w:rsid w:val="43C84475"/>
    <w:rsid w:val="43C8B384"/>
    <w:rsid w:val="43C8D02F"/>
    <w:rsid w:val="43C8D422"/>
    <w:rsid w:val="43C906AE"/>
    <w:rsid w:val="43C9607C"/>
    <w:rsid w:val="43CAD11C"/>
    <w:rsid w:val="43CDA219"/>
    <w:rsid w:val="43CDEF53"/>
    <w:rsid w:val="43D11D1B"/>
    <w:rsid w:val="43D32D9E"/>
    <w:rsid w:val="43D702F2"/>
    <w:rsid w:val="43D85467"/>
    <w:rsid w:val="43D8C52C"/>
    <w:rsid w:val="43DB798F"/>
    <w:rsid w:val="43DC161E"/>
    <w:rsid w:val="43DC619D"/>
    <w:rsid w:val="43DC84BC"/>
    <w:rsid w:val="43DD030E"/>
    <w:rsid w:val="43DEA8D5"/>
    <w:rsid w:val="43DFAE79"/>
    <w:rsid w:val="43E1788E"/>
    <w:rsid w:val="43E4AB74"/>
    <w:rsid w:val="43E8BD65"/>
    <w:rsid w:val="43EB5EA6"/>
    <w:rsid w:val="43EB757C"/>
    <w:rsid w:val="43EDFABB"/>
    <w:rsid w:val="43EE00D7"/>
    <w:rsid w:val="43F05C73"/>
    <w:rsid w:val="43F336B2"/>
    <w:rsid w:val="43F3E940"/>
    <w:rsid w:val="43F414AB"/>
    <w:rsid w:val="43F41619"/>
    <w:rsid w:val="43F6921B"/>
    <w:rsid w:val="43F89E15"/>
    <w:rsid w:val="43F89EDC"/>
    <w:rsid w:val="43FA3EB6"/>
    <w:rsid w:val="43FB68D1"/>
    <w:rsid w:val="43FC30F2"/>
    <w:rsid w:val="43FCFF92"/>
    <w:rsid w:val="43FDBEE7"/>
    <w:rsid w:val="43FDD5C1"/>
    <w:rsid w:val="43FF7355"/>
    <w:rsid w:val="43FF8352"/>
    <w:rsid w:val="43FFCE9F"/>
    <w:rsid w:val="4401AFBF"/>
    <w:rsid w:val="4403EB99"/>
    <w:rsid w:val="44040A0A"/>
    <w:rsid w:val="44044964"/>
    <w:rsid w:val="44051DC0"/>
    <w:rsid w:val="440534A6"/>
    <w:rsid w:val="4405EADD"/>
    <w:rsid w:val="4407A50E"/>
    <w:rsid w:val="4409EB00"/>
    <w:rsid w:val="440AA641"/>
    <w:rsid w:val="440ADB28"/>
    <w:rsid w:val="440CB0BF"/>
    <w:rsid w:val="440D245E"/>
    <w:rsid w:val="440D596B"/>
    <w:rsid w:val="440FFAF5"/>
    <w:rsid w:val="4410D1B3"/>
    <w:rsid w:val="441114A6"/>
    <w:rsid w:val="441220A9"/>
    <w:rsid w:val="4412E145"/>
    <w:rsid w:val="4413B1D8"/>
    <w:rsid w:val="4413B840"/>
    <w:rsid w:val="4413F48C"/>
    <w:rsid w:val="441427D2"/>
    <w:rsid w:val="44150FE2"/>
    <w:rsid w:val="441577B2"/>
    <w:rsid w:val="44166AA0"/>
    <w:rsid w:val="441A2A76"/>
    <w:rsid w:val="441AC218"/>
    <w:rsid w:val="441AE013"/>
    <w:rsid w:val="441F8048"/>
    <w:rsid w:val="441FD616"/>
    <w:rsid w:val="44206F30"/>
    <w:rsid w:val="44220019"/>
    <w:rsid w:val="442245A0"/>
    <w:rsid w:val="4428012E"/>
    <w:rsid w:val="44291DDB"/>
    <w:rsid w:val="442A646E"/>
    <w:rsid w:val="442AC202"/>
    <w:rsid w:val="442B04D1"/>
    <w:rsid w:val="442B60AA"/>
    <w:rsid w:val="442DA923"/>
    <w:rsid w:val="442F4674"/>
    <w:rsid w:val="44307D83"/>
    <w:rsid w:val="4430B7F7"/>
    <w:rsid w:val="4430CB41"/>
    <w:rsid w:val="443129BD"/>
    <w:rsid w:val="44325F1E"/>
    <w:rsid w:val="4433F61A"/>
    <w:rsid w:val="44347CD8"/>
    <w:rsid w:val="4434DE9B"/>
    <w:rsid w:val="44354ED2"/>
    <w:rsid w:val="4436EFFC"/>
    <w:rsid w:val="4438DBF9"/>
    <w:rsid w:val="443A33BA"/>
    <w:rsid w:val="443C68C9"/>
    <w:rsid w:val="443C6DB7"/>
    <w:rsid w:val="443EA6B3"/>
    <w:rsid w:val="4442AA28"/>
    <w:rsid w:val="4444200F"/>
    <w:rsid w:val="44458299"/>
    <w:rsid w:val="4445C67A"/>
    <w:rsid w:val="4448037E"/>
    <w:rsid w:val="4449322E"/>
    <w:rsid w:val="444C5B68"/>
    <w:rsid w:val="444C6540"/>
    <w:rsid w:val="444E093D"/>
    <w:rsid w:val="444F7F65"/>
    <w:rsid w:val="445085DB"/>
    <w:rsid w:val="4452AB74"/>
    <w:rsid w:val="4452CC60"/>
    <w:rsid w:val="4452D85D"/>
    <w:rsid w:val="4454D14C"/>
    <w:rsid w:val="445512BD"/>
    <w:rsid w:val="4455199B"/>
    <w:rsid w:val="4455761B"/>
    <w:rsid w:val="445586B6"/>
    <w:rsid w:val="4458091B"/>
    <w:rsid w:val="445AB46C"/>
    <w:rsid w:val="445AD83C"/>
    <w:rsid w:val="445C83AF"/>
    <w:rsid w:val="445CF483"/>
    <w:rsid w:val="445DF005"/>
    <w:rsid w:val="445E40B1"/>
    <w:rsid w:val="44606E62"/>
    <w:rsid w:val="446094EE"/>
    <w:rsid w:val="4461EEAF"/>
    <w:rsid w:val="4462114C"/>
    <w:rsid w:val="44647B63"/>
    <w:rsid w:val="44665519"/>
    <w:rsid w:val="44677779"/>
    <w:rsid w:val="446830CD"/>
    <w:rsid w:val="446D4672"/>
    <w:rsid w:val="446D48E7"/>
    <w:rsid w:val="446D81E9"/>
    <w:rsid w:val="446EAF10"/>
    <w:rsid w:val="446FA271"/>
    <w:rsid w:val="4470F0A5"/>
    <w:rsid w:val="4471BE56"/>
    <w:rsid w:val="4475AEC4"/>
    <w:rsid w:val="4475B0C9"/>
    <w:rsid w:val="4475BCEB"/>
    <w:rsid w:val="44780C6D"/>
    <w:rsid w:val="447B9525"/>
    <w:rsid w:val="447E28DA"/>
    <w:rsid w:val="44809ECE"/>
    <w:rsid w:val="44830FDF"/>
    <w:rsid w:val="44853DB9"/>
    <w:rsid w:val="4486CB34"/>
    <w:rsid w:val="4486ECC4"/>
    <w:rsid w:val="4488B413"/>
    <w:rsid w:val="4489B5C0"/>
    <w:rsid w:val="448A9007"/>
    <w:rsid w:val="448D3E4A"/>
    <w:rsid w:val="448EE63E"/>
    <w:rsid w:val="448F3030"/>
    <w:rsid w:val="448F8030"/>
    <w:rsid w:val="448FDA1F"/>
    <w:rsid w:val="448FEE3F"/>
    <w:rsid w:val="4492E04B"/>
    <w:rsid w:val="4492FAEC"/>
    <w:rsid w:val="449310D2"/>
    <w:rsid w:val="44947E69"/>
    <w:rsid w:val="44966995"/>
    <w:rsid w:val="44978FD9"/>
    <w:rsid w:val="44990737"/>
    <w:rsid w:val="449C7B33"/>
    <w:rsid w:val="449E7833"/>
    <w:rsid w:val="449EB94E"/>
    <w:rsid w:val="449EDF46"/>
    <w:rsid w:val="449FF3C9"/>
    <w:rsid w:val="44A1A0D3"/>
    <w:rsid w:val="44A1E129"/>
    <w:rsid w:val="44A5D977"/>
    <w:rsid w:val="44A743A2"/>
    <w:rsid w:val="44A8F80B"/>
    <w:rsid w:val="44A90F44"/>
    <w:rsid w:val="44A953D9"/>
    <w:rsid w:val="44A953DD"/>
    <w:rsid w:val="44A99BEE"/>
    <w:rsid w:val="44AA73E9"/>
    <w:rsid w:val="44AB9A93"/>
    <w:rsid w:val="44AC7ED6"/>
    <w:rsid w:val="44ACDD2C"/>
    <w:rsid w:val="44ACEB72"/>
    <w:rsid w:val="44AF7D89"/>
    <w:rsid w:val="44B111DA"/>
    <w:rsid w:val="44B122B4"/>
    <w:rsid w:val="44B1B420"/>
    <w:rsid w:val="44B25F78"/>
    <w:rsid w:val="44B2B3AF"/>
    <w:rsid w:val="44B2B9E3"/>
    <w:rsid w:val="44B3191F"/>
    <w:rsid w:val="44B32A4B"/>
    <w:rsid w:val="44B79B90"/>
    <w:rsid w:val="44B8E450"/>
    <w:rsid w:val="44BA2161"/>
    <w:rsid w:val="44BA6FA5"/>
    <w:rsid w:val="44BA77D6"/>
    <w:rsid w:val="44BAA835"/>
    <w:rsid w:val="44BB174B"/>
    <w:rsid w:val="44BBE512"/>
    <w:rsid w:val="44BD50E5"/>
    <w:rsid w:val="44BE2177"/>
    <w:rsid w:val="44BE530B"/>
    <w:rsid w:val="44C21926"/>
    <w:rsid w:val="44C2D01F"/>
    <w:rsid w:val="44C33271"/>
    <w:rsid w:val="44C43104"/>
    <w:rsid w:val="44C6F85B"/>
    <w:rsid w:val="44C7788C"/>
    <w:rsid w:val="44C81090"/>
    <w:rsid w:val="44C825A0"/>
    <w:rsid w:val="44C82C98"/>
    <w:rsid w:val="44C8902C"/>
    <w:rsid w:val="44C89AD6"/>
    <w:rsid w:val="44C96E6B"/>
    <w:rsid w:val="44C99DFD"/>
    <w:rsid w:val="44CA409F"/>
    <w:rsid w:val="44CA8A25"/>
    <w:rsid w:val="44CC308E"/>
    <w:rsid w:val="44CC6520"/>
    <w:rsid w:val="44CCCA7B"/>
    <w:rsid w:val="44CCCF4D"/>
    <w:rsid w:val="44CCD21D"/>
    <w:rsid w:val="44CD0D84"/>
    <w:rsid w:val="44CD345F"/>
    <w:rsid w:val="44CF0B8D"/>
    <w:rsid w:val="44D1B572"/>
    <w:rsid w:val="44D7AA47"/>
    <w:rsid w:val="44DD3380"/>
    <w:rsid w:val="44DDB8DA"/>
    <w:rsid w:val="44DEE3C6"/>
    <w:rsid w:val="44DF3916"/>
    <w:rsid w:val="44DFC64D"/>
    <w:rsid w:val="44E05113"/>
    <w:rsid w:val="44E09D8A"/>
    <w:rsid w:val="44E178E8"/>
    <w:rsid w:val="44E1ABF6"/>
    <w:rsid w:val="44E1D741"/>
    <w:rsid w:val="44E2ADDC"/>
    <w:rsid w:val="44E30288"/>
    <w:rsid w:val="44E3BC4E"/>
    <w:rsid w:val="44E42180"/>
    <w:rsid w:val="44E4277E"/>
    <w:rsid w:val="44E4CFC0"/>
    <w:rsid w:val="44E604FD"/>
    <w:rsid w:val="44E64166"/>
    <w:rsid w:val="44E7683B"/>
    <w:rsid w:val="44E86CD7"/>
    <w:rsid w:val="44E98D19"/>
    <w:rsid w:val="44EBF165"/>
    <w:rsid w:val="44ED3CFD"/>
    <w:rsid w:val="44ED5353"/>
    <w:rsid w:val="44F06B3D"/>
    <w:rsid w:val="44F6A3E7"/>
    <w:rsid w:val="44F8B681"/>
    <w:rsid w:val="44F91413"/>
    <w:rsid w:val="44F94AF3"/>
    <w:rsid w:val="44FA31A7"/>
    <w:rsid w:val="44FB616E"/>
    <w:rsid w:val="44FBF883"/>
    <w:rsid w:val="44FD3432"/>
    <w:rsid w:val="44FE9269"/>
    <w:rsid w:val="45014873"/>
    <w:rsid w:val="45016B05"/>
    <w:rsid w:val="450290FA"/>
    <w:rsid w:val="450611B4"/>
    <w:rsid w:val="4506B428"/>
    <w:rsid w:val="450712A4"/>
    <w:rsid w:val="4507C76E"/>
    <w:rsid w:val="4509CDE1"/>
    <w:rsid w:val="450AEAAD"/>
    <w:rsid w:val="450B2318"/>
    <w:rsid w:val="450BD357"/>
    <w:rsid w:val="450D7CA6"/>
    <w:rsid w:val="450E2CE5"/>
    <w:rsid w:val="450EE9CB"/>
    <w:rsid w:val="451045F4"/>
    <w:rsid w:val="4510A01D"/>
    <w:rsid w:val="4511CDB8"/>
    <w:rsid w:val="45134A46"/>
    <w:rsid w:val="45137EBE"/>
    <w:rsid w:val="451467C0"/>
    <w:rsid w:val="451485A1"/>
    <w:rsid w:val="45149C63"/>
    <w:rsid w:val="45157BCC"/>
    <w:rsid w:val="451588EB"/>
    <w:rsid w:val="4515B55F"/>
    <w:rsid w:val="4517E392"/>
    <w:rsid w:val="45182CBD"/>
    <w:rsid w:val="45195EFA"/>
    <w:rsid w:val="45197291"/>
    <w:rsid w:val="4519C7A5"/>
    <w:rsid w:val="451DEE9F"/>
    <w:rsid w:val="451EAFB6"/>
    <w:rsid w:val="4520E016"/>
    <w:rsid w:val="4522574F"/>
    <w:rsid w:val="4523CDA4"/>
    <w:rsid w:val="45240523"/>
    <w:rsid w:val="4525BE86"/>
    <w:rsid w:val="4528678F"/>
    <w:rsid w:val="4528809B"/>
    <w:rsid w:val="4529DB81"/>
    <w:rsid w:val="4529DC22"/>
    <w:rsid w:val="452AADBC"/>
    <w:rsid w:val="452B2071"/>
    <w:rsid w:val="452BE26E"/>
    <w:rsid w:val="452C3655"/>
    <w:rsid w:val="452D6043"/>
    <w:rsid w:val="452D92AD"/>
    <w:rsid w:val="452ED91E"/>
    <w:rsid w:val="45302FC3"/>
    <w:rsid w:val="45311088"/>
    <w:rsid w:val="453120C0"/>
    <w:rsid w:val="4531D374"/>
    <w:rsid w:val="453422BE"/>
    <w:rsid w:val="45373DE1"/>
    <w:rsid w:val="453882C0"/>
    <w:rsid w:val="45388B92"/>
    <w:rsid w:val="4538B726"/>
    <w:rsid w:val="453AE641"/>
    <w:rsid w:val="453B1619"/>
    <w:rsid w:val="453B4BCC"/>
    <w:rsid w:val="453BFC01"/>
    <w:rsid w:val="453D1E27"/>
    <w:rsid w:val="453D6AA3"/>
    <w:rsid w:val="453E611E"/>
    <w:rsid w:val="453ECBC0"/>
    <w:rsid w:val="4542C8CA"/>
    <w:rsid w:val="4543CC97"/>
    <w:rsid w:val="45446062"/>
    <w:rsid w:val="45461109"/>
    <w:rsid w:val="454632C3"/>
    <w:rsid w:val="45465C6E"/>
    <w:rsid w:val="45469943"/>
    <w:rsid w:val="4548A0BC"/>
    <w:rsid w:val="4549015F"/>
    <w:rsid w:val="4549B3F6"/>
    <w:rsid w:val="454DC7FF"/>
    <w:rsid w:val="454E21DA"/>
    <w:rsid w:val="454F5F52"/>
    <w:rsid w:val="45501840"/>
    <w:rsid w:val="45533A02"/>
    <w:rsid w:val="455583A5"/>
    <w:rsid w:val="455598EA"/>
    <w:rsid w:val="4555B780"/>
    <w:rsid w:val="455865CD"/>
    <w:rsid w:val="45591DDF"/>
    <w:rsid w:val="4559CE14"/>
    <w:rsid w:val="455A1078"/>
    <w:rsid w:val="455A1C29"/>
    <w:rsid w:val="455A2CDF"/>
    <w:rsid w:val="455A6DAE"/>
    <w:rsid w:val="455C5E38"/>
    <w:rsid w:val="455DD651"/>
    <w:rsid w:val="455E89BF"/>
    <w:rsid w:val="455ECF3D"/>
    <w:rsid w:val="4561BE6B"/>
    <w:rsid w:val="45627D1A"/>
    <w:rsid w:val="45652937"/>
    <w:rsid w:val="45663496"/>
    <w:rsid w:val="4567B9DB"/>
    <w:rsid w:val="4569057C"/>
    <w:rsid w:val="45696E62"/>
    <w:rsid w:val="456A67CB"/>
    <w:rsid w:val="456C2B15"/>
    <w:rsid w:val="456D5E65"/>
    <w:rsid w:val="456E7B61"/>
    <w:rsid w:val="456EA1A2"/>
    <w:rsid w:val="45722570"/>
    <w:rsid w:val="45725BEE"/>
    <w:rsid w:val="45731FFA"/>
    <w:rsid w:val="4573C83A"/>
    <w:rsid w:val="45740AC6"/>
    <w:rsid w:val="45748A8C"/>
    <w:rsid w:val="4575F29E"/>
    <w:rsid w:val="4575F473"/>
    <w:rsid w:val="4576B976"/>
    <w:rsid w:val="45774095"/>
    <w:rsid w:val="4577AA7C"/>
    <w:rsid w:val="4578FB7D"/>
    <w:rsid w:val="457BF2E7"/>
    <w:rsid w:val="457E1C2C"/>
    <w:rsid w:val="457F470A"/>
    <w:rsid w:val="457F91DA"/>
    <w:rsid w:val="457FEA91"/>
    <w:rsid w:val="45822A99"/>
    <w:rsid w:val="458299BA"/>
    <w:rsid w:val="4582F2A2"/>
    <w:rsid w:val="4583AF38"/>
    <w:rsid w:val="458480D9"/>
    <w:rsid w:val="45856459"/>
    <w:rsid w:val="4586BD8F"/>
    <w:rsid w:val="4587D83B"/>
    <w:rsid w:val="458A6516"/>
    <w:rsid w:val="458B92D1"/>
    <w:rsid w:val="458C4A6D"/>
    <w:rsid w:val="458CBFD5"/>
    <w:rsid w:val="458D9492"/>
    <w:rsid w:val="4591F94B"/>
    <w:rsid w:val="4592F503"/>
    <w:rsid w:val="4594CA14"/>
    <w:rsid w:val="4594F6A9"/>
    <w:rsid w:val="4595448B"/>
    <w:rsid w:val="45955270"/>
    <w:rsid w:val="4596E0E2"/>
    <w:rsid w:val="45984F85"/>
    <w:rsid w:val="459A57C7"/>
    <w:rsid w:val="459C09DF"/>
    <w:rsid w:val="459CD8EB"/>
    <w:rsid w:val="459DA91D"/>
    <w:rsid w:val="459E79BE"/>
    <w:rsid w:val="459E7C7F"/>
    <w:rsid w:val="45A0A603"/>
    <w:rsid w:val="45A0DFD4"/>
    <w:rsid w:val="45A12655"/>
    <w:rsid w:val="45A2A8E7"/>
    <w:rsid w:val="45A4EB54"/>
    <w:rsid w:val="45A5B467"/>
    <w:rsid w:val="45A5BDAC"/>
    <w:rsid w:val="45A704DB"/>
    <w:rsid w:val="45A79314"/>
    <w:rsid w:val="45A7DD1A"/>
    <w:rsid w:val="45AB67CA"/>
    <w:rsid w:val="45AC9A9D"/>
    <w:rsid w:val="45AD346A"/>
    <w:rsid w:val="45AE214A"/>
    <w:rsid w:val="45B01C60"/>
    <w:rsid w:val="45B23A6C"/>
    <w:rsid w:val="45B2A862"/>
    <w:rsid w:val="45B4A282"/>
    <w:rsid w:val="45B6B1EA"/>
    <w:rsid w:val="45B76B5F"/>
    <w:rsid w:val="45B77F71"/>
    <w:rsid w:val="45BBB119"/>
    <w:rsid w:val="45BC517C"/>
    <w:rsid w:val="45BD1EAA"/>
    <w:rsid w:val="45BDDA9B"/>
    <w:rsid w:val="45BE8DEE"/>
    <w:rsid w:val="45C1482C"/>
    <w:rsid w:val="45C3DE08"/>
    <w:rsid w:val="45C3E11C"/>
    <w:rsid w:val="45C42A3A"/>
    <w:rsid w:val="45C44744"/>
    <w:rsid w:val="45C56D88"/>
    <w:rsid w:val="45C73D26"/>
    <w:rsid w:val="45C88A49"/>
    <w:rsid w:val="45C8C935"/>
    <w:rsid w:val="45CA7057"/>
    <w:rsid w:val="45CAA493"/>
    <w:rsid w:val="45CCAAB0"/>
    <w:rsid w:val="45CE3DC9"/>
    <w:rsid w:val="45CF5D51"/>
    <w:rsid w:val="45D092B2"/>
    <w:rsid w:val="45D09C6D"/>
    <w:rsid w:val="45D0CBE2"/>
    <w:rsid w:val="45D0EA54"/>
    <w:rsid w:val="45D25B17"/>
    <w:rsid w:val="45D3FF93"/>
    <w:rsid w:val="45D40634"/>
    <w:rsid w:val="45D4D01A"/>
    <w:rsid w:val="45D5E9EE"/>
    <w:rsid w:val="45D5FA0B"/>
    <w:rsid w:val="45D70D2A"/>
    <w:rsid w:val="45D71052"/>
    <w:rsid w:val="45D89CF6"/>
    <w:rsid w:val="45DA83ED"/>
    <w:rsid w:val="45DB0A64"/>
    <w:rsid w:val="45DB29DE"/>
    <w:rsid w:val="45DB5ABE"/>
    <w:rsid w:val="45DBFDD6"/>
    <w:rsid w:val="45DC32DB"/>
    <w:rsid w:val="45DDEC78"/>
    <w:rsid w:val="45DF338E"/>
    <w:rsid w:val="45E1014F"/>
    <w:rsid w:val="45E170AD"/>
    <w:rsid w:val="45E19020"/>
    <w:rsid w:val="45E342A2"/>
    <w:rsid w:val="45E5537E"/>
    <w:rsid w:val="45E68068"/>
    <w:rsid w:val="45E6B7F5"/>
    <w:rsid w:val="45E75E29"/>
    <w:rsid w:val="45E7819C"/>
    <w:rsid w:val="45EA2BAA"/>
    <w:rsid w:val="45EA62A1"/>
    <w:rsid w:val="45EABE2F"/>
    <w:rsid w:val="45EC4BAA"/>
    <w:rsid w:val="45EF3816"/>
    <w:rsid w:val="45F23031"/>
    <w:rsid w:val="45F3CF8F"/>
    <w:rsid w:val="45F3FC18"/>
    <w:rsid w:val="45F71264"/>
    <w:rsid w:val="45F914F0"/>
    <w:rsid w:val="45F97613"/>
    <w:rsid w:val="45FB9393"/>
    <w:rsid w:val="45FC2DAC"/>
    <w:rsid w:val="45FC7D44"/>
    <w:rsid w:val="45FF2D9A"/>
    <w:rsid w:val="45FF4FD1"/>
    <w:rsid w:val="45FF7326"/>
    <w:rsid w:val="46007394"/>
    <w:rsid w:val="4600D957"/>
    <w:rsid w:val="460328E7"/>
    <w:rsid w:val="46039A3C"/>
    <w:rsid w:val="46041798"/>
    <w:rsid w:val="4604A76B"/>
    <w:rsid w:val="4606772F"/>
    <w:rsid w:val="46073955"/>
    <w:rsid w:val="4607EE73"/>
    <w:rsid w:val="46094310"/>
    <w:rsid w:val="460AB2AF"/>
    <w:rsid w:val="460AF666"/>
    <w:rsid w:val="460B1C58"/>
    <w:rsid w:val="460E9277"/>
    <w:rsid w:val="460F65FE"/>
    <w:rsid w:val="460FEB43"/>
    <w:rsid w:val="46139147"/>
    <w:rsid w:val="4613ADF2"/>
    <w:rsid w:val="46158077"/>
    <w:rsid w:val="461882FD"/>
    <w:rsid w:val="4618AB22"/>
    <w:rsid w:val="461A6060"/>
    <w:rsid w:val="461B27C6"/>
    <w:rsid w:val="461B4DD7"/>
    <w:rsid w:val="461C8260"/>
    <w:rsid w:val="461E0177"/>
    <w:rsid w:val="4620ACFF"/>
    <w:rsid w:val="46210E1A"/>
    <w:rsid w:val="46216D94"/>
    <w:rsid w:val="462616A5"/>
    <w:rsid w:val="4627333F"/>
    <w:rsid w:val="46277F8C"/>
    <w:rsid w:val="462901D5"/>
    <w:rsid w:val="4629E483"/>
    <w:rsid w:val="462A03D3"/>
    <w:rsid w:val="462AB9F3"/>
    <w:rsid w:val="462B31CD"/>
    <w:rsid w:val="462C203E"/>
    <w:rsid w:val="462C4834"/>
    <w:rsid w:val="462EFF28"/>
    <w:rsid w:val="462FD479"/>
    <w:rsid w:val="463053C4"/>
    <w:rsid w:val="46319144"/>
    <w:rsid w:val="4631BC43"/>
    <w:rsid w:val="4633ADDE"/>
    <w:rsid w:val="46348450"/>
    <w:rsid w:val="46348E69"/>
    <w:rsid w:val="46362256"/>
    <w:rsid w:val="46368CE3"/>
    <w:rsid w:val="463881BE"/>
    <w:rsid w:val="4638B978"/>
    <w:rsid w:val="46391E8F"/>
    <w:rsid w:val="463986C5"/>
    <w:rsid w:val="463C03B1"/>
    <w:rsid w:val="4640000F"/>
    <w:rsid w:val="46418EF0"/>
    <w:rsid w:val="4641BDD4"/>
    <w:rsid w:val="4642311F"/>
    <w:rsid w:val="4644DFA5"/>
    <w:rsid w:val="464500AA"/>
    <w:rsid w:val="4646B2B2"/>
    <w:rsid w:val="4647CBB3"/>
    <w:rsid w:val="4647CC0B"/>
    <w:rsid w:val="4648BC7B"/>
    <w:rsid w:val="4649C612"/>
    <w:rsid w:val="464C5CAB"/>
    <w:rsid w:val="464D0E84"/>
    <w:rsid w:val="4650D633"/>
    <w:rsid w:val="4652F893"/>
    <w:rsid w:val="46562F48"/>
    <w:rsid w:val="46568C1E"/>
    <w:rsid w:val="4657AECB"/>
    <w:rsid w:val="4657F803"/>
    <w:rsid w:val="4658C5BB"/>
    <w:rsid w:val="4659DA4F"/>
    <w:rsid w:val="465D15AF"/>
    <w:rsid w:val="465D316A"/>
    <w:rsid w:val="465EB6F1"/>
    <w:rsid w:val="4661F1E7"/>
    <w:rsid w:val="4663F70D"/>
    <w:rsid w:val="4664D0EA"/>
    <w:rsid w:val="466556BD"/>
    <w:rsid w:val="46656F4D"/>
    <w:rsid w:val="46659FEB"/>
    <w:rsid w:val="4665C15A"/>
    <w:rsid w:val="46674600"/>
    <w:rsid w:val="4667EE96"/>
    <w:rsid w:val="4667F58D"/>
    <w:rsid w:val="4669F327"/>
    <w:rsid w:val="466A7C14"/>
    <w:rsid w:val="466BA3A7"/>
    <w:rsid w:val="466C1C31"/>
    <w:rsid w:val="466CA69D"/>
    <w:rsid w:val="466E8551"/>
    <w:rsid w:val="466F84A5"/>
    <w:rsid w:val="4670686A"/>
    <w:rsid w:val="4671A3EE"/>
    <w:rsid w:val="46723141"/>
    <w:rsid w:val="4677C7B3"/>
    <w:rsid w:val="4678B5AA"/>
    <w:rsid w:val="4678C56E"/>
    <w:rsid w:val="4679D0FB"/>
    <w:rsid w:val="467A2AA8"/>
    <w:rsid w:val="467C3D81"/>
    <w:rsid w:val="467C46AA"/>
    <w:rsid w:val="467CD4D7"/>
    <w:rsid w:val="467DD590"/>
    <w:rsid w:val="46817F5C"/>
    <w:rsid w:val="4681C794"/>
    <w:rsid w:val="46824309"/>
    <w:rsid w:val="46856935"/>
    <w:rsid w:val="46871421"/>
    <w:rsid w:val="46871EAF"/>
    <w:rsid w:val="4687C7B9"/>
    <w:rsid w:val="468900A1"/>
    <w:rsid w:val="468B1C62"/>
    <w:rsid w:val="468C7D94"/>
    <w:rsid w:val="468CCDB2"/>
    <w:rsid w:val="468DDE79"/>
    <w:rsid w:val="468DE752"/>
    <w:rsid w:val="468E1095"/>
    <w:rsid w:val="468E44F4"/>
    <w:rsid w:val="468E7C29"/>
    <w:rsid w:val="468F8743"/>
    <w:rsid w:val="468FCAE1"/>
    <w:rsid w:val="4691CD51"/>
    <w:rsid w:val="469335B9"/>
    <w:rsid w:val="46933B30"/>
    <w:rsid w:val="4694B61C"/>
    <w:rsid w:val="46959679"/>
    <w:rsid w:val="46973E8B"/>
    <w:rsid w:val="46974ACE"/>
    <w:rsid w:val="46991760"/>
    <w:rsid w:val="469E5D6A"/>
    <w:rsid w:val="46A050C0"/>
    <w:rsid w:val="46A08F19"/>
    <w:rsid w:val="46A10A31"/>
    <w:rsid w:val="46A13475"/>
    <w:rsid w:val="46A1472D"/>
    <w:rsid w:val="46A18B64"/>
    <w:rsid w:val="46A1CF78"/>
    <w:rsid w:val="46A29B3C"/>
    <w:rsid w:val="46A3B267"/>
    <w:rsid w:val="46A6D15D"/>
    <w:rsid w:val="46A8280E"/>
    <w:rsid w:val="46A83320"/>
    <w:rsid w:val="46A9BB56"/>
    <w:rsid w:val="46ABDAD2"/>
    <w:rsid w:val="46AC18E3"/>
    <w:rsid w:val="46AD8E92"/>
    <w:rsid w:val="46ADE29F"/>
    <w:rsid w:val="46AF5F0C"/>
    <w:rsid w:val="46AF8E17"/>
    <w:rsid w:val="46B02079"/>
    <w:rsid w:val="46B0B9DC"/>
    <w:rsid w:val="46B53F49"/>
    <w:rsid w:val="46B62510"/>
    <w:rsid w:val="46B81195"/>
    <w:rsid w:val="46B86131"/>
    <w:rsid w:val="46B9C481"/>
    <w:rsid w:val="46BA246B"/>
    <w:rsid w:val="46BB32BF"/>
    <w:rsid w:val="46BB5601"/>
    <w:rsid w:val="46BD88A3"/>
    <w:rsid w:val="46BF76F3"/>
    <w:rsid w:val="46C140A0"/>
    <w:rsid w:val="46C196AA"/>
    <w:rsid w:val="46C1FE61"/>
    <w:rsid w:val="46C358E7"/>
    <w:rsid w:val="46C3ADB5"/>
    <w:rsid w:val="46C4FCDE"/>
    <w:rsid w:val="46C650F1"/>
    <w:rsid w:val="46C78CEE"/>
    <w:rsid w:val="46C79D61"/>
    <w:rsid w:val="46C95C45"/>
    <w:rsid w:val="46C998FB"/>
    <w:rsid w:val="46CA9A30"/>
    <w:rsid w:val="46CFB30A"/>
    <w:rsid w:val="46D01309"/>
    <w:rsid w:val="46D031CF"/>
    <w:rsid w:val="46D0D6A4"/>
    <w:rsid w:val="46D12975"/>
    <w:rsid w:val="46D3B534"/>
    <w:rsid w:val="46D3D678"/>
    <w:rsid w:val="46D42354"/>
    <w:rsid w:val="46D44656"/>
    <w:rsid w:val="46D44932"/>
    <w:rsid w:val="46D69E5A"/>
    <w:rsid w:val="46D81E51"/>
    <w:rsid w:val="46D89C83"/>
    <w:rsid w:val="46D8E5A3"/>
    <w:rsid w:val="46D92CAB"/>
    <w:rsid w:val="46D9ACD3"/>
    <w:rsid w:val="46DB891C"/>
    <w:rsid w:val="46DB973B"/>
    <w:rsid w:val="46DBDFCB"/>
    <w:rsid w:val="46DC4C5C"/>
    <w:rsid w:val="46DE3002"/>
    <w:rsid w:val="46DE6BED"/>
    <w:rsid w:val="46E12264"/>
    <w:rsid w:val="46E4720A"/>
    <w:rsid w:val="46E50F0C"/>
    <w:rsid w:val="46E547F8"/>
    <w:rsid w:val="46E56585"/>
    <w:rsid w:val="46E59886"/>
    <w:rsid w:val="46E69275"/>
    <w:rsid w:val="46E6FA40"/>
    <w:rsid w:val="46E75AD4"/>
    <w:rsid w:val="46E87DD3"/>
    <w:rsid w:val="46EB29DD"/>
    <w:rsid w:val="46EB39C4"/>
    <w:rsid w:val="46EC596B"/>
    <w:rsid w:val="46EC634C"/>
    <w:rsid w:val="46EC79A1"/>
    <w:rsid w:val="46EDA418"/>
    <w:rsid w:val="46EE2AA7"/>
    <w:rsid w:val="46EFCE74"/>
    <w:rsid w:val="46F066B9"/>
    <w:rsid w:val="46F1C091"/>
    <w:rsid w:val="46F25D01"/>
    <w:rsid w:val="46F3AB4D"/>
    <w:rsid w:val="46F69C72"/>
    <w:rsid w:val="46F6F28A"/>
    <w:rsid w:val="46F85F15"/>
    <w:rsid w:val="46FA250C"/>
    <w:rsid w:val="46FAC8FA"/>
    <w:rsid w:val="46FAF5F7"/>
    <w:rsid w:val="46FB043F"/>
    <w:rsid w:val="46FB594B"/>
    <w:rsid w:val="46FBF68B"/>
    <w:rsid w:val="46FC012A"/>
    <w:rsid w:val="46FC5C8B"/>
    <w:rsid w:val="46FE6160"/>
    <w:rsid w:val="46FF8C92"/>
    <w:rsid w:val="46FFA6DB"/>
    <w:rsid w:val="470029FF"/>
    <w:rsid w:val="47002B86"/>
    <w:rsid w:val="470080FD"/>
    <w:rsid w:val="470233EF"/>
    <w:rsid w:val="47029010"/>
    <w:rsid w:val="47034328"/>
    <w:rsid w:val="47059D1A"/>
    <w:rsid w:val="47068EE5"/>
    <w:rsid w:val="4706F5BB"/>
    <w:rsid w:val="47070915"/>
    <w:rsid w:val="4707CE9F"/>
    <w:rsid w:val="470964DA"/>
    <w:rsid w:val="4709BAA3"/>
    <w:rsid w:val="4709F267"/>
    <w:rsid w:val="470A79D6"/>
    <w:rsid w:val="470ABC3B"/>
    <w:rsid w:val="470B7437"/>
    <w:rsid w:val="470CA245"/>
    <w:rsid w:val="470F50A4"/>
    <w:rsid w:val="470FE545"/>
    <w:rsid w:val="4710DF90"/>
    <w:rsid w:val="4712276E"/>
    <w:rsid w:val="47128409"/>
    <w:rsid w:val="47129DF1"/>
    <w:rsid w:val="47142E37"/>
    <w:rsid w:val="47165732"/>
    <w:rsid w:val="47193ED2"/>
    <w:rsid w:val="47197D8A"/>
    <w:rsid w:val="471A788A"/>
    <w:rsid w:val="471BAC6D"/>
    <w:rsid w:val="471BD3DE"/>
    <w:rsid w:val="471E24BE"/>
    <w:rsid w:val="471E7019"/>
    <w:rsid w:val="472099BE"/>
    <w:rsid w:val="4722B836"/>
    <w:rsid w:val="4724107F"/>
    <w:rsid w:val="4728C9AE"/>
    <w:rsid w:val="472BCFFE"/>
    <w:rsid w:val="472BF8ED"/>
    <w:rsid w:val="472EEABF"/>
    <w:rsid w:val="4730A7A6"/>
    <w:rsid w:val="4730F911"/>
    <w:rsid w:val="4730FB8E"/>
    <w:rsid w:val="47313C58"/>
    <w:rsid w:val="4731A563"/>
    <w:rsid w:val="473337A8"/>
    <w:rsid w:val="473430F9"/>
    <w:rsid w:val="47347CAB"/>
    <w:rsid w:val="473597E5"/>
    <w:rsid w:val="47359C73"/>
    <w:rsid w:val="47378A1A"/>
    <w:rsid w:val="473A30ED"/>
    <w:rsid w:val="473AEEE0"/>
    <w:rsid w:val="473B946A"/>
    <w:rsid w:val="473C172A"/>
    <w:rsid w:val="473DB440"/>
    <w:rsid w:val="473F7E96"/>
    <w:rsid w:val="4740B7E2"/>
    <w:rsid w:val="4740E2BA"/>
    <w:rsid w:val="4741A222"/>
    <w:rsid w:val="4741E07E"/>
    <w:rsid w:val="4742DFB3"/>
    <w:rsid w:val="4743A72C"/>
    <w:rsid w:val="4744AE29"/>
    <w:rsid w:val="47464BEB"/>
    <w:rsid w:val="4746F80D"/>
    <w:rsid w:val="4749C16B"/>
    <w:rsid w:val="474B1896"/>
    <w:rsid w:val="474B2E0A"/>
    <w:rsid w:val="474C15CF"/>
    <w:rsid w:val="474EBA28"/>
    <w:rsid w:val="475032CE"/>
    <w:rsid w:val="4751814E"/>
    <w:rsid w:val="47520AA2"/>
    <w:rsid w:val="475218C6"/>
    <w:rsid w:val="47541535"/>
    <w:rsid w:val="475649E4"/>
    <w:rsid w:val="4757D5DD"/>
    <w:rsid w:val="4758AD48"/>
    <w:rsid w:val="475AF5F1"/>
    <w:rsid w:val="475BC71D"/>
    <w:rsid w:val="475C8F10"/>
    <w:rsid w:val="475DB62D"/>
    <w:rsid w:val="475DFA39"/>
    <w:rsid w:val="475F492B"/>
    <w:rsid w:val="475F9FE3"/>
    <w:rsid w:val="4760710F"/>
    <w:rsid w:val="4761FDCE"/>
    <w:rsid w:val="4764EE15"/>
    <w:rsid w:val="47652A31"/>
    <w:rsid w:val="47658ABB"/>
    <w:rsid w:val="47659F95"/>
    <w:rsid w:val="4767FE80"/>
    <w:rsid w:val="47681CF2"/>
    <w:rsid w:val="476C374D"/>
    <w:rsid w:val="476C7503"/>
    <w:rsid w:val="476F9AC8"/>
    <w:rsid w:val="476FBB8C"/>
    <w:rsid w:val="4770257F"/>
    <w:rsid w:val="477134A8"/>
    <w:rsid w:val="4779F36D"/>
    <w:rsid w:val="477A1EDF"/>
    <w:rsid w:val="477ABB7F"/>
    <w:rsid w:val="477AE548"/>
    <w:rsid w:val="477B69A8"/>
    <w:rsid w:val="477B6EFE"/>
    <w:rsid w:val="477BD74A"/>
    <w:rsid w:val="477C10D4"/>
    <w:rsid w:val="477D1A2D"/>
    <w:rsid w:val="477DDAFA"/>
    <w:rsid w:val="477F7DCE"/>
    <w:rsid w:val="477FFC50"/>
    <w:rsid w:val="478200F4"/>
    <w:rsid w:val="47835F0F"/>
    <w:rsid w:val="478503B9"/>
    <w:rsid w:val="4786343B"/>
    <w:rsid w:val="4786E291"/>
    <w:rsid w:val="4788CAC5"/>
    <w:rsid w:val="4789156D"/>
    <w:rsid w:val="478D3A45"/>
    <w:rsid w:val="478DF636"/>
    <w:rsid w:val="478EB4A7"/>
    <w:rsid w:val="479094BB"/>
    <w:rsid w:val="4790FC55"/>
    <w:rsid w:val="47916A29"/>
    <w:rsid w:val="4792D084"/>
    <w:rsid w:val="47935580"/>
    <w:rsid w:val="47936765"/>
    <w:rsid w:val="47938B19"/>
    <w:rsid w:val="4795844C"/>
    <w:rsid w:val="4795E411"/>
    <w:rsid w:val="47960CE4"/>
    <w:rsid w:val="47960D65"/>
    <w:rsid w:val="4796C836"/>
    <w:rsid w:val="47975EE2"/>
    <w:rsid w:val="47996ED8"/>
    <w:rsid w:val="479AAEEE"/>
    <w:rsid w:val="479AC9AD"/>
    <w:rsid w:val="479ACA3E"/>
    <w:rsid w:val="479BC49A"/>
    <w:rsid w:val="47A20330"/>
    <w:rsid w:val="47A2C6CA"/>
    <w:rsid w:val="47A34613"/>
    <w:rsid w:val="47A385D0"/>
    <w:rsid w:val="47A4A66C"/>
    <w:rsid w:val="47A52531"/>
    <w:rsid w:val="47A8CEA4"/>
    <w:rsid w:val="47A9F811"/>
    <w:rsid w:val="47AB6463"/>
    <w:rsid w:val="47ABD4D9"/>
    <w:rsid w:val="47AC2DB7"/>
    <w:rsid w:val="47AE1CEB"/>
    <w:rsid w:val="47AFCFCD"/>
    <w:rsid w:val="47B117B0"/>
    <w:rsid w:val="47B18982"/>
    <w:rsid w:val="47B34463"/>
    <w:rsid w:val="47B3C7E5"/>
    <w:rsid w:val="47B6F6E9"/>
    <w:rsid w:val="47B837C6"/>
    <w:rsid w:val="47B8C7B7"/>
    <w:rsid w:val="47B9557C"/>
    <w:rsid w:val="47BC1FC5"/>
    <w:rsid w:val="47BC7A4D"/>
    <w:rsid w:val="47BD9F0A"/>
    <w:rsid w:val="47BE247C"/>
    <w:rsid w:val="47BF8619"/>
    <w:rsid w:val="47C1EAE2"/>
    <w:rsid w:val="47C2FD2D"/>
    <w:rsid w:val="47C320CD"/>
    <w:rsid w:val="47C343C0"/>
    <w:rsid w:val="47C3C938"/>
    <w:rsid w:val="47C58A9B"/>
    <w:rsid w:val="47C5A4FE"/>
    <w:rsid w:val="47C61DB3"/>
    <w:rsid w:val="47C755D0"/>
    <w:rsid w:val="47C7B7F2"/>
    <w:rsid w:val="47C8C97F"/>
    <w:rsid w:val="47C97A0C"/>
    <w:rsid w:val="47C99A61"/>
    <w:rsid w:val="47CDB2D3"/>
    <w:rsid w:val="47CEAFC9"/>
    <w:rsid w:val="47D2C450"/>
    <w:rsid w:val="47D2FAE5"/>
    <w:rsid w:val="47D3777F"/>
    <w:rsid w:val="47D38DBA"/>
    <w:rsid w:val="47D40DF8"/>
    <w:rsid w:val="47D51754"/>
    <w:rsid w:val="47D55F67"/>
    <w:rsid w:val="47D5CFB3"/>
    <w:rsid w:val="47D684E2"/>
    <w:rsid w:val="47D7DF89"/>
    <w:rsid w:val="47D82FFD"/>
    <w:rsid w:val="47D871BF"/>
    <w:rsid w:val="47DAFF9A"/>
    <w:rsid w:val="47DC0DCD"/>
    <w:rsid w:val="47DE03E5"/>
    <w:rsid w:val="47DEDE68"/>
    <w:rsid w:val="47DFD4C0"/>
    <w:rsid w:val="47E01053"/>
    <w:rsid w:val="47E03B5D"/>
    <w:rsid w:val="47E169BD"/>
    <w:rsid w:val="47E1BB45"/>
    <w:rsid w:val="47E238F5"/>
    <w:rsid w:val="47E51ED9"/>
    <w:rsid w:val="47E58F75"/>
    <w:rsid w:val="47E74C83"/>
    <w:rsid w:val="47E94B47"/>
    <w:rsid w:val="47E99275"/>
    <w:rsid w:val="47EA1E31"/>
    <w:rsid w:val="47EA837C"/>
    <w:rsid w:val="47EAE408"/>
    <w:rsid w:val="47EAF40C"/>
    <w:rsid w:val="47EB5AD1"/>
    <w:rsid w:val="47EF6FE0"/>
    <w:rsid w:val="47EFEE8E"/>
    <w:rsid w:val="47F08D6B"/>
    <w:rsid w:val="47F9D0D0"/>
    <w:rsid w:val="47FA1EA8"/>
    <w:rsid w:val="47FACD54"/>
    <w:rsid w:val="47FB948A"/>
    <w:rsid w:val="47FC4306"/>
    <w:rsid w:val="47FD7F62"/>
    <w:rsid w:val="47FDCE24"/>
    <w:rsid w:val="47FDF260"/>
    <w:rsid w:val="47FF19C9"/>
    <w:rsid w:val="47FFB446"/>
    <w:rsid w:val="48003D5E"/>
    <w:rsid w:val="48003E5D"/>
    <w:rsid w:val="4800817E"/>
    <w:rsid w:val="480111F5"/>
    <w:rsid w:val="48014CCC"/>
    <w:rsid w:val="480485A0"/>
    <w:rsid w:val="48054EB4"/>
    <w:rsid w:val="4806581C"/>
    <w:rsid w:val="4807FC45"/>
    <w:rsid w:val="48096C27"/>
    <w:rsid w:val="4809AFFD"/>
    <w:rsid w:val="4809CFE3"/>
    <w:rsid w:val="480AD9C1"/>
    <w:rsid w:val="480C5BF7"/>
    <w:rsid w:val="480E227E"/>
    <w:rsid w:val="480F3F48"/>
    <w:rsid w:val="48100200"/>
    <w:rsid w:val="4812FBB5"/>
    <w:rsid w:val="481324D7"/>
    <w:rsid w:val="48136C31"/>
    <w:rsid w:val="4819CE74"/>
    <w:rsid w:val="481B493B"/>
    <w:rsid w:val="481C3B20"/>
    <w:rsid w:val="481D1FE1"/>
    <w:rsid w:val="481D5260"/>
    <w:rsid w:val="481E5953"/>
    <w:rsid w:val="4820E3F9"/>
    <w:rsid w:val="48214F77"/>
    <w:rsid w:val="48222A38"/>
    <w:rsid w:val="4822C4BB"/>
    <w:rsid w:val="4822F2B5"/>
    <w:rsid w:val="48239055"/>
    <w:rsid w:val="48260713"/>
    <w:rsid w:val="4827D28A"/>
    <w:rsid w:val="4827F321"/>
    <w:rsid w:val="4828B6F2"/>
    <w:rsid w:val="482921FD"/>
    <w:rsid w:val="4829254D"/>
    <w:rsid w:val="482A427F"/>
    <w:rsid w:val="482B9E6C"/>
    <w:rsid w:val="482BCE6B"/>
    <w:rsid w:val="482D6828"/>
    <w:rsid w:val="482D7A1C"/>
    <w:rsid w:val="482DD77A"/>
    <w:rsid w:val="482DE8A0"/>
    <w:rsid w:val="482F4F57"/>
    <w:rsid w:val="482F630A"/>
    <w:rsid w:val="482F7850"/>
    <w:rsid w:val="48308CCB"/>
    <w:rsid w:val="4833C29A"/>
    <w:rsid w:val="4835D39E"/>
    <w:rsid w:val="48365951"/>
    <w:rsid w:val="4836E440"/>
    <w:rsid w:val="48383046"/>
    <w:rsid w:val="483D8944"/>
    <w:rsid w:val="483DE5A2"/>
    <w:rsid w:val="48401792"/>
    <w:rsid w:val="4840A710"/>
    <w:rsid w:val="48411D3A"/>
    <w:rsid w:val="48429391"/>
    <w:rsid w:val="4842B894"/>
    <w:rsid w:val="4842D9C6"/>
    <w:rsid w:val="4843C53F"/>
    <w:rsid w:val="48441059"/>
    <w:rsid w:val="48449BEB"/>
    <w:rsid w:val="4844AA4D"/>
    <w:rsid w:val="48454765"/>
    <w:rsid w:val="48459E24"/>
    <w:rsid w:val="4846CABE"/>
    <w:rsid w:val="48474136"/>
    <w:rsid w:val="4847DC77"/>
    <w:rsid w:val="48499693"/>
    <w:rsid w:val="484A413A"/>
    <w:rsid w:val="484B6B84"/>
    <w:rsid w:val="484B9332"/>
    <w:rsid w:val="484BBFC3"/>
    <w:rsid w:val="484E88CD"/>
    <w:rsid w:val="48509934"/>
    <w:rsid w:val="4852AFCE"/>
    <w:rsid w:val="48534509"/>
    <w:rsid w:val="4853C767"/>
    <w:rsid w:val="48545973"/>
    <w:rsid w:val="48556AC5"/>
    <w:rsid w:val="4855A56A"/>
    <w:rsid w:val="48567B0A"/>
    <w:rsid w:val="4858F2D3"/>
    <w:rsid w:val="4859A156"/>
    <w:rsid w:val="485AA82A"/>
    <w:rsid w:val="485B4819"/>
    <w:rsid w:val="485D9B31"/>
    <w:rsid w:val="485E0A4D"/>
    <w:rsid w:val="485F23D6"/>
    <w:rsid w:val="485F2C83"/>
    <w:rsid w:val="485F4562"/>
    <w:rsid w:val="485FBBA4"/>
    <w:rsid w:val="485FE6DB"/>
    <w:rsid w:val="4860B8CA"/>
    <w:rsid w:val="48626ADD"/>
    <w:rsid w:val="4862B96D"/>
    <w:rsid w:val="4863C8F6"/>
    <w:rsid w:val="48654A71"/>
    <w:rsid w:val="48661301"/>
    <w:rsid w:val="48669667"/>
    <w:rsid w:val="4866C080"/>
    <w:rsid w:val="48672459"/>
    <w:rsid w:val="486781EB"/>
    <w:rsid w:val="48683300"/>
    <w:rsid w:val="4868FFB5"/>
    <w:rsid w:val="486996B1"/>
    <w:rsid w:val="486AECAB"/>
    <w:rsid w:val="486B1958"/>
    <w:rsid w:val="486B90D0"/>
    <w:rsid w:val="486D90C3"/>
    <w:rsid w:val="486E3EEF"/>
    <w:rsid w:val="486E60D3"/>
    <w:rsid w:val="486EAAE2"/>
    <w:rsid w:val="4870788F"/>
    <w:rsid w:val="4870DE1B"/>
    <w:rsid w:val="48717074"/>
    <w:rsid w:val="4871C095"/>
    <w:rsid w:val="4873EF60"/>
    <w:rsid w:val="4874308B"/>
    <w:rsid w:val="48763291"/>
    <w:rsid w:val="4876A083"/>
    <w:rsid w:val="4877FAA2"/>
    <w:rsid w:val="4878D7EC"/>
    <w:rsid w:val="487D270C"/>
    <w:rsid w:val="487D3378"/>
    <w:rsid w:val="487D99E1"/>
    <w:rsid w:val="487F4BB3"/>
    <w:rsid w:val="487FF31C"/>
    <w:rsid w:val="48806F96"/>
    <w:rsid w:val="4880A4D3"/>
    <w:rsid w:val="4882898F"/>
    <w:rsid w:val="48829643"/>
    <w:rsid w:val="4883F576"/>
    <w:rsid w:val="48846492"/>
    <w:rsid w:val="488841C8"/>
    <w:rsid w:val="48892EFE"/>
    <w:rsid w:val="4889E52A"/>
    <w:rsid w:val="4889EFC3"/>
    <w:rsid w:val="488A7F4F"/>
    <w:rsid w:val="488B1251"/>
    <w:rsid w:val="488D9472"/>
    <w:rsid w:val="488E03D1"/>
    <w:rsid w:val="488E3924"/>
    <w:rsid w:val="48906D75"/>
    <w:rsid w:val="4890E271"/>
    <w:rsid w:val="48916CC4"/>
    <w:rsid w:val="48920878"/>
    <w:rsid w:val="4892A011"/>
    <w:rsid w:val="4893EED1"/>
    <w:rsid w:val="48947D5D"/>
    <w:rsid w:val="48948833"/>
    <w:rsid w:val="4895880F"/>
    <w:rsid w:val="4895B8FA"/>
    <w:rsid w:val="4896A9A2"/>
    <w:rsid w:val="48973BC3"/>
    <w:rsid w:val="4898A41B"/>
    <w:rsid w:val="489BEE3D"/>
    <w:rsid w:val="489C5BB0"/>
    <w:rsid w:val="489E4523"/>
    <w:rsid w:val="48A00775"/>
    <w:rsid w:val="48A052F3"/>
    <w:rsid w:val="48A0CB37"/>
    <w:rsid w:val="48A23D3B"/>
    <w:rsid w:val="48A34683"/>
    <w:rsid w:val="48A3B3EA"/>
    <w:rsid w:val="48A3C668"/>
    <w:rsid w:val="48A3F304"/>
    <w:rsid w:val="48A4695D"/>
    <w:rsid w:val="48A634CB"/>
    <w:rsid w:val="48A8531B"/>
    <w:rsid w:val="48A8AC64"/>
    <w:rsid w:val="48A8ECF1"/>
    <w:rsid w:val="48A9B917"/>
    <w:rsid w:val="48AABDC9"/>
    <w:rsid w:val="48AB1A7B"/>
    <w:rsid w:val="48ABBDD6"/>
    <w:rsid w:val="48AC420B"/>
    <w:rsid w:val="48AD2CE1"/>
    <w:rsid w:val="48AEBD6A"/>
    <w:rsid w:val="48B0155D"/>
    <w:rsid w:val="48B08535"/>
    <w:rsid w:val="48B12C44"/>
    <w:rsid w:val="48B2118F"/>
    <w:rsid w:val="48B299EA"/>
    <w:rsid w:val="48B51203"/>
    <w:rsid w:val="48B5B4ED"/>
    <w:rsid w:val="48B66AC1"/>
    <w:rsid w:val="48B682E4"/>
    <w:rsid w:val="48B77951"/>
    <w:rsid w:val="48B78BFD"/>
    <w:rsid w:val="48B7D7B9"/>
    <w:rsid w:val="48B7F9A8"/>
    <w:rsid w:val="48B82E23"/>
    <w:rsid w:val="48B86417"/>
    <w:rsid w:val="48B890C5"/>
    <w:rsid w:val="48BAC7D3"/>
    <w:rsid w:val="48BC926B"/>
    <w:rsid w:val="48BEA6BF"/>
    <w:rsid w:val="48BEC90E"/>
    <w:rsid w:val="48C050A5"/>
    <w:rsid w:val="48C0C98B"/>
    <w:rsid w:val="48C0CA1C"/>
    <w:rsid w:val="48C1788B"/>
    <w:rsid w:val="48C1B8E1"/>
    <w:rsid w:val="48C1D735"/>
    <w:rsid w:val="48C3AB12"/>
    <w:rsid w:val="48C43572"/>
    <w:rsid w:val="48C63FD3"/>
    <w:rsid w:val="48C642AD"/>
    <w:rsid w:val="48C67090"/>
    <w:rsid w:val="48C7011A"/>
    <w:rsid w:val="48C74585"/>
    <w:rsid w:val="48C750D8"/>
    <w:rsid w:val="48C82818"/>
    <w:rsid w:val="48C8CEDD"/>
    <w:rsid w:val="48C98BD9"/>
    <w:rsid w:val="48C9B86A"/>
    <w:rsid w:val="48CB5804"/>
    <w:rsid w:val="48CBA298"/>
    <w:rsid w:val="48CF662D"/>
    <w:rsid w:val="48D04663"/>
    <w:rsid w:val="48D0B6F4"/>
    <w:rsid w:val="48D115FB"/>
    <w:rsid w:val="48D2DA14"/>
    <w:rsid w:val="48D2E7C9"/>
    <w:rsid w:val="48D2F3B8"/>
    <w:rsid w:val="48D42BA8"/>
    <w:rsid w:val="48D53C36"/>
    <w:rsid w:val="48D67F60"/>
    <w:rsid w:val="48D89A79"/>
    <w:rsid w:val="48DA2213"/>
    <w:rsid w:val="48DB4026"/>
    <w:rsid w:val="48DD5D24"/>
    <w:rsid w:val="48DE2FED"/>
    <w:rsid w:val="48DFA760"/>
    <w:rsid w:val="48E0C373"/>
    <w:rsid w:val="48E113D1"/>
    <w:rsid w:val="48E41913"/>
    <w:rsid w:val="48E5FEDC"/>
    <w:rsid w:val="48E71546"/>
    <w:rsid w:val="48E88021"/>
    <w:rsid w:val="48E8D1AA"/>
    <w:rsid w:val="48EA0E51"/>
    <w:rsid w:val="48ED1967"/>
    <w:rsid w:val="48ED450B"/>
    <w:rsid w:val="48ED77DC"/>
    <w:rsid w:val="48EEDB68"/>
    <w:rsid w:val="48F04153"/>
    <w:rsid w:val="48F600F7"/>
    <w:rsid w:val="48F89566"/>
    <w:rsid w:val="48FA541A"/>
    <w:rsid w:val="48FA9311"/>
    <w:rsid w:val="48FCCAE5"/>
    <w:rsid w:val="48FD0921"/>
    <w:rsid w:val="48FD9D38"/>
    <w:rsid w:val="48FE8A2C"/>
    <w:rsid w:val="4900FA92"/>
    <w:rsid w:val="490142EC"/>
    <w:rsid w:val="49015F6B"/>
    <w:rsid w:val="49037277"/>
    <w:rsid w:val="4903A5EB"/>
    <w:rsid w:val="49043CBB"/>
    <w:rsid w:val="4905EBA9"/>
    <w:rsid w:val="49069FDD"/>
    <w:rsid w:val="49082599"/>
    <w:rsid w:val="490BD608"/>
    <w:rsid w:val="490C6547"/>
    <w:rsid w:val="490F0923"/>
    <w:rsid w:val="490FB517"/>
    <w:rsid w:val="49103C62"/>
    <w:rsid w:val="49125BCA"/>
    <w:rsid w:val="4912C998"/>
    <w:rsid w:val="49130DC8"/>
    <w:rsid w:val="4915EC98"/>
    <w:rsid w:val="49168268"/>
    <w:rsid w:val="49190E1A"/>
    <w:rsid w:val="4919301E"/>
    <w:rsid w:val="491B0BC6"/>
    <w:rsid w:val="491BDE47"/>
    <w:rsid w:val="491D5286"/>
    <w:rsid w:val="491E2C69"/>
    <w:rsid w:val="491F53F8"/>
    <w:rsid w:val="491F544F"/>
    <w:rsid w:val="49218E86"/>
    <w:rsid w:val="49229D50"/>
    <w:rsid w:val="4922C2F4"/>
    <w:rsid w:val="492437C5"/>
    <w:rsid w:val="4925BD77"/>
    <w:rsid w:val="492686E8"/>
    <w:rsid w:val="492762B9"/>
    <w:rsid w:val="492781F4"/>
    <w:rsid w:val="49284037"/>
    <w:rsid w:val="4929E6C5"/>
    <w:rsid w:val="492CD8AF"/>
    <w:rsid w:val="492D2C88"/>
    <w:rsid w:val="492E3C53"/>
    <w:rsid w:val="492EDD20"/>
    <w:rsid w:val="492F074D"/>
    <w:rsid w:val="49302363"/>
    <w:rsid w:val="493357FC"/>
    <w:rsid w:val="493488AD"/>
    <w:rsid w:val="49351698"/>
    <w:rsid w:val="49355A80"/>
    <w:rsid w:val="49366700"/>
    <w:rsid w:val="4937D290"/>
    <w:rsid w:val="4937EA8B"/>
    <w:rsid w:val="4937F138"/>
    <w:rsid w:val="4939B72B"/>
    <w:rsid w:val="493AB3EF"/>
    <w:rsid w:val="493CFC46"/>
    <w:rsid w:val="493DDFC9"/>
    <w:rsid w:val="494227D2"/>
    <w:rsid w:val="4942E95A"/>
    <w:rsid w:val="49452CF6"/>
    <w:rsid w:val="4945CC02"/>
    <w:rsid w:val="494891F9"/>
    <w:rsid w:val="4948A58F"/>
    <w:rsid w:val="494A99AB"/>
    <w:rsid w:val="494ACBC2"/>
    <w:rsid w:val="494B5761"/>
    <w:rsid w:val="494C47C0"/>
    <w:rsid w:val="494ED1AE"/>
    <w:rsid w:val="4950A935"/>
    <w:rsid w:val="49512DCC"/>
    <w:rsid w:val="4952B1B6"/>
    <w:rsid w:val="4952F739"/>
    <w:rsid w:val="4953CE03"/>
    <w:rsid w:val="4953F363"/>
    <w:rsid w:val="49568E0C"/>
    <w:rsid w:val="49583287"/>
    <w:rsid w:val="495B0A26"/>
    <w:rsid w:val="495B0B3B"/>
    <w:rsid w:val="495B1037"/>
    <w:rsid w:val="495B20DD"/>
    <w:rsid w:val="495B4E98"/>
    <w:rsid w:val="495D2031"/>
    <w:rsid w:val="496089F5"/>
    <w:rsid w:val="49613C98"/>
    <w:rsid w:val="49618A4C"/>
    <w:rsid w:val="4961AA32"/>
    <w:rsid w:val="4962236D"/>
    <w:rsid w:val="4963A41F"/>
    <w:rsid w:val="4965A16A"/>
    <w:rsid w:val="496666E1"/>
    <w:rsid w:val="49679638"/>
    <w:rsid w:val="4968ACD8"/>
    <w:rsid w:val="49694534"/>
    <w:rsid w:val="49699850"/>
    <w:rsid w:val="496A504F"/>
    <w:rsid w:val="496A72C8"/>
    <w:rsid w:val="496C447C"/>
    <w:rsid w:val="496CC127"/>
    <w:rsid w:val="496D0E16"/>
    <w:rsid w:val="496F07E6"/>
    <w:rsid w:val="49702177"/>
    <w:rsid w:val="497212AE"/>
    <w:rsid w:val="49721917"/>
    <w:rsid w:val="49724872"/>
    <w:rsid w:val="4972DAC9"/>
    <w:rsid w:val="49736C39"/>
    <w:rsid w:val="4975E236"/>
    <w:rsid w:val="49763E8E"/>
    <w:rsid w:val="49765EEB"/>
    <w:rsid w:val="49770992"/>
    <w:rsid w:val="49770F18"/>
    <w:rsid w:val="4977F5EB"/>
    <w:rsid w:val="49781D41"/>
    <w:rsid w:val="49797993"/>
    <w:rsid w:val="4979CC05"/>
    <w:rsid w:val="497BC0A5"/>
    <w:rsid w:val="497D4B36"/>
    <w:rsid w:val="4981CB9D"/>
    <w:rsid w:val="49820F14"/>
    <w:rsid w:val="4982B2AF"/>
    <w:rsid w:val="498419F2"/>
    <w:rsid w:val="498792A5"/>
    <w:rsid w:val="49889CD8"/>
    <w:rsid w:val="498AC348"/>
    <w:rsid w:val="498B3AF8"/>
    <w:rsid w:val="498BB1F0"/>
    <w:rsid w:val="498BF4A7"/>
    <w:rsid w:val="498C0ECA"/>
    <w:rsid w:val="498D96DA"/>
    <w:rsid w:val="498D9B31"/>
    <w:rsid w:val="49900AB8"/>
    <w:rsid w:val="49904BA9"/>
    <w:rsid w:val="4990EE36"/>
    <w:rsid w:val="49917297"/>
    <w:rsid w:val="49935A0E"/>
    <w:rsid w:val="4994D666"/>
    <w:rsid w:val="4994E8EA"/>
    <w:rsid w:val="49959B0E"/>
    <w:rsid w:val="4995AE25"/>
    <w:rsid w:val="499872BC"/>
    <w:rsid w:val="499ABAAA"/>
    <w:rsid w:val="499BE98F"/>
    <w:rsid w:val="499C3162"/>
    <w:rsid w:val="499CD114"/>
    <w:rsid w:val="499DB107"/>
    <w:rsid w:val="499E9A6C"/>
    <w:rsid w:val="499EAFBC"/>
    <w:rsid w:val="49A01E8D"/>
    <w:rsid w:val="49A0EBFD"/>
    <w:rsid w:val="49A2BA19"/>
    <w:rsid w:val="49A311F7"/>
    <w:rsid w:val="49A3455E"/>
    <w:rsid w:val="49A356B0"/>
    <w:rsid w:val="49A3CE03"/>
    <w:rsid w:val="49A72567"/>
    <w:rsid w:val="49A7F59F"/>
    <w:rsid w:val="49A829D9"/>
    <w:rsid w:val="49A9CF22"/>
    <w:rsid w:val="49AAB5F9"/>
    <w:rsid w:val="49AAB8D9"/>
    <w:rsid w:val="49ABE892"/>
    <w:rsid w:val="49AEFBD5"/>
    <w:rsid w:val="49AFAB84"/>
    <w:rsid w:val="49B1B44B"/>
    <w:rsid w:val="49B1F93E"/>
    <w:rsid w:val="49B26246"/>
    <w:rsid w:val="49B3780E"/>
    <w:rsid w:val="49B45494"/>
    <w:rsid w:val="49B45DF9"/>
    <w:rsid w:val="49B834C7"/>
    <w:rsid w:val="49BA7571"/>
    <w:rsid w:val="49BACF71"/>
    <w:rsid w:val="49BBE171"/>
    <w:rsid w:val="49BD7BCD"/>
    <w:rsid w:val="49BE3D2B"/>
    <w:rsid w:val="49BF2CC4"/>
    <w:rsid w:val="49BF3DDB"/>
    <w:rsid w:val="49C02E69"/>
    <w:rsid w:val="49C29A1C"/>
    <w:rsid w:val="49C387F3"/>
    <w:rsid w:val="49C8B8CF"/>
    <w:rsid w:val="49C95ADB"/>
    <w:rsid w:val="49CAC611"/>
    <w:rsid w:val="49CB3F68"/>
    <w:rsid w:val="49CB5CD3"/>
    <w:rsid w:val="49CB5CDD"/>
    <w:rsid w:val="49CB6C01"/>
    <w:rsid w:val="49CCCF3F"/>
    <w:rsid w:val="49CD3B6F"/>
    <w:rsid w:val="49CDF064"/>
    <w:rsid w:val="49CE13B1"/>
    <w:rsid w:val="49D047A0"/>
    <w:rsid w:val="49D36E18"/>
    <w:rsid w:val="49D3E043"/>
    <w:rsid w:val="49D506AE"/>
    <w:rsid w:val="49D527CD"/>
    <w:rsid w:val="49D6A682"/>
    <w:rsid w:val="49D6DB9F"/>
    <w:rsid w:val="49DEEBB4"/>
    <w:rsid w:val="49E0C24D"/>
    <w:rsid w:val="49E1EC99"/>
    <w:rsid w:val="49E29ADF"/>
    <w:rsid w:val="49E2FA2F"/>
    <w:rsid w:val="49E4E565"/>
    <w:rsid w:val="49E509B9"/>
    <w:rsid w:val="49E7324D"/>
    <w:rsid w:val="49EA6B19"/>
    <w:rsid w:val="49EB17A7"/>
    <w:rsid w:val="49EB5C77"/>
    <w:rsid w:val="49EB6B9D"/>
    <w:rsid w:val="49EB70A1"/>
    <w:rsid w:val="49ECA41E"/>
    <w:rsid w:val="49ED38C8"/>
    <w:rsid w:val="49EFB59D"/>
    <w:rsid w:val="49F0405A"/>
    <w:rsid w:val="49F06D72"/>
    <w:rsid w:val="49F0CDA7"/>
    <w:rsid w:val="49F1564D"/>
    <w:rsid w:val="49F21B0C"/>
    <w:rsid w:val="49F22350"/>
    <w:rsid w:val="49F357FE"/>
    <w:rsid w:val="49F42CE4"/>
    <w:rsid w:val="49F7607D"/>
    <w:rsid w:val="49FA78E2"/>
    <w:rsid w:val="49FE8073"/>
    <w:rsid w:val="49FF69CC"/>
    <w:rsid w:val="4A0029C4"/>
    <w:rsid w:val="4A005C29"/>
    <w:rsid w:val="4A0268F0"/>
    <w:rsid w:val="4A02E90A"/>
    <w:rsid w:val="4A03776B"/>
    <w:rsid w:val="4A066620"/>
    <w:rsid w:val="4A06CE06"/>
    <w:rsid w:val="4A097F61"/>
    <w:rsid w:val="4A0A656B"/>
    <w:rsid w:val="4A0A7143"/>
    <w:rsid w:val="4A0A9A1D"/>
    <w:rsid w:val="4A0CE184"/>
    <w:rsid w:val="4A0D924B"/>
    <w:rsid w:val="4A0DA81C"/>
    <w:rsid w:val="4A0E42AD"/>
    <w:rsid w:val="4A0E8134"/>
    <w:rsid w:val="4A143534"/>
    <w:rsid w:val="4A14970D"/>
    <w:rsid w:val="4A149A3A"/>
    <w:rsid w:val="4A15D3ED"/>
    <w:rsid w:val="4A18686E"/>
    <w:rsid w:val="4A18CB5C"/>
    <w:rsid w:val="4A192895"/>
    <w:rsid w:val="4A1A4F3D"/>
    <w:rsid w:val="4A1B88E4"/>
    <w:rsid w:val="4A1D067A"/>
    <w:rsid w:val="4A1DDC31"/>
    <w:rsid w:val="4A216A2D"/>
    <w:rsid w:val="4A23C099"/>
    <w:rsid w:val="4A243FEB"/>
    <w:rsid w:val="4A2551BE"/>
    <w:rsid w:val="4A268FC8"/>
    <w:rsid w:val="4A26DBA3"/>
    <w:rsid w:val="4A2A8C3B"/>
    <w:rsid w:val="4A2CA215"/>
    <w:rsid w:val="4A2D1273"/>
    <w:rsid w:val="4A2D8D4C"/>
    <w:rsid w:val="4A2E3418"/>
    <w:rsid w:val="4A2F63C8"/>
    <w:rsid w:val="4A31BF69"/>
    <w:rsid w:val="4A31DFB8"/>
    <w:rsid w:val="4A32E283"/>
    <w:rsid w:val="4A34BCCC"/>
    <w:rsid w:val="4A34D2B9"/>
    <w:rsid w:val="4A35E635"/>
    <w:rsid w:val="4A369BCB"/>
    <w:rsid w:val="4A379046"/>
    <w:rsid w:val="4A381DB6"/>
    <w:rsid w:val="4A386983"/>
    <w:rsid w:val="4A388167"/>
    <w:rsid w:val="4A38871E"/>
    <w:rsid w:val="4A39522B"/>
    <w:rsid w:val="4A3A8067"/>
    <w:rsid w:val="4A3B813B"/>
    <w:rsid w:val="4A3C6421"/>
    <w:rsid w:val="4A3C82D1"/>
    <w:rsid w:val="4A3DCF91"/>
    <w:rsid w:val="4A3ED4D3"/>
    <w:rsid w:val="4A3F3DAE"/>
    <w:rsid w:val="4A3F88DC"/>
    <w:rsid w:val="4A4161F6"/>
    <w:rsid w:val="4A42AE8F"/>
    <w:rsid w:val="4A43EE39"/>
    <w:rsid w:val="4A44C317"/>
    <w:rsid w:val="4A4526E2"/>
    <w:rsid w:val="4A457D2D"/>
    <w:rsid w:val="4A48A1F9"/>
    <w:rsid w:val="4A4917D0"/>
    <w:rsid w:val="4A4A24F5"/>
    <w:rsid w:val="4A4B0576"/>
    <w:rsid w:val="4A4C0EC4"/>
    <w:rsid w:val="4A56003F"/>
    <w:rsid w:val="4A563263"/>
    <w:rsid w:val="4A565ED7"/>
    <w:rsid w:val="4A56E2CF"/>
    <w:rsid w:val="4A58B036"/>
    <w:rsid w:val="4A590838"/>
    <w:rsid w:val="4A5C503D"/>
    <w:rsid w:val="4A5D330B"/>
    <w:rsid w:val="4A5DD94D"/>
    <w:rsid w:val="4A5E566F"/>
    <w:rsid w:val="4A5E5BA0"/>
    <w:rsid w:val="4A5E91D1"/>
    <w:rsid w:val="4A5F5B2B"/>
    <w:rsid w:val="4A625F88"/>
    <w:rsid w:val="4A64252A"/>
    <w:rsid w:val="4A693DC7"/>
    <w:rsid w:val="4A696384"/>
    <w:rsid w:val="4A6979E6"/>
    <w:rsid w:val="4A6BDD62"/>
    <w:rsid w:val="4A6C0D92"/>
    <w:rsid w:val="4A6DDF07"/>
    <w:rsid w:val="4A6FD7AF"/>
    <w:rsid w:val="4A74B701"/>
    <w:rsid w:val="4A74FB7E"/>
    <w:rsid w:val="4A75D1F4"/>
    <w:rsid w:val="4A761634"/>
    <w:rsid w:val="4A767D7F"/>
    <w:rsid w:val="4A77B5F0"/>
    <w:rsid w:val="4A77ED4F"/>
    <w:rsid w:val="4A7A0625"/>
    <w:rsid w:val="4A7B0748"/>
    <w:rsid w:val="4A7C4E49"/>
    <w:rsid w:val="4A7E041D"/>
    <w:rsid w:val="4A7EBE91"/>
    <w:rsid w:val="4A80CC5D"/>
    <w:rsid w:val="4A8172D0"/>
    <w:rsid w:val="4A821ED9"/>
    <w:rsid w:val="4A83C38B"/>
    <w:rsid w:val="4A8532E2"/>
    <w:rsid w:val="4A877FCA"/>
    <w:rsid w:val="4A89C1D6"/>
    <w:rsid w:val="4A89CE27"/>
    <w:rsid w:val="4A8B3835"/>
    <w:rsid w:val="4A8B41AE"/>
    <w:rsid w:val="4A8C9A53"/>
    <w:rsid w:val="4A8DB20F"/>
    <w:rsid w:val="4A912E16"/>
    <w:rsid w:val="4A913673"/>
    <w:rsid w:val="4A917CA1"/>
    <w:rsid w:val="4A91C5D6"/>
    <w:rsid w:val="4A93A915"/>
    <w:rsid w:val="4A9414F1"/>
    <w:rsid w:val="4A951C2A"/>
    <w:rsid w:val="4A959780"/>
    <w:rsid w:val="4A967EF5"/>
    <w:rsid w:val="4A96C344"/>
    <w:rsid w:val="4A97335F"/>
    <w:rsid w:val="4A973B2C"/>
    <w:rsid w:val="4A997477"/>
    <w:rsid w:val="4A9B3DA1"/>
    <w:rsid w:val="4A9B6D96"/>
    <w:rsid w:val="4A9C2007"/>
    <w:rsid w:val="4A9EC68B"/>
    <w:rsid w:val="4A9EDFAD"/>
    <w:rsid w:val="4A9F9E84"/>
    <w:rsid w:val="4AA0907A"/>
    <w:rsid w:val="4AA258B9"/>
    <w:rsid w:val="4AA2768C"/>
    <w:rsid w:val="4AA27A34"/>
    <w:rsid w:val="4AA3237A"/>
    <w:rsid w:val="4AA32383"/>
    <w:rsid w:val="4AA4181E"/>
    <w:rsid w:val="4AA4D9AC"/>
    <w:rsid w:val="4AAB39CE"/>
    <w:rsid w:val="4AAB7997"/>
    <w:rsid w:val="4AAC909A"/>
    <w:rsid w:val="4AACBC8E"/>
    <w:rsid w:val="4AACBE0E"/>
    <w:rsid w:val="4AAE50AF"/>
    <w:rsid w:val="4AAEC792"/>
    <w:rsid w:val="4AAF96A2"/>
    <w:rsid w:val="4AB00EDD"/>
    <w:rsid w:val="4AB06C4C"/>
    <w:rsid w:val="4AB1772C"/>
    <w:rsid w:val="4AB219D2"/>
    <w:rsid w:val="4AB32B78"/>
    <w:rsid w:val="4AB5FCA5"/>
    <w:rsid w:val="4AB65818"/>
    <w:rsid w:val="4AB7357E"/>
    <w:rsid w:val="4AB78F87"/>
    <w:rsid w:val="4AB7A937"/>
    <w:rsid w:val="4AB81434"/>
    <w:rsid w:val="4AB8CF56"/>
    <w:rsid w:val="4AB9EFFC"/>
    <w:rsid w:val="4ABBE905"/>
    <w:rsid w:val="4ABDBFB4"/>
    <w:rsid w:val="4ABF2B2B"/>
    <w:rsid w:val="4ABF4381"/>
    <w:rsid w:val="4AC0C742"/>
    <w:rsid w:val="4AC31C20"/>
    <w:rsid w:val="4AC3D2DD"/>
    <w:rsid w:val="4AC60ECA"/>
    <w:rsid w:val="4AC656ED"/>
    <w:rsid w:val="4AC74322"/>
    <w:rsid w:val="4AC76BFD"/>
    <w:rsid w:val="4AC7A32E"/>
    <w:rsid w:val="4AC8E8FC"/>
    <w:rsid w:val="4ACA017B"/>
    <w:rsid w:val="4ACBB051"/>
    <w:rsid w:val="4ACD6BDD"/>
    <w:rsid w:val="4ACD84D3"/>
    <w:rsid w:val="4ACE1CBB"/>
    <w:rsid w:val="4ACED631"/>
    <w:rsid w:val="4AD0BDB6"/>
    <w:rsid w:val="4AD23F8D"/>
    <w:rsid w:val="4AD240BB"/>
    <w:rsid w:val="4AD321BD"/>
    <w:rsid w:val="4AD36DEC"/>
    <w:rsid w:val="4AD3BC54"/>
    <w:rsid w:val="4AD3DB1D"/>
    <w:rsid w:val="4AD474D2"/>
    <w:rsid w:val="4AD5DA8A"/>
    <w:rsid w:val="4AD603AA"/>
    <w:rsid w:val="4AD686AD"/>
    <w:rsid w:val="4AD704C8"/>
    <w:rsid w:val="4AD8697F"/>
    <w:rsid w:val="4AD8A91B"/>
    <w:rsid w:val="4AD9EED6"/>
    <w:rsid w:val="4ADA63EE"/>
    <w:rsid w:val="4ADA7CEC"/>
    <w:rsid w:val="4ADB60C5"/>
    <w:rsid w:val="4ADBBE10"/>
    <w:rsid w:val="4ADCB77C"/>
    <w:rsid w:val="4AE23C8A"/>
    <w:rsid w:val="4AE26BA4"/>
    <w:rsid w:val="4AE2F77C"/>
    <w:rsid w:val="4AE4E3BA"/>
    <w:rsid w:val="4AE6C268"/>
    <w:rsid w:val="4AE782EE"/>
    <w:rsid w:val="4AE8CA87"/>
    <w:rsid w:val="4AE91D35"/>
    <w:rsid w:val="4AE9599A"/>
    <w:rsid w:val="4AE9AE42"/>
    <w:rsid w:val="4AE9E78C"/>
    <w:rsid w:val="4AEA54F5"/>
    <w:rsid w:val="4AEA7698"/>
    <w:rsid w:val="4AEBF198"/>
    <w:rsid w:val="4AEE108B"/>
    <w:rsid w:val="4AEE3FB0"/>
    <w:rsid w:val="4AEE721F"/>
    <w:rsid w:val="4AF0E6C6"/>
    <w:rsid w:val="4AF10C0A"/>
    <w:rsid w:val="4AF11C51"/>
    <w:rsid w:val="4AF35427"/>
    <w:rsid w:val="4AF379FF"/>
    <w:rsid w:val="4AF4100F"/>
    <w:rsid w:val="4AF5D5DC"/>
    <w:rsid w:val="4AF66353"/>
    <w:rsid w:val="4AF6B964"/>
    <w:rsid w:val="4AF6C5C3"/>
    <w:rsid w:val="4AF72975"/>
    <w:rsid w:val="4AF8DDBE"/>
    <w:rsid w:val="4AFA9DEF"/>
    <w:rsid w:val="4AFB4FC8"/>
    <w:rsid w:val="4AFC7392"/>
    <w:rsid w:val="4AFC8444"/>
    <w:rsid w:val="4AFCD4E7"/>
    <w:rsid w:val="4AFD1E39"/>
    <w:rsid w:val="4AFD578C"/>
    <w:rsid w:val="4AFF079B"/>
    <w:rsid w:val="4B00115A"/>
    <w:rsid w:val="4B00E1C5"/>
    <w:rsid w:val="4B0161E3"/>
    <w:rsid w:val="4B038A91"/>
    <w:rsid w:val="4B042B71"/>
    <w:rsid w:val="4B058FB7"/>
    <w:rsid w:val="4B0751DE"/>
    <w:rsid w:val="4B0807B3"/>
    <w:rsid w:val="4B08ABA6"/>
    <w:rsid w:val="4B099A29"/>
    <w:rsid w:val="4B09E154"/>
    <w:rsid w:val="4B0B6A02"/>
    <w:rsid w:val="4B0C2867"/>
    <w:rsid w:val="4B0D06BD"/>
    <w:rsid w:val="4B0E8753"/>
    <w:rsid w:val="4B0E96D1"/>
    <w:rsid w:val="4B112374"/>
    <w:rsid w:val="4B12952C"/>
    <w:rsid w:val="4B16208B"/>
    <w:rsid w:val="4B163389"/>
    <w:rsid w:val="4B16817B"/>
    <w:rsid w:val="4B189C01"/>
    <w:rsid w:val="4B193AB6"/>
    <w:rsid w:val="4B1C5711"/>
    <w:rsid w:val="4B1C7BFD"/>
    <w:rsid w:val="4B1D5FA7"/>
    <w:rsid w:val="4B1D6F5A"/>
    <w:rsid w:val="4B1DA43E"/>
    <w:rsid w:val="4B1E5FD6"/>
    <w:rsid w:val="4B1EBFFD"/>
    <w:rsid w:val="4B1F2A16"/>
    <w:rsid w:val="4B21915E"/>
    <w:rsid w:val="4B2274C1"/>
    <w:rsid w:val="4B230499"/>
    <w:rsid w:val="4B2351C6"/>
    <w:rsid w:val="4B245463"/>
    <w:rsid w:val="4B25B3C6"/>
    <w:rsid w:val="4B2748BF"/>
    <w:rsid w:val="4B27A4A0"/>
    <w:rsid w:val="4B28754E"/>
    <w:rsid w:val="4B292757"/>
    <w:rsid w:val="4B2C1016"/>
    <w:rsid w:val="4B2C38A5"/>
    <w:rsid w:val="4B2CF4E6"/>
    <w:rsid w:val="4B2D1FDD"/>
    <w:rsid w:val="4B2EAC21"/>
    <w:rsid w:val="4B313175"/>
    <w:rsid w:val="4B3143E4"/>
    <w:rsid w:val="4B31FCD0"/>
    <w:rsid w:val="4B337AC5"/>
    <w:rsid w:val="4B340CCE"/>
    <w:rsid w:val="4B346F1C"/>
    <w:rsid w:val="4B36A054"/>
    <w:rsid w:val="4B37940E"/>
    <w:rsid w:val="4B37B5FC"/>
    <w:rsid w:val="4B39B093"/>
    <w:rsid w:val="4B3B6D8F"/>
    <w:rsid w:val="4B3B9DBD"/>
    <w:rsid w:val="4B3C8F12"/>
    <w:rsid w:val="4B3FAB3E"/>
    <w:rsid w:val="4B401D72"/>
    <w:rsid w:val="4B42736C"/>
    <w:rsid w:val="4B43259B"/>
    <w:rsid w:val="4B45352F"/>
    <w:rsid w:val="4B485C2C"/>
    <w:rsid w:val="4B48B6D1"/>
    <w:rsid w:val="4B48C519"/>
    <w:rsid w:val="4B495018"/>
    <w:rsid w:val="4B4A484A"/>
    <w:rsid w:val="4B4AADD4"/>
    <w:rsid w:val="4B4ED94C"/>
    <w:rsid w:val="4B50AC51"/>
    <w:rsid w:val="4B52C135"/>
    <w:rsid w:val="4B537AFC"/>
    <w:rsid w:val="4B53919D"/>
    <w:rsid w:val="4B549CEE"/>
    <w:rsid w:val="4B54C91F"/>
    <w:rsid w:val="4B578F41"/>
    <w:rsid w:val="4B59C7F8"/>
    <w:rsid w:val="4B5A9986"/>
    <w:rsid w:val="4B5AF56A"/>
    <w:rsid w:val="4B5BA3C6"/>
    <w:rsid w:val="4B5E7279"/>
    <w:rsid w:val="4B5EED3D"/>
    <w:rsid w:val="4B5F6522"/>
    <w:rsid w:val="4B5FBD6E"/>
    <w:rsid w:val="4B601075"/>
    <w:rsid w:val="4B616F41"/>
    <w:rsid w:val="4B62C97B"/>
    <w:rsid w:val="4B63084D"/>
    <w:rsid w:val="4B630BEF"/>
    <w:rsid w:val="4B639D89"/>
    <w:rsid w:val="4B65EE06"/>
    <w:rsid w:val="4B6713B7"/>
    <w:rsid w:val="4B682AD3"/>
    <w:rsid w:val="4B687D76"/>
    <w:rsid w:val="4B69936C"/>
    <w:rsid w:val="4B6A7E1B"/>
    <w:rsid w:val="4B6BC52D"/>
    <w:rsid w:val="4B6C1C31"/>
    <w:rsid w:val="4B6C41DE"/>
    <w:rsid w:val="4B6CBDDF"/>
    <w:rsid w:val="4B6E9B85"/>
    <w:rsid w:val="4B702430"/>
    <w:rsid w:val="4B7048C9"/>
    <w:rsid w:val="4B7155BB"/>
    <w:rsid w:val="4B720B25"/>
    <w:rsid w:val="4B72D6D7"/>
    <w:rsid w:val="4B730F9A"/>
    <w:rsid w:val="4B732026"/>
    <w:rsid w:val="4B73B9F0"/>
    <w:rsid w:val="4B73CC78"/>
    <w:rsid w:val="4B743A52"/>
    <w:rsid w:val="4B745D25"/>
    <w:rsid w:val="4B75291E"/>
    <w:rsid w:val="4B75B522"/>
    <w:rsid w:val="4B760BF3"/>
    <w:rsid w:val="4B7686BE"/>
    <w:rsid w:val="4B776314"/>
    <w:rsid w:val="4B78753D"/>
    <w:rsid w:val="4B788C26"/>
    <w:rsid w:val="4B78BFED"/>
    <w:rsid w:val="4B7A1AF2"/>
    <w:rsid w:val="4B7AE5CD"/>
    <w:rsid w:val="4B7AFC97"/>
    <w:rsid w:val="4B7C09EB"/>
    <w:rsid w:val="4B7CC316"/>
    <w:rsid w:val="4B7D12AC"/>
    <w:rsid w:val="4B7D4B51"/>
    <w:rsid w:val="4B7E3B21"/>
    <w:rsid w:val="4B7E8295"/>
    <w:rsid w:val="4B7EB656"/>
    <w:rsid w:val="4B83B88F"/>
    <w:rsid w:val="4B83F062"/>
    <w:rsid w:val="4B84E241"/>
    <w:rsid w:val="4B861543"/>
    <w:rsid w:val="4B8769FF"/>
    <w:rsid w:val="4B877BCA"/>
    <w:rsid w:val="4B8979BA"/>
    <w:rsid w:val="4B8BDD8F"/>
    <w:rsid w:val="4B8BF73B"/>
    <w:rsid w:val="4B8C7656"/>
    <w:rsid w:val="4B8D0BF6"/>
    <w:rsid w:val="4B8D5FEA"/>
    <w:rsid w:val="4B8E2A83"/>
    <w:rsid w:val="4B8EE020"/>
    <w:rsid w:val="4B8EF1B9"/>
    <w:rsid w:val="4B8F3ADF"/>
    <w:rsid w:val="4B8FA3F1"/>
    <w:rsid w:val="4B90254E"/>
    <w:rsid w:val="4B9098B0"/>
    <w:rsid w:val="4B912593"/>
    <w:rsid w:val="4B92F050"/>
    <w:rsid w:val="4B933498"/>
    <w:rsid w:val="4B93535E"/>
    <w:rsid w:val="4B938A26"/>
    <w:rsid w:val="4B959DA4"/>
    <w:rsid w:val="4B96F1A1"/>
    <w:rsid w:val="4B973277"/>
    <w:rsid w:val="4B99A2EC"/>
    <w:rsid w:val="4B9B6225"/>
    <w:rsid w:val="4B9BB6A7"/>
    <w:rsid w:val="4B9BBB68"/>
    <w:rsid w:val="4B9C3596"/>
    <w:rsid w:val="4B9C4648"/>
    <w:rsid w:val="4B9C7DB0"/>
    <w:rsid w:val="4B9C861B"/>
    <w:rsid w:val="4B9C912C"/>
    <w:rsid w:val="4BA080EB"/>
    <w:rsid w:val="4BA0AD9E"/>
    <w:rsid w:val="4BA1007B"/>
    <w:rsid w:val="4BA114F8"/>
    <w:rsid w:val="4BA322EA"/>
    <w:rsid w:val="4BA76269"/>
    <w:rsid w:val="4BA7D999"/>
    <w:rsid w:val="4BA9B46B"/>
    <w:rsid w:val="4BA9C710"/>
    <w:rsid w:val="4BA9DFF1"/>
    <w:rsid w:val="4BAA2303"/>
    <w:rsid w:val="4BAA2C39"/>
    <w:rsid w:val="4BAA656F"/>
    <w:rsid w:val="4BAB6746"/>
    <w:rsid w:val="4BABCF84"/>
    <w:rsid w:val="4BADA8A9"/>
    <w:rsid w:val="4BAE9675"/>
    <w:rsid w:val="4BAFAB63"/>
    <w:rsid w:val="4BB10D2B"/>
    <w:rsid w:val="4BB26507"/>
    <w:rsid w:val="4BB29F5C"/>
    <w:rsid w:val="4BB2DFDB"/>
    <w:rsid w:val="4BB44433"/>
    <w:rsid w:val="4BB5E352"/>
    <w:rsid w:val="4BBAD458"/>
    <w:rsid w:val="4BBCA52E"/>
    <w:rsid w:val="4BBDB614"/>
    <w:rsid w:val="4BBE3604"/>
    <w:rsid w:val="4BBEADCF"/>
    <w:rsid w:val="4BC00B44"/>
    <w:rsid w:val="4BC01AB8"/>
    <w:rsid w:val="4BC10C62"/>
    <w:rsid w:val="4BC18CC4"/>
    <w:rsid w:val="4BC1B721"/>
    <w:rsid w:val="4BC228A1"/>
    <w:rsid w:val="4BC2B5B4"/>
    <w:rsid w:val="4BC4AB50"/>
    <w:rsid w:val="4BC4D506"/>
    <w:rsid w:val="4BC54CA0"/>
    <w:rsid w:val="4BC5727D"/>
    <w:rsid w:val="4BC6BA1D"/>
    <w:rsid w:val="4BC95DAD"/>
    <w:rsid w:val="4BCA0CE2"/>
    <w:rsid w:val="4BCA67F2"/>
    <w:rsid w:val="4BCA7A1E"/>
    <w:rsid w:val="4BCC4FB9"/>
    <w:rsid w:val="4BCD4470"/>
    <w:rsid w:val="4BCE2D43"/>
    <w:rsid w:val="4BCE9FF8"/>
    <w:rsid w:val="4BCF05F1"/>
    <w:rsid w:val="4BCF136F"/>
    <w:rsid w:val="4BCFA027"/>
    <w:rsid w:val="4BD5D8D6"/>
    <w:rsid w:val="4BD63B99"/>
    <w:rsid w:val="4BD77BAA"/>
    <w:rsid w:val="4BD875F7"/>
    <w:rsid w:val="4BD87E20"/>
    <w:rsid w:val="4BDA18C9"/>
    <w:rsid w:val="4BDAD335"/>
    <w:rsid w:val="4BDC4EF9"/>
    <w:rsid w:val="4BDED0BD"/>
    <w:rsid w:val="4BDF5B47"/>
    <w:rsid w:val="4BE048BF"/>
    <w:rsid w:val="4BE07232"/>
    <w:rsid w:val="4BE25F79"/>
    <w:rsid w:val="4BE2EEFA"/>
    <w:rsid w:val="4BE461A6"/>
    <w:rsid w:val="4BE4824E"/>
    <w:rsid w:val="4BE5F1E2"/>
    <w:rsid w:val="4BE6273E"/>
    <w:rsid w:val="4BE8A57F"/>
    <w:rsid w:val="4BE93236"/>
    <w:rsid w:val="4BEAF51B"/>
    <w:rsid w:val="4BEDDF39"/>
    <w:rsid w:val="4BEDEEFF"/>
    <w:rsid w:val="4BEE45BE"/>
    <w:rsid w:val="4BEEA233"/>
    <w:rsid w:val="4BEF80D5"/>
    <w:rsid w:val="4BF0E7B1"/>
    <w:rsid w:val="4BF423F9"/>
    <w:rsid w:val="4BF499AF"/>
    <w:rsid w:val="4BF4B090"/>
    <w:rsid w:val="4BF7CF2B"/>
    <w:rsid w:val="4BF8C9CF"/>
    <w:rsid w:val="4BF9E157"/>
    <w:rsid w:val="4BFAEAAC"/>
    <w:rsid w:val="4BFB3E50"/>
    <w:rsid w:val="4BFC79CC"/>
    <w:rsid w:val="4BFE2510"/>
    <w:rsid w:val="4BFEC0EC"/>
    <w:rsid w:val="4C011383"/>
    <w:rsid w:val="4C038407"/>
    <w:rsid w:val="4C03F015"/>
    <w:rsid w:val="4C057254"/>
    <w:rsid w:val="4C05BD1F"/>
    <w:rsid w:val="4C07EF24"/>
    <w:rsid w:val="4C08F6E3"/>
    <w:rsid w:val="4C095DE4"/>
    <w:rsid w:val="4C0ABDF4"/>
    <w:rsid w:val="4C0AD8FD"/>
    <w:rsid w:val="4C0BF65C"/>
    <w:rsid w:val="4C0ED316"/>
    <w:rsid w:val="4C0F3FE2"/>
    <w:rsid w:val="4C0FC8D8"/>
    <w:rsid w:val="4C12C4E9"/>
    <w:rsid w:val="4C1336F8"/>
    <w:rsid w:val="4C1344BA"/>
    <w:rsid w:val="4C14264B"/>
    <w:rsid w:val="4C1521D3"/>
    <w:rsid w:val="4C15DEC4"/>
    <w:rsid w:val="4C176337"/>
    <w:rsid w:val="4C18901D"/>
    <w:rsid w:val="4C19BC9E"/>
    <w:rsid w:val="4C1B3213"/>
    <w:rsid w:val="4C1CC702"/>
    <w:rsid w:val="4C23373B"/>
    <w:rsid w:val="4C2352A6"/>
    <w:rsid w:val="4C23B5A1"/>
    <w:rsid w:val="4C250811"/>
    <w:rsid w:val="4C2522C6"/>
    <w:rsid w:val="4C257293"/>
    <w:rsid w:val="4C26CC75"/>
    <w:rsid w:val="4C277FA3"/>
    <w:rsid w:val="4C2895A2"/>
    <w:rsid w:val="4C28B089"/>
    <w:rsid w:val="4C2932E3"/>
    <w:rsid w:val="4C294D29"/>
    <w:rsid w:val="4C296C88"/>
    <w:rsid w:val="4C29BFEF"/>
    <w:rsid w:val="4C2A66A2"/>
    <w:rsid w:val="4C2BEB1B"/>
    <w:rsid w:val="4C2C0D7F"/>
    <w:rsid w:val="4C2CF418"/>
    <w:rsid w:val="4C2DCF2C"/>
    <w:rsid w:val="4C3057B4"/>
    <w:rsid w:val="4C3079B0"/>
    <w:rsid w:val="4C3163AD"/>
    <w:rsid w:val="4C31DD2F"/>
    <w:rsid w:val="4C323924"/>
    <w:rsid w:val="4C3251AB"/>
    <w:rsid w:val="4C325B13"/>
    <w:rsid w:val="4C350A80"/>
    <w:rsid w:val="4C36007D"/>
    <w:rsid w:val="4C363127"/>
    <w:rsid w:val="4C36B6B6"/>
    <w:rsid w:val="4C3B0AB5"/>
    <w:rsid w:val="4C3BB7ED"/>
    <w:rsid w:val="4C3E3212"/>
    <w:rsid w:val="4C3E5BB9"/>
    <w:rsid w:val="4C3E717B"/>
    <w:rsid w:val="4C3E8258"/>
    <w:rsid w:val="4C3FBB1D"/>
    <w:rsid w:val="4C3FC5C1"/>
    <w:rsid w:val="4C413778"/>
    <w:rsid w:val="4C4147C9"/>
    <w:rsid w:val="4C420401"/>
    <w:rsid w:val="4C4218C1"/>
    <w:rsid w:val="4C42B8BE"/>
    <w:rsid w:val="4C441087"/>
    <w:rsid w:val="4C44E883"/>
    <w:rsid w:val="4C452B66"/>
    <w:rsid w:val="4C469BCD"/>
    <w:rsid w:val="4C47D7D4"/>
    <w:rsid w:val="4C493BBB"/>
    <w:rsid w:val="4C49DFAF"/>
    <w:rsid w:val="4C4CB703"/>
    <w:rsid w:val="4C4DB981"/>
    <w:rsid w:val="4C4DDA1D"/>
    <w:rsid w:val="4C4F0E38"/>
    <w:rsid w:val="4C4F3982"/>
    <w:rsid w:val="4C536ABC"/>
    <w:rsid w:val="4C544E2B"/>
    <w:rsid w:val="4C54D2AE"/>
    <w:rsid w:val="4C55CBD5"/>
    <w:rsid w:val="4C57B239"/>
    <w:rsid w:val="4C590754"/>
    <w:rsid w:val="4C5A5EAF"/>
    <w:rsid w:val="4C5B41EE"/>
    <w:rsid w:val="4C5CE4BC"/>
    <w:rsid w:val="4C5EDA62"/>
    <w:rsid w:val="4C622C7B"/>
    <w:rsid w:val="4C6437E6"/>
    <w:rsid w:val="4C64DD83"/>
    <w:rsid w:val="4C6536FA"/>
    <w:rsid w:val="4C65C651"/>
    <w:rsid w:val="4C65E37C"/>
    <w:rsid w:val="4C66C26E"/>
    <w:rsid w:val="4C66CFA9"/>
    <w:rsid w:val="4C66D0A2"/>
    <w:rsid w:val="4C674A81"/>
    <w:rsid w:val="4C68FA33"/>
    <w:rsid w:val="4C69A8B0"/>
    <w:rsid w:val="4C69B1B5"/>
    <w:rsid w:val="4C69C26A"/>
    <w:rsid w:val="4C6C5551"/>
    <w:rsid w:val="4C6D0AA8"/>
    <w:rsid w:val="4C6E1FB9"/>
    <w:rsid w:val="4C6E2EA1"/>
    <w:rsid w:val="4C6E5343"/>
    <w:rsid w:val="4C6F2043"/>
    <w:rsid w:val="4C6F967E"/>
    <w:rsid w:val="4C6FB3F0"/>
    <w:rsid w:val="4C709018"/>
    <w:rsid w:val="4C742DE2"/>
    <w:rsid w:val="4C75835F"/>
    <w:rsid w:val="4C78F13F"/>
    <w:rsid w:val="4C798914"/>
    <w:rsid w:val="4C7A1B7B"/>
    <w:rsid w:val="4C7C1C77"/>
    <w:rsid w:val="4C7C4635"/>
    <w:rsid w:val="4C7D224B"/>
    <w:rsid w:val="4C7D42B8"/>
    <w:rsid w:val="4C7D8159"/>
    <w:rsid w:val="4C7DCDDD"/>
    <w:rsid w:val="4C7E1EDD"/>
    <w:rsid w:val="4C7E8033"/>
    <w:rsid w:val="4C7E8570"/>
    <w:rsid w:val="4C7E8D9E"/>
    <w:rsid w:val="4C8116A4"/>
    <w:rsid w:val="4C812A8E"/>
    <w:rsid w:val="4C82CCE1"/>
    <w:rsid w:val="4C83A466"/>
    <w:rsid w:val="4C86BBD9"/>
    <w:rsid w:val="4C870A89"/>
    <w:rsid w:val="4C876E27"/>
    <w:rsid w:val="4C8ADE7E"/>
    <w:rsid w:val="4C8CAF19"/>
    <w:rsid w:val="4C8CAFFC"/>
    <w:rsid w:val="4C8E0E7C"/>
    <w:rsid w:val="4C8E9A7B"/>
    <w:rsid w:val="4C9192A3"/>
    <w:rsid w:val="4C93383F"/>
    <w:rsid w:val="4C94E637"/>
    <w:rsid w:val="4C970DD8"/>
    <w:rsid w:val="4C98261F"/>
    <w:rsid w:val="4C98546C"/>
    <w:rsid w:val="4C988416"/>
    <w:rsid w:val="4C98AFB7"/>
    <w:rsid w:val="4C995DE6"/>
    <w:rsid w:val="4C99D1C0"/>
    <w:rsid w:val="4C9AF267"/>
    <w:rsid w:val="4C9C3CDB"/>
    <w:rsid w:val="4C9E71A5"/>
    <w:rsid w:val="4C9EDF81"/>
    <w:rsid w:val="4CA01F3E"/>
    <w:rsid w:val="4CA0F795"/>
    <w:rsid w:val="4CA11A14"/>
    <w:rsid w:val="4CA1AE4C"/>
    <w:rsid w:val="4CA2B947"/>
    <w:rsid w:val="4CA2E6DB"/>
    <w:rsid w:val="4CA3BBD5"/>
    <w:rsid w:val="4CA50F8A"/>
    <w:rsid w:val="4CA69AE7"/>
    <w:rsid w:val="4CA6A5FB"/>
    <w:rsid w:val="4CA9BCFF"/>
    <w:rsid w:val="4CAAD7F1"/>
    <w:rsid w:val="4CAB332E"/>
    <w:rsid w:val="4CABA592"/>
    <w:rsid w:val="4CAC3776"/>
    <w:rsid w:val="4CAD3C7A"/>
    <w:rsid w:val="4CADB86D"/>
    <w:rsid w:val="4CADB8E4"/>
    <w:rsid w:val="4CAEBDAC"/>
    <w:rsid w:val="4CAF1C0D"/>
    <w:rsid w:val="4CAF4EB9"/>
    <w:rsid w:val="4CAFBC87"/>
    <w:rsid w:val="4CAFEE07"/>
    <w:rsid w:val="4CB06ECA"/>
    <w:rsid w:val="4CB1BF45"/>
    <w:rsid w:val="4CB26F9C"/>
    <w:rsid w:val="4CB297A5"/>
    <w:rsid w:val="4CB4A19C"/>
    <w:rsid w:val="4CB81045"/>
    <w:rsid w:val="4CB9088A"/>
    <w:rsid w:val="4CBCD800"/>
    <w:rsid w:val="4CBD171F"/>
    <w:rsid w:val="4CBDCCE8"/>
    <w:rsid w:val="4CBE170F"/>
    <w:rsid w:val="4CBFBDAA"/>
    <w:rsid w:val="4CC11509"/>
    <w:rsid w:val="4CC2FE28"/>
    <w:rsid w:val="4CC3E281"/>
    <w:rsid w:val="4CC41F3D"/>
    <w:rsid w:val="4CC5C259"/>
    <w:rsid w:val="4CC5C4BC"/>
    <w:rsid w:val="4CC77950"/>
    <w:rsid w:val="4CC8CD7C"/>
    <w:rsid w:val="4CC969EA"/>
    <w:rsid w:val="4CC97CAD"/>
    <w:rsid w:val="4CCADAC7"/>
    <w:rsid w:val="4CD2781E"/>
    <w:rsid w:val="4CD7C860"/>
    <w:rsid w:val="4CD85731"/>
    <w:rsid w:val="4CD8AA79"/>
    <w:rsid w:val="4CD9131C"/>
    <w:rsid w:val="4CD94664"/>
    <w:rsid w:val="4CD9AF66"/>
    <w:rsid w:val="4CDAF05F"/>
    <w:rsid w:val="4CE1054F"/>
    <w:rsid w:val="4CE20EA6"/>
    <w:rsid w:val="4CE223D5"/>
    <w:rsid w:val="4CE30C97"/>
    <w:rsid w:val="4CE39AF3"/>
    <w:rsid w:val="4CE41CF2"/>
    <w:rsid w:val="4CE4475A"/>
    <w:rsid w:val="4CE5D471"/>
    <w:rsid w:val="4CE6B625"/>
    <w:rsid w:val="4CE708AA"/>
    <w:rsid w:val="4CE74930"/>
    <w:rsid w:val="4CE7832C"/>
    <w:rsid w:val="4CE86BD7"/>
    <w:rsid w:val="4CE8CDB2"/>
    <w:rsid w:val="4CEB471A"/>
    <w:rsid w:val="4CEE2942"/>
    <w:rsid w:val="4CEF1074"/>
    <w:rsid w:val="4CEFC0BE"/>
    <w:rsid w:val="4CF00DAC"/>
    <w:rsid w:val="4CF11E7A"/>
    <w:rsid w:val="4CF1595B"/>
    <w:rsid w:val="4CF28CD9"/>
    <w:rsid w:val="4CF44822"/>
    <w:rsid w:val="4CF635E6"/>
    <w:rsid w:val="4CF8D4D3"/>
    <w:rsid w:val="4CFB3542"/>
    <w:rsid w:val="4CFCB6F1"/>
    <w:rsid w:val="4CFD28D6"/>
    <w:rsid w:val="4CFEB97B"/>
    <w:rsid w:val="4CFF775B"/>
    <w:rsid w:val="4D00DF09"/>
    <w:rsid w:val="4D011511"/>
    <w:rsid w:val="4D0518F3"/>
    <w:rsid w:val="4D076CCB"/>
    <w:rsid w:val="4D077500"/>
    <w:rsid w:val="4D079AAA"/>
    <w:rsid w:val="4D07D651"/>
    <w:rsid w:val="4D096F3F"/>
    <w:rsid w:val="4D0A9CB7"/>
    <w:rsid w:val="4D0B5870"/>
    <w:rsid w:val="4D0CAB02"/>
    <w:rsid w:val="4D0D8884"/>
    <w:rsid w:val="4D0DCE1E"/>
    <w:rsid w:val="4D0FD564"/>
    <w:rsid w:val="4D101FB8"/>
    <w:rsid w:val="4D11455B"/>
    <w:rsid w:val="4D146788"/>
    <w:rsid w:val="4D18FCDA"/>
    <w:rsid w:val="4D19E61B"/>
    <w:rsid w:val="4D1A9B8F"/>
    <w:rsid w:val="4D1C1601"/>
    <w:rsid w:val="4D1D2A68"/>
    <w:rsid w:val="4D1D9B52"/>
    <w:rsid w:val="4D1E3E3F"/>
    <w:rsid w:val="4D1F175E"/>
    <w:rsid w:val="4D2109BF"/>
    <w:rsid w:val="4D2178CD"/>
    <w:rsid w:val="4D21F951"/>
    <w:rsid w:val="4D254765"/>
    <w:rsid w:val="4D25D03E"/>
    <w:rsid w:val="4D25DF95"/>
    <w:rsid w:val="4D26793B"/>
    <w:rsid w:val="4D28AA68"/>
    <w:rsid w:val="4D28DF47"/>
    <w:rsid w:val="4D2A39E2"/>
    <w:rsid w:val="4D2BACAE"/>
    <w:rsid w:val="4D2DE18A"/>
    <w:rsid w:val="4D2EC8DA"/>
    <w:rsid w:val="4D30C5C2"/>
    <w:rsid w:val="4D32169F"/>
    <w:rsid w:val="4D35321B"/>
    <w:rsid w:val="4D353A77"/>
    <w:rsid w:val="4D35CBBF"/>
    <w:rsid w:val="4D3A0F22"/>
    <w:rsid w:val="4D3AD2BC"/>
    <w:rsid w:val="4D3B0DF5"/>
    <w:rsid w:val="4D401B9B"/>
    <w:rsid w:val="4D404C29"/>
    <w:rsid w:val="4D410215"/>
    <w:rsid w:val="4D4119E2"/>
    <w:rsid w:val="4D4327FA"/>
    <w:rsid w:val="4D435750"/>
    <w:rsid w:val="4D463DF0"/>
    <w:rsid w:val="4D46525E"/>
    <w:rsid w:val="4D469265"/>
    <w:rsid w:val="4D46FE10"/>
    <w:rsid w:val="4D47CA52"/>
    <w:rsid w:val="4D47E5F9"/>
    <w:rsid w:val="4D484602"/>
    <w:rsid w:val="4D499A9D"/>
    <w:rsid w:val="4D4A4CF5"/>
    <w:rsid w:val="4D4A5844"/>
    <w:rsid w:val="4D4C5200"/>
    <w:rsid w:val="4D4CF106"/>
    <w:rsid w:val="4D4D1E98"/>
    <w:rsid w:val="4D4D8547"/>
    <w:rsid w:val="4D4E5A5F"/>
    <w:rsid w:val="4D502279"/>
    <w:rsid w:val="4D50726F"/>
    <w:rsid w:val="4D5277AF"/>
    <w:rsid w:val="4D53E91E"/>
    <w:rsid w:val="4D548EEF"/>
    <w:rsid w:val="4D56CC53"/>
    <w:rsid w:val="4D577914"/>
    <w:rsid w:val="4D57C7EF"/>
    <w:rsid w:val="4D57EA08"/>
    <w:rsid w:val="4D595208"/>
    <w:rsid w:val="4D59C86C"/>
    <w:rsid w:val="4D59E80A"/>
    <w:rsid w:val="4D5A571F"/>
    <w:rsid w:val="4D5A77DC"/>
    <w:rsid w:val="4D5F1616"/>
    <w:rsid w:val="4D5F8832"/>
    <w:rsid w:val="4D5F969B"/>
    <w:rsid w:val="4D61C2B9"/>
    <w:rsid w:val="4D6212D5"/>
    <w:rsid w:val="4D623306"/>
    <w:rsid w:val="4D63E1DF"/>
    <w:rsid w:val="4D64599F"/>
    <w:rsid w:val="4D64E435"/>
    <w:rsid w:val="4D669F5C"/>
    <w:rsid w:val="4D690471"/>
    <w:rsid w:val="4D69326A"/>
    <w:rsid w:val="4D6934E1"/>
    <w:rsid w:val="4D695B45"/>
    <w:rsid w:val="4D6D888B"/>
    <w:rsid w:val="4D6E6F89"/>
    <w:rsid w:val="4D6EEEAC"/>
    <w:rsid w:val="4D704B0A"/>
    <w:rsid w:val="4D70C198"/>
    <w:rsid w:val="4D70D554"/>
    <w:rsid w:val="4D731F83"/>
    <w:rsid w:val="4D732C6B"/>
    <w:rsid w:val="4D739E50"/>
    <w:rsid w:val="4D74F646"/>
    <w:rsid w:val="4D756F9C"/>
    <w:rsid w:val="4D76489E"/>
    <w:rsid w:val="4D783D68"/>
    <w:rsid w:val="4D784AA2"/>
    <w:rsid w:val="4D78AFE2"/>
    <w:rsid w:val="4D7C9D55"/>
    <w:rsid w:val="4D7DC739"/>
    <w:rsid w:val="4D7DD29E"/>
    <w:rsid w:val="4D7DDC50"/>
    <w:rsid w:val="4D80EB65"/>
    <w:rsid w:val="4D81D522"/>
    <w:rsid w:val="4D81E4F1"/>
    <w:rsid w:val="4D823D2E"/>
    <w:rsid w:val="4D82BA78"/>
    <w:rsid w:val="4D84474C"/>
    <w:rsid w:val="4D85CA35"/>
    <w:rsid w:val="4D8712F4"/>
    <w:rsid w:val="4D879EF1"/>
    <w:rsid w:val="4D88BBC6"/>
    <w:rsid w:val="4D8A3848"/>
    <w:rsid w:val="4D8A54D4"/>
    <w:rsid w:val="4D8E3A61"/>
    <w:rsid w:val="4D8F1DEA"/>
    <w:rsid w:val="4D8FAB82"/>
    <w:rsid w:val="4D8FBFC4"/>
    <w:rsid w:val="4D900BFB"/>
    <w:rsid w:val="4D913797"/>
    <w:rsid w:val="4D920250"/>
    <w:rsid w:val="4D927770"/>
    <w:rsid w:val="4D96011E"/>
    <w:rsid w:val="4D96426D"/>
    <w:rsid w:val="4D983B8D"/>
    <w:rsid w:val="4D983F21"/>
    <w:rsid w:val="4D98FEDB"/>
    <w:rsid w:val="4D9BA6E9"/>
    <w:rsid w:val="4D9BA82C"/>
    <w:rsid w:val="4D9BC1EF"/>
    <w:rsid w:val="4D9C6013"/>
    <w:rsid w:val="4D9CBB00"/>
    <w:rsid w:val="4D9D6B2C"/>
    <w:rsid w:val="4D9E5CB2"/>
    <w:rsid w:val="4DA51ED2"/>
    <w:rsid w:val="4DA6F93E"/>
    <w:rsid w:val="4DA72EF2"/>
    <w:rsid w:val="4DA917F2"/>
    <w:rsid w:val="4DAA74A6"/>
    <w:rsid w:val="4DAB7A17"/>
    <w:rsid w:val="4DAB9A02"/>
    <w:rsid w:val="4DABEF8E"/>
    <w:rsid w:val="4DAC2175"/>
    <w:rsid w:val="4DADFB71"/>
    <w:rsid w:val="4DAFAE0C"/>
    <w:rsid w:val="4DAFB333"/>
    <w:rsid w:val="4DB0FF97"/>
    <w:rsid w:val="4DB403BD"/>
    <w:rsid w:val="4DB47AA2"/>
    <w:rsid w:val="4DB52CE9"/>
    <w:rsid w:val="4DBA3007"/>
    <w:rsid w:val="4DBA48ED"/>
    <w:rsid w:val="4DBA9DC1"/>
    <w:rsid w:val="4DBAB6BF"/>
    <w:rsid w:val="4DBB39A2"/>
    <w:rsid w:val="4DBB5050"/>
    <w:rsid w:val="4DBC5657"/>
    <w:rsid w:val="4DBDE3AC"/>
    <w:rsid w:val="4DBECC17"/>
    <w:rsid w:val="4DC210A8"/>
    <w:rsid w:val="4DC2FEAC"/>
    <w:rsid w:val="4DC3B178"/>
    <w:rsid w:val="4DC45279"/>
    <w:rsid w:val="4DC49BE2"/>
    <w:rsid w:val="4DC4C42F"/>
    <w:rsid w:val="4DC5B27F"/>
    <w:rsid w:val="4DC72A41"/>
    <w:rsid w:val="4DC73021"/>
    <w:rsid w:val="4DC7D561"/>
    <w:rsid w:val="4DC8C86E"/>
    <w:rsid w:val="4DC9550F"/>
    <w:rsid w:val="4DCA8CA5"/>
    <w:rsid w:val="4DCC8454"/>
    <w:rsid w:val="4DCDBC06"/>
    <w:rsid w:val="4DCFEC2D"/>
    <w:rsid w:val="4DD00362"/>
    <w:rsid w:val="4DD07D97"/>
    <w:rsid w:val="4DD13817"/>
    <w:rsid w:val="4DD23FFE"/>
    <w:rsid w:val="4DD43DE0"/>
    <w:rsid w:val="4DD4B9E0"/>
    <w:rsid w:val="4DD4FB1D"/>
    <w:rsid w:val="4DD516CD"/>
    <w:rsid w:val="4DD5DE42"/>
    <w:rsid w:val="4DD603DE"/>
    <w:rsid w:val="4DD69C49"/>
    <w:rsid w:val="4DD765AB"/>
    <w:rsid w:val="4DD80A8B"/>
    <w:rsid w:val="4DD8980D"/>
    <w:rsid w:val="4DD8FF6C"/>
    <w:rsid w:val="4DDA58ED"/>
    <w:rsid w:val="4DDA6129"/>
    <w:rsid w:val="4DDDEA9E"/>
    <w:rsid w:val="4DDFC62F"/>
    <w:rsid w:val="4DE0CFAB"/>
    <w:rsid w:val="4DE108CE"/>
    <w:rsid w:val="4DE23B16"/>
    <w:rsid w:val="4DE3505E"/>
    <w:rsid w:val="4DE3F13A"/>
    <w:rsid w:val="4DE7B3FB"/>
    <w:rsid w:val="4DE7C2F8"/>
    <w:rsid w:val="4DE86D1C"/>
    <w:rsid w:val="4DE92F69"/>
    <w:rsid w:val="4DE9F486"/>
    <w:rsid w:val="4DEAEE1A"/>
    <w:rsid w:val="4DEB2C16"/>
    <w:rsid w:val="4DEB4246"/>
    <w:rsid w:val="4DEC8982"/>
    <w:rsid w:val="4DED5881"/>
    <w:rsid w:val="4DEEA7C7"/>
    <w:rsid w:val="4DEEB07E"/>
    <w:rsid w:val="4DEF00D8"/>
    <w:rsid w:val="4DEF191E"/>
    <w:rsid w:val="4DEF6129"/>
    <w:rsid w:val="4DEFC8EB"/>
    <w:rsid w:val="4DF08BF2"/>
    <w:rsid w:val="4DF098D1"/>
    <w:rsid w:val="4DF22B38"/>
    <w:rsid w:val="4DF47E86"/>
    <w:rsid w:val="4DF575BF"/>
    <w:rsid w:val="4DF64A4E"/>
    <w:rsid w:val="4DF7246A"/>
    <w:rsid w:val="4DF7F9CE"/>
    <w:rsid w:val="4DFA8339"/>
    <w:rsid w:val="4DFF1339"/>
    <w:rsid w:val="4DFFC923"/>
    <w:rsid w:val="4E007BFF"/>
    <w:rsid w:val="4E00E772"/>
    <w:rsid w:val="4E00F93C"/>
    <w:rsid w:val="4E01677E"/>
    <w:rsid w:val="4E02D86E"/>
    <w:rsid w:val="4E053240"/>
    <w:rsid w:val="4E07593D"/>
    <w:rsid w:val="4E07F502"/>
    <w:rsid w:val="4E09D57F"/>
    <w:rsid w:val="4E0BB0B0"/>
    <w:rsid w:val="4E0E6580"/>
    <w:rsid w:val="4E0F24B3"/>
    <w:rsid w:val="4E1007AF"/>
    <w:rsid w:val="4E102620"/>
    <w:rsid w:val="4E102897"/>
    <w:rsid w:val="4E114659"/>
    <w:rsid w:val="4E123CC8"/>
    <w:rsid w:val="4E139831"/>
    <w:rsid w:val="4E13E30A"/>
    <w:rsid w:val="4E16A624"/>
    <w:rsid w:val="4E1AF439"/>
    <w:rsid w:val="4E1C98C5"/>
    <w:rsid w:val="4E1DA5C3"/>
    <w:rsid w:val="4E1E3D24"/>
    <w:rsid w:val="4E1E8D47"/>
    <w:rsid w:val="4E1F66FD"/>
    <w:rsid w:val="4E20744D"/>
    <w:rsid w:val="4E21583A"/>
    <w:rsid w:val="4E22FA37"/>
    <w:rsid w:val="4E23275F"/>
    <w:rsid w:val="4E25A2C5"/>
    <w:rsid w:val="4E260917"/>
    <w:rsid w:val="4E260ACE"/>
    <w:rsid w:val="4E263756"/>
    <w:rsid w:val="4E26A19E"/>
    <w:rsid w:val="4E26FCB7"/>
    <w:rsid w:val="4E28A947"/>
    <w:rsid w:val="4E2950B5"/>
    <w:rsid w:val="4E29691A"/>
    <w:rsid w:val="4E2A7768"/>
    <w:rsid w:val="4E2B38FC"/>
    <w:rsid w:val="4E2B473E"/>
    <w:rsid w:val="4E2CA2B4"/>
    <w:rsid w:val="4E2D05F3"/>
    <w:rsid w:val="4E2DB023"/>
    <w:rsid w:val="4E2EC4BB"/>
    <w:rsid w:val="4E2F0C3C"/>
    <w:rsid w:val="4E30281F"/>
    <w:rsid w:val="4E308834"/>
    <w:rsid w:val="4E3178FA"/>
    <w:rsid w:val="4E33F5D0"/>
    <w:rsid w:val="4E365101"/>
    <w:rsid w:val="4E37D7B9"/>
    <w:rsid w:val="4E37E1D6"/>
    <w:rsid w:val="4E37F72A"/>
    <w:rsid w:val="4E394E21"/>
    <w:rsid w:val="4E3B573B"/>
    <w:rsid w:val="4E3C44AF"/>
    <w:rsid w:val="4E3E40DF"/>
    <w:rsid w:val="4E400A56"/>
    <w:rsid w:val="4E405C89"/>
    <w:rsid w:val="4E40A411"/>
    <w:rsid w:val="4E416E94"/>
    <w:rsid w:val="4E41BCD1"/>
    <w:rsid w:val="4E427D26"/>
    <w:rsid w:val="4E4434ED"/>
    <w:rsid w:val="4E444E7F"/>
    <w:rsid w:val="4E471A2F"/>
    <w:rsid w:val="4E48D66C"/>
    <w:rsid w:val="4E4C3CA2"/>
    <w:rsid w:val="4E4D5C1B"/>
    <w:rsid w:val="4E4E9A99"/>
    <w:rsid w:val="4E4F01CF"/>
    <w:rsid w:val="4E5165F6"/>
    <w:rsid w:val="4E51BE00"/>
    <w:rsid w:val="4E536E3B"/>
    <w:rsid w:val="4E548708"/>
    <w:rsid w:val="4E569C99"/>
    <w:rsid w:val="4E569FC0"/>
    <w:rsid w:val="4E58B145"/>
    <w:rsid w:val="4E592A84"/>
    <w:rsid w:val="4E59D4BE"/>
    <w:rsid w:val="4E5A7FF7"/>
    <w:rsid w:val="4E5E05DF"/>
    <w:rsid w:val="4E5EB90E"/>
    <w:rsid w:val="4E5F6598"/>
    <w:rsid w:val="4E5FF837"/>
    <w:rsid w:val="4E6086FF"/>
    <w:rsid w:val="4E6109E2"/>
    <w:rsid w:val="4E6565EA"/>
    <w:rsid w:val="4E66035F"/>
    <w:rsid w:val="4E67E261"/>
    <w:rsid w:val="4E6832CE"/>
    <w:rsid w:val="4E69D31C"/>
    <w:rsid w:val="4E6B8C3B"/>
    <w:rsid w:val="4E6BE225"/>
    <w:rsid w:val="4E6BE3DF"/>
    <w:rsid w:val="4E6C1E89"/>
    <w:rsid w:val="4E6D56E0"/>
    <w:rsid w:val="4E6E331B"/>
    <w:rsid w:val="4E6E72C9"/>
    <w:rsid w:val="4E6E9426"/>
    <w:rsid w:val="4E6F5A1D"/>
    <w:rsid w:val="4E702272"/>
    <w:rsid w:val="4E713AF9"/>
    <w:rsid w:val="4E7343F3"/>
    <w:rsid w:val="4E740A31"/>
    <w:rsid w:val="4E74BFEF"/>
    <w:rsid w:val="4E753321"/>
    <w:rsid w:val="4E75FD6A"/>
    <w:rsid w:val="4E7648D2"/>
    <w:rsid w:val="4E76B1B2"/>
    <w:rsid w:val="4E76D6FB"/>
    <w:rsid w:val="4E774C99"/>
    <w:rsid w:val="4E77C8D0"/>
    <w:rsid w:val="4E78510A"/>
    <w:rsid w:val="4E798D18"/>
    <w:rsid w:val="4E7A6746"/>
    <w:rsid w:val="4E7A9CEE"/>
    <w:rsid w:val="4E7A9E32"/>
    <w:rsid w:val="4E7AF8BE"/>
    <w:rsid w:val="4E7D98D0"/>
    <w:rsid w:val="4E805AA6"/>
    <w:rsid w:val="4E82BA9F"/>
    <w:rsid w:val="4E84418E"/>
    <w:rsid w:val="4E846748"/>
    <w:rsid w:val="4E8581B3"/>
    <w:rsid w:val="4E86ED70"/>
    <w:rsid w:val="4E8774AA"/>
    <w:rsid w:val="4E886715"/>
    <w:rsid w:val="4E8A97D9"/>
    <w:rsid w:val="4E8D4B5B"/>
    <w:rsid w:val="4E8D8775"/>
    <w:rsid w:val="4E8DF7F6"/>
    <w:rsid w:val="4E8DF932"/>
    <w:rsid w:val="4E8FD41E"/>
    <w:rsid w:val="4E8FE788"/>
    <w:rsid w:val="4E90BA33"/>
    <w:rsid w:val="4E921636"/>
    <w:rsid w:val="4E923A48"/>
    <w:rsid w:val="4E92BD6A"/>
    <w:rsid w:val="4E9380DF"/>
    <w:rsid w:val="4E9787D0"/>
    <w:rsid w:val="4E97F3D3"/>
    <w:rsid w:val="4E9AC8FC"/>
    <w:rsid w:val="4E9BFBDC"/>
    <w:rsid w:val="4E9C7391"/>
    <w:rsid w:val="4E9D2AF9"/>
    <w:rsid w:val="4E9FAA8C"/>
    <w:rsid w:val="4EA1574B"/>
    <w:rsid w:val="4EA1975C"/>
    <w:rsid w:val="4EA19E63"/>
    <w:rsid w:val="4EA377C7"/>
    <w:rsid w:val="4EA7E353"/>
    <w:rsid w:val="4EA9C9A9"/>
    <w:rsid w:val="4EAA56D6"/>
    <w:rsid w:val="4EAA64B7"/>
    <w:rsid w:val="4EAAC2DB"/>
    <w:rsid w:val="4EABBC2B"/>
    <w:rsid w:val="4EACEC67"/>
    <w:rsid w:val="4EAF087B"/>
    <w:rsid w:val="4EAFC2A8"/>
    <w:rsid w:val="4EAFD484"/>
    <w:rsid w:val="4EB212C1"/>
    <w:rsid w:val="4EB33768"/>
    <w:rsid w:val="4EB3F2F7"/>
    <w:rsid w:val="4EB64868"/>
    <w:rsid w:val="4EB65449"/>
    <w:rsid w:val="4EB76367"/>
    <w:rsid w:val="4EB903DB"/>
    <w:rsid w:val="4EBEA50E"/>
    <w:rsid w:val="4EC06339"/>
    <w:rsid w:val="4EC11A7C"/>
    <w:rsid w:val="4EC308EB"/>
    <w:rsid w:val="4EC69A77"/>
    <w:rsid w:val="4EC7E9AA"/>
    <w:rsid w:val="4EC7EF67"/>
    <w:rsid w:val="4EC860B0"/>
    <w:rsid w:val="4EC8702E"/>
    <w:rsid w:val="4ECB190C"/>
    <w:rsid w:val="4ECC9E6F"/>
    <w:rsid w:val="4ECFA609"/>
    <w:rsid w:val="4ED14253"/>
    <w:rsid w:val="4ED39B16"/>
    <w:rsid w:val="4ED3F301"/>
    <w:rsid w:val="4ED4885E"/>
    <w:rsid w:val="4ED49FA6"/>
    <w:rsid w:val="4ED544F1"/>
    <w:rsid w:val="4ED6375E"/>
    <w:rsid w:val="4ED74653"/>
    <w:rsid w:val="4ED79DEC"/>
    <w:rsid w:val="4ED888A6"/>
    <w:rsid w:val="4ED90984"/>
    <w:rsid w:val="4EDA5274"/>
    <w:rsid w:val="4EDAFDF8"/>
    <w:rsid w:val="4EDB360B"/>
    <w:rsid w:val="4EDBC6DD"/>
    <w:rsid w:val="4EDBF5E2"/>
    <w:rsid w:val="4EDC283A"/>
    <w:rsid w:val="4EDD81C7"/>
    <w:rsid w:val="4EDD9DB4"/>
    <w:rsid w:val="4EDEFC22"/>
    <w:rsid w:val="4EDFD34E"/>
    <w:rsid w:val="4EE0BBAD"/>
    <w:rsid w:val="4EE32373"/>
    <w:rsid w:val="4EE3A128"/>
    <w:rsid w:val="4EE5387C"/>
    <w:rsid w:val="4EE61973"/>
    <w:rsid w:val="4EE6670D"/>
    <w:rsid w:val="4EE9F5D8"/>
    <w:rsid w:val="4EEA8925"/>
    <w:rsid w:val="4EEB7AAC"/>
    <w:rsid w:val="4EEBCA0F"/>
    <w:rsid w:val="4EF0794B"/>
    <w:rsid w:val="4EF1580E"/>
    <w:rsid w:val="4EF1C92C"/>
    <w:rsid w:val="4EF2B7F1"/>
    <w:rsid w:val="4EF2C3CE"/>
    <w:rsid w:val="4EF40EF8"/>
    <w:rsid w:val="4EF45749"/>
    <w:rsid w:val="4EF5860F"/>
    <w:rsid w:val="4EF5D4E4"/>
    <w:rsid w:val="4EF5FE13"/>
    <w:rsid w:val="4EF6AF0E"/>
    <w:rsid w:val="4EF80337"/>
    <w:rsid w:val="4EF89BA9"/>
    <w:rsid w:val="4EFBDE3E"/>
    <w:rsid w:val="4EFC408F"/>
    <w:rsid w:val="4EFC6DC2"/>
    <w:rsid w:val="4EFCAF3D"/>
    <w:rsid w:val="4EFCE799"/>
    <w:rsid w:val="4EFD5C23"/>
    <w:rsid w:val="4EFF5923"/>
    <w:rsid w:val="4F004A2E"/>
    <w:rsid w:val="4F00B7F0"/>
    <w:rsid w:val="4F0349CC"/>
    <w:rsid w:val="4F03FF8F"/>
    <w:rsid w:val="4F050C70"/>
    <w:rsid w:val="4F05AC23"/>
    <w:rsid w:val="4F061677"/>
    <w:rsid w:val="4F06A410"/>
    <w:rsid w:val="4F06DD70"/>
    <w:rsid w:val="4F0ABCE6"/>
    <w:rsid w:val="4F0C1E3E"/>
    <w:rsid w:val="4F0C2231"/>
    <w:rsid w:val="4F0C7764"/>
    <w:rsid w:val="4F0CE8CD"/>
    <w:rsid w:val="4F0D4425"/>
    <w:rsid w:val="4F0DE7D6"/>
    <w:rsid w:val="4F0E2AE8"/>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750EB"/>
    <w:rsid w:val="4F17D6F8"/>
    <w:rsid w:val="4F19D417"/>
    <w:rsid w:val="4F1A60C8"/>
    <w:rsid w:val="4F1A72A0"/>
    <w:rsid w:val="4F1BDF6B"/>
    <w:rsid w:val="4F1C2083"/>
    <w:rsid w:val="4F1D0EB9"/>
    <w:rsid w:val="4F1D74B3"/>
    <w:rsid w:val="4F1D760B"/>
    <w:rsid w:val="4F1DAAF1"/>
    <w:rsid w:val="4F1DB635"/>
    <w:rsid w:val="4F1FBCF2"/>
    <w:rsid w:val="4F204113"/>
    <w:rsid w:val="4F21B7A6"/>
    <w:rsid w:val="4F21D996"/>
    <w:rsid w:val="4F2404AA"/>
    <w:rsid w:val="4F291E2D"/>
    <w:rsid w:val="4F2968AD"/>
    <w:rsid w:val="4F2A0AC2"/>
    <w:rsid w:val="4F2B0C70"/>
    <w:rsid w:val="4F2B0ED3"/>
    <w:rsid w:val="4F2B33B6"/>
    <w:rsid w:val="4F2B5749"/>
    <w:rsid w:val="4F2B905C"/>
    <w:rsid w:val="4F2D5BF5"/>
    <w:rsid w:val="4F2DC344"/>
    <w:rsid w:val="4F2E6043"/>
    <w:rsid w:val="4F2E9518"/>
    <w:rsid w:val="4F2F2A10"/>
    <w:rsid w:val="4F30177F"/>
    <w:rsid w:val="4F30EDEA"/>
    <w:rsid w:val="4F30F9A9"/>
    <w:rsid w:val="4F31D935"/>
    <w:rsid w:val="4F327A2C"/>
    <w:rsid w:val="4F334943"/>
    <w:rsid w:val="4F339ED2"/>
    <w:rsid w:val="4F3BD673"/>
    <w:rsid w:val="4F3E4668"/>
    <w:rsid w:val="4F3FCDD6"/>
    <w:rsid w:val="4F40488C"/>
    <w:rsid w:val="4F415914"/>
    <w:rsid w:val="4F415ED5"/>
    <w:rsid w:val="4F41C0DD"/>
    <w:rsid w:val="4F42CEBB"/>
    <w:rsid w:val="4F489F15"/>
    <w:rsid w:val="4F49D297"/>
    <w:rsid w:val="4F4BD6E3"/>
    <w:rsid w:val="4F4DD579"/>
    <w:rsid w:val="4F517574"/>
    <w:rsid w:val="4F542515"/>
    <w:rsid w:val="4F55EB73"/>
    <w:rsid w:val="4F5665E5"/>
    <w:rsid w:val="4F56A668"/>
    <w:rsid w:val="4F57A594"/>
    <w:rsid w:val="4F582109"/>
    <w:rsid w:val="4F5B9C5E"/>
    <w:rsid w:val="4F5C39CE"/>
    <w:rsid w:val="4F5EBE70"/>
    <w:rsid w:val="4F60A953"/>
    <w:rsid w:val="4F61F79F"/>
    <w:rsid w:val="4F63FA85"/>
    <w:rsid w:val="4F67A722"/>
    <w:rsid w:val="4F67CF6A"/>
    <w:rsid w:val="4F67F4A3"/>
    <w:rsid w:val="4F68F6BA"/>
    <w:rsid w:val="4F6AA9A5"/>
    <w:rsid w:val="4F6BA647"/>
    <w:rsid w:val="4F6F39D8"/>
    <w:rsid w:val="4F6F9843"/>
    <w:rsid w:val="4F71D9D5"/>
    <w:rsid w:val="4F737DE8"/>
    <w:rsid w:val="4F753CB7"/>
    <w:rsid w:val="4F7572D8"/>
    <w:rsid w:val="4F76294E"/>
    <w:rsid w:val="4F7673CE"/>
    <w:rsid w:val="4F782FD1"/>
    <w:rsid w:val="4F7854CD"/>
    <w:rsid w:val="4F7A8C06"/>
    <w:rsid w:val="4F7AC9F2"/>
    <w:rsid w:val="4F7CB1A6"/>
    <w:rsid w:val="4F7D9582"/>
    <w:rsid w:val="4F7FB0B7"/>
    <w:rsid w:val="4F807C8F"/>
    <w:rsid w:val="4F8142E9"/>
    <w:rsid w:val="4F81A651"/>
    <w:rsid w:val="4F823615"/>
    <w:rsid w:val="4F834CAC"/>
    <w:rsid w:val="4F8522E0"/>
    <w:rsid w:val="4F85B7AC"/>
    <w:rsid w:val="4F86D2CE"/>
    <w:rsid w:val="4F88A31D"/>
    <w:rsid w:val="4F88CC89"/>
    <w:rsid w:val="4F89B3C2"/>
    <w:rsid w:val="4F8C592C"/>
    <w:rsid w:val="4F8DBEB5"/>
    <w:rsid w:val="4F8FF498"/>
    <w:rsid w:val="4F920695"/>
    <w:rsid w:val="4F928C74"/>
    <w:rsid w:val="4F9371B7"/>
    <w:rsid w:val="4F93CF6B"/>
    <w:rsid w:val="4F9504D5"/>
    <w:rsid w:val="4F95E5D7"/>
    <w:rsid w:val="4F9AA961"/>
    <w:rsid w:val="4F9B40A9"/>
    <w:rsid w:val="4F9DAAB4"/>
    <w:rsid w:val="4F9F22B1"/>
    <w:rsid w:val="4FA02080"/>
    <w:rsid w:val="4FA4D344"/>
    <w:rsid w:val="4FA6C1D8"/>
    <w:rsid w:val="4FA7940F"/>
    <w:rsid w:val="4FA863DF"/>
    <w:rsid w:val="4FAAEA02"/>
    <w:rsid w:val="4FAB3308"/>
    <w:rsid w:val="4FAB47EB"/>
    <w:rsid w:val="4FABB90B"/>
    <w:rsid w:val="4FAC8FFE"/>
    <w:rsid w:val="4FAD919F"/>
    <w:rsid w:val="4FAFCBF3"/>
    <w:rsid w:val="4FB03F26"/>
    <w:rsid w:val="4FB10F49"/>
    <w:rsid w:val="4FB13550"/>
    <w:rsid w:val="4FB17C91"/>
    <w:rsid w:val="4FB1DFB0"/>
    <w:rsid w:val="4FB2A3AB"/>
    <w:rsid w:val="4FB3207F"/>
    <w:rsid w:val="4FB4DD6F"/>
    <w:rsid w:val="4FB5EE81"/>
    <w:rsid w:val="4FB66978"/>
    <w:rsid w:val="4FB6A2E6"/>
    <w:rsid w:val="4FBAAA79"/>
    <w:rsid w:val="4FBAFDCC"/>
    <w:rsid w:val="4FBC513B"/>
    <w:rsid w:val="4FBC87A8"/>
    <w:rsid w:val="4FBD46B7"/>
    <w:rsid w:val="4FBE162D"/>
    <w:rsid w:val="4FBE7941"/>
    <w:rsid w:val="4FBE8A00"/>
    <w:rsid w:val="4FC1810E"/>
    <w:rsid w:val="4FC2B0E1"/>
    <w:rsid w:val="4FC2D39D"/>
    <w:rsid w:val="4FC368E9"/>
    <w:rsid w:val="4FC4341B"/>
    <w:rsid w:val="4FC5BBC2"/>
    <w:rsid w:val="4FC753D4"/>
    <w:rsid w:val="4FC89E03"/>
    <w:rsid w:val="4FC8DC56"/>
    <w:rsid w:val="4FCA112A"/>
    <w:rsid w:val="4FCBF82C"/>
    <w:rsid w:val="4FCC5575"/>
    <w:rsid w:val="4FCE4BDF"/>
    <w:rsid w:val="4FD0D630"/>
    <w:rsid w:val="4FD21D50"/>
    <w:rsid w:val="4FD37C76"/>
    <w:rsid w:val="4FD41568"/>
    <w:rsid w:val="4FD4E9C1"/>
    <w:rsid w:val="4FD5AB0B"/>
    <w:rsid w:val="4FD90DA2"/>
    <w:rsid w:val="4FDBE6DB"/>
    <w:rsid w:val="4FDBF2BA"/>
    <w:rsid w:val="4FDFD0A3"/>
    <w:rsid w:val="4FDFDD6E"/>
    <w:rsid w:val="4FE0C7B1"/>
    <w:rsid w:val="4FE14D0B"/>
    <w:rsid w:val="4FE40030"/>
    <w:rsid w:val="4FE68DA6"/>
    <w:rsid w:val="4FE75429"/>
    <w:rsid w:val="4FE75B13"/>
    <w:rsid w:val="4FE8522D"/>
    <w:rsid w:val="4FE92328"/>
    <w:rsid w:val="4FE946E7"/>
    <w:rsid w:val="4FEB12C8"/>
    <w:rsid w:val="4FEB6A30"/>
    <w:rsid w:val="4FEBEE27"/>
    <w:rsid w:val="4FED6B66"/>
    <w:rsid w:val="4FEDD98C"/>
    <w:rsid w:val="4FEE4481"/>
    <w:rsid w:val="4FF0A6EF"/>
    <w:rsid w:val="4FF1EF44"/>
    <w:rsid w:val="4FF298CB"/>
    <w:rsid w:val="4FF2A5EE"/>
    <w:rsid w:val="4FF2E8A1"/>
    <w:rsid w:val="4FF3F8DD"/>
    <w:rsid w:val="4FF5EADA"/>
    <w:rsid w:val="4FF63823"/>
    <w:rsid w:val="4FF6D9AD"/>
    <w:rsid w:val="4FF74E25"/>
    <w:rsid w:val="4FF82BA5"/>
    <w:rsid w:val="4FF9718C"/>
    <w:rsid w:val="4FFC8E1F"/>
    <w:rsid w:val="500036C7"/>
    <w:rsid w:val="5001655F"/>
    <w:rsid w:val="5001A429"/>
    <w:rsid w:val="50031C6F"/>
    <w:rsid w:val="50039B75"/>
    <w:rsid w:val="5003EA55"/>
    <w:rsid w:val="50059659"/>
    <w:rsid w:val="5006AA21"/>
    <w:rsid w:val="5007A284"/>
    <w:rsid w:val="5007B721"/>
    <w:rsid w:val="500827CB"/>
    <w:rsid w:val="50084930"/>
    <w:rsid w:val="50085A77"/>
    <w:rsid w:val="50095B60"/>
    <w:rsid w:val="5009D912"/>
    <w:rsid w:val="500A9267"/>
    <w:rsid w:val="500C15D4"/>
    <w:rsid w:val="500C4C2C"/>
    <w:rsid w:val="500C8C8B"/>
    <w:rsid w:val="500D82F4"/>
    <w:rsid w:val="50108234"/>
    <w:rsid w:val="5010ACB5"/>
    <w:rsid w:val="5010FEA6"/>
    <w:rsid w:val="501264D4"/>
    <w:rsid w:val="5013C244"/>
    <w:rsid w:val="5015C92D"/>
    <w:rsid w:val="50161E22"/>
    <w:rsid w:val="50168F92"/>
    <w:rsid w:val="50169C1A"/>
    <w:rsid w:val="50169D66"/>
    <w:rsid w:val="5016C429"/>
    <w:rsid w:val="5017BC09"/>
    <w:rsid w:val="5017F46D"/>
    <w:rsid w:val="5018C22A"/>
    <w:rsid w:val="5018CA4E"/>
    <w:rsid w:val="50193D26"/>
    <w:rsid w:val="501B5848"/>
    <w:rsid w:val="501B7C1B"/>
    <w:rsid w:val="501C0AB8"/>
    <w:rsid w:val="501C99D8"/>
    <w:rsid w:val="501D1E1D"/>
    <w:rsid w:val="501E7B69"/>
    <w:rsid w:val="501EC3F3"/>
    <w:rsid w:val="501F1978"/>
    <w:rsid w:val="50200AE3"/>
    <w:rsid w:val="5021C218"/>
    <w:rsid w:val="5022ABD4"/>
    <w:rsid w:val="5022C028"/>
    <w:rsid w:val="502336E1"/>
    <w:rsid w:val="50233C3C"/>
    <w:rsid w:val="5024A3C3"/>
    <w:rsid w:val="50261990"/>
    <w:rsid w:val="502818B7"/>
    <w:rsid w:val="5028E982"/>
    <w:rsid w:val="502A9D79"/>
    <w:rsid w:val="502BB4CB"/>
    <w:rsid w:val="502C673A"/>
    <w:rsid w:val="502DCE5F"/>
    <w:rsid w:val="502DD133"/>
    <w:rsid w:val="502E8DBC"/>
    <w:rsid w:val="502E9F24"/>
    <w:rsid w:val="502EA8F8"/>
    <w:rsid w:val="502EBC69"/>
    <w:rsid w:val="502FD6C0"/>
    <w:rsid w:val="502FD7EC"/>
    <w:rsid w:val="5030C6E9"/>
    <w:rsid w:val="50310BD7"/>
    <w:rsid w:val="5031ECB3"/>
    <w:rsid w:val="5032E806"/>
    <w:rsid w:val="5033050E"/>
    <w:rsid w:val="503361A5"/>
    <w:rsid w:val="5035631C"/>
    <w:rsid w:val="50356F5F"/>
    <w:rsid w:val="50357074"/>
    <w:rsid w:val="5035BB09"/>
    <w:rsid w:val="50367920"/>
    <w:rsid w:val="50368002"/>
    <w:rsid w:val="50392C41"/>
    <w:rsid w:val="503A9D38"/>
    <w:rsid w:val="503AFBEB"/>
    <w:rsid w:val="503B3C1A"/>
    <w:rsid w:val="503BA2CD"/>
    <w:rsid w:val="503C0F84"/>
    <w:rsid w:val="503C2852"/>
    <w:rsid w:val="503D66B5"/>
    <w:rsid w:val="503FB061"/>
    <w:rsid w:val="5040C654"/>
    <w:rsid w:val="5042DC8E"/>
    <w:rsid w:val="5045565F"/>
    <w:rsid w:val="5046001F"/>
    <w:rsid w:val="504714E1"/>
    <w:rsid w:val="504728D1"/>
    <w:rsid w:val="5047B8F3"/>
    <w:rsid w:val="50498BE7"/>
    <w:rsid w:val="504B8ABC"/>
    <w:rsid w:val="504D0832"/>
    <w:rsid w:val="504D84F9"/>
    <w:rsid w:val="504E18CC"/>
    <w:rsid w:val="504F3DF6"/>
    <w:rsid w:val="504F8A8E"/>
    <w:rsid w:val="5050C24F"/>
    <w:rsid w:val="5052163F"/>
    <w:rsid w:val="50528DCA"/>
    <w:rsid w:val="50530DDB"/>
    <w:rsid w:val="5054058F"/>
    <w:rsid w:val="50555EA5"/>
    <w:rsid w:val="50562455"/>
    <w:rsid w:val="50569181"/>
    <w:rsid w:val="5057B0FF"/>
    <w:rsid w:val="50582F92"/>
    <w:rsid w:val="505AE93D"/>
    <w:rsid w:val="505AFABB"/>
    <w:rsid w:val="505B96E0"/>
    <w:rsid w:val="505EC045"/>
    <w:rsid w:val="505ED94C"/>
    <w:rsid w:val="505FC0B2"/>
    <w:rsid w:val="50606164"/>
    <w:rsid w:val="50614204"/>
    <w:rsid w:val="50617E0B"/>
    <w:rsid w:val="5062E289"/>
    <w:rsid w:val="5063208C"/>
    <w:rsid w:val="50632DAB"/>
    <w:rsid w:val="5063E7A2"/>
    <w:rsid w:val="5063FF09"/>
    <w:rsid w:val="5064484E"/>
    <w:rsid w:val="5065BA93"/>
    <w:rsid w:val="50662668"/>
    <w:rsid w:val="50668F97"/>
    <w:rsid w:val="5066C461"/>
    <w:rsid w:val="5068971A"/>
    <w:rsid w:val="5068D580"/>
    <w:rsid w:val="506A801D"/>
    <w:rsid w:val="506AEEAC"/>
    <w:rsid w:val="506BB99B"/>
    <w:rsid w:val="506E40C2"/>
    <w:rsid w:val="506F1EC2"/>
    <w:rsid w:val="506FEA90"/>
    <w:rsid w:val="50705C56"/>
    <w:rsid w:val="5070C69A"/>
    <w:rsid w:val="5071B678"/>
    <w:rsid w:val="5071EF67"/>
    <w:rsid w:val="5072A5B1"/>
    <w:rsid w:val="50737DF2"/>
    <w:rsid w:val="5074059A"/>
    <w:rsid w:val="50742174"/>
    <w:rsid w:val="50744258"/>
    <w:rsid w:val="50750BE4"/>
    <w:rsid w:val="50757DC3"/>
    <w:rsid w:val="50762C5D"/>
    <w:rsid w:val="5076B07B"/>
    <w:rsid w:val="5077165A"/>
    <w:rsid w:val="50782E13"/>
    <w:rsid w:val="5078B120"/>
    <w:rsid w:val="5079B71A"/>
    <w:rsid w:val="5079EBC7"/>
    <w:rsid w:val="507A2345"/>
    <w:rsid w:val="507A411F"/>
    <w:rsid w:val="507A5006"/>
    <w:rsid w:val="507A6CAC"/>
    <w:rsid w:val="507AD458"/>
    <w:rsid w:val="507D4EA4"/>
    <w:rsid w:val="507D6DBC"/>
    <w:rsid w:val="507F273A"/>
    <w:rsid w:val="508148CF"/>
    <w:rsid w:val="5082607B"/>
    <w:rsid w:val="50845B70"/>
    <w:rsid w:val="5085CAB0"/>
    <w:rsid w:val="508809ED"/>
    <w:rsid w:val="508829F3"/>
    <w:rsid w:val="508A26E7"/>
    <w:rsid w:val="508B7458"/>
    <w:rsid w:val="508BA00F"/>
    <w:rsid w:val="508C5097"/>
    <w:rsid w:val="508C8DF1"/>
    <w:rsid w:val="50903DA3"/>
    <w:rsid w:val="509361C2"/>
    <w:rsid w:val="5096960A"/>
    <w:rsid w:val="5097D82E"/>
    <w:rsid w:val="5097EA38"/>
    <w:rsid w:val="509A020A"/>
    <w:rsid w:val="509A0D27"/>
    <w:rsid w:val="509A65B2"/>
    <w:rsid w:val="509A7F40"/>
    <w:rsid w:val="509BCAB7"/>
    <w:rsid w:val="509EE7FD"/>
    <w:rsid w:val="50A18EAD"/>
    <w:rsid w:val="50A21F35"/>
    <w:rsid w:val="50A24EF8"/>
    <w:rsid w:val="50A26B15"/>
    <w:rsid w:val="50A29812"/>
    <w:rsid w:val="50A37858"/>
    <w:rsid w:val="50A3D31D"/>
    <w:rsid w:val="50A42EC3"/>
    <w:rsid w:val="50A4CDEC"/>
    <w:rsid w:val="50A500EA"/>
    <w:rsid w:val="50A5D0F4"/>
    <w:rsid w:val="50A6F14A"/>
    <w:rsid w:val="50A82DD3"/>
    <w:rsid w:val="50A95706"/>
    <w:rsid w:val="50AC078F"/>
    <w:rsid w:val="50AD4FD6"/>
    <w:rsid w:val="50AEBFD0"/>
    <w:rsid w:val="50AF2860"/>
    <w:rsid w:val="50AFC343"/>
    <w:rsid w:val="50B112B3"/>
    <w:rsid w:val="50B1A1EE"/>
    <w:rsid w:val="50B1ED7A"/>
    <w:rsid w:val="50B221A6"/>
    <w:rsid w:val="50B8B4B0"/>
    <w:rsid w:val="50B8E92C"/>
    <w:rsid w:val="50BB1504"/>
    <w:rsid w:val="50BC7C77"/>
    <w:rsid w:val="50BC90B1"/>
    <w:rsid w:val="50BF2985"/>
    <w:rsid w:val="50C016F3"/>
    <w:rsid w:val="50C17D6B"/>
    <w:rsid w:val="50C2B525"/>
    <w:rsid w:val="50C2E98D"/>
    <w:rsid w:val="50C3BC0C"/>
    <w:rsid w:val="50C3BEE2"/>
    <w:rsid w:val="50C60E1B"/>
    <w:rsid w:val="50C672F1"/>
    <w:rsid w:val="50C7772D"/>
    <w:rsid w:val="50C7CB51"/>
    <w:rsid w:val="50CAE13D"/>
    <w:rsid w:val="50CD90C0"/>
    <w:rsid w:val="50CDF91A"/>
    <w:rsid w:val="50CE3B7F"/>
    <w:rsid w:val="50CE7B9D"/>
    <w:rsid w:val="50CFDE24"/>
    <w:rsid w:val="50D08629"/>
    <w:rsid w:val="50D1CA5A"/>
    <w:rsid w:val="50D3230F"/>
    <w:rsid w:val="50D32B07"/>
    <w:rsid w:val="50D3475E"/>
    <w:rsid w:val="50D42B3D"/>
    <w:rsid w:val="50D4E604"/>
    <w:rsid w:val="50D55328"/>
    <w:rsid w:val="50D76572"/>
    <w:rsid w:val="50D8152B"/>
    <w:rsid w:val="50DA4F4B"/>
    <w:rsid w:val="50DA74A3"/>
    <w:rsid w:val="50DAE4A7"/>
    <w:rsid w:val="50DAF28A"/>
    <w:rsid w:val="50DB8674"/>
    <w:rsid w:val="50DCBD69"/>
    <w:rsid w:val="50DF7A32"/>
    <w:rsid w:val="50E080FD"/>
    <w:rsid w:val="50E42BD8"/>
    <w:rsid w:val="50E50D80"/>
    <w:rsid w:val="50E5AD94"/>
    <w:rsid w:val="50E69732"/>
    <w:rsid w:val="50E75E4C"/>
    <w:rsid w:val="50E81692"/>
    <w:rsid w:val="50ED438D"/>
    <w:rsid w:val="50EF6C08"/>
    <w:rsid w:val="50F07887"/>
    <w:rsid w:val="50F0B3C8"/>
    <w:rsid w:val="50F279CB"/>
    <w:rsid w:val="50F38B76"/>
    <w:rsid w:val="50F40BF5"/>
    <w:rsid w:val="50F4595A"/>
    <w:rsid w:val="50F71E34"/>
    <w:rsid w:val="50F75067"/>
    <w:rsid w:val="50F750F1"/>
    <w:rsid w:val="50F7A9A9"/>
    <w:rsid w:val="50F882D3"/>
    <w:rsid w:val="50F98448"/>
    <w:rsid w:val="50F9BBC3"/>
    <w:rsid w:val="50FA1763"/>
    <w:rsid w:val="50FC3716"/>
    <w:rsid w:val="50FDA644"/>
    <w:rsid w:val="50FDF517"/>
    <w:rsid w:val="50FEB3E4"/>
    <w:rsid w:val="5100A86C"/>
    <w:rsid w:val="51014455"/>
    <w:rsid w:val="5102EF48"/>
    <w:rsid w:val="510344C4"/>
    <w:rsid w:val="51039785"/>
    <w:rsid w:val="5105C305"/>
    <w:rsid w:val="51069B0A"/>
    <w:rsid w:val="5106B997"/>
    <w:rsid w:val="5108495F"/>
    <w:rsid w:val="51090BFC"/>
    <w:rsid w:val="51094F48"/>
    <w:rsid w:val="51097D8C"/>
    <w:rsid w:val="510984A4"/>
    <w:rsid w:val="510A4B27"/>
    <w:rsid w:val="510A4DDE"/>
    <w:rsid w:val="510BB295"/>
    <w:rsid w:val="510D0519"/>
    <w:rsid w:val="510D51EB"/>
    <w:rsid w:val="510E0876"/>
    <w:rsid w:val="5111060D"/>
    <w:rsid w:val="5114A5E6"/>
    <w:rsid w:val="51158764"/>
    <w:rsid w:val="5117B07F"/>
    <w:rsid w:val="51188FEB"/>
    <w:rsid w:val="511B250D"/>
    <w:rsid w:val="511CBA14"/>
    <w:rsid w:val="511DBB56"/>
    <w:rsid w:val="5120D125"/>
    <w:rsid w:val="51211303"/>
    <w:rsid w:val="5121595E"/>
    <w:rsid w:val="5122475F"/>
    <w:rsid w:val="51246DB2"/>
    <w:rsid w:val="512509E7"/>
    <w:rsid w:val="51254FF1"/>
    <w:rsid w:val="5126F78C"/>
    <w:rsid w:val="5126FDC4"/>
    <w:rsid w:val="5127245E"/>
    <w:rsid w:val="512729D4"/>
    <w:rsid w:val="51289095"/>
    <w:rsid w:val="5129D647"/>
    <w:rsid w:val="512C0382"/>
    <w:rsid w:val="512C7D8C"/>
    <w:rsid w:val="512D0A13"/>
    <w:rsid w:val="512D71CC"/>
    <w:rsid w:val="512E2DC2"/>
    <w:rsid w:val="512EC0F6"/>
    <w:rsid w:val="512FC459"/>
    <w:rsid w:val="51300502"/>
    <w:rsid w:val="51301462"/>
    <w:rsid w:val="51306C5D"/>
    <w:rsid w:val="51317326"/>
    <w:rsid w:val="5132098F"/>
    <w:rsid w:val="5132100E"/>
    <w:rsid w:val="5132258D"/>
    <w:rsid w:val="513422FA"/>
    <w:rsid w:val="5135930B"/>
    <w:rsid w:val="5137D80F"/>
    <w:rsid w:val="513A0643"/>
    <w:rsid w:val="513C26E8"/>
    <w:rsid w:val="513C2B43"/>
    <w:rsid w:val="513CCABA"/>
    <w:rsid w:val="513D55D8"/>
    <w:rsid w:val="513F8184"/>
    <w:rsid w:val="51418FED"/>
    <w:rsid w:val="51420CF0"/>
    <w:rsid w:val="51421B7B"/>
    <w:rsid w:val="51440C4C"/>
    <w:rsid w:val="51449496"/>
    <w:rsid w:val="51465996"/>
    <w:rsid w:val="5146606E"/>
    <w:rsid w:val="5146B22A"/>
    <w:rsid w:val="5146D985"/>
    <w:rsid w:val="51496904"/>
    <w:rsid w:val="514A3325"/>
    <w:rsid w:val="514C89EB"/>
    <w:rsid w:val="514CA649"/>
    <w:rsid w:val="514F3280"/>
    <w:rsid w:val="515266C1"/>
    <w:rsid w:val="5153F7EE"/>
    <w:rsid w:val="51565D03"/>
    <w:rsid w:val="51568F87"/>
    <w:rsid w:val="51569F10"/>
    <w:rsid w:val="5158E6F1"/>
    <w:rsid w:val="515B6E59"/>
    <w:rsid w:val="515DEBFB"/>
    <w:rsid w:val="51610597"/>
    <w:rsid w:val="51622AE2"/>
    <w:rsid w:val="5162C48F"/>
    <w:rsid w:val="5163742E"/>
    <w:rsid w:val="51639CEB"/>
    <w:rsid w:val="5163E228"/>
    <w:rsid w:val="5166440A"/>
    <w:rsid w:val="51667D50"/>
    <w:rsid w:val="51693F80"/>
    <w:rsid w:val="5169DF73"/>
    <w:rsid w:val="516A5262"/>
    <w:rsid w:val="516AD22B"/>
    <w:rsid w:val="516B606E"/>
    <w:rsid w:val="516D0545"/>
    <w:rsid w:val="516D69DD"/>
    <w:rsid w:val="516D8B21"/>
    <w:rsid w:val="516E2A81"/>
    <w:rsid w:val="516E3578"/>
    <w:rsid w:val="516E60B4"/>
    <w:rsid w:val="516ECEE8"/>
    <w:rsid w:val="5170149C"/>
    <w:rsid w:val="5173F040"/>
    <w:rsid w:val="51771ABA"/>
    <w:rsid w:val="5177F9B5"/>
    <w:rsid w:val="517C7775"/>
    <w:rsid w:val="517EEC16"/>
    <w:rsid w:val="517F505C"/>
    <w:rsid w:val="5180124F"/>
    <w:rsid w:val="51808D07"/>
    <w:rsid w:val="51838DAF"/>
    <w:rsid w:val="5183D9B4"/>
    <w:rsid w:val="5184554F"/>
    <w:rsid w:val="5184B338"/>
    <w:rsid w:val="51859E2B"/>
    <w:rsid w:val="51865EFA"/>
    <w:rsid w:val="51880736"/>
    <w:rsid w:val="51898D2E"/>
    <w:rsid w:val="5189A181"/>
    <w:rsid w:val="518AE25E"/>
    <w:rsid w:val="518BF359"/>
    <w:rsid w:val="518C0513"/>
    <w:rsid w:val="518DF5C4"/>
    <w:rsid w:val="518EB6AE"/>
    <w:rsid w:val="518FEA72"/>
    <w:rsid w:val="51932155"/>
    <w:rsid w:val="5193A5D3"/>
    <w:rsid w:val="519465FE"/>
    <w:rsid w:val="5195FE45"/>
    <w:rsid w:val="51960B81"/>
    <w:rsid w:val="51969DFA"/>
    <w:rsid w:val="51986746"/>
    <w:rsid w:val="5199B69E"/>
    <w:rsid w:val="519A3BE4"/>
    <w:rsid w:val="519AAD63"/>
    <w:rsid w:val="519B5340"/>
    <w:rsid w:val="519BF9AE"/>
    <w:rsid w:val="519C71C4"/>
    <w:rsid w:val="519DEA32"/>
    <w:rsid w:val="519FA856"/>
    <w:rsid w:val="51A2D065"/>
    <w:rsid w:val="51A35B9B"/>
    <w:rsid w:val="51A3AE10"/>
    <w:rsid w:val="51A43966"/>
    <w:rsid w:val="51A49ECE"/>
    <w:rsid w:val="51A4E33B"/>
    <w:rsid w:val="51A64F51"/>
    <w:rsid w:val="51A6FB6D"/>
    <w:rsid w:val="51A7C84D"/>
    <w:rsid w:val="51A80D0D"/>
    <w:rsid w:val="51A92AE2"/>
    <w:rsid w:val="51A9F3E5"/>
    <w:rsid w:val="51AA9EC2"/>
    <w:rsid w:val="51AC546F"/>
    <w:rsid w:val="51ACC6BC"/>
    <w:rsid w:val="51AD0AEA"/>
    <w:rsid w:val="51AE3C57"/>
    <w:rsid w:val="51AE8F33"/>
    <w:rsid w:val="51AF58C5"/>
    <w:rsid w:val="51B2F3BA"/>
    <w:rsid w:val="51B5C72A"/>
    <w:rsid w:val="51B6F131"/>
    <w:rsid w:val="51B72D8B"/>
    <w:rsid w:val="51B74C7C"/>
    <w:rsid w:val="51B85035"/>
    <w:rsid w:val="51B9B7CD"/>
    <w:rsid w:val="51BCAA7C"/>
    <w:rsid w:val="51BD16A8"/>
    <w:rsid w:val="51BD804A"/>
    <w:rsid w:val="51C0648A"/>
    <w:rsid w:val="51C1C541"/>
    <w:rsid w:val="51C1CBA1"/>
    <w:rsid w:val="51C204C0"/>
    <w:rsid w:val="51C20E8C"/>
    <w:rsid w:val="51C2227D"/>
    <w:rsid w:val="51C27E5D"/>
    <w:rsid w:val="51C2C6CA"/>
    <w:rsid w:val="51C4E572"/>
    <w:rsid w:val="51C514EB"/>
    <w:rsid w:val="51C52E7B"/>
    <w:rsid w:val="51C6D632"/>
    <w:rsid w:val="51C960D7"/>
    <w:rsid w:val="51CA81EE"/>
    <w:rsid w:val="51CE0A1C"/>
    <w:rsid w:val="51CE357B"/>
    <w:rsid w:val="51CEE887"/>
    <w:rsid w:val="51CFEAE7"/>
    <w:rsid w:val="51D1BBCF"/>
    <w:rsid w:val="51D1CEDA"/>
    <w:rsid w:val="51D4657F"/>
    <w:rsid w:val="51D57FCD"/>
    <w:rsid w:val="51D69D68"/>
    <w:rsid w:val="51D70430"/>
    <w:rsid w:val="51D7057B"/>
    <w:rsid w:val="51D73BE7"/>
    <w:rsid w:val="51D8D947"/>
    <w:rsid w:val="51DE1DF4"/>
    <w:rsid w:val="51DEE8A8"/>
    <w:rsid w:val="51E0409E"/>
    <w:rsid w:val="51E081B0"/>
    <w:rsid w:val="51E0BD47"/>
    <w:rsid w:val="51E0DFC0"/>
    <w:rsid w:val="51E42B9F"/>
    <w:rsid w:val="51E54CF1"/>
    <w:rsid w:val="51E6997B"/>
    <w:rsid w:val="51E6C7F3"/>
    <w:rsid w:val="51EBB3BD"/>
    <w:rsid w:val="51EDF26A"/>
    <w:rsid w:val="51EE2F43"/>
    <w:rsid w:val="51EE37A6"/>
    <w:rsid w:val="51EE6501"/>
    <w:rsid w:val="51EEAF37"/>
    <w:rsid w:val="51EEB746"/>
    <w:rsid w:val="51EFB9B1"/>
    <w:rsid w:val="51F0F6FD"/>
    <w:rsid w:val="51F19AB8"/>
    <w:rsid w:val="51F28626"/>
    <w:rsid w:val="51F2FB81"/>
    <w:rsid w:val="51F3312C"/>
    <w:rsid w:val="51F3645E"/>
    <w:rsid w:val="51F38D1D"/>
    <w:rsid w:val="51F437FA"/>
    <w:rsid w:val="51F5A5C2"/>
    <w:rsid w:val="51F62FC5"/>
    <w:rsid w:val="51F91F4B"/>
    <w:rsid w:val="51FA2ED8"/>
    <w:rsid w:val="51FA65C9"/>
    <w:rsid w:val="51FBEDB9"/>
    <w:rsid w:val="51FD3259"/>
    <w:rsid w:val="51FDFC95"/>
    <w:rsid w:val="51FE268A"/>
    <w:rsid w:val="51FEA21B"/>
    <w:rsid w:val="5200246D"/>
    <w:rsid w:val="5203C627"/>
    <w:rsid w:val="5203F7C3"/>
    <w:rsid w:val="5205DE5B"/>
    <w:rsid w:val="52071AC7"/>
    <w:rsid w:val="52074E2A"/>
    <w:rsid w:val="52081896"/>
    <w:rsid w:val="520876D7"/>
    <w:rsid w:val="52093365"/>
    <w:rsid w:val="52093754"/>
    <w:rsid w:val="5209BC5A"/>
    <w:rsid w:val="520A22E8"/>
    <w:rsid w:val="520BBF34"/>
    <w:rsid w:val="520BF1C0"/>
    <w:rsid w:val="520E45C7"/>
    <w:rsid w:val="52101EA7"/>
    <w:rsid w:val="5210D693"/>
    <w:rsid w:val="52111FE6"/>
    <w:rsid w:val="5212C999"/>
    <w:rsid w:val="5216B7DB"/>
    <w:rsid w:val="52182462"/>
    <w:rsid w:val="5219F036"/>
    <w:rsid w:val="521D6B7E"/>
    <w:rsid w:val="521E09BB"/>
    <w:rsid w:val="521F08E1"/>
    <w:rsid w:val="521F91E9"/>
    <w:rsid w:val="521FFAAB"/>
    <w:rsid w:val="52203926"/>
    <w:rsid w:val="52214C26"/>
    <w:rsid w:val="5223B15E"/>
    <w:rsid w:val="52241032"/>
    <w:rsid w:val="5224CC0B"/>
    <w:rsid w:val="52262762"/>
    <w:rsid w:val="5226712A"/>
    <w:rsid w:val="5228129D"/>
    <w:rsid w:val="5228BF01"/>
    <w:rsid w:val="5229382E"/>
    <w:rsid w:val="522B1AEC"/>
    <w:rsid w:val="522B2D9F"/>
    <w:rsid w:val="522BA8C3"/>
    <w:rsid w:val="522C83D1"/>
    <w:rsid w:val="522E0458"/>
    <w:rsid w:val="522E7F9D"/>
    <w:rsid w:val="522F1F2B"/>
    <w:rsid w:val="522F92F7"/>
    <w:rsid w:val="5230D043"/>
    <w:rsid w:val="523134D2"/>
    <w:rsid w:val="5231AB2E"/>
    <w:rsid w:val="52330332"/>
    <w:rsid w:val="52340224"/>
    <w:rsid w:val="52379B18"/>
    <w:rsid w:val="5237C53A"/>
    <w:rsid w:val="523806A8"/>
    <w:rsid w:val="5238267A"/>
    <w:rsid w:val="523B63E9"/>
    <w:rsid w:val="523BCD11"/>
    <w:rsid w:val="523CDE96"/>
    <w:rsid w:val="523DA235"/>
    <w:rsid w:val="52430077"/>
    <w:rsid w:val="5243956A"/>
    <w:rsid w:val="5244CCB6"/>
    <w:rsid w:val="5245CAE4"/>
    <w:rsid w:val="5246C1F9"/>
    <w:rsid w:val="52477C6E"/>
    <w:rsid w:val="52486548"/>
    <w:rsid w:val="524A0069"/>
    <w:rsid w:val="524BEC05"/>
    <w:rsid w:val="524C3279"/>
    <w:rsid w:val="524D06D4"/>
    <w:rsid w:val="524E516C"/>
    <w:rsid w:val="524E873C"/>
    <w:rsid w:val="524EEF03"/>
    <w:rsid w:val="524F6914"/>
    <w:rsid w:val="524FC465"/>
    <w:rsid w:val="525094B0"/>
    <w:rsid w:val="5250A283"/>
    <w:rsid w:val="525156E1"/>
    <w:rsid w:val="5251C5B6"/>
    <w:rsid w:val="5251E5FD"/>
    <w:rsid w:val="5252D46E"/>
    <w:rsid w:val="52543A7D"/>
    <w:rsid w:val="52546A02"/>
    <w:rsid w:val="52562BF1"/>
    <w:rsid w:val="5257EF72"/>
    <w:rsid w:val="5259C304"/>
    <w:rsid w:val="525BC874"/>
    <w:rsid w:val="525D652A"/>
    <w:rsid w:val="525DAA30"/>
    <w:rsid w:val="525FBE60"/>
    <w:rsid w:val="5260AEE4"/>
    <w:rsid w:val="5260D862"/>
    <w:rsid w:val="526103AC"/>
    <w:rsid w:val="5261E5AD"/>
    <w:rsid w:val="5261F4B8"/>
    <w:rsid w:val="5265D4F0"/>
    <w:rsid w:val="52684FF8"/>
    <w:rsid w:val="52689B27"/>
    <w:rsid w:val="52691F0F"/>
    <w:rsid w:val="526A7154"/>
    <w:rsid w:val="526C3180"/>
    <w:rsid w:val="526CFE22"/>
    <w:rsid w:val="526E3FFC"/>
    <w:rsid w:val="526F6525"/>
    <w:rsid w:val="526F7270"/>
    <w:rsid w:val="52704318"/>
    <w:rsid w:val="52709575"/>
    <w:rsid w:val="527124AC"/>
    <w:rsid w:val="52712A1B"/>
    <w:rsid w:val="52763D73"/>
    <w:rsid w:val="5277823A"/>
    <w:rsid w:val="5277DC74"/>
    <w:rsid w:val="52781B22"/>
    <w:rsid w:val="5278328D"/>
    <w:rsid w:val="52788E59"/>
    <w:rsid w:val="527B78AF"/>
    <w:rsid w:val="527B7A90"/>
    <w:rsid w:val="527CEB4D"/>
    <w:rsid w:val="527CEDAD"/>
    <w:rsid w:val="527D5849"/>
    <w:rsid w:val="527EB938"/>
    <w:rsid w:val="527EFF0C"/>
    <w:rsid w:val="527F5EFC"/>
    <w:rsid w:val="52812992"/>
    <w:rsid w:val="5282A3EC"/>
    <w:rsid w:val="52885D6D"/>
    <w:rsid w:val="528900BC"/>
    <w:rsid w:val="5289B3A6"/>
    <w:rsid w:val="528B911A"/>
    <w:rsid w:val="528BD3FD"/>
    <w:rsid w:val="528ED6F5"/>
    <w:rsid w:val="528F7FDA"/>
    <w:rsid w:val="5292B7BC"/>
    <w:rsid w:val="52934432"/>
    <w:rsid w:val="52935E03"/>
    <w:rsid w:val="52941A2E"/>
    <w:rsid w:val="529563A2"/>
    <w:rsid w:val="52961853"/>
    <w:rsid w:val="5296D13B"/>
    <w:rsid w:val="52971112"/>
    <w:rsid w:val="529719F0"/>
    <w:rsid w:val="52995078"/>
    <w:rsid w:val="5299EA37"/>
    <w:rsid w:val="529BC4B0"/>
    <w:rsid w:val="529C6A84"/>
    <w:rsid w:val="529D4C5E"/>
    <w:rsid w:val="52A165B2"/>
    <w:rsid w:val="52A20B69"/>
    <w:rsid w:val="52A52F81"/>
    <w:rsid w:val="52A64E73"/>
    <w:rsid w:val="52A65EA0"/>
    <w:rsid w:val="52A6B226"/>
    <w:rsid w:val="52A701CC"/>
    <w:rsid w:val="52A75C49"/>
    <w:rsid w:val="52A7DC54"/>
    <w:rsid w:val="52A9F908"/>
    <w:rsid w:val="52AB143C"/>
    <w:rsid w:val="52ABB572"/>
    <w:rsid w:val="52ABF4E3"/>
    <w:rsid w:val="52AC6326"/>
    <w:rsid w:val="52AD9DFA"/>
    <w:rsid w:val="52B1493C"/>
    <w:rsid w:val="52B39696"/>
    <w:rsid w:val="52B40E44"/>
    <w:rsid w:val="52B5544F"/>
    <w:rsid w:val="52B5547F"/>
    <w:rsid w:val="52B5D28D"/>
    <w:rsid w:val="52B824E1"/>
    <w:rsid w:val="52BB7671"/>
    <w:rsid w:val="52BD3EBF"/>
    <w:rsid w:val="52BE5E45"/>
    <w:rsid w:val="52BE6AC3"/>
    <w:rsid w:val="52BE7E58"/>
    <w:rsid w:val="52C00F3F"/>
    <w:rsid w:val="52C0C96F"/>
    <w:rsid w:val="52C37A7B"/>
    <w:rsid w:val="52C6401D"/>
    <w:rsid w:val="52C64E7E"/>
    <w:rsid w:val="52C89B7B"/>
    <w:rsid w:val="52C99C6B"/>
    <w:rsid w:val="52C9C187"/>
    <w:rsid w:val="52CA63B3"/>
    <w:rsid w:val="52CA8A12"/>
    <w:rsid w:val="52CAD8C1"/>
    <w:rsid w:val="52CC6284"/>
    <w:rsid w:val="52CCEE2B"/>
    <w:rsid w:val="52CE13B9"/>
    <w:rsid w:val="52CE2C6F"/>
    <w:rsid w:val="52CEF807"/>
    <w:rsid w:val="52CF27EF"/>
    <w:rsid w:val="52CF3F8E"/>
    <w:rsid w:val="52CFDCB9"/>
    <w:rsid w:val="52D09F21"/>
    <w:rsid w:val="52D1A5D0"/>
    <w:rsid w:val="52D371B1"/>
    <w:rsid w:val="52D6EAB2"/>
    <w:rsid w:val="52D737B4"/>
    <w:rsid w:val="52D8E039"/>
    <w:rsid w:val="52D94B61"/>
    <w:rsid w:val="52D9752D"/>
    <w:rsid w:val="52DACBF2"/>
    <w:rsid w:val="52DADE57"/>
    <w:rsid w:val="52DB582B"/>
    <w:rsid w:val="52DB5ED7"/>
    <w:rsid w:val="52DBFE39"/>
    <w:rsid w:val="52DD23F1"/>
    <w:rsid w:val="52DD99FE"/>
    <w:rsid w:val="52DDE845"/>
    <w:rsid w:val="52DE5605"/>
    <w:rsid w:val="52E1279D"/>
    <w:rsid w:val="52E34B95"/>
    <w:rsid w:val="52E5C207"/>
    <w:rsid w:val="52E5E618"/>
    <w:rsid w:val="52E668C5"/>
    <w:rsid w:val="52E6E9E8"/>
    <w:rsid w:val="52E8AED9"/>
    <w:rsid w:val="52EA1674"/>
    <w:rsid w:val="52EEB0C2"/>
    <w:rsid w:val="52EF4E13"/>
    <w:rsid w:val="52EF62A0"/>
    <w:rsid w:val="52EF8AEB"/>
    <w:rsid w:val="52F09095"/>
    <w:rsid w:val="52F4BA4C"/>
    <w:rsid w:val="52F70DCC"/>
    <w:rsid w:val="52F86484"/>
    <w:rsid w:val="52F8F78E"/>
    <w:rsid w:val="52FA5C12"/>
    <w:rsid w:val="52FA8431"/>
    <w:rsid w:val="52FAE229"/>
    <w:rsid w:val="52FC0C35"/>
    <w:rsid w:val="52FC399F"/>
    <w:rsid w:val="52FE04A5"/>
    <w:rsid w:val="52FE067A"/>
    <w:rsid w:val="52FEF271"/>
    <w:rsid w:val="52FF084B"/>
    <w:rsid w:val="5300815F"/>
    <w:rsid w:val="53023A0A"/>
    <w:rsid w:val="530398EE"/>
    <w:rsid w:val="53039D7B"/>
    <w:rsid w:val="53045176"/>
    <w:rsid w:val="5306A009"/>
    <w:rsid w:val="5307687D"/>
    <w:rsid w:val="5309ABFC"/>
    <w:rsid w:val="5309C4DC"/>
    <w:rsid w:val="530AA44E"/>
    <w:rsid w:val="530B95C3"/>
    <w:rsid w:val="530BA525"/>
    <w:rsid w:val="530BA966"/>
    <w:rsid w:val="530BEE30"/>
    <w:rsid w:val="530BFC71"/>
    <w:rsid w:val="530D8AB4"/>
    <w:rsid w:val="53117F01"/>
    <w:rsid w:val="5311C4F1"/>
    <w:rsid w:val="53124A87"/>
    <w:rsid w:val="53132332"/>
    <w:rsid w:val="5314A6A6"/>
    <w:rsid w:val="5314FFA5"/>
    <w:rsid w:val="53170C5E"/>
    <w:rsid w:val="53184E94"/>
    <w:rsid w:val="53195BC0"/>
    <w:rsid w:val="531F17B7"/>
    <w:rsid w:val="531F8BD2"/>
    <w:rsid w:val="5321A664"/>
    <w:rsid w:val="5321CBC2"/>
    <w:rsid w:val="5322388D"/>
    <w:rsid w:val="53239F23"/>
    <w:rsid w:val="5323C67E"/>
    <w:rsid w:val="53264F13"/>
    <w:rsid w:val="532821C8"/>
    <w:rsid w:val="5328C9A5"/>
    <w:rsid w:val="532B3390"/>
    <w:rsid w:val="532B918C"/>
    <w:rsid w:val="532B93EF"/>
    <w:rsid w:val="532C3B69"/>
    <w:rsid w:val="532C98A2"/>
    <w:rsid w:val="532ED1CB"/>
    <w:rsid w:val="532FFD39"/>
    <w:rsid w:val="5330400C"/>
    <w:rsid w:val="5330E681"/>
    <w:rsid w:val="53317E5A"/>
    <w:rsid w:val="53329FBF"/>
    <w:rsid w:val="53357671"/>
    <w:rsid w:val="53383CFC"/>
    <w:rsid w:val="5338E37C"/>
    <w:rsid w:val="5339BE63"/>
    <w:rsid w:val="533AA032"/>
    <w:rsid w:val="533B59D1"/>
    <w:rsid w:val="533B6CB9"/>
    <w:rsid w:val="533BBA3D"/>
    <w:rsid w:val="533BC6C3"/>
    <w:rsid w:val="533C24AA"/>
    <w:rsid w:val="533C3DA5"/>
    <w:rsid w:val="533C9410"/>
    <w:rsid w:val="533DE67D"/>
    <w:rsid w:val="533FCF33"/>
    <w:rsid w:val="53417EE6"/>
    <w:rsid w:val="53429477"/>
    <w:rsid w:val="534396A0"/>
    <w:rsid w:val="53488D94"/>
    <w:rsid w:val="5348A0BE"/>
    <w:rsid w:val="5348BA45"/>
    <w:rsid w:val="5349BD13"/>
    <w:rsid w:val="5349EF7D"/>
    <w:rsid w:val="534A9971"/>
    <w:rsid w:val="534C8CF0"/>
    <w:rsid w:val="534CAA35"/>
    <w:rsid w:val="534FA183"/>
    <w:rsid w:val="5350C26C"/>
    <w:rsid w:val="5350F5C8"/>
    <w:rsid w:val="535144A8"/>
    <w:rsid w:val="5351498A"/>
    <w:rsid w:val="53515FC3"/>
    <w:rsid w:val="535167E8"/>
    <w:rsid w:val="53519646"/>
    <w:rsid w:val="53522155"/>
    <w:rsid w:val="5353FBDE"/>
    <w:rsid w:val="5354E465"/>
    <w:rsid w:val="5355AD5C"/>
    <w:rsid w:val="5355C1D9"/>
    <w:rsid w:val="53573BB3"/>
    <w:rsid w:val="535812BE"/>
    <w:rsid w:val="53588151"/>
    <w:rsid w:val="5358E13A"/>
    <w:rsid w:val="5359EC15"/>
    <w:rsid w:val="535A95D2"/>
    <w:rsid w:val="535AC716"/>
    <w:rsid w:val="535EE0C0"/>
    <w:rsid w:val="535F447C"/>
    <w:rsid w:val="535FCB84"/>
    <w:rsid w:val="5360C466"/>
    <w:rsid w:val="53610BFA"/>
    <w:rsid w:val="5361D4F1"/>
    <w:rsid w:val="53621654"/>
    <w:rsid w:val="536229E4"/>
    <w:rsid w:val="53625BBD"/>
    <w:rsid w:val="53627B34"/>
    <w:rsid w:val="53639451"/>
    <w:rsid w:val="53639862"/>
    <w:rsid w:val="536458E4"/>
    <w:rsid w:val="5364F2B1"/>
    <w:rsid w:val="5365435E"/>
    <w:rsid w:val="53654C5C"/>
    <w:rsid w:val="5365B380"/>
    <w:rsid w:val="53670857"/>
    <w:rsid w:val="5367B631"/>
    <w:rsid w:val="53690F27"/>
    <w:rsid w:val="5369B8E6"/>
    <w:rsid w:val="536B0049"/>
    <w:rsid w:val="536B260C"/>
    <w:rsid w:val="536B7396"/>
    <w:rsid w:val="536C3B1A"/>
    <w:rsid w:val="536E8940"/>
    <w:rsid w:val="536EA43C"/>
    <w:rsid w:val="5370FEC4"/>
    <w:rsid w:val="53716C00"/>
    <w:rsid w:val="53727A98"/>
    <w:rsid w:val="5372B4F9"/>
    <w:rsid w:val="537349FA"/>
    <w:rsid w:val="53744569"/>
    <w:rsid w:val="53744859"/>
    <w:rsid w:val="53756526"/>
    <w:rsid w:val="53775D8E"/>
    <w:rsid w:val="5377A0F3"/>
    <w:rsid w:val="5377D681"/>
    <w:rsid w:val="5379908D"/>
    <w:rsid w:val="537AF0A0"/>
    <w:rsid w:val="537CDF33"/>
    <w:rsid w:val="537D48CC"/>
    <w:rsid w:val="5380926C"/>
    <w:rsid w:val="53814D6C"/>
    <w:rsid w:val="53827AA6"/>
    <w:rsid w:val="5384784E"/>
    <w:rsid w:val="53857554"/>
    <w:rsid w:val="538689AF"/>
    <w:rsid w:val="53868CBA"/>
    <w:rsid w:val="5386B0DC"/>
    <w:rsid w:val="53896E84"/>
    <w:rsid w:val="5389CEE4"/>
    <w:rsid w:val="538B9E3E"/>
    <w:rsid w:val="538BB4BD"/>
    <w:rsid w:val="538C35F4"/>
    <w:rsid w:val="538EF5C1"/>
    <w:rsid w:val="539022D9"/>
    <w:rsid w:val="5390EE96"/>
    <w:rsid w:val="53911083"/>
    <w:rsid w:val="53956DCE"/>
    <w:rsid w:val="5396CF2C"/>
    <w:rsid w:val="53990D8F"/>
    <w:rsid w:val="5399236A"/>
    <w:rsid w:val="539A2DC6"/>
    <w:rsid w:val="539B47AD"/>
    <w:rsid w:val="539B6761"/>
    <w:rsid w:val="539BCF19"/>
    <w:rsid w:val="539C58EF"/>
    <w:rsid w:val="539E042C"/>
    <w:rsid w:val="539F8BFF"/>
    <w:rsid w:val="53A02319"/>
    <w:rsid w:val="53A04058"/>
    <w:rsid w:val="53A6D41D"/>
    <w:rsid w:val="53A6F2B1"/>
    <w:rsid w:val="53A7A69D"/>
    <w:rsid w:val="53A7B4E5"/>
    <w:rsid w:val="53A884B3"/>
    <w:rsid w:val="53AAA4B5"/>
    <w:rsid w:val="53AB6C2C"/>
    <w:rsid w:val="53ABB84D"/>
    <w:rsid w:val="53AC3384"/>
    <w:rsid w:val="53AC5F8D"/>
    <w:rsid w:val="53AD405D"/>
    <w:rsid w:val="53ADA81E"/>
    <w:rsid w:val="53AE1CAC"/>
    <w:rsid w:val="53AE7946"/>
    <w:rsid w:val="53AF9F72"/>
    <w:rsid w:val="53B0DA34"/>
    <w:rsid w:val="53B11394"/>
    <w:rsid w:val="53B150AF"/>
    <w:rsid w:val="53B2985A"/>
    <w:rsid w:val="53B5422E"/>
    <w:rsid w:val="53B56274"/>
    <w:rsid w:val="53B86DA6"/>
    <w:rsid w:val="53B9E61F"/>
    <w:rsid w:val="53BA7322"/>
    <w:rsid w:val="53BAAE87"/>
    <w:rsid w:val="53BCA7A3"/>
    <w:rsid w:val="53BED87E"/>
    <w:rsid w:val="53BF5409"/>
    <w:rsid w:val="53BFD5C6"/>
    <w:rsid w:val="53BFE4A7"/>
    <w:rsid w:val="53C03079"/>
    <w:rsid w:val="53C073AC"/>
    <w:rsid w:val="53C2735F"/>
    <w:rsid w:val="53C333D7"/>
    <w:rsid w:val="53C3E791"/>
    <w:rsid w:val="53C3FB11"/>
    <w:rsid w:val="53C4AAB1"/>
    <w:rsid w:val="53C4FB57"/>
    <w:rsid w:val="53C56377"/>
    <w:rsid w:val="53C6A9CE"/>
    <w:rsid w:val="53C6BA14"/>
    <w:rsid w:val="53C7637A"/>
    <w:rsid w:val="53C77924"/>
    <w:rsid w:val="53C7D82A"/>
    <w:rsid w:val="53C84158"/>
    <w:rsid w:val="53C861B2"/>
    <w:rsid w:val="53C942AA"/>
    <w:rsid w:val="53C9EA35"/>
    <w:rsid w:val="53CA5A36"/>
    <w:rsid w:val="53CAE735"/>
    <w:rsid w:val="53CB8603"/>
    <w:rsid w:val="53CBF494"/>
    <w:rsid w:val="53CC837E"/>
    <w:rsid w:val="53CC9BCB"/>
    <w:rsid w:val="53CE706A"/>
    <w:rsid w:val="53CFC7A5"/>
    <w:rsid w:val="53D19957"/>
    <w:rsid w:val="53D2E2B4"/>
    <w:rsid w:val="53D47433"/>
    <w:rsid w:val="53D57423"/>
    <w:rsid w:val="53D5DBD5"/>
    <w:rsid w:val="53D7333B"/>
    <w:rsid w:val="53D78C81"/>
    <w:rsid w:val="53D7A601"/>
    <w:rsid w:val="53D85658"/>
    <w:rsid w:val="53D96FC0"/>
    <w:rsid w:val="53DB3D26"/>
    <w:rsid w:val="53DC231D"/>
    <w:rsid w:val="53DE323A"/>
    <w:rsid w:val="53E270BC"/>
    <w:rsid w:val="53E3438E"/>
    <w:rsid w:val="53E790E1"/>
    <w:rsid w:val="53E80D8B"/>
    <w:rsid w:val="53E86904"/>
    <w:rsid w:val="53E9CF61"/>
    <w:rsid w:val="53EA6045"/>
    <w:rsid w:val="53EADA24"/>
    <w:rsid w:val="53EAFACE"/>
    <w:rsid w:val="53EB0F78"/>
    <w:rsid w:val="53EDE862"/>
    <w:rsid w:val="53EF2859"/>
    <w:rsid w:val="53EF5486"/>
    <w:rsid w:val="53EFF322"/>
    <w:rsid w:val="53F0B846"/>
    <w:rsid w:val="53F0FAF4"/>
    <w:rsid w:val="53F385C1"/>
    <w:rsid w:val="53F3B078"/>
    <w:rsid w:val="53F7C329"/>
    <w:rsid w:val="53F81FD3"/>
    <w:rsid w:val="53F9BFBF"/>
    <w:rsid w:val="53F9DF66"/>
    <w:rsid w:val="53F9F91E"/>
    <w:rsid w:val="53FB136D"/>
    <w:rsid w:val="53FB59FF"/>
    <w:rsid w:val="53FC6631"/>
    <w:rsid w:val="53FC7DFA"/>
    <w:rsid w:val="53FCBFC4"/>
    <w:rsid w:val="5400253F"/>
    <w:rsid w:val="54011B45"/>
    <w:rsid w:val="54043CAA"/>
    <w:rsid w:val="5405DE54"/>
    <w:rsid w:val="540626B6"/>
    <w:rsid w:val="5406CFD4"/>
    <w:rsid w:val="5407AA2D"/>
    <w:rsid w:val="5407E213"/>
    <w:rsid w:val="5407F366"/>
    <w:rsid w:val="54085493"/>
    <w:rsid w:val="54088F24"/>
    <w:rsid w:val="5408BACB"/>
    <w:rsid w:val="54093A1A"/>
    <w:rsid w:val="5409EBD6"/>
    <w:rsid w:val="540AA458"/>
    <w:rsid w:val="540B7814"/>
    <w:rsid w:val="540EB916"/>
    <w:rsid w:val="540EC0B6"/>
    <w:rsid w:val="540FA979"/>
    <w:rsid w:val="541338DE"/>
    <w:rsid w:val="5414EA6F"/>
    <w:rsid w:val="54156939"/>
    <w:rsid w:val="5415CC1E"/>
    <w:rsid w:val="541821BF"/>
    <w:rsid w:val="54194A38"/>
    <w:rsid w:val="541B4314"/>
    <w:rsid w:val="541BBD16"/>
    <w:rsid w:val="541C976A"/>
    <w:rsid w:val="541CB963"/>
    <w:rsid w:val="541D4C6C"/>
    <w:rsid w:val="541E979F"/>
    <w:rsid w:val="541ED210"/>
    <w:rsid w:val="541F3E28"/>
    <w:rsid w:val="541F5CC8"/>
    <w:rsid w:val="541FD1D9"/>
    <w:rsid w:val="5420B3A8"/>
    <w:rsid w:val="542411AD"/>
    <w:rsid w:val="5425517D"/>
    <w:rsid w:val="54264680"/>
    <w:rsid w:val="54283340"/>
    <w:rsid w:val="542963B2"/>
    <w:rsid w:val="542BE62D"/>
    <w:rsid w:val="542C6E76"/>
    <w:rsid w:val="542E06CE"/>
    <w:rsid w:val="542E1195"/>
    <w:rsid w:val="542FDA3B"/>
    <w:rsid w:val="542FF7B2"/>
    <w:rsid w:val="543019F6"/>
    <w:rsid w:val="5431BC45"/>
    <w:rsid w:val="54333A63"/>
    <w:rsid w:val="54343E0C"/>
    <w:rsid w:val="543597AC"/>
    <w:rsid w:val="54360745"/>
    <w:rsid w:val="54377D1D"/>
    <w:rsid w:val="54379ADD"/>
    <w:rsid w:val="54382ECB"/>
    <w:rsid w:val="54392427"/>
    <w:rsid w:val="54396F11"/>
    <w:rsid w:val="543AEC93"/>
    <w:rsid w:val="543B6BB3"/>
    <w:rsid w:val="543DDED0"/>
    <w:rsid w:val="543EA58D"/>
    <w:rsid w:val="543FBC24"/>
    <w:rsid w:val="543FC3E3"/>
    <w:rsid w:val="5440930D"/>
    <w:rsid w:val="5440D103"/>
    <w:rsid w:val="544178FA"/>
    <w:rsid w:val="5446D383"/>
    <w:rsid w:val="54472BD5"/>
    <w:rsid w:val="54476AA6"/>
    <w:rsid w:val="5447EE49"/>
    <w:rsid w:val="54491845"/>
    <w:rsid w:val="544E905F"/>
    <w:rsid w:val="5456AA18"/>
    <w:rsid w:val="5456B536"/>
    <w:rsid w:val="54586705"/>
    <w:rsid w:val="5458AA39"/>
    <w:rsid w:val="5459FE01"/>
    <w:rsid w:val="545A2FFC"/>
    <w:rsid w:val="545A5C24"/>
    <w:rsid w:val="545A8022"/>
    <w:rsid w:val="545AC20A"/>
    <w:rsid w:val="545AFC2F"/>
    <w:rsid w:val="545B16F7"/>
    <w:rsid w:val="545BF47F"/>
    <w:rsid w:val="545D4F9C"/>
    <w:rsid w:val="545E3EB6"/>
    <w:rsid w:val="545E95AD"/>
    <w:rsid w:val="545FF18D"/>
    <w:rsid w:val="5460B0D2"/>
    <w:rsid w:val="5460B34C"/>
    <w:rsid w:val="546325C9"/>
    <w:rsid w:val="5465AA8C"/>
    <w:rsid w:val="5465B52D"/>
    <w:rsid w:val="5466699E"/>
    <w:rsid w:val="5467B0F0"/>
    <w:rsid w:val="5467B6DA"/>
    <w:rsid w:val="5468DB8C"/>
    <w:rsid w:val="546902AB"/>
    <w:rsid w:val="5469DAA2"/>
    <w:rsid w:val="546B2790"/>
    <w:rsid w:val="546B5C0D"/>
    <w:rsid w:val="546E9048"/>
    <w:rsid w:val="546F4F4D"/>
    <w:rsid w:val="5470986F"/>
    <w:rsid w:val="5472AB37"/>
    <w:rsid w:val="5473F418"/>
    <w:rsid w:val="547443CA"/>
    <w:rsid w:val="5475B0A9"/>
    <w:rsid w:val="54768115"/>
    <w:rsid w:val="54774848"/>
    <w:rsid w:val="547A89D1"/>
    <w:rsid w:val="547A9F66"/>
    <w:rsid w:val="547ABB40"/>
    <w:rsid w:val="547C12EF"/>
    <w:rsid w:val="547D3225"/>
    <w:rsid w:val="547DC46B"/>
    <w:rsid w:val="5481DAC8"/>
    <w:rsid w:val="54821697"/>
    <w:rsid w:val="5484D148"/>
    <w:rsid w:val="54852CE5"/>
    <w:rsid w:val="5485E4F7"/>
    <w:rsid w:val="54860831"/>
    <w:rsid w:val="5486D6AB"/>
    <w:rsid w:val="54875A57"/>
    <w:rsid w:val="5488370F"/>
    <w:rsid w:val="5488644D"/>
    <w:rsid w:val="5489623E"/>
    <w:rsid w:val="5489CAC8"/>
    <w:rsid w:val="548AD4EE"/>
    <w:rsid w:val="548DA436"/>
    <w:rsid w:val="548DD13F"/>
    <w:rsid w:val="548E2CC2"/>
    <w:rsid w:val="548E5407"/>
    <w:rsid w:val="548E6378"/>
    <w:rsid w:val="548F42C1"/>
    <w:rsid w:val="5490E160"/>
    <w:rsid w:val="549118F0"/>
    <w:rsid w:val="549192E6"/>
    <w:rsid w:val="54939079"/>
    <w:rsid w:val="54950039"/>
    <w:rsid w:val="5497856E"/>
    <w:rsid w:val="549D18BC"/>
    <w:rsid w:val="54A191A4"/>
    <w:rsid w:val="54A19D9D"/>
    <w:rsid w:val="54A373CD"/>
    <w:rsid w:val="54A3CEE6"/>
    <w:rsid w:val="54A64DD4"/>
    <w:rsid w:val="54A694AA"/>
    <w:rsid w:val="54A714D2"/>
    <w:rsid w:val="54A820F0"/>
    <w:rsid w:val="54AE43E8"/>
    <w:rsid w:val="54AE8CBD"/>
    <w:rsid w:val="54AEB921"/>
    <w:rsid w:val="54AF7A2A"/>
    <w:rsid w:val="54B1CB1B"/>
    <w:rsid w:val="54B3A84A"/>
    <w:rsid w:val="54B4A5E4"/>
    <w:rsid w:val="54B6BF01"/>
    <w:rsid w:val="54B83D61"/>
    <w:rsid w:val="54BF23BA"/>
    <w:rsid w:val="54C17EA0"/>
    <w:rsid w:val="54C23790"/>
    <w:rsid w:val="54C40A86"/>
    <w:rsid w:val="54C56A0E"/>
    <w:rsid w:val="54C65B34"/>
    <w:rsid w:val="54C72094"/>
    <w:rsid w:val="54C7D7EA"/>
    <w:rsid w:val="54C93846"/>
    <w:rsid w:val="54C9AB2B"/>
    <w:rsid w:val="54CB57B1"/>
    <w:rsid w:val="54CCBAFF"/>
    <w:rsid w:val="54CEBF4B"/>
    <w:rsid w:val="54CF39C3"/>
    <w:rsid w:val="54CF8DFF"/>
    <w:rsid w:val="54D0B8A3"/>
    <w:rsid w:val="54D161A7"/>
    <w:rsid w:val="54D20C00"/>
    <w:rsid w:val="54D3458B"/>
    <w:rsid w:val="54D404AC"/>
    <w:rsid w:val="54D7B84F"/>
    <w:rsid w:val="54D82453"/>
    <w:rsid w:val="54D838F9"/>
    <w:rsid w:val="54D93B86"/>
    <w:rsid w:val="54DAABBF"/>
    <w:rsid w:val="54DBAFE5"/>
    <w:rsid w:val="54DBDD16"/>
    <w:rsid w:val="54DCF15E"/>
    <w:rsid w:val="54DDB9A8"/>
    <w:rsid w:val="54DEBFF2"/>
    <w:rsid w:val="54DF1357"/>
    <w:rsid w:val="54DF159D"/>
    <w:rsid w:val="54E1C8D5"/>
    <w:rsid w:val="54E2EEF2"/>
    <w:rsid w:val="54E46D77"/>
    <w:rsid w:val="54E5C350"/>
    <w:rsid w:val="54E67EBB"/>
    <w:rsid w:val="54E6A567"/>
    <w:rsid w:val="54EB284B"/>
    <w:rsid w:val="54EB3596"/>
    <w:rsid w:val="54ECF279"/>
    <w:rsid w:val="54EE4AA2"/>
    <w:rsid w:val="54EF480D"/>
    <w:rsid w:val="54F015D3"/>
    <w:rsid w:val="54F0F48E"/>
    <w:rsid w:val="54F23225"/>
    <w:rsid w:val="54F2DF3C"/>
    <w:rsid w:val="54F6C55E"/>
    <w:rsid w:val="54F6ED62"/>
    <w:rsid w:val="54FB2F96"/>
    <w:rsid w:val="54FBE5A3"/>
    <w:rsid w:val="54FDB993"/>
    <w:rsid w:val="54FFDC8C"/>
    <w:rsid w:val="550133B5"/>
    <w:rsid w:val="5501FD09"/>
    <w:rsid w:val="55036393"/>
    <w:rsid w:val="55046CC0"/>
    <w:rsid w:val="550568E3"/>
    <w:rsid w:val="550685BC"/>
    <w:rsid w:val="55082993"/>
    <w:rsid w:val="5508498C"/>
    <w:rsid w:val="55084C6D"/>
    <w:rsid w:val="55093764"/>
    <w:rsid w:val="5509579D"/>
    <w:rsid w:val="550AA4DD"/>
    <w:rsid w:val="550BB5D1"/>
    <w:rsid w:val="550C557D"/>
    <w:rsid w:val="550C6003"/>
    <w:rsid w:val="550CD5F0"/>
    <w:rsid w:val="550E51E8"/>
    <w:rsid w:val="550E632E"/>
    <w:rsid w:val="550EE962"/>
    <w:rsid w:val="550FF3AF"/>
    <w:rsid w:val="55107C56"/>
    <w:rsid w:val="55151E95"/>
    <w:rsid w:val="55156E36"/>
    <w:rsid w:val="551687E6"/>
    <w:rsid w:val="55177E76"/>
    <w:rsid w:val="55178C2F"/>
    <w:rsid w:val="5517F355"/>
    <w:rsid w:val="551933F5"/>
    <w:rsid w:val="551A2698"/>
    <w:rsid w:val="551A6A4F"/>
    <w:rsid w:val="551AC1A1"/>
    <w:rsid w:val="551B5690"/>
    <w:rsid w:val="551BAE93"/>
    <w:rsid w:val="551BB536"/>
    <w:rsid w:val="551F3745"/>
    <w:rsid w:val="551FE5A4"/>
    <w:rsid w:val="55206E95"/>
    <w:rsid w:val="5521D3EC"/>
    <w:rsid w:val="55234E21"/>
    <w:rsid w:val="5523CDBC"/>
    <w:rsid w:val="5523DA9D"/>
    <w:rsid w:val="5523EA10"/>
    <w:rsid w:val="55272B34"/>
    <w:rsid w:val="55283F5B"/>
    <w:rsid w:val="552D9A74"/>
    <w:rsid w:val="552DEC5A"/>
    <w:rsid w:val="552F8BB1"/>
    <w:rsid w:val="552FD3B7"/>
    <w:rsid w:val="55307403"/>
    <w:rsid w:val="5530DC57"/>
    <w:rsid w:val="5530EF68"/>
    <w:rsid w:val="5531C10F"/>
    <w:rsid w:val="553325C2"/>
    <w:rsid w:val="553342F9"/>
    <w:rsid w:val="5533C32F"/>
    <w:rsid w:val="5534E532"/>
    <w:rsid w:val="553779E7"/>
    <w:rsid w:val="55384282"/>
    <w:rsid w:val="55397682"/>
    <w:rsid w:val="553BE723"/>
    <w:rsid w:val="553E0D64"/>
    <w:rsid w:val="553E5593"/>
    <w:rsid w:val="5540F2AC"/>
    <w:rsid w:val="5542241C"/>
    <w:rsid w:val="5542A3AF"/>
    <w:rsid w:val="5542FD68"/>
    <w:rsid w:val="55438546"/>
    <w:rsid w:val="5544CADA"/>
    <w:rsid w:val="55459D09"/>
    <w:rsid w:val="554A4DB0"/>
    <w:rsid w:val="554A51DE"/>
    <w:rsid w:val="554ADFEF"/>
    <w:rsid w:val="554BCD52"/>
    <w:rsid w:val="554C5E73"/>
    <w:rsid w:val="554CEA2A"/>
    <w:rsid w:val="554DE973"/>
    <w:rsid w:val="554F734A"/>
    <w:rsid w:val="5552C5BC"/>
    <w:rsid w:val="5552DC60"/>
    <w:rsid w:val="55550919"/>
    <w:rsid w:val="555708D4"/>
    <w:rsid w:val="55571A5F"/>
    <w:rsid w:val="55583890"/>
    <w:rsid w:val="55586ED7"/>
    <w:rsid w:val="555954B6"/>
    <w:rsid w:val="55598212"/>
    <w:rsid w:val="555B6749"/>
    <w:rsid w:val="555BA80A"/>
    <w:rsid w:val="555C3D75"/>
    <w:rsid w:val="555CF6E1"/>
    <w:rsid w:val="555DAFA9"/>
    <w:rsid w:val="555E58AB"/>
    <w:rsid w:val="555E94FF"/>
    <w:rsid w:val="555F3A83"/>
    <w:rsid w:val="555F483D"/>
    <w:rsid w:val="555F6F60"/>
    <w:rsid w:val="5560B2BD"/>
    <w:rsid w:val="5560CE7D"/>
    <w:rsid w:val="5562288A"/>
    <w:rsid w:val="55624E32"/>
    <w:rsid w:val="5564066C"/>
    <w:rsid w:val="556503D8"/>
    <w:rsid w:val="55655C5E"/>
    <w:rsid w:val="556755D9"/>
    <w:rsid w:val="5568ECA7"/>
    <w:rsid w:val="556994FD"/>
    <w:rsid w:val="556B4AC2"/>
    <w:rsid w:val="556CC629"/>
    <w:rsid w:val="556DE608"/>
    <w:rsid w:val="556E548A"/>
    <w:rsid w:val="5570A8E3"/>
    <w:rsid w:val="5571A43D"/>
    <w:rsid w:val="55721A68"/>
    <w:rsid w:val="55729BB1"/>
    <w:rsid w:val="557503ED"/>
    <w:rsid w:val="55752845"/>
    <w:rsid w:val="55766C5A"/>
    <w:rsid w:val="55778313"/>
    <w:rsid w:val="5578F30D"/>
    <w:rsid w:val="55797F52"/>
    <w:rsid w:val="5579EFE7"/>
    <w:rsid w:val="557AAB3A"/>
    <w:rsid w:val="557AE1D9"/>
    <w:rsid w:val="557B1D50"/>
    <w:rsid w:val="557CB85B"/>
    <w:rsid w:val="557D26D4"/>
    <w:rsid w:val="557D934E"/>
    <w:rsid w:val="557FDD57"/>
    <w:rsid w:val="55814923"/>
    <w:rsid w:val="5581959B"/>
    <w:rsid w:val="558464A8"/>
    <w:rsid w:val="5585AE79"/>
    <w:rsid w:val="55886514"/>
    <w:rsid w:val="5588944E"/>
    <w:rsid w:val="558904C9"/>
    <w:rsid w:val="558B3BFC"/>
    <w:rsid w:val="558BD52C"/>
    <w:rsid w:val="558C2C69"/>
    <w:rsid w:val="558C60C4"/>
    <w:rsid w:val="558D8AAD"/>
    <w:rsid w:val="558F185A"/>
    <w:rsid w:val="558F1DB2"/>
    <w:rsid w:val="558F6686"/>
    <w:rsid w:val="559469CB"/>
    <w:rsid w:val="5596B2C8"/>
    <w:rsid w:val="559827EE"/>
    <w:rsid w:val="55984E63"/>
    <w:rsid w:val="5598A2C0"/>
    <w:rsid w:val="5599DB0F"/>
    <w:rsid w:val="559C0166"/>
    <w:rsid w:val="559D0DF7"/>
    <w:rsid w:val="559E256A"/>
    <w:rsid w:val="559F5B31"/>
    <w:rsid w:val="55A1E6CB"/>
    <w:rsid w:val="55A4B1A5"/>
    <w:rsid w:val="55A4BE2A"/>
    <w:rsid w:val="55A5647D"/>
    <w:rsid w:val="55A5D48F"/>
    <w:rsid w:val="55A77B6C"/>
    <w:rsid w:val="55A7A754"/>
    <w:rsid w:val="55A7D88A"/>
    <w:rsid w:val="55A90429"/>
    <w:rsid w:val="55AA2A5A"/>
    <w:rsid w:val="55AB0A2B"/>
    <w:rsid w:val="55ABD3F6"/>
    <w:rsid w:val="55AE6B56"/>
    <w:rsid w:val="55AFC4C4"/>
    <w:rsid w:val="55B22370"/>
    <w:rsid w:val="55B32D1C"/>
    <w:rsid w:val="55B4F6FC"/>
    <w:rsid w:val="55B54E2F"/>
    <w:rsid w:val="55B93B84"/>
    <w:rsid w:val="55B9D60D"/>
    <w:rsid w:val="55BCF0F0"/>
    <w:rsid w:val="55BD2EE9"/>
    <w:rsid w:val="55BD79DC"/>
    <w:rsid w:val="55BE1C24"/>
    <w:rsid w:val="55C08A9D"/>
    <w:rsid w:val="55C0FBA8"/>
    <w:rsid w:val="55C0FDC0"/>
    <w:rsid w:val="55C1C494"/>
    <w:rsid w:val="55C26B34"/>
    <w:rsid w:val="55C28E76"/>
    <w:rsid w:val="55C38D16"/>
    <w:rsid w:val="55C3A2D1"/>
    <w:rsid w:val="55C585D5"/>
    <w:rsid w:val="55C5C940"/>
    <w:rsid w:val="55C7F9C3"/>
    <w:rsid w:val="55C8576F"/>
    <w:rsid w:val="55C8A116"/>
    <w:rsid w:val="55C9A85B"/>
    <w:rsid w:val="55CA0B16"/>
    <w:rsid w:val="55CA3D26"/>
    <w:rsid w:val="55CA723E"/>
    <w:rsid w:val="55CC2BBD"/>
    <w:rsid w:val="55CF80E2"/>
    <w:rsid w:val="55CFE844"/>
    <w:rsid w:val="55D004F5"/>
    <w:rsid w:val="55D019BC"/>
    <w:rsid w:val="55D0CFF1"/>
    <w:rsid w:val="55D2F266"/>
    <w:rsid w:val="55D53070"/>
    <w:rsid w:val="55D674BF"/>
    <w:rsid w:val="55D6C8B7"/>
    <w:rsid w:val="55D72979"/>
    <w:rsid w:val="55D9179C"/>
    <w:rsid w:val="55D9BC6E"/>
    <w:rsid w:val="55DA8FF8"/>
    <w:rsid w:val="55DA91D6"/>
    <w:rsid w:val="55DBDB02"/>
    <w:rsid w:val="55DC01CB"/>
    <w:rsid w:val="55DDB515"/>
    <w:rsid w:val="55DEC317"/>
    <w:rsid w:val="55DF1DFA"/>
    <w:rsid w:val="55DF5AD5"/>
    <w:rsid w:val="55DFB3D2"/>
    <w:rsid w:val="55DFDF55"/>
    <w:rsid w:val="55DFE663"/>
    <w:rsid w:val="55E1D7DD"/>
    <w:rsid w:val="55E4673D"/>
    <w:rsid w:val="55E4CE8F"/>
    <w:rsid w:val="55E99C32"/>
    <w:rsid w:val="55EAD0C9"/>
    <w:rsid w:val="55EB6C42"/>
    <w:rsid w:val="55ECCF6A"/>
    <w:rsid w:val="55EFCD00"/>
    <w:rsid w:val="55F31A53"/>
    <w:rsid w:val="55F34054"/>
    <w:rsid w:val="55F56799"/>
    <w:rsid w:val="55F5CCE1"/>
    <w:rsid w:val="55F61777"/>
    <w:rsid w:val="55F87A80"/>
    <w:rsid w:val="55F93A72"/>
    <w:rsid w:val="55FA7AEA"/>
    <w:rsid w:val="55FABE60"/>
    <w:rsid w:val="55FB6203"/>
    <w:rsid w:val="55FD4262"/>
    <w:rsid w:val="55FE075B"/>
    <w:rsid w:val="55FE33E5"/>
    <w:rsid w:val="56014303"/>
    <w:rsid w:val="560484FF"/>
    <w:rsid w:val="56059300"/>
    <w:rsid w:val="5606C183"/>
    <w:rsid w:val="5607757B"/>
    <w:rsid w:val="5607A317"/>
    <w:rsid w:val="5609849A"/>
    <w:rsid w:val="560AC963"/>
    <w:rsid w:val="560AD470"/>
    <w:rsid w:val="560B592F"/>
    <w:rsid w:val="560B8F6F"/>
    <w:rsid w:val="560CF48C"/>
    <w:rsid w:val="56120137"/>
    <w:rsid w:val="5613D788"/>
    <w:rsid w:val="561591C0"/>
    <w:rsid w:val="56179BD0"/>
    <w:rsid w:val="5617AB94"/>
    <w:rsid w:val="561833C4"/>
    <w:rsid w:val="5618D043"/>
    <w:rsid w:val="5618F5BF"/>
    <w:rsid w:val="5619F9AD"/>
    <w:rsid w:val="561C1364"/>
    <w:rsid w:val="561CE157"/>
    <w:rsid w:val="561EBA5C"/>
    <w:rsid w:val="5620E6AF"/>
    <w:rsid w:val="562165B8"/>
    <w:rsid w:val="56253B03"/>
    <w:rsid w:val="5625DA4A"/>
    <w:rsid w:val="56271607"/>
    <w:rsid w:val="5628374C"/>
    <w:rsid w:val="56288684"/>
    <w:rsid w:val="562C818B"/>
    <w:rsid w:val="562CF403"/>
    <w:rsid w:val="563028A2"/>
    <w:rsid w:val="56316F43"/>
    <w:rsid w:val="563549E8"/>
    <w:rsid w:val="563549F3"/>
    <w:rsid w:val="5635C62F"/>
    <w:rsid w:val="563834E9"/>
    <w:rsid w:val="56384BA8"/>
    <w:rsid w:val="5638E2B9"/>
    <w:rsid w:val="56391870"/>
    <w:rsid w:val="56399B27"/>
    <w:rsid w:val="563A2C82"/>
    <w:rsid w:val="563ACF1C"/>
    <w:rsid w:val="563BBA31"/>
    <w:rsid w:val="563CDF8A"/>
    <w:rsid w:val="563D4750"/>
    <w:rsid w:val="563E7141"/>
    <w:rsid w:val="56425008"/>
    <w:rsid w:val="564378BE"/>
    <w:rsid w:val="56439130"/>
    <w:rsid w:val="5643F5BB"/>
    <w:rsid w:val="5644BFFF"/>
    <w:rsid w:val="5644E3C7"/>
    <w:rsid w:val="5645DF9A"/>
    <w:rsid w:val="5645F62E"/>
    <w:rsid w:val="56465901"/>
    <w:rsid w:val="5647461E"/>
    <w:rsid w:val="5647AD80"/>
    <w:rsid w:val="564811B3"/>
    <w:rsid w:val="564889BA"/>
    <w:rsid w:val="56493718"/>
    <w:rsid w:val="564A60EB"/>
    <w:rsid w:val="564B5288"/>
    <w:rsid w:val="564B9E3E"/>
    <w:rsid w:val="564CD3FC"/>
    <w:rsid w:val="564D3270"/>
    <w:rsid w:val="564D5CF7"/>
    <w:rsid w:val="564FD1C1"/>
    <w:rsid w:val="5650F025"/>
    <w:rsid w:val="5651B29B"/>
    <w:rsid w:val="5652FCE5"/>
    <w:rsid w:val="56530144"/>
    <w:rsid w:val="56538326"/>
    <w:rsid w:val="5653C427"/>
    <w:rsid w:val="5653C619"/>
    <w:rsid w:val="56541E99"/>
    <w:rsid w:val="56557B44"/>
    <w:rsid w:val="5656FF96"/>
    <w:rsid w:val="5657C540"/>
    <w:rsid w:val="5657F649"/>
    <w:rsid w:val="5659E597"/>
    <w:rsid w:val="565A2816"/>
    <w:rsid w:val="565BF84A"/>
    <w:rsid w:val="565CAEE5"/>
    <w:rsid w:val="565E8928"/>
    <w:rsid w:val="565EB500"/>
    <w:rsid w:val="565F10F5"/>
    <w:rsid w:val="5664B4E2"/>
    <w:rsid w:val="56652157"/>
    <w:rsid w:val="5667407D"/>
    <w:rsid w:val="56685D3C"/>
    <w:rsid w:val="56691268"/>
    <w:rsid w:val="5669AB58"/>
    <w:rsid w:val="566A98C4"/>
    <w:rsid w:val="566D6F01"/>
    <w:rsid w:val="566DFAA7"/>
    <w:rsid w:val="566DFAEA"/>
    <w:rsid w:val="566E2871"/>
    <w:rsid w:val="566F0814"/>
    <w:rsid w:val="566F4B8B"/>
    <w:rsid w:val="5671147D"/>
    <w:rsid w:val="56735909"/>
    <w:rsid w:val="5674CDA2"/>
    <w:rsid w:val="5675E863"/>
    <w:rsid w:val="56774604"/>
    <w:rsid w:val="5678E7BE"/>
    <w:rsid w:val="5679176B"/>
    <w:rsid w:val="567B67FF"/>
    <w:rsid w:val="567CD5A2"/>
    <w:rsid w:val="567D3E18"/>
    <w:rsid w:val="567D4C25"/>
    <w:rsid w:val="567D5A0A"/>
    <w:rsid w:val="567E409B"/>
    <w:rsid w:val="5680DA7C"/>
    <w:rsid w:val="5683D137"/>
    <w:rsid w:val="56841E46"/>
    <w:rsid w:val="56842C4F"/>
    <w:rsid w:val="56845E09"/>
    <w:rsid w:val="5689B58D"/>
    <w:rsid w:val="568AC3FE"/>
    <w:rsid w:val="568B2781"/>
    <w:rsid w:val="568BE0C3"/>
    <w:rsid w:val="568C1A20"/>
    <w:rsid w:val="568E03E2"/>
    <w:rsid w:val="568EDD7F"/>
    <w:rsid w:val="568EE04D"/>
    <w:rsid w:val="568F8EB9"/>
    <w:rsid w:val="569002F6"/>
    <w:rsid w:val="56934D59"/>
    <w:rsid w:val="5694EB64"/>
    <w:rsid w:val="56956969"/>
    <w:rsid w:val="56964FD7"/>
    <w:rsid w:val="56968C7C"/>
    <w:rsid w:val="56995189"/>
    <w:rsid w:val="569ABD33"/>
    <w:rsid w:val="569DB7C1"/>
    <w:rsid w:val="569DD024"/>
    <w:rsid w:val="569EECEC"/>
    <w:rsid w:val="569F1C7A"/>
    <w:rsid w:val="56A042F9"/>
    <w:rsid w:val="56A0802E"/>
    <w:rsid w:val="56A14B39"/>
    <w:rsid w:val="56A25209"/>
    <w:rsid w:val="56A3EA64"/>
    <w:rsid w:val="56A5BB56"/>
    <w:rsid w:val="56A6C04C"/>
    <w:rsid w:val="56A716E4"/>
    <w:rsid w:val="56A8BF77"/>
    <w:rsid w:val="56A8E954"/>
    <w:rsid w:val="56A8FBCA"/>
    <w:rsid w:val="56A9B58E"/>
    <w:rsid w:val="56A9C404"/>
    <w:rsid w:val="56AAACAC"/>
    <w:rsid w:val="56AD9893"/>
    <w:rsid w:val="56AD9D36"/>
    <w:rsid w:val="56AEC491"/>
    <w:rsid w:val="56AF7B3C"/>
    <w:rsid w:val="56B04F8D"/>
    <w:rsid w:val="56B0E9BF"/>
    <w:rsid w:val="56B0EEF6"/>
    <w:rsid w:val="56B1B0B4"/>
    <w:rsid w:val="56B27660"/>
    <w:rsid w:val="56B362BE"/>
    <w:rsid w:val="56B410DB"/>
    <w:rsid w:val="56B5C76A"/>
    <w:rsid w:val="56B66996"/>
    <w:rsid w:val="56B81D0A"/>
    <w:rsid w:val="56B87F00"/>
    <w:rsid w:val="56BA111B"/>
    <w:rsid w:val="56BA5A45"/>
    <w:rsid w:val="56BAE922"/>
    <w:rsid w:val="56BE264B"/>
    <w:rsid w:val="56C0BE28"/>
    <w:rsid w:val="56C18C79"/>
    <w:rsid w:val="56C1C4F9"/>
    <w:rsid w:val="56C20B65"/>
    <w:rsid w:val="56C301D0"/>
    <w:rsid w:val="56C38A23"/>
    <w:rsid w:val="56C3FD2B"/>
    <w:rsid w:val="56C896A4"/>
    <w:rsid w:val="56C98A73"/>
    <w:rsid w:val="56C9E85A"/>
    <w:rsid w:val="56CABFD6"/>
    <w:rsid w:val="56CBCF5A"/>
    <w:rsid w:val="56CC0E58"/>
    <w:rsid w:val="56CC1E84"/>
    <w:rsid w:val="56CCC95C"/>
    <w:rsid w:val="56CD19B9"/>
    <w:rsid w:val="56CD5E68"/>
    <w:rsid w:val="56CE7FEF"/>
    <w:rsid w:val="56CF2D9D"/>
    <w:rsid w:val="56D0A80E"/>
    <w:rsid w:val="56D1EA4A"/>
    <w:rsid w:val="56D7079F"/>
    <w:rsid w:val="56D739BA"/>
    <w:rsid w:val="56D85994"/>
    <w:rsid w:val="56DA0A51"/>
    <w:rsid w:val="56DA2D77"/>
    <w:rsid w:val="56DBE675"/>
    <w:rsid w:val="56DC61C8"/>
    <w:rsid w:val="56DC74BB"/>
    <w:rsid w:val="56DCF571"/>
    <w:rsid w:val="56DD78C0"/>
    <w:rsid w:val="56E4FE86"/>
    <w:rsid w:val="56E5222D"/>
    <w:rsid w:val="56E5C6B4"/>
    <w:rsid w:val="56E632DD"/>
    <w:rsid w:val="56E711CC"/>
    <w:rsid w:val="56E9363F"/>
    <w:rsid w:val="56E99434"/>
    <w:rsid w:val="56E9990E"/>
    <w:rsid w:val="56EB778D"/>
    <w:rsid w:val="56EC31AE"/>
    <w:rsid w:val="56EC65EA"/>
    <w:rsid w:val="56EE6EA7"/>
    <w:rsid w:val="56EFD8FA"/>
    <w:rsid w:val="56EFE879"/>
    <w:rsid w:val="56F21A7A"/>
    <w:rsid w:val="56F26019"/>
    <w:rsid w:val="56F30349"/>
    <w:rsid w:val="56F5024C"/>
    <w:rsid w:val="56F70AC3"/>
    <w:rsid w:val="56F8004C"/>
    <w:rsid w:val="56F82923"/>
    <w:rsid w:val="56F88FA2"/>
    <w:rsid w:val="56F8E71B"/>
    <w:rsid w:val="56FA3C03"/>
    <w:rsid w:val="56FCCD85"/>
    <w:rsid w:val="56FE0302"/>
    <w:rsid w:val="56FFAD92"/>
    <w:rsid w:val="57048EF9"/>
    <w:rsid w:val="570743DA"/>
    <w:rsid w:val="5707BC83"/>
    <w:rsid w:val="57082E3B"/>
    <w:rsid w:val="570917B4"/>
    <w:rsid w:val="570991E2"/>
    <w:rsid w:val="570BB00A"/>
    <w:rsid w:val="570BC0C2"/>
    <w:rsid w:val="5710E133"/>
    <w:rsid w:val="5710EB38"/>
    <w:rsid w:val="5710ED2B"/>
    <w:rsid w:val="5711AC99"/>
    <w:rsid w:val="57120F4B"/>
    <w:rsid w:val="57126C16"/>
    <w:rsid w:val="57137E1F"/>
    <w:rsid w:val="5713E808"/>
    <w:rsid w:val="57155230"/>
    <w:rsid w:val="5716121C"/>
    <w:rsid w:val="5717CB86"/>
    <w:rsid w:val="57188833"/>
    <w:rsid w:val="571BEACA"/>
    <w:rsid w:val="571C7F3C"/>
    <w:rsid w:val="571F007D"/>
    <w:rsid w:val="571F3733"/>
    <w:rsid w:val="571F8D27"/>
    <w:rsid w:val="572269BA"/>
    <w:rsid w:val="5722C542"/>
    <w:rsid w:val="572349B9"/>
    <w:rsid w:val="57239F05"/>
    <w:rsid w:val="5728EE7B"/>
    <w:rsid w:val="57295496"/>
    <w:rsid w:val="572966BC"/>
    <w:rsid w:val="5729747B"/>
    <w:rsid w:val="5729E43A"/>
    <w:rsid w:val="572B76EA"/>
    <w:rsid w:val="572BE90F"/>
    <w:rsid w:val="572EDD40"/>
    <w:rsid w:val="572F0DCF"/>
    <w:rsid w:val="572FE5B3"/>
    <w:rsid w:val="572FFD0B"/>
    <w:rsid w:val="5730FEE5"/>
    <w:rsid w:val="5733B141"/>
    <w:rsid w:val="5733EFF8"/>
    <w:rsid w:val="57347FFA"/>
    <w:rsid w:val="573766B9"/>
    <w:rsid w:val="57378DA0"/>
    <w:rsid w:val="5737EB82"/>
    <w:rsid w:val="5739BBB8"/>
    <w:rsid w:val="5739C853"/>
    <w:rsid w:val="573A799E"/>
    <w:rsid w:val="573C01B3"/>
    <w:rsid w:val="573CDEE7"/>
    <w:rsid w:val="573EAC8F"/>
    <w:rsid w:val="57402B41"/>
    <w:rsid w:val="57425832"/>
    <w:rsid w:val="5742679C"/>
    <w:rsid w:val="57429940"/>
    <w:rsid w:val="5744F402"/>
    <w:rsid w:val="5746F191"/>
    <w:rsid w:val="57476D95"/>
    <w:rsid w:val="574A41EF"/>
    <w:rsid w:val="574BB49A"/>
    <w:rsid w:val="574C2891"/>
    <w:rsid w:val="574CBA62"/>
    <w:rsid w:val="574E59D8"/>
    <w:rsid w:val="574EDFE1"/>
    <w:rsid w:val="574F16BC"/>
    <w:rsid w:val="574F7BF9"/>
    <w:rsid w:val="5751693F"/>
    <w:rsid w:val="57533F88"/>
    <w:rsid w:val="5753A149"/>
    <w:rsid w:val="575562CC"/>
    <w:rsid w:val="5755A66E"/>
    <w:rsid w:val="57562CE9"/>
    <w:rsid w:val="575816C1"/>
    <w:rsid w:val="57586FF6"/>
    <w:rsid w:val="57587671"/>
    <w:rsid w:val="575B6145"/>
    <w:rsid w:val="575C9072"/>
    <w:rsid w:val="575CC641"/>
    <w:rsid w:val="575D6979"/>
    <w:rsid w:val="575DD6DE"/>
    <w:rsid w:val="575E9A81"/>
    <w:rsid w:val="575F5A7C"/>
    <w:rsid w:val="575FAC21"/>
    <w:rsid w:val="575FF5B8"/>
    <w:rsid w:val="576117D5"/>
    <w:rsid w:val="57620FA5"/>
    <w:rsid w:val="5763E1CA"/>
    <w:rsid w:val="576454F9"/>
    <w:rsid w:val="57658EF1"/>
    <w:rsid w:val="57690EE4"/>
    <w:rsid w:val="5769ED43"/>
    <w:rsid w:val="576B65E6"/>
    <w:rsid w:val="576B90EC"/>
    <w:rsid w:val="576B915E"/>
    <w:rsid w:val="576BAC69"/>
    <w:rsid w:val="576BB8B1"/>
    <w:rsid w:val="576D7094"/>
    <w:rsid w:val="576EA6AB"/>
    <w:rsid w:val="576FA21F"/>
    <w:rsid w:val="5770A2E2"/>
    <w:rsid w:val="57726D2B"/>
    <w:rsid w:val="5773576F"/>
    <w:rsid w:val="57745CEB"/>
    <w:rsid w:val="57747447"/>
    <w:rsid w:val="5776930C"/>
    <w:rsid w:val="5777A221"/>
    <w:rsid w:val="57782DBA"/>
    <w:rsid w:val="57799DFF"/>
    <w:rsid w:val="577B225A"/>
    <w:rsid w:val="577BACC4"/>
    <w:rsid w:val="577D6EDF"/>
    <w:rsid w:val="577D956A"/>
    <w:rsid w:val="577DE253"/>
    <w:rsid w:val="577DE87B"/>
    <w:rsid w:val="577E7805"/>
    <w:rsid w:val="5780F004"/>
    <w:rsid w:val="5785C6B0"/>
    <w:rsid w:val="57879DCC"/>
    <w:rsid w:val="5787FC58"/>
    <w:rsid w:val="57886A21"/>
    <w:rsid w:val="578914D3"/>
    <w:rsid w:val="578A2C8F"/>
    <w:rsid w:val="578AA718"/>
    <w:rsid w:val="578CC48A"/>
    <w:rsid w:val="578CDF8D"/>
    <w:rsid w:val="578D5C0A"/>
    <w:rsid w:val="578E10BF"/>
    <w:rsid w:val="578F675A"/>
    <w:rsid w:val="578FA012"/>
    <w:rsid w:val="57913390"/>
    <w:rsid w:val="5791A5B4"/>
    <w:rsid w:val="5791C57C"/>
    <w:rsid w:val="5792012A"/>
    <w:rsid w:val="57932BCE"/>
    <w:rsid w:val="57939A96"/>
    <w:rsid w:val="5794C857"/>
    <w:rsid w:val="57956F23"/>
    <w:rsid w:val="579606AF"/>
    <w:rsid w:val="57961059"/>
    <w:rsid w:val="57967975"/>
    <w:rsid w:val="57973B67"/>
    <w:rsid w:val="5797CDA4"/>
    <w:rsid w:val="5798DD94"/>
    <w:rsid w:val="57995450"/>
    <w:rsid w:val="57996E38"/>
    <w:rsid w:val="579C1D80"/>
    <w:rsid w:val="579CAC19"/>
    <w:rsid w:val="579D08BE"/>
    <w:rsid w:val="579D12CE"/>
    <w:rsid w:val="579E222E"/>
    <w:rsid w:val="579F9326"/>
    <w:rsid w:val="57A2441B"/>
    <w:rsid w:val="57A55B8B"/>
    <w:rsid w:val="57A8284B"/>
    <w:rsid w:val="57A87437"/>
    <w:rsid w:val="57ABE9A0"/>
    <w:rsid w:val="57ABEE70"/>
    <w:rsid w:val="57ACE754"/>
    <w:rsid w:val="57AD33ED"/>
    <w:rsid w:val="57AD98F7"/>
    <w:rsid w:val="57B079CE"/>
    <w:rsid w:val="57B0C3C8"/>
    <w:rsid w:val="57B2A8EA"/>
    <w:rsid w:val="57B36CE5"/>
    <w:rsid w:val="57B3EF30"/>
    <w:rsid w:val="57B452AE"/>
    <w:rsid w:val="57B7A90E"/>
    <w:rsid w:val="57B8A387"/>
    <w:rsid w:val="57B9F138"/>
    <w:rsid w:val="57BA127E"/>
    <w:rsid w:val="57BAB9A9"/>
    <w:rsid w:val="57BADF98"/>
    <w:rsid w:val="57BB5410"/>
    <w:rsid w:val="57BD2309"/>
    <w:rsid w:val="57BDE3C3"/>
    <w:rsid w:val="57BED2B3"/>
    <w:rsid w:val="57BFA149"/>
    <w:rsid w:val="57C00C58"/>
    <w:rsid w:val="57C00FBF"/>
    <w:rsid w:val="57C0CEE4"/>
    <w:rsid w:val="57C13163"/>
    <w:rsid w:val="57C29124"/>
    <w:rsid w:val="57C3D802"/>
    <w:rsid w:val="57C5CC80"/>
    <w:rsid w:val="57C6BAB0"/>
    <w:rsid w:val="57C74205"/>
    <w:rsid w:val="57CAFEA2"/>
    <w:rsid w:val="57CB09A1"/>
    <w:rsid w:val="57CC54F4"/>
    <w:rsid w:val="57CD59BF"/>
    <w:rsid w:val="57CED02E"/>
    <w:rsid w:val="57CF5BE2"/>
    <w:rsid w:val="57D084F8"/>
    <w:rsid w:val="57D25164"/>
    <w:rsid w:val="57D261C5"/>
    <w:rsid w:val="57D31688"/>
    <w:rsid w:val="57D36D64"/>
    <w:rsid w:val="57D3B5D2"/>
    <w:rsid w:val="57D44A68"/>
    <w:rsid w:val="57D4786A"/>
    <w:rsid w:val="57D5382D"/>
    <w:rsid w:val="57D68630"/>
    <w:rsid w:val="57D857F6"/>
    <w:rsid w:val="57D95C80"/>
    <w:rsid w:val="57D9F035"/>
    <w:rsid w:val="57D9F68B"/>
    <w:rsid w:val="57DAB705"/>
    <w:rsid w:val="57DABCF8"/>
    <w:rsid w:val="57DC6A0F"/>
    <w:rsid w:val="57DCEF03"/>
    <w:rsid w:val="57DE8AC3"/>
    <w:rsid w:val="57DF7FB3"/>
    <w:rsid w:val="57E0338E"/>
    <w:rsid w:val="57E14DA3"/>
    <w:rsid w:val="57E2F7A6"/>
    <w:rsid w:val="57E42A4D"/>
    <w:rsid w:val="57E557B3"/>
    <w:rsid w:val="57E7619E"/>
    <w:rsid w:val="57E775CE"/>
    <w:rsid w:val="57E94633"/>
    <w:rsid w:val="57EBB5C5"/>
    <w:rsid w:val="57EC293A"/>
    <w:rsid w:val="57EC3213"/>
    <w:rsid w:val="57EE0664"/>
    <w:rsid w:val="57EE1B80"/>
    <w:rsid w:val="57EE2400"/>
    <w:rsid w:val="57EF2029"/>
    <w:rsid w:val="57F2871A"/>
    <w:rsid w:val="57F29491"/>
    <w:rsid w:val="57F3D455"/>
    <w:rsid w:val="57F422E6"/>
    <w:rsid w:val="57F474DB"/>
    <w:rsid w:val="57F53F33"/>
    <w:rsid w:val="57F72B98"/>
    <w:rsid w:val="57F8A760"/>
    <w:rsid w:val="57FA0691"/>
    <w:rsid w:val="57FE1CEB"/>
    <w:rsid w:val="57FE6D3C"/>
    <w:rsid w:val="580034DE"/>
    <w:rsid w:val="580111CE"/>
    <w:rsid w:val="5801FD01"/>
    <w:rsid w:val="580202EF"/>
    <w:rsid w:val="5803A9F5"/>
    <w:rsid w:val="580477E1"/>
    <w:rsid w:val="5804F867"/>
    <w:rsid w:val="58060A3C"/>
    <w:rsid w:val="58062759"/>
    <w:rsid w:val="5806C760"/>
    <w:rsid w:val="58084F0D"/>
    <w:rsid w:val="580AAEAF"/>
    <w:rsid w:val="580ACCFB"/>
    <w:rsid w:val="580B237F"/>
    <w:rsid w:val="580BA6DB"/>
    <w:rsid w:val="580C63CB"/>
    <w:rsid w:val="580CCC8E"/>
    <w:rsid w:val="580CF0C3"/>
    <w:rsid w:val="580E7CEC"/>
    <w:rsid w:val="580E947A"/>
    <w:rsid w:val="580FA89C"/>
    <w:rsid w:val="5812FB11"/>
    <w:rsid w:val="5813CAC3"/>
    <w:rsid w:val="58142A6D"/>
    <w:rsid w:val="58145D29"/>
    <w:rsid w:val="5815DEEB"/>
    <w:rsid w:val="58174853"/>
    <w:rsid w:val="58182DC4"/>
    <w:rsid w:val="58189685"/>
    <w:rsid w:val="5818A6BA"/>
    <w:rsid w:val="581A5F01"/>
    <w:rsid w:val="581B0731"/>
    <w:rsid w:val="581B8DCC"/>
    <w:rsid w:val="581C59F7"/>
    <w:rsid w:val="581CCE76"/>
    <w:rsid w:val="581E1E37"/>
    <w:rsid w:val="581ED0D1"/>
    <w:rsid w:val="58214222"/>
    <w:rsid w:val="5821594F"/>
    <w:rsid w:val="58218E0B"/>
    <w:rsid w:val="5822167D"/>
    <w:rsid w:val="58249AB4"/>
    <w:rsid w:val="58255B55"/>
    <w:rsid w:val="58267A73"/>
    <w:rsid w:val="5828157F"/>
    <w:rsid w:val="5829B8D6"/>
    <w:rsid w:val="582B9C8C"/>
    <w:rsid w:val="582C08F2"/>
    <w:rsid w:val="582C8060"/>
    <w:rsid w:val="582D579E"/>
    <w:rsid w:val="582F4B9A"/>
    <w:rsid w:val="5830233B"/>
    <w:rsid w:val="58306AD2"/>
    <w:rsid w:val="5835C000"/>
    <w:rsid w:val="583776C9"/>
    <w:rsid w:val="5838B169"/>
    <w:rsid w:val="583AA5CA"/>
    <w:rsid w:val="583C57D9"/>
    <w:rsid w:val="58413479"/>
    <w:rsid w:val="5842D413"/>
    <w:rsid w:val="584343E1"/>
    <w:rsid w:val="58445174"/>
    <w:rsid w:val="58455078"/>
    <w:rsid w:val="5845BD4F"/>
    <w:rsid w:val="5848CF61"/>
    <w:rsid w:val="584A04CE"/>
    <w:rsid w:val="584AA8B1"/>
    <w:rsid w:val="584C27DF"/>
    <w:rsid w:val="584D6A4E"/>
    <w:rsid w:val="584DCD28"/>
    <w:rsid w:val="584EE7B6"/>
    <w:rsid w:val="585153E7"/>
    <w:rsid w:val="58516073"/>
    <w:rsid w:val="5851E1DB"/>
    <w:rsid w:val="585424D9"/>
    <w:rsid w:val="58573F3C"/>
    <w:rsid w:val="5857B6DC"/>
    <w:rsid w:val="58582361"/>
    <w:rsid w:val="585AF743"/>
    <w:rsid w:val="585C9B8A"/>
    <w:rsid w:val="585CCEDC"/>
    <w:rsid w:val="585D31A0"/>
    <w:rsid w:val="585D6897"/>
    <w:rsid w:val="585D8BA6"/>
    <w:rsid w:val="585DE268"/>
    <w:rsid w:val="585E6BB7"/>
    <w:rsid w:val="585F5F22"/>
    <w:rsid w:val="58630364"/>
    <w:rsid w:val="5863FE58"/>
    <w:rsid w:val="5865C2B8"/>
    <w:rsid w:val="5866710E"/>
    <w:rsid w:val="5867583B"/>
    <w:rsid w:val="5867B923"/>
    <w:rsid w:val="58689B7E"/>
    <w:rsid w:val="5868AD1C"/>
    <w:rsid w:val="58694901"/>
    <w:rsid w:val="5869C386"/>
    <w:rsid w:val="586C1B6F"/>
    <w:rsid w:val="586CC3F2"/>
    <w:rsid w:val="586D0A0E"/>
    <w:rsid w:val="586E32E2"/>
    <w:rsid w:val="586E8ED5"/>
    <w:rsid w:val="58705DA0"/>
    <w:rsid w:val="5871BA77"/>
    <w:rsid w:val="5871D8B7"/>
    <w:rsid w:val="5872C69D"/>
    <w:rsid w:val="5872E941"/>
    <w:rsid w:val="58738149"/>
    <w:rsid w:val="587442C3"/>
    <w:rsid w:val="5874A1FC"/>
    <w:rsid w:val="5874AE53"/>
    <w:rsid w:val="58752C5F"/>
    <w:rsid w:val="587623BF"/>
    <w:rsid w:val="5876381B"/>
    <w:rsid w:val="58797E94"/>
    <w:rsid w:val="587D3937"/>
    <w:rsid w:val="587F177F"/>
    <w:rsid w:val="5880932E"/>
    <w:rsid w:val="5880F8BC"/>
    <w:rsid w:val="58819615"/>
    <w:rsid w:val="5881D51D"/>
    <w:rsid w:val="5885512E"/>
    <w:rsid w:val="58856D8C"/>
    <w:rsid w:val="58871499"/>
    <w:rsid w:val="58875E85"/>
    <w:rsid w:val="5888F6EF"/>
    <w:rsid w:val="588AA025"/>
    <w:rsid w:val="588AABBC"/>
    <w:rsid w:val="588AC34F"/>
    <w:rsid w:val="588B96C6"/>
    <w:rsid w:val="588CB79D"/>
    <w:rsid w:val="588E6A7B"/>
    <w:rsid w:val="588EEBAE"/>
    <w:rsid w:val="588F532D"/>
    <w:rsid w:val="588F99BB"/>
    <w:rsid w:val="5890A147"/>
    <w:rsid w:val="5894EA6A"/>
    <w:rsid w:val="589894AA"/>
    <w:rsid w:val="5899C691"/>
    <w:rsid w:val="589AADD4"/>
    <w:rsid w:val="589B0EEC"/>
    <w:rsid w:val="589E14C9"/>
    <w:rsid w:val="589F3C6D"/>
    <w:rsid w:val="589F8865"/>
    <w:rsid w:val="589FFD8A"/>
    <w:rsid w:val="58A0252C"/>
    <w:rsid w:val="58A142E5"/>
    <w:rsid w:val="58A2FAA3"/>
    <w:rsid w:val="58A5A2EE"/>
    <w:rsid w:val="58A6067B"/>
    <w:rsid w:val="58A61980"/>
    <w:rsid w:val="58A9AAF9"/>
    <w:rsid w:val="58ABA1FC"/>
    <w:rsid w:val="58ABDCC4"/>
    <w:rsid w:val="58AC2646"/>
    <w:rsid w:val="58ADB330"/>
    <w:rsid w:val="58AE8D55"/>
    <w:rsid w:val="58AF2595"/>
    <w:rsid w:val="58AF4227"/>
    <w:rsid w:val="58AF5D20"/>
    <w:rsid w:val="58AF66CC"/>
    <w:rsid w:val="58B053BE"/>
    <w:rsid w:val="58B4500D"/>
    <w:rsid w:val="58B45E7A"/>
    <w:rsid w:val="58B537CB"/>
    <w:rsid w:val="58B54EE1"/>
    <w:rsid w:val="58B5D062"/>
    <w:rsid w:val="58B612B0"/>
    <w:rsid w:val="58B6233C"/>
    <w:rsid w:val="58B85775"/>
    <w:rsid w:val="58B9D2A4"/>
    <w:rsid w:val="58B9FD7C"/>
    <w:rsid w:val="58BA0E72"/>
    <w:rsid w:val="58BA8D12"/>
    <w:rsid w:val="58BBD065"/>
    <w:rsid w:val="58BD25B6"/>
    <w:rsid w:val="58BD3173"/>
    <w:rsid w:val="58BE0D56"/>
    <w:rsid w:val="58BE947C"/>
    <w:rsid w:val="58C10297"/>
    <w:rsid w:val="58C30E03"/>
    <w:rsid w:val="58C5103C"/>
    <w:rsid w:val="58C5A349"/>
    <w:rsid w:val="58C73903"/>
    <w:rsid w:val="58C7AD9A"/>
    <w:rsid w:val="58C7D44C"/>
    <w:rsid w:val="58CB13B6"/>
    <w:rsid w:val="58CD4081"/>
    <w:rsid w:val="58CFFAF5"/>
    <w:rsid w:val="58D120A1"/>
    <w:rsid w:val="58D168E6"/>
    <w:rsid w:val="58D1A838"/>
    <w:rsid w:val="58D2A26E"/>
    <w:rsid w:val="58D429E3"/>
    <w:rsid w:val="58D515B5"/>
    <w:rsid w:val="58D5C5C4"/>
    <w:rsid w:val="58D64A90"/>
    <w:rsid w:val="58D65FEE"/>
    <w:rsid w:val="58D6B785"/>
    <w:rsid w:val="58D70A3A"/>
    <w:rsid w:val="58D7C52E"/>
    <w:rsid w:val="58D828B5"/>
    <w:rsid w:val="58D90ED2"/>
    <w:rsid w:val="58D99B35"/>
    <w:rsid w:val="58D9F535"/>
    <w:rsid w:val="58DA1AAE"/>
    <w:rsid w:val="58DA5EB8"/>
    <w:rsid w:val="58DAF3A2"/>
    <w:rsid w:val="58DB8C3D"/>
    <w:rsid w:val="58DDD51C"/>
    <w:rsid w:val="58DEA022"/>
    <w:rsid w:val="58DEE7D2"/>
    <w:rsid w:val="58DF4439"/>
    <w:rsid w:val="58DF4D3D"/>
    <w:rsid w:val="58DF929A"/>
    <w:rsid w:val="58DFAFF9"/>
    <w:rsid w:val="58E006D0"/>
    <w:rsid w:val="58E0A6ED"/>
    <w:rsid w:val="58E58F87"/>
    <w:rsid w:val="58E6A633"/>
    <w:rsid w:val="58E6FCFB"/>
    <w:rsid w:val="58E781D0"/>
    <w:rsid w:val="58E7F8F2"/>
    <w:rsid w:val="58E80ABB"/>
    <w:rsid w:val="58EB3AD6"/>
    <w:rsid w:val="58EBD612"/>
    <w:rsid w:val="58EE80FE"/>
    <w:rsid w:val="58EFCF28"/>
    <w:rsid w:val="58F37028"/>
    <w:rsid w:val="58F4059A"/>
    <w:rsid w:val="58F611A7"/>
    <w:rsid w:val="58F724F3"/>
    <w:rsid w:val="58F7379B"/>
    <w:rsid w:val="58F78788"/>
    <w:rsid w:val="58F81DA5"/>
    <w:rsid w:val="58FFA644"/>
    <w:rsid w:val="5900604A"/>
    <w:rsid w:val="590074EB"/>
    <w:rsid w:val="59016AE6"/>
    <w:rsid w:val="59016D50"/>
    <w:rsid w:val="590349FF"/>
    <w:rsid w:val="59046457"/>
    <w:rsid w:val="59060C43"/>
    <w:rsid w:val="5906615B"/>
    <w:rsid w:val="59067F97"/>
    <w:rsid w:val="5906D565"/>
    <w:rsid w:val="59080FE2"/>
    <w:rsid w:val="5908A71B"/>
    <w:rsid w:val="5908BE32"/>
    <w:rsid w:val="590A12D2"/>
    <w:rsid w:val="590A770C"/>
    <w:rsid w:val="590BC7CD"/>
    <w:rsid w:val="590CA5B2"/>
    <w:rsid w:val="590CC472"/>
    <w:rsid w:val="590D60F9"/>
    <w:rsid w:val="590EA732"/>
    <w:rsid w:val="590EB851"/>
    <w:rsid w:val="590F8075"/>
    <w:rsid w:val="590FF8AA"/>
    <w:rsid w:val="59114F45"/>
    <w:rsid w:val="5911A3E8"/>
    <w:rsid w:val="591336B9"/>
    <w:rsid w:val="59185830"/>
    <w:rsid w:val="591A9A40"/>
    <w:rsid w:val="591BC02B"/>
    <w:rsid w:val="591BD97A"/>
    <w:rsid w:val="591E72ED"/>
    <w:rsid w:val="591F078F"/>
    <w:rsid w:val="591F4EB7"/>
    <w:rsid w:val="59204FB2"/>
    <w:rsid w:val="5920724A"/>
    <w:rsid w:val="5920C8FC"/>
    <w:rsid w:val="59214D68"/>
    <w:rsid w:val="59227FE7"/>
    <w:rsid w:val="59239CCC"/>
    <w:rsid w:val="59243E64"/>
    <w:rsid w:val="592465E2"/>
    <w:rsid w:val="592692A9"/>
    <w:rsid w:val="5927B7E6"/>
    <w:rsid w:val="59290CE4"/>
    <w:rsid w:val="59291319"/>
    <w:rsid w:val="592A2408"/>
    <w:rsid w:val="592A273B"/>
    <w:rsid w:val="592A4034"/>
    <w:rsid w:val="592A4E64"/>
    <w:rsid w:val="592ACF38"/>
    <w:rsid w:val="592C1722"/>
    <w:rsid w:val="592DAB70"/>
    <w:rsid w:val="592E08CD"/>
    <w:rsid w:val="592E10CC"/>
    <w:rsid w:val="592F1AAD"/>
    <w:rsid w:val="592F2991"/>
    <w:rsid w:val="592FA1AC"/>
    <w:rsid w:val="59307161"/>
    <w:rsid w:val="5931E856"/>
    <w:rsid w:val="5932345F"/>
    <w:rsid w:val="5932509F"/>
    <w:rsid w:val="5932EF94"/>
    <w:rsid w:val="59347BD1"/>
    <w:rsid w:val="59391D17"/>
    <w:rsid w:val="59396935"/>
    <w:rsid w:val="593A9F3F"/>
    <w:rsid w:val="593B2F7A"/>
    <w:rsid w:val="593B3416"/>
    <w:rsid w:val="593B6F21"/>
    <w:rsid w:val="593D87F1"/>
    <w:rsid w:val="5940418D"/>
    <w:rsid w:val="594045E9"/>
    <w:rsid w:val="5942EC7E"/>
    <w:rsid w:val="594448E0"/>
    <w:rsid w:val="5944B09E"/>
    <w:rsid w:val="59455DEA"/>
    <w:rsid w:val="59459344"/>
    <w:rsid w:val="5946330F"/>
    <w:rsid w:val="59467D6D"/>
    <w:rsid w:val="59469046"/>
    <w:rsid w:val="5948597B"/>
    <w:rsid w:val="5948EAF6"/>
    <w:rsid w:val="59492476"/>
    <w:rsid w:val="594AE0A9"/>
    <w:rsid w:val="594B30D9"/>
    <w:rsid w:val="594B47A7"/>
    <w:rsid w:val="594BB186"/>
    <w:rsid w:val="594C8B9E"/>
    <w:rsid w:val="594EA38A"/>
    <w:rsid w:val="594F649C"/>
    <w:rsid w:val="59506924"/>
    <w:rsid w:val="5951101F"/>
    <w:rsid w:val="5951BF1B"/>
    <w:rsid w:val="59532D97"/>
    <w:rsid w:val="59543D22"/>
    <w:rsid w:val="595C0FAA"/>
    <w:rsid w:val="595D30F6"/>
    <w:rsid w:val="59616434"/>
    <w:rsid w:val="59617388"/>
    <w:rsid w:val="5962E774"/>
    <w:rsid w:val="59631A4D"/>
    <w:rsid w:val="5966B1BF"/>
    <w:rsid w:val="596A6551"/>
    <w:rsid w:val="596AAD79"/>
    <w:rsid w:val="596AD06E"/>
    <w:rsid w:val="596AFEE7"/>
    <w:rsid w:val="596B1135"/>
    <w:rsid w:val="596E39F5"/>
    <w:rsid w:val="596F6928"/>
    <w:rsid w:val="59711BD7"/>
    <w:rsid w:val="5971EB42"/>
    <w:rsid w:val="597231B8"/>
    <w:rsid w:val="5973EAEC"/>
    <w:rsid w:val="5974DCA8"/>
    <w:rsid w:val="5975FE17"/>
    <w:rsid w:val="59762F9C"/>
    <w:rsid w:val="597884D0"/>
    <w:rsid w:val="597911AD"/>
    <w:rsid w:val="5979FE8A"/>
    <w:rsid w:val="597A0AE8"/>
    <w:rsid w:val="597B39ED"/>
    <w:rsid w:val="597B69AC"/>
    <w:rsid w:val="597E20FD"/>
    <w:rsid w:val="59842C96"/>
    <w:rsid w:val="5984D65D"/>
    <w:rsid w:val="59879C38"/>
    <w:rsid w:val="59881158"/>
    <w:rsid w:val="5988DAC8"/>
    <w:rsid w:val="5989390A"/>
    <w:rsid w:val="59899EE4"/>
    <w:rsid w:val="598B177B"/>
    <w:rsid w:val="598C31F4"/>
    <w:rsid w:val="598C72A7"/>
    <w:rsid w:val="598D4CEE"/>
    <w:rsid w:val="598D5F31"/>
    <w:rsid w:val="598D8FFF"/>
    <w:rsid w:val="598DB25A"/>
    <w:rsid w:val="598F57AE"/>
    <w:rsid w:val="59905B37"/>
    <w:rsid w:val="59919EBE"/>
    <w:rsid w:val="599464CF"/>
    <w:rsid w:val="5994C048"/>
    <w:rsid w:val="59951013"/>
    <w:rsid w:val="59954439"/>
    <w:rsid w:val="5996AE1F"/>
    <w:rsid w:val="59973A57"/>
    <w:rsid w:val="59986153"/>
    <w:rsid w:val="59989979"/>
    <w:rsid w:val="5999AC1A"/>
    <w:rsid w:val="5999B78F"/>
    <w:rsid w:val="599A38FA"/>
    <w:rsid w:val="599B6F74"/>
    <w:rsid w:val="599B82A9"/>
    <w:rsid w:val="599C125F"/>
    <w:rsid w:val="599CEDD0"/>
    <w:rsid w:val="599E7603"/>
    <w:rsid w:val="599F79F6"/>
    <w:rsid w:val="599F9FB7"/>
    <w:rsid w:val="599FBEA8"/>
    <w:rsid w:val="599FDD48"/>
    <w:rsid w:val="59A0B1D1"/>
    <w:rsid w:val="59A2FF22"/>
    <w:rsid w:val="59A49FF2"/>
    <w:rsid w:val="59A4E217"/>
    <w:rsid w:val="59A5F246"/>
    <w:rsid w:val="59AB1D32"/>
    <w:rsid w:val="59AE1255"/>
    <w:rsid w:val="59AF6C06"/>
    <w:rsid w:val="59B151A1"/>
    <w:rsid w:val="59B49AF1"/>
    <w:rsid w:val="59B550C1"/>
    <w:rsid w:val="59B781C8"/>
    <w:rsid w:val="59BA32EE"/>
    <w:rsid w:val="59BA9AC5"/>
    <w:rsid w:val="59BBE2FC"/>
    <w:rsid w:val="59C12CAA"/>
    <w:rsid w:val="59C29B2C"/>
    <w:rsid w:val="59C362DC"/>
    <w:rsid w:val="59C4CCF7"/>
    <w:rsid w:val="59C4F651"/>
    <w:rsid w:val="59C51D5C"/>
    <w:rsid w:val="59C58DD3"/>
    <w:rsid w:val="59C643F0"/>
    <w:rsid w:val="59C71499"/>
    <w:rsid w:val="59C73746"/>
    <w:rsid w:val="59C74683"/>
    <w:rsid w:val="59C7F2A6"/>
    <w:rsid w:val="59C819E8"/>
    <w:rsid w:val="59C847E4"/>
    <w:rsid w:val="59C9AC11"/>
    <w:rsid w:val="59C9E76F"/>
    <w:rsid w:val="59C9F9C1"/>
    <w:rsid w:val="59CA633D"/>
    <w:rsid w:val="59CA70CF"/>
    <w:rsid w:val="59CABB50"/>
    <w:rsid w:val="59CD5465"/>
    <w:rsid w:val="59CDCD1C"/>
    <w:rsid w:val="59CE8FBE"/>
    <w:rsid w:val="59CF880A"/>
    <w:rsid w:val="59D00DE6"/>
    <w:rsid w:val="59D2DEFB"/>
    <w:rsid w:val="59D33FE2"/>
    <w:rsid w:val="59D6BD3C"/>
    <w:rsid w:val="59D6E1AF"/>
    <w:rsid w:val="59D7BC43"/>
    <w:rsid w:val="59D89C57"/>
    <w:rsid w:val="59DA9F30"/>
    <w:rsid w:val="59DB67F1"/>
    <w:rsid w:val="59DB902B"/>
    <w:rsid w:val="59DCEC06"/>
    <w:rsid w:val="59DF4418"/>
    <w:rsid w:val="59DFD590"/>
    <w:rsid w:val="59E03658"/>
    <w:rsid w:val="59E06C82"/>
    <w:rsid w:val="59E0BF77"/>
    <w:rsid w:val="59E2BD53"/>
    <w:rsid w:val="59E4E254"/>
    <w:rsid w:val="59E5150C"/>
    <w:rsid w:val="59E6259C"/>
    <w:rsid w:val="59E66707"/>
    <w:rsid w:val="59E82628"/>
    <w:rsid w:val="59E8F55A"/>
    <w:rsid w:val="59E92A55"/>
    <w:rsid w:val="59E9A179"/>
    <w:rsid w:val="59EA2EA8"/>
    <w:rsid w:val="59EBA639"/>
    <w:rsid w:val="59EBF8C5"/>
    <w:rsid w:val="59EC437D"/>
    <w:rsid w:val="59ED18A7"/>
    <w:rsid w:val="59EE4567"/>
    <w:rsid w:val="59EFDD70"/>
    <w:rsid w:val="59F1B2E6"/>
    <w:rsid w:val="59F31ECB"/>
    <w:rsid w:val="59F4025E"/>
    <w:rsid w:val="59F625CA"/>
    <w:rsid w:val="59F6EF45"/>
    <w:rsid w:val="59F94BEE"/>
    <w:rsid w:val="59F9896A"/>
    <w:rsid w:val="59F989A8"/>
    <w:rsid w:val="59F9A6F4"/>
    <w:rsid w:val="59FADD9B"/>
    <w:rsid w:val="59FC537D"/>
    <w:rsid w:val="59FC54AC"/>
    <w:rsid w:val="59FF1554"/>
    <w:rsid w:val="59FFBF31"/>
    <w:rsid w:val="5A00B4CF"/>
    <w:rsid w:val="5A0186EF"/>
    <w:rsid w:val="5A025999"/>
    <w:rsid w:val="5A044C8C"/>
    <w:rsid w:val="5A083465"/>
    <w:rsid w:val="5A0C2A9A"/>
    <w:rsid w:val="5A0C7DBC"/>
    <w:rsid w:val="5A0D7653"/>
    <w:rsid w:val="5A0E16A0"/>
    <w:rsid w:val="5A122284"/>
    <w:rsid w:val="5A12DEF5"/>
    <w:rsid w:val="5A139A81"/>
    <w:rsid w:val="5A140BA4"/>
    <w:rsid w:val="5A14919B"/>
    <w:rsid w:val="5A1573FE"/>
    <w:rsid w:val="5A15B743"/>
    <w:rsid w:val="5A191E84"/>
    <w:rsid w:val="5A19CF83"/>
    <w:rsid w:val="5A1BDB26"/>
    <w:rsid w:val="5A1CF029"/>
    <w:rsid w:val="5A1EA077"/>
    <w:rsid w:val="5A1EBB9E"/>
    <w:rsid w:val="5A1F4F58"/>
    <w:rsid w:val="5A2166AF"/>
    <w:rsid w:val="5A218C67"/>
    <w:rsid w:val="5A2274D4"/>
    <w:rsid w:val="5A22D08B"/>
    <w:rsid w:val="5A233630"/>
    <w:rsid w:val="5A23A32D"/>
    <w:rsid w:val="5A257254"/>
    <w:rsid w:val="5A26498D"/>
    <w:rsid w:val="5A2CC2BB"/>
    <w:rsid w:val="5A2D8230"/>
    <w:rsid w:val="5A2FAA6F"/>
    <w:rsid w:val="5A2FCA7C"/>
    <w:rsid w:val="5A321588"/>
    <w:rsid w:val="5A32A2D4"/>
    <w:rsid w:val="5A32B2B2"/>
    <w:rsid w:val="5A37788A"/>
    <w:rsid w:val="5A37F430"/>
    <w:rsid w:val="5A3992F3"/>
    <w:rsid w:val="5A3B5C31"/>
    <w:rsid w:val="5A3BD485"/>
    <w:rsid w:val="5A3DF166"/>
    <w:rsid w:val="5A413FAA"/>
    <w:rsid w:val="5A42AE0C"/>
    <w:rsid w:val="5A42C461"/>
    <w:rsid w:val="5A4325D8"/>
    <w:rsid w:val="5A43EFB4"/>
    <w:rsid w:val="5A43F877"/>
    <w:rsid w:val="5A46DD12"/>
    <w:rsid w:val="5A475964"/>
    <w:rsid w:val="5A481923"/>
    <w:rsid w:val="5A482542"/>
    <w:rsid w:val="5A4BEAF7"/>
    <w:rsid w:val="5A4CEE59"/>
    <w:rsid w:val="5A4D9230"/>
    <w:rsid w:val="5A4E3791"/>
    <w:rsid w:val="5A4E5707"/>
    <w:rsid w:val="5A4F8BEE"/>
    <w:rsid w:val="5A5162B9"/>
    <w:rsid w:val="5A52C64E"/>
    <w:rsid w:val="5A52CF0B"/>
    <w:rsid w:val="5A53996C"/>
    <w:rsid w:val="5A5402ED"/>
    <w:rsid w:val="5A55CDF3"/>
    <w:rsid w:val="5A5724EF"/>
    <w:rsid w:val="5A59E4FD"/>
    <w:rsid w:val="5A5BC676"/>
    <w:rsid w:val="5A5DE879"/>
    <w:rsid w:val="5A617613"/>
    <w:rsid w:val="5A62BB6F"/>
    <w:rsid w:val="5A648D5A"/>
    <w:rsid w:val="5A6498F0"/>
    <w:rsid w:val="5A651700"/>
    <w:rsid w:val="5A65868C"/>
    <w:rsid w:val="5A672425"/>
    <w:rsid w:val="5A681665"/>
    <w:rsid w:val="5A684034"/>
    <w:rsid w:val="5A689BE6"/>
    <w:rsid w:val="5A6936EA"/>
    <w:rsid w:val="5A69F9D3"/>
    <w:rsid w:val="5A6A0A59"/>
    <w:rsid w:val="5A6A0CD7"/>
    <w:rsid w:val="5A6B5CDA"/>
    <w:rsid w:val="5A6CD743"/>
    <w:rsid w:val="5A6CD8F4"/>
    <w:rsid w:val="5A6D7458"/>
    <w:rsid w:val="5A6DC919"/>
    <w:rsid w:val="5A727966"/>
    <w:rsid w:val="5A7305FD"/>
    <w:rsid w:val="5A757469"/>
    <w:rsid w:val="5A78A3E8"/>
    <w:rsid w:val="5A78CFD8"/>
    <w:rsid w:val="5A79C516"/>
    <w:rsid w:val="5A7A134A"/>
    <w:rsid w:val="5A7AD65B"/>
    <w:rsid w:val="5A7E65A7"/>
    <w:rsid w:val="5A7E9418"/>
    <w:rsid w:val="5A7EC07A"/>
    <w:rsid w:val="5A7FAAFA"/>
    <w:rsid w:val="5A7FE002"/>
    <w:rsid w:val="5A7FEE05"/>
    <w:rsid w:val="5A815739"/>
    <w:rsid w:val="5A81E6F6"/>
    <w:rsid w:val="5A8308BF"/>
    <w:rsid w:val="5A83730A"/>
    <w:rsid w:val="5A8497A3"/>
    <w:rsid w:val="5A8576B4"/>
    <w:rsid w:val="5A864770"/>
    <w:rsid w:val="5A8657D3"/>
    <w:rsid w:val="5A8AB6CA"/>
    <w:rsid w:val="5A8AFB9E"/>
    <w:rsid w:val="5A8AFD63"/>
    <w:rsid w:val="5A8B4546"/>
    <w:rsid w:val="5A8BA7B6"/>
    <w:rsid w:val="5A8CD659"/>
    <w:rsid w:val="5A8D155A"/>
    <w:rsid w:val="5A8DC59A"/>
    <w:rsid w:val="5A91778C"/>
    <w:rsid w:val="5A9243BA"/>
    <w:rsid w:val="5A92AEE5"/>
    <w:rsid w:val="5A934578"/>
    <w:rsid w:val="5A9445D4"/>
    <w:rsid w:val="5A945979"/>
    <w:rsid w:val="5A95973D"/>
    <w:rsid w:val="5A95D438"/>
    <w:rsid w:val="5A969E9C"/>
    <w:rsid w:val="5A97BC49"/>
    <w:rsid w:val="5A98B6E9"/>
    <w:rsid w:val="5A995B19"/>
    <w:rsid w:val="5A9B1C13"/>
    <w:rsid w:val="5A9C2BE9"/>
    <w:rsid w:val="5A9DE49F"/>
    <w:rsid w:val="5A9FBC04"/>
    <w:rsid w:val="5AA07174"/>
    <w:rsid w:val="5AA25979"/>
    <w:rsid w:val="5AA3229D"/>
    <w:rsid w:val="5AA49C12"/>
    <w:rsid w:val="5AA66B1A"/>
    <w:rsid w:val="5AA84EBE"/>
    <w:rsid w:val="5AA8B100"/>
    <w:rsid w:val="5AA9588E"/>
    <w:rsid w:val="5AAB7213"/>
    <w:rsid w:val="5AACA4DA"/>
    <w:rsid w:val="5AADAF97"/>
    <w:rsid w:val="5AAED400"/>
    <w:rsid w:val="5AB081CA"/>
    <w:rsid w:val="5AB0D5F3"/>
    <w:rsid w:val="5AB18657"/>
    <w:rsid w:val="5AB37C21"/>
    <w:rsid w:val="5AB4D7D9"/>
    <w:rsid w:val="5AB4EFC0"/>
    <w:rsid w:val="5AB55D4A"/>
    <w:rsid w:val="5AB6C563"/>
    <w:rsid w:val="5AB71C84"/>
    <w:rsid w:val="5AB8ACB2"/>
    <w:rsid w:val="5AB95614"/>
    <w:rsid w:val="5ABA7836"/>
    <w:rsid w:val="5ABCB01E"/>
    <w:rsid w:val="5ABDB0FD"/>
    <w:rsid w:val="5ABE6266"/>
    <w:rsid w:val="5ABEB019"/>
    <w:rsid w:val="5ABEBAB3"/>
    <w:rsid w:val="5AC00E47"/>
    <w:rsid w:val="5AC10996"/>
    <w:rsid w:val="5AC2159C"/>
    <w:rsid w:val="5AC2D8C8"/>
    <w:rsid w:val="5AC2F8D1"/>
    <w:rsid w:val="5AC47B10"/>
    <w:rsid w:val="5AC51B1A"/>
    <w:rsid w:val="5AC9F80B"/>
    <w:rsid w:val="5ACC72E8"/>
    <w:rsid w:val="5ACC758F"/>
    <w:rsid w:val="5ACCD586"/>
    <w:rsid w:val="5ACD5B3A"/>
    <w:rsid w:val="5ACE1861"/>
    <w:rsid w:val="5ACE7C94"/>
    <w:rsid w:val="5ACF2F9C"/>
    <w:rsid w:val="5ACF4F8A"/>
    <w:rsid w:val="5AD05641"/>
    <w:rsid w:val="5AD1C6B9"/>
    <w:rsid w:val="5AD49A5B"/>
    <w:rsid w:val="5AD526B4"/>
    <w:rsid w:val="5AD658AC"/>
    <w:rsid w:val="5AD66A02"/>
    <w:rsid w:val="5AD87D8E"/>
    <w:rsid w:val="5AD8CD51"/>
    <w:rsid w:val="5ADA7B30"/>
    <w:rsid w:val="5ADB3758"/>
    <w:rsid w:val="5ADE657B"/>
    <w:rsid w:val="5AE14901"/>
    <w:rsid w:val="5AE1D83F"/>
    <w:rsid w:val="5AE22DB1"/>
    <w:rsid w:val="5AE2D4A9"/>
    <w:rsid w:val="5AE330F5"/>
    <w:rsid w:val="5AE484F6"/>
    <w:rsid w:val="5AE4F0D0"/>
    <w:rsid w:val="5AE637BA"/>
    <w:rsid w:val="5AE84B07"/>
    <w:rsid w:val="5AE8929C"/>
    <w:rsid w:val="5AE8DFC6"/>
    <w:rsid w:val="5AE8FE0A"/>
    <w:rsid w:val="5AEA7FD0"/>
    <w:rsid w:val="5AEA90EB"/>
    <w:rsid w:val="5AEB0748"/>
    <w:rsid w:val="5AEB424F"/>
    <w:rsid w:val="5AEB54A9"/>
    <w:rsid w:val="5AEB8C55"/>
    <w:rsid w:val="5AEBA2F6"/>
    <w:rsid w:val="5AEBC0F8"/>
    <w:rsid w:val="5AEC0F8D"/>
    <w:rsid w:val="5AECB5A6"/>
    <w:rsid w:val="5AED3561"/>
    <w:rsid w:val="5AEDF047"/>
    <w:rsid w:val="5AEE9ADB"/>
    <w:rsid w:val="5AEEFA7E"/>
    <w:rsid w:val="5AF1ADB8"/>
    <w:rsid w:val="5AF1D50D"/>
    <w:rsid w:val="5AF3E127"/>
    <w:rsid w:val="5AF50AB2"/>
    <w:rsid w:val="5AF68992"/>
    <w:rsid w:val="5AFB98C1"/>
    <w:rsid w:val="5AFD4594"/>
    <w:rsid w:val="5AFDBC26"/>
    <w:rsid w:val="5B00E940"/>
    <w:rsid w:val="5B018438"/>
    <w:rsid w:val="5B0217EA"/>
    <w:rsid w:val="5B030FBF"/>
    <w:rsid w:val="5B039272"/>
    <w:rsid w:val="5B040F28"/>
    <w:rsid w:val="5B054E96"/>
    <w:rsid w:val="5B057DF6"/>
    <w:rsid w:val="5B0614AE"/>
    <w:rsid w:val="5B08B7E9"/>
    <w:rsid w:val="5B09517C"/>
    <w:rsid w:val="5B098E9F"/>
    <w:rsid w:val="5B0C94A0"/>
    <w:rsid w:val="5B0D110C"/>
    <w:rsid w:val="5B0EB759"/>
    <w:rsid w:val="5B0F048D"/>
    <w:rsid w:val="5B0F85F8"/>
    <w:rsid w:val="5B1039AA"/>
    <w:rsid w:val="5B106209"/>
    <w:rsid w:val="5B10804E"/>
    <w:rsid w:val="5B1131F0"/>
    <w:rsid w:val="5B14583C"/>
    <w:rsid w:val="5B14E659"/>
    <w:rsid w:val="5B1585D3"/>
    <w:rsid w:val="5B1756B0"/>
    <w:rsid w:val="5B1884D7"/>
    <w:rsid w:val="5B188A43"/>
    <w:rsid w:val="5B1932EA"/>
    <w:rsid w:val="5B1B2F01"/>
    <w:rsid w:val="5B1B7D46"/>
    <w:rsid w:val="5B1D92CF"/>
    <w:rsid w:val="5B1E6770"/>
    <w:rsid w:val="5B1F742C"/>
    <w:rsid w:val="5B217B17"/>
    <w:rsid w:val="5B220A92"/>
    <w:rsid w:val="5B22C1A3"/>
    <w:rsid w:val="5B2327A3"/>
    <w:rsid w:val="5B27E3FB"/>
    <w:rsid w:val="5B2889A7"/>
    <w:rsid w:val="5B2A3C0E"/>
    <w:rsid w:val="5B2BFB34"/>
    <w:rsid w:val="5B2D1452"/>
    <w:rsid w:val="5B2D181C"/>
    <w:rsid w:val="5B2D7053"/>
    <w:rsid w:val="5B2D9BBF"/>
    <w:rsid w:val="5B2DD09E"/>
    <w:rsid w:val="5B2ECF45"/>
    <w:rsid w:val="5B2F004D"/>
    <w:rsid w:val="5B3018E5"/>
    <w:rsid w:val="5B3084CB"/>
    <w:rsid w:val="5B34155A"/>
    <w:rsid w:val="5B357C4E"/>
    <w:rsid w:val="5B35A165"/>
    <w:rsid w:val="5B35FAB7"/>
    <w:rsid w:val="5B363F67"/>
    <w:rsid w:val="5B375531"/>
    <w:rsid w:val="5B39367D"/>
    <w:rsid w:val="5B3A19D1"/>
    <w:rsid w:val="5B3A74C2"/>
    <w:rsid w:val="5B3A9514"/>
    <w:rsid w:val="5B3ACE75"/>
    <w:rsid w:val="5B3ADA99"/>
    <w:rsid w:val="5B3B403F"/>
    <w:rsid w:val="5B3BA329"/>
    <w:rsid w:val="5B3CDFD1"/>
    <w:rsid w:val="5B3D595B"/>
    <w:rsid w:val="5B3F8CEA"/>
    <w:rsid w:val="5B403D9B"/>
    <w:rsid w:val="5B409185"/>
    <w:rsid w:val="5B40F784"/>
    <w:rsid w:val="5B4267EE"/>
    <w:rsid w:val="5B42D6AB"/>
    <w:rsid w:val="5B4404AB"/>
    <w:rsid w:val="5B464D50"/>
    <w:rsid w:val="5B467D33"/>
    <w:rsid w:val="5B46B9B6"/>
    <w:rsid w:val="5B47DEBB"/>
    <w:rsid w:val="5B483433"/>
    <w:rsid w:val="5B490621"/>
    <w:rsid w:val="5B4A8D9E"/>
    <w:rsid w:val="5B4B7B4C"/>
    <w:rsid w:val="5B4B8B96"/>
    <w:rsid w:val="5B4BA4A2"/>
    <w:rsid w:val="5B4CD312"/>
    <w:rsid w:val="5B4CFD3D"/>
    <w:rsid w:val="5B4D22C3"/>
    <w:rsid w:val="5B4E8829"/>
    <w:rsid w:val="5B503D73"/>
    <w:rsid w:val="5B50ACB8"/>
    <w:rsid w:val="5B50C910"/>
    <w:rsid w:val="5B5221BB"/>
    <w:rsid w:val="5B545EF9"/>
    <w:rsid w:val="5B555B48"/>
    <w:rsid w:val="5B57FD76"/>
    <w:rsid w:val="5B590711"/>
    <w:rsid w:val="5B5928A3"/>
    <w:rsid w:val="5B59F82B"/>
    <w:rsid w:val="5B5BA8EF"/>
    <w:rsid w:val="5B5C067D"/>
    <w:rsid w:val="5B5FE4F1"/>
    <w:rsid w:val="5B6351C0"/>
    <w:rsid w:val="5B6398EE"/>
    <w:rsid w:val="5B6531AF"/>
    <w:rsid w:val="5B677396"/>
    <w:rsid w:val="5B6B0D88"/>
    <w:rsid w:val="5B6BB699"/>
    <w:rsid w:val="5B6BE6EB"/>
    <w:rsid w:val="5B6C53CC"/>
    <w:rsid w:val="5B6DC9BC"/>
    <w:rsid w:val="5B6E0DB9"/>
    <w:rsid w:val="5B6E74E0"/>
    <w:rsid w:val="5B70EC91"/>
    <w:rsid w:val="5B717888"/>
    <w:rsid w:val="5B723972"/>
    <w:rsid w:val="5B752131"/>
    <w:rsid w:val="5B752C1E"/>
    <w:rsid w:val="5B7958BC"/>
    <w:rsid w:val="5B7966CB"/>
    <w:rsid w:val="5B7A4ABC"/>
    <w:rsid w:val="5B7C0699"/>
    <w:rsid w:val="5B7CD1BA"/>
    <w:rsid w:val="5B7CD4C8"/>
    <w:rsid w:val="5B7CED24"/>
    <w:rsid w:val="5B7DE791"/>
    <w:rsid w:val="5B82BFD1"/>
    <w:rsid w:val="5B82E7C1"/>
    <w:rsid w:val="5B8412E5"/>
    <w:rsid w:val="5B841C86"/>
    <w:rsid w:val="5B85D12E"/>
    <w:rsid w:val="5B8600D5"/>
    <w:rsid w:val="5B877309"/>
    <w:rsid w:val="5B88A3E3"/>
    <w:rsid w:val="5B89170B"/>
    <w:rsid w:val="5B8A8BA3"/>
    <w:rsid w:val="5B8ADA55"/>
    <w:rsid w:val="5B8AE8CE"/>
    <w:rsid w:val="5B8C1A7C"/>
    <w:rsid w:val="5B8C48B6"/>
    <w:rsid w:val="5B8F06C1"/>
    <w:rsid w:val="5B8FF92D"/>
    <w:rsid w:val="5B9288B4"/>
    <w:rsid w:val="5B94440F"/>
    <w:rsid w:val="5B95C3BC"/>
    <w:rsid w:val="5B979CD0"/>
    <w:rsid w:val="5B9869C7"/>
    <w:rsid w:val="5B98C2B5"/>
    <w:rsid w:val="5B98EDBA"/>
    <w:rsid w:val="5B99B7C5"/>
    <w:rsid w:val="5B99D921"/>
    <w:rsid w:val="5B9AAC66"/>
    <w:rsid w:val="5B9B70C6"/>
    <w:rsid w:val="5B9CC13A"/>
    <w:rsid w:val="5B9DC896"/>
    <w:rsid w:val="5B9DF4E6"/>
    <w:rsid w:val="5B9E59BE"/>
    <w:rsid w:val="5B9EC36C"/>
    <w:rsid w:val="5B9F3CF8"/>
    <w:rsid w:val="5BA0552D"/>
    <w:rsid w:val="5BA113AA"/>
    <w:rsid w:val="5BA1AC49"/>
    <w:rsid w:val="5BA21BE1"/>
    <w:rsid w:val="5BA40204"/>
    <w:rsid w:val="5BA52A58"/>
    <w:rsid w:val="5BA5FB4A"/>
    <w:rsid w:val="5BA6BFA2"/>
    <w:rsid w:val="5BA6EA0C"/>
    <w:rsid w:val="5BA94867"/>
    <w:rsid w:val="5BACBB5C"/>
    <w:rsid w:val="5BAD2A85"/>
    <w:rsid w:val="5BAD9DBC"/>
    <w:rsid w:val="5BAEB796"/>
    <w:rsid w:val="5BB4197B"/>
    <w:rsid w:val="5BB463A1"/>
    <w:rsid w:val="5BB5E390"/>
    <w:rsid w:val="5BB67728"/>
    <w:rsid w:val="5BB6AC84"/>
    <w:rsid w:val="5BB90AC9"/>
    <w:rsid w:val="5BBAB550"/>
    <w:rsid w:val="5BBAB6D8"/>
    <w:rsid w:val="5BBB77E7"/>
    <w:rsid w:val="5BBBFD37"/>
    <w:rsid w:val="5BBC170B"/>
    <w:rsid w:val="5BBC1DB7"/>
    <w:rsid w:val="5BBC7E8F"/>
    <w:rsid w:val="5BBF3EE5"/>
    <w:rsid w:val="5BBFF6F0"/>
    <w:rsid w:val="5BC04111"/>
    <w:rsid w:val="5BC14541"/>
    <w:rsid w:val="5BC2173E"/>
    <w:rsid w:val="5BC23B3D"/>
    <w:rsid w:val="5BC27134"/>
    <w:rsid w:val="5BC2CAFD"/>
    <w:rsid w:val="5BC2CDE1"/>
    <w:rsid w:val="5BC2D541"/>
    <w:rsid w:val="5BC6456D"/>
    <w:rsid w:val="5BC8E5B9"/>
    <w:rsid w:val="5BCA2C94"/>
    <w:rsid w:val="5BCB38EF"/>
    <w:rsid w:val="5BCB73A8"/>
    <w:rsid w:val="5BCCE7F9"/>
    <w:rsid w:val="5BCDC6A2"/>
    <w:rsid w:val="5BCE4A4D"/>
    <w:rsid w:val="5BCF0A00"/>
    <w:rsid w:val="5BCFBE30"/>
    <w:rsid w:val="5BD00CAC"/>
    <w:rsid w:val="5BD0AD3A"/>
    <w:rsid w:val="5BD12EAE"/>
    <w:rsid w:val="5BD1E5A5"/>
    <w:rsid w:val="5BD2CAD3"/>
    <w:rsid w:val="5BD3526E"/>
    <w:rsid w:val="5BD39E32"/>
    <w:rsid w:val="5BD5A49C"/>
    <w:rsid w:val="5BD63C1A"/>
    <w:rsid w:val="5BD7E28B"/>
    <w:rsid w:val="5BD80A4C"/>
    <w:rsid w:val="5BD83AA1"/>
    <w:rsid w:val="5BDA8CEB"/>
    <w:rsid w:val="5BDBB159"/>
    <w:rsid w:val="5BDC17AF"/>
    <w:rsid w:val="5BDC6B24"/>
    <w:rsid w:val="5BDC84AE"/>
    <w:rsid w:val="5BDCD1BF"/>
    <w:rsid w:val="5BDD147C"/>
    <w:rsid w:val="5BDE475E"/>
    <w:rsid w:val="5BDF0CC9"/>
    <w:rsid w:val="5BE073F4"/>
    <w:rsid w:val="5BE37E65"/>
    <w:rsid w:val="5BE42C9D"/>
    <w:rsid w:val="5BE4F180"/>
    <w:rsid w:val="5BE51DBC"/>
    <w:rsid w:val="5BE7D161"/>
    <w:rsid w:val="5BEA3460"/>
    <w:rsid w:val="5BEBAA75"/>
    <w:rsid w:val="5BEBB8BC"/>
    <w:rsid w:val="5BECB38F"/>
    <w:rsid w:val="5BED126E"/>
    <w:rsid w:val="5BEDE345"/>
    <w:rsid w:val="5BF04EBD"/>
    <w:rsid w:val="5BF2C5B0"/>
    <w:rsid w:val="5BF2E13B"/>
    <w:rsid w:val="5BF429B5"/>
    <w:rsid w:val="5BF46A47"/>
    <w:rsid w:val="5BF4EEDB"/>
    <w:rsid w:val="5BF59455"/>
    <w:rsid w:val="5BF89947"/>
    <w:rsid w:val="5BF966B2"/>
    <w:rsid w:val="5BFCA076"/>
    <w:rsid w:val="5BFD17BE"/>
    <w:rsid w:val="5BFD4FC2"/>
    <w:rsid w:val="5BFE9014"/>
    <w:rsid w:val="5BFEB0DF"/>
    <w:rsid w:val="5BFF525C"/>
    <w:rsid w:val="5BFF8600"/>
    <w:rsid w:val="5C002F57"/>
    <w:rsid w:val="5C02B6BA"/>
    <w:rsid w:val="5C02D339"/>
    <w:rsid w:val="5C03FB95"/>
    <w:rsid w:val="5C052D53"/>
    <w:rsid w:val="5C0546C7"/>
    <w:rsid w:val="5C056DFD"/>
    <w:rsid w:val="5C05C6AA"/>
    <w:rsid w:val="5C0B9085"/>
    <w:rsid w:val="5C0C1AD8"/>
    <w:rsid w:val="5C0C75D8"/>
    <w:rsid w:val="5C101C72"/>
    <w:rsid w:val="5C106445"/>
    <w:rsid w:val="5C111008"/>
    <w:rsid w:val="5C11EEBB"/>
    <w:rsid w:val="5C14126E"/>
    <w:rsid w:val="5C168C81"/>
    <w:rsid w:val="5C176C40"/>
    <w:rsid w:val="5C18819A"/>
    <w:rsid w:val="5C18D7A6"/>
    <w:rsid w:val="5C192475"/>
    <w:rsid w:val="5C19D7BF"/>
    <w:rsid w:val="5C1D7765"/>
    <w:rsid w:val="5C1E1AE4"/>
    <w:rsid w:val="5C1E4708"/>
    <w:rsid w:val="5C2072F5"/>
    <w:rsid w:val="5C21B5BF"/>
    <w:rsid w:val="5C230254"/>
    <w:rsid w:val="5C24C19C"/>
    <w:rsid w:val="5C2519C3"/>
    <w:rsid w:val="5C2667B7"/>
    <w:rsid w:val="5C26B917"/>
    <w:rsid w:val="5C2950B8"/>
    <w:rsid w:val="5C2A48DF"/>
    <w:rsid w:val="5C2B9023"/>
    <w:rsid w:val="5C2C04A5"/>
    <w:rsid w:val="5C2C3F06"/>
    <w:rsid w:val="5C2CC52D"/>
    <w:rsid w:val="5C2EF71E"/>
    <w:rsid w:val="5C2FEDE4"/>
    <w:rsid w:val="5C301F3A"/>
    <w:rsid w:val="5C302C73"/>
    <w:rsid w:val="5C304460"/>
    <w:rsid w:val="5C30B61A"/>
    <w:rsid w:val="5C31BB77"/>
    <w:rsid w:val="5C3255D6"/>
    <w:rsid w:val="5C3265CB"/>
    <w:rsid w:val="5C334E40"/>
    <w:rsid w:val="5C337CD7"/>
    <w:rsid w:val="5C33E428"/>
    <w:rsid w:val="5C34DB8E"/>
    <w:rsid w:val="5C35EE48"/>
    <w:rsid w:val="5C36CB36"/>
    <w:rsid w:val="5C39548A"/>
    <w:rsid w:val="5C3AD946"/>
    <w:rsid w:val="5C3D3398"/>
    <w:rsid w:val="5C3DD040"/>
    <w:rsid w:val="5C3E240C"/>
    <w:rsid w:val="5C3E279B"/>
    <w:rsid w:val="5C3E7F46"/>
    <w:rsid w:val="5C3F4368"/>
    <w:rsid w:val="5C402E6D"/>
    <w:rsid w:val="5C41208C"/>
    <w:rsid w:val="5C41EFC7"/>
    <w:rsid w:val="5C4486FE"/>
    <w:rsid w:val="5C468BDA"/>
    <w:rsid w:val="5C4857DD"/>
    <w:rsid w:val="5C487987"/>
    <w:rsid w:val="5C4929C6"/>
    <w:rsid w:val="5C49C6A0"/>
    <w:rsid w:val="5C49D064"/>
    <w:rsid w:val="5C4A6415"/>
    <w:rsid w:val="5C4B357D"/>
    <w:rsid w:val="5C4C7D88"/>
    <w:rsid w:val="5C4DA2F4"/>
    <w:rsid w:val="5C4E3BDD"/>
    <w:rsid w:val="5C4F0CE2"/>
    <w:rsid w:val="5C5102B6"/>
    <w:rsid w:val="5C527D20"/>
    <w:rsid w:val="5C5355F8"/>
    <w:rsid w:val="5C54F54D"/>
    <w:rsid w:val="5C56791D"/>
    <w:rsid w:val="5C56B480"/>
    <w:rsid w:val="5C5845D9"/>
    <w:rsid w:val="5C596200"/>
    <w:rsid w:val="5C5AE2C6"/>
    <w:rsid w:val="5C5B6358"/>
    <w:rsid w:val="5C5DE0AE"/>
    <w:rsid w:val="5C5DFEE4"/>
    <w:rsid w:val="5C5ED501"/>
    <w:rsid w:val="5C6201CA"/>
    <w:rsid w:val="5C637AD8"/>
    <w:rsid w:val="5C6543B5"/>
    <w:rsid w:val="5C66046C"/>
    <w:rsid w:val="5C669B24"/>
    <w:rsid w:val="5C67DE3D"/>
    <w:rsid w:val="5C68817B"/>
    <w:rsid w:val="5C68DB5B"/>
    <w:rsid w:val="5C6A4DD5"/>
    <w:rsid w:val="5C6A71D7"/>
    <w:rsid w:val="5C6B2124"/>
    <w:rsid w:val="5C6BF79E"/>
    <w:rsid w:val="5C701EBB"/>
    <w:rsid w:val="5C7159B7"/>
    <w:rsid w:val="5C718B07"/>
    <w:rsid w:val="5C71DB8F"/>
    <w:rsid w:val="5C728AB2"/>
    <w:rsid w:val="5C72FBD3"/>
    <w:rsid w:val="5C78CAFF"/>
    <w:rsid w:val="5C7F23BA"/>
    <w:rsid w:val="5C7FDD3C"/>
    <w:rsid w:val="5C800773"/>
    <w:rsid w:val="5C8009FB"/>
    <w:rsid w:val="5C80A9A6"/>
    <w:rsid w:val="5C80E2F3"/>
    <w:rsid w:val="5C825A2D"/>
    <w:rsid w:val="5C8449EE"/>
    <w:rsid w:val="5C871B64"/>
    <w:rsid w:val="5C890FD4"/>
    <w:rsid w:val="5C8B7B20"/>
    <w:rsid w:val="5C8BDCE0"/>
    <w:rsid w:val="5C8CE78B"/>
    <w:rsid w:val="5C8D16ED"/>
    <w:rsid w:val="5C8D21D9"/>
    <w:rsid w:val="5C8ED6F9"/>
    <w:rsid w:val="5C8F64AB"/>
    <w:rsid w:val="5C8FCBB0"/>
    <w:rsid w:val="5C91E925"/>
    <w:rsid w:val="5C961F45"/>
    <w:rsid w:val="5C992536"/>
    <w:rsid w:val="5C9A1C2E"/>
    <w:rsid w:val="5C9B8CAF"/>
    <w:rsid w:val="5C9BA61D"/>
    <w:rsid w:val="5C9C6A99"/>
    <w:rsid w:val="5C9D399B"/>
    <w:rsid w:val="5C9E2B4E"/>
    <w:rsid w:val="5C9EFE9E"/>
    <w:rsid w:val="5CA1A04C"/>
    <w:rsid w:val="5CA25970"/>
    <w:rsid w:val="5CA2A623"/>
    <w:rsid w:val="5CA36908"/>
    <w:rsid w:val="5CA5AEA8"/>
    <w:rsid w:val="5CA77B02"/>
    <w:rsid w:val="5CA7D712"/>
    <w:rsid w:val="5CAA5648"/>
    <w:rsid w:val="5CAA8761"/>
    <w:rsid w:val="5CACD07A"/>
    <w:rsid w:val="5CADF7E2"/>
    <w:rsid w:val="5CB006F8"/>
    <w:rsid w:val="5CB09D9F"/>
    <w:rsid w:val="5CB11323"/>
    <w:rsid w:val="5CB2F0E6"/>
    <w:rsid w:val="5CB407BF"/>
    <w:rsid w:val="5CB66720"/>
    <w:rsid w:val="5CB71A1B"/>
    <w:rsid w:val="5CBA063B"/>
    <w:rsid w:val="5CBA0B95"/>
    <w:rsid w:val="5CBCFC1C"/>
    <w:rsid w:val="5CBF44E2"/>
    <w:rsid w:val="5CC04B69"/>
    <w:rsid w:val="5CC0B7D5"/>
    <w:rsid w:val="5CC1103B"/>
    <w:rsid w:val="5CC21643"/>
    <w:rsid w:val="5CC3F675"/>
    <w:rsid w:val="5CC4CFC1"/>
    <w:rsid w:val="5CC513EB"/>
    <w:rsid w:val="5CC659FF"/>
    <w:rsid w:val="5CC6E494"/>
    <w:rsid w:val="5CC75EB4"/>
    <w:rsid w:val="5CC7C4C0"/>
    <w:rsid w:val="5CC7CBEE"/>
    <w:rsid w:val="5CC8933A"/>
    <w:rsid w:val="5CCA9A25"/>
    <w:rsid w:val="5CCAE077"/>
    <w:rsid w:val="5CCAE4D0"/>
    <w:rsid w:val="5CCBCF2B"/>
    <w:rsid w:val="5CCCAC1E"/>
    <w:rsid w:val="5CCDA670"/>
    <w:rsid w:val="5CCEA96F"/>
    <w:rsid w:val="5CCED550"/>
    <w:rsid w:val="5CCF1AD5"/>
    <w:rsid w:val="5CCF28D6"/>
    <w:rsid w:val="5CCFE4E4"/>
    <w:rsid w:val="5CD0A100"/>
    <w:rsid w:val="5CD0C190"/>
    <w:rsid w:val="5CD1A0AE"/>
    <w:rsid w:val="5CD30FB3"/>
    <w:rsid w:val="5CD462C3"/>
    <w:rsid w:val="5CD92A22"/>
    <w:rsid w:val="5CD9DA7F"/>
    <w:rsid w:val="5CDAF8A4"/>
    <w:rsid w:val="5CDB568A"/>
    <w:rsid w:val="5CDBB8D6"/>
    <w:rsid w:val="5CDC4A13"/>
    <w:rsid w:val="5CDC9F14"/>
    <w:rsid w:val="5CDE1EED"/>
    <w:rsid w:val="5CE00225"/>
    <w:rsid w:val="5CE1EE0F"/>
    <w:rsid w:val="5CE22A96"/>
    <w:rsid w:val="5CE41E06"/>
    <w:rsid w:val="5CE4A5A2"/>
    <w:rsid w:val="5CE5658E"/>
    <w:rsid w:val="5CE56F52"/>
    <w:rsid w:val="5CE64783"/>
    <w:rsid w:val="5CE748C7"/>
    <w:rsid w:val="5CE79CE2"/>
    <w:rsid w:val="5CE95006"/>
    <w:rsid w:val="5CE9F631"/>
    <w:rsid w:val="5CEC1F83"/>
    <w:rsid w:val="5CEE769F"/>
    <w:rsid w:val="5CF15B97"/>
    <w:rsid w:val="5CF18958"/>
    <w:rsid w:val="5CF5E140"/>
    <w:rsid w:val="5CF6943B"/>
    <w:rsid w:val="5CF84387"/>
    <w:rsid w:val="5CF8702F"/>
    <w:rsid w:val="5CF8E8E3"/>
    <w:rsid w:val="5CF9C26A"/>
    <w:rsid w:val="5CFA2EC7"/>
    <w:rsid w:val="5CFB52DA"/>
    <w:rsid w:val="5CFDC7AC"/>
    <w:rsid w:val="5CFDE613"/>
    <w:rsid w:val="5CFE46B6"/>
    <w:rsid w:val="5CFFD800"/>
    <w:rsid w:val="5CFFE4BB"/>
    <w:rsid w:val="5D008A5F"/>
    <w:rsid w:val="5D00A13A"/>
    <w:rsid w:val="5D0299D7"/>
    <w:rsid w:val="5D02E232"/>
    <w:rsid w:val="5D03D3B6"/>
    <w:rsid w:val="5D047F11"/>
    <w:rsid w:val="5D04B771"/>
    <w:rsid w:val="5D085136"/>
    <w:rsid w:val="5D0AA79B"/>
    <w:rsid w:val="5D0AF3C6"/>
    <w:rsid w:val="5D0B7049"/>
    <w:rsid w:val="5D0B7CD2"/>
    <w:rsid w:val="5D0CFCB0"/>
    <w:rsid w:val="5D105737"/>
    <w:rsid w:val="5D11CDB8"/>
    <w:rsid w:val="5D11D28D"/>
    <w:rsid w:val="5D140F7C"/>
    <w:rsid w:val="5D15C360"/>
    <w:rsid w:val="5D195286"/>
    <w:rsid w:val="5D1D279A"/>
    <w:rsid w:val="5D1E5949"/>
    <w:rsid w:val="5D1E8D2C"/>
    <w:rsid w:val="5D221F45"/>
    <w:rsid w:val="5D22A9D5"/>
    <w:rsid w:val="5D22CBC3"/>
    <w:rsid w:val="5D23A24B"/>
    <w:rsid w:val="5D23A3CB"/>
    <w:rsid w:val="5D24140A"/>
    <w:rsid w:val="5D2420DF"/>
    <w:rsid w:val="5D242968"/>
    <w:rsid w:val="5D25C62A"/>
    <w:rsid w:val="5D25D5C2"/>
    <w:rsid w:val="5D272C22"/>
    <w:rsid w:val="5D273AF6"/>
    <w:rsid w:val="5D2AA225"/>
    <w:rsid w:val="5D2B59EB"/>
    <w:rsid w:val="5D2E2641"/>
    <w:rsid w:val="5D2EF344"/>
    <w:rsid w:val="5D2F5266"/>
    <w:rsid w:val="5D3047D9"/>
    <w:rsid w:val="5D33BFB0"/>
    <w:rsid w:val="5D33D38D"/>
    <w:rsid w:val="5D346CF7"/>
    <w:rsid w:val="5D3483E8"/>
    <w:rsid w:val="5D34C067"/>
    <w:rsid w:val="5D351D98"/>
    <w:rsid w:val="5D35F440"/>
    <w:rsid w:val="5D385B07"/>
    <w:rsid w:val="5D387B73"/>
    <w:rsid w:val="5D3A1ECF"/>
    <w:rsid w:val="5D3C6470"/>
    <w:rsid w:val="5D3D7E95"/>
    <w:rsid w:val="5D3ED27C"/>
    <w:rsid w:val="5D4069C3"/>
    <w:rsid w:val="5D40F07C"/>
    <w:rsid w:val="5D41C318"/>
    <w:rsid w:val="5D42CF7B"/>
    <w:rsid w:val="5D433590"/>
    <w:rsid w:val="5D445ACD"/>
    <w:rsid w:val="5D47A52D"/>
    <w:rsid w:val="5D4956B0"/>
    <w:rsid w:val="5D4961FB"/>
    <w:rsid w:val="5D4BC1DE"/>
    <w:rsid w:val="5D4BFA36"/>
    <w:rsid w:val="5D4C713B"/>
    <w:rsid w:val="5D4D169C"/>
    <w:rsid w:val="5D4E0C39"/>
    <w:rsid w:val="5D4E1176"/>
    <w:rsid w:val="5D4E8277"/>
    <w:rsid w:val="5D4E9B70"/>
    <w:rsid w:val="5D501F02"/>
    <w:rsid w:val="5D5031D1"/>
    <w:rsid w:val="5D526DC5"/>
    <w:rsid w:val="5D546162"/>
    <w:rsid w:val="5D5569FE"/>
    <w:rsid w:val="5D560A4A"/>
    <w:rsid w:val="5D560CEE"/>
    <w:rsid w:val="5D573049"/>
    <w:rsid w:val="5D57EE2A"/>
    <w:rsid w:val="5D588257"/>
    <w:rsid w:val="5D5900D5"/>
    <w:rsid w:val="5D591C59"/>
    <w:rsid w:val="5D591E31"/>
    <w:rsid w:val="5D59C2FD"/>
    <w:rsid w:val="5D5A7AB5"/>
    <w:rsid w:val="5D5C0857"/>
    <w:rsid w:val="5D5C3E36"/>
    <w:rsid w:val="5D5CA99F"/>
    <w:rsid w:val="5D5F153A"/>
    <w:rsid w:val="5D60C2C0"/>
    <w:rsid w:val="5D62B1FB"/>
    <w:rsid w:val="5D635883"/>
    <w:rsid w:val="5D6498E7"/>
    <w:rsid w:val="5D658B45"/>
    <w:rsid w:val="5D659558"/>
    <w:rsid w:val="5D65F2BB"/>
    <w:rsid w:val="5D666CC0"/>
    <w:rsid w:val="5D674EFC"/>
    <w:rsid w:val="5D687F94"/>
    <w:rsid w:val="5D699C9E"/>
    <w:rsid w:val="5D6B2F34"/>
    <w:rsid w:val="5D6B5CE2"/>
    <w:rsid w:val="5D6E0402"/>
    <w:rsid w:val="5D6F072F"/>
    <w:rsid w:val="5D6F2326"/>
    <w:rsid w:val="5D6F2C19"/>
    <w:rsid w:val="5D7089DD"/>
    <w:rsid w:val="5D70E7BA"/>
    <w:rsid w:val="5D7317D8"/>
    <w:rsid w:val="5D731CAA"/>
    <w:rsid w:val="5D743D1D"/>
    <w:rsid w:val="5D7718B2"/>
    <w:rsid w:val="5D785CB8"/>
    <w:rsid w:val="5D792A76"/>
    <w:rsid w:val="5D7B4DE4"/>
    <w:rsid w:val="5D7B620E"/>
    <w:rsid w:val="5D7EA463"/>
    <w:rsid w:val="5D7ED134"/>
    <w:rsid w:val="5D7F3235"/>
    <w:rsid w:val="5D7FC536"/>
    <w:rsid w:val="5D805213"/>
    <w:rsid w:val="5D805C96"/>
    <w:rsid w:val="5D8155EE"/>
    <w:rsid w:val="5D82488E"/>
    <w:rsid w:val="5D82B16B"/>
    <w:rsid w:val="5D8360E7"/>
    <w:rsid w:val="5D839D17"/>
    <w:rsid w:val="5D86649B"/>
    <w:rsid w:val="5D867DE4"/>
    <w:rsid w:val="5D87AC40"/>
    <w:rsid w:val="5D888391"/>
    <w:rsid w:val="5D89DFC0"/>
    <w:rsid w:val="5D8A1D49"/>
    <w:rsid w:val="5D8CA7AC"/>
    <w:rsid w:val="5D8DBCDC"/>
    <w:rsid w:val="5D8DC73A"/>
    <w:rsid w:val="5D8EF679"/>
    <w:rsid w:val="5D8F1293"/>
    <w:rsid w:val="5D91CDA9"/>
    <w:rsid w:val="5D924CB5"/>
    <w:rsid w:val="5D9258C5"/>
    <w:rsid w:val="5D92DF72"/>
    <w:rsid w:val="5D9344CA"/>
    <w:rsid w:val="5D94A8BE"/>
    <w:rsid w:val="5D956082"/>
    <w:rsid w:val="5D958F3A"/>
    <w:rsid w:val="5D96192D"/>
    <w:rsid w:val="5D976AF5"/>
    <w:rsid w:val="5D9AD042"/>
    <w:rsid w:val="5D9B2B29"/>
    <w:rsid w:val="5D9C5482"/>
    <w:rsid w:val="5D9ECE0C"/>
    <w:rsid w:val="5D9EFC91"/>
    <w:rsid w:val="5D9FAF0A"/>
    <w:rsid w:val="5DA33CE9"/>
    <w:rsid w:val="5DA4F3F8"/>
    <w:rsid w:val="5DA50C1A"/>
    <w:rsid w:val="5DA55CCD"/>
    <w:rsid w:val="5DA60457"/>
    <w:rsid w:val="5DA6A9CE"/>
    <w:rsid w:val="5DA7D46D"/>
    <w:rsid w:val="5DA9616B"/>
    <w:rsid w:val="5DA9BBB3"/>
    <w:rsid w:val="5DAB1FE1"/>
    <w:rsid w:val="5DAB2FE5"/>
    <w:rsid w:val="5DAB5209"/>
    <w:rsid w:val="5DABBAB0"/>
    <w:rsid w:val="5DAC1CAA"/>
    <w:rsid w:val="5DAC95E3"/>
    <w:rsid w:val="5DACF73B"/>
    <w:rsid w:val="5DAD87F7"/>
    <w:rsid w:val="5DAE6FA7"/>
    <w:rsid w:val="5DAEC226"/>
    <w:rsid w:val="5DB22BD2"/>
    <w:rsid w:val="5DB2CC0A"/>
    <w:rsid w:val="5DB5B3FB"/>
    <w:rsid w:val="5DB619DD"/>
    <w:rsid w:val="5DB6ECB6"/>
    <w:rsid w:val="5DB776DF"/>
    <w:rsid w:val="5DB779E6"/>
    <w:rsid w:val="5DB9A09F"/>
    <w:rsid w:val="5DBBF01A"/>
    <w:rsid w:val="5DBCC865"/>
    <w:rsid w:val="5DBDD3DF"/>
    <w:rsid w:val="5DBDE999"/>
    <w:rsid w:val="5DBE9389"/>
    <w:rsid w:val="5DBEF00E"/>
    <w:rsid w:val="5DBF720E"/>
    <w:rsid w:val="5DC0B69F"/>
    <w:rsid w:val="5DC108A2"/>
    <w:rsid w:val="5DC1C460"/>
    <w:rsid w:val="5DC272A2"/>
    <w:rsid w:val="5DC28975"/>
    <w:rsid w:val="5DC315E6"/>
    <w:rsid w:val="5DC562BA"/>
    <w:rsid w:val="5DC5EC0B"/>
    <w:rsid w:val="5DC885E4"/>
    <w:rsid w:val="5DC8887F"/>
    <w:rsid w:val="5DCAA50C"/>
    <w:rsid w:val="5DCC7E0A"/>
    <w:rsid w:val="5DCD4B11"/>
    <w:rsid w:val="5DCDE1A8"/>
    <w:rsid w:val="5DCE057F"/>
    <w:rsid w:val="5DCE908D"/>
    <w:rsid w:val="5DCF10E7"/>
    <w:rsid w:val="5DD170B8"/>
    <w:rsid w:val="5DD2171D"/>
    <w:rsid w:val="5DD2394E"/>
    <w:rsid w:val="5DD2EFF0"/>
    <w:rsid w:val="5DD37C94"/>
    <w:rsid w:val="5DD39BD4"/>
    <w:rsid w:val="5DD57B5C"/>
    <w:rsid w:val="5DD58076"/>
    <w:rsid w:val="5DD8E41F"/>
    <w:rsid w:val="5DD9D412"/>
    <w:rsid w:val="5DDBAA43"/>
    <w:rsid w:val="5DDD0634"/>
    <w:rsid w:val="5DDDFDCE"/>
    <w:rsid w:val="5DE07EA0"/>
    <w:rsid w:val="5DE082AC"/>
    <w:rsid w:val="5DE0F512"/>
    <w:rsid w:val="5DE107BD"/>
    <w:rsid w:val="5DE2FA54"/>
    <w:rsid w:val="5DE35222"/>
    <w:rsid w:val="5DE3D131"/>
    <w:rsid w:val="5DE4FA27"/>
    <w:rsid w:val="5DE5BA1B"/>
    <w:rsid w:val="5DE7FF43"/>
    <w:rsid w:val="5DE81896"/>
    <w:rsid w:val="5DE82A8A"/>
    <w:rsid w:val="5DE83522"/>
    <w:rsid w:val="5DE9C525"/>
    <w:rsid w:val="5DEC3322"/>
    <w:rsid w:val="5DEE20AC"/>
    <w:rsid w:val="5DEE99B7"/>
    <w:rsid w:val="5DEEE216"/>
    <w:rsid w:val="5DEF7CD2"/>
    <w:rsid w:val="5DF1AC26"/>
    <w:rsid w:val="5DF2C52A"/>
    <w:rsid w:val="5DF43707"/>
    <w:rsid w:val="5DF44751"/>
    <w:rsid w:val="5DF50156"/>
    <w:rsid w:val="5DF5D00C"/>
    <w:rsid w:val="5DF7029D"/>
    <w:rsid w:val="5DF73053"/>
    <w:rsid w:val="5DFB3772"/>
    <w:rsid w:val="5DFC5F19"/>
    <w:rsid w:val="5DFE6B8F"/>
    <w:rsid w:val="5DFECF6E"/>
    <w:rsid w:val="5E0050A4"/>
    <w:rsid w:val="5E0324F9"/>
    <w:rsid w:val="5E039654"/>
    <w:rsid w:val="5E053110"/>
    <w:rsid w:val="5E059C30"/>
    <w:rsid w:val="5E067530"/>
    <w:rsid w:val="5E080CD9"/>
    <w:rsid w:val="5E08166F"/>
    <w:rsid w:val="5E0C4385"/>
    <w:rsid w:val="5E0C7263"/>
    <w:rsid w:val="5E0CF9D4"/>
    <w:rsid w:val="5E0D958F"/>
    <w:rsid w:val="5E0E507D"/>
    <w:rsid w:val="5E0EA539"/>
    <w:rsid w:val="5E10A772"/>
    <w:rsid w:val="5E113277"/>
    <w:rsid w:val="5E1138A9"/>
    <w:rsid w:val="5E117523"/>
    <w:rsid w:val="5E140294"/>
    <w:rsid w:val="5E1440B0"/>
    <w:rsid w:val="5E1643AF"/>
    <w:rsid w:val="5E16CE7A"/>
    <w:rsid w:val="5E16D849"/>
    <w:rsid w:val="5E170E6B"/>
    <w:rsid w:val="5E17665E"/>
    <w:rsid w:val="5E189EB1"/>
    <w:rsid w:val="5E1922F6"/>
    <w:rsid w:val="5E1AA8B0"/>
    <w:rsid w:val="5E1B4205"/>
    <w:rsid w:val="5E1B543F"/>
    <w:rsid w:val="5E1C0AA1"/>
    <w:rsid w:val="5E1CB876"/>
    <w:rsid w:val="5E1E03B2"/>
    <w:rsid w:val="5E1E1B53"/>
    <w:rsid w:val="5E214A62"/>
    <w:rsid w:val="5E22C9B9"/>
    <w:rsid w:val="5E25C19D"/>
    <w:rsid w:val="5E2622BE"/>
    <w:rsid w:val="5E26C32A"/>
    <w:rsid w:val="5E2779E0"/>
    <w:rsid w:val="5E28521E"/>
    <w:rsid w:val="5E2862D1"/>
    <w:rsid w:val="5E28AA48"/>
    <w:rsid w:val="5E2AB3D8"/>
    <w:rsid w:val="5E2DF022"/>
    <w:rsid w:val="5E2F20C2"/>
    <w:rsid w:val="5E3038CD"/>
    <w:rsid w:val="5E30B4AC"/>
    <w:rsid w:val="5E324CCA"/>
    <w:rsid w:val="5E33A78F"/>
    <w:rsid w:val="5E341958"/>
    <w:rsid w:val="5E3619AF"/>
    <w:rsid w:val="5E37A0E1"/>
    <w:rsid w:val="5E3831B7"/>
    <w:rsid w:val="5E396422"/>
    <w:rsid w:val="5E3AF2DB"/>
    <w:rsid w:val="5E3C5CC7"/>
    <w:rsid w:val="5E3DDCCF"/>
    <w:rsid w:val="5E3E00DD"/>
    <w:rsid w:val="5E3EB593"/>
    <w:rsid w:val="5E3F58AA"/>
    <w:rsid w:val="5E407B6E"/>
    <w:rsid w:val="5E4084E8"/>
    <w:rsid w:val="5E424B3A"/>
    <w:rsid w:val="5E42ABD8"/>
    <w:rsid w:val="5E4329BD"/>
    <w:rsid w:val="5E434CE6"/>
    <w:rsid w:val="5E46E666"/>
    <w:rsid w:val="5E47F20E"/>
    <w:rsid w:val="5E4873ED"/>
    <w:rsid w:val="5E488668"/>
    <w:rsid w:val="5E48E673"/>
    <w:rsid w:val="5E49793F"/>
    <w:rsid w:val="5E506460"/>
    <w:rsid w:val="5E52CB1E"/>
    <w:rsid w:val="5E52CE75"/>
    <w:rsid w:val="5E53478C"/>
    <w:rsid w:val="5E53F0DC"/>
    <w:rsid w:val="5E5430E6"/>
    <w:rsid w:val="5E545C4D"/>
    <w:rsid w:val="5E551209"/>
    <w:rsid w:val="5E553A3D"/>
    <w:rsid w:val="5E56555E"/>
    <w:rsid w:val="5E569F26"/>
    <w:rsid w:val="5E56B1F8"/>
    <w:rsid w:val="5E573E91"/>
    <w:rsid w:val="5E583003"/>
    <w:rsid w:val="5E58E6C5"/>
    <w:rsid w:val="5E593644"/>
    <w:rsid w:val="5E5944F1"/>
    <w:rsid w:val="5E5A73C8"/>
    <w:rsid w:val="5E5AF865"/>
    <w:rsid w:val="5E5C32D0"/>
    <w:rsid w:val="5E5D3D92"/>
    <w:rsid w:val="5E5D7664"/>
    <w:rsid w:val="5E5DA77A"/>
    <w:rsid w:val="5E5DADAD"/>
    <w:rsid w:val="5E5E1135"/>
    <w:rsid w:val="5E5E17E3"/>
    <w:rsid w:val="5E5F5FA7"/>
    <w:rsid w:val="5E5FBD35"/>
    <w:rsid w:val="5E5FD98F"/>
    <w:rsid w:val="5E606C8A"/>
    <w:rsid w:val="5E607240"/>
    <w:rsid w:val="5E621E44"/>
    <w:rsid w:val="5E6376DD"/>
    <w:rsid w:val="5E650799"/>
    <w:rsid w:val="5E66AB96"/>
    <w:rsid w:val="5E67FDA4"/>
    <w:rsid w:val="5E685B8D"/>
    <w:rsid w:val="5E6DF1F9"/>
    <w:rsid w:val="5E6E58F5"/>
    <w:rsid w:val="5E6F2AF3"/>
    <w:rsid w:val="5E730814"/>
    <w:rsid w:val="5E7401C3"/>
    <w:rsid w:val="5E7462D8"/>
    <w:rsid w:val="5E74720F"/>
    <w:rsid w:val="5E747DFB"/>
    <w:rsid w:val="5E75CEB8"/>
    <w:rsid w:val="5E767045"/>
    <w:rsid w:val="5E78743E"/>
    <w:rsid w:val="5E7C38EF"/>
    <w:rsid w:val="5E7E450C"/>
    <w:rsid w:val="5E8168C3"/>
    <w:rsid w:val="5E84BE41"/>
    <w:rsid w:val="5E84C410"/>
    <w:rsid w:val="5E84C815"/>
    <w:rsid w:val="5E856DD7"/>
    <w:rsid w:val="5E897BD9"/>
    <w:rsid w:val="5E898E60"/>
    <w:rsid w:val="5E89F824"/>
    <w:rsid w:val="5E8AA746"/>
    <w:rsid w:val="5E8D7044"/>
    <w:rsid w:val="5E918510"/>
    <w:rsid w:val="5E91B941"/>
    <w:rsid w:val="5E920FB3"/>
    <w:rsid w:val="5E940EDB"/>
    <w:rsid w:val="5E944090"/>
    <w:rsid w:val="5E948E16"/>
    <w:rsid w:val="5E9581A5"/>
    <w:rsid w:val="5E95D70B"/>
    <w:rsid w:val="5E968C06"/>
    <w:rsid w:val="5E973772"/>
    <w:rsid w:val="5E97B13C"/>
    <w:rsid w:val="5E97EC57"/>
    <w:rsid w:val="5E9BE50C"/>
    <w:rsid w:val="5E9CBDA3"/>
    <w:rsid w:val="5E9E6F2E"/>
    <w:rsid w:val="5EA0D647"/>
    <w:rsid w:val="5EA100B4"/>
    <w:rsid w:val="5EA1A14A"/>
    <w:rsid w:val="5EA52D3A"/>
    <w:rsid w:val="5EA5A8C6"/>
    <w:rsid w:val="5EA5BFE5"/>
    <w:rsid w:val="5EA74F8C"/>
    <w:rsid w:val="5EA8A411"/>
    <w:rsid w:val="5EA8B2AF"/>
    <w:rsid w:val="5EA9000E"/>
    <w:rsid w:val="5EA907C7"/>
    <w:rsid w:val="5EA9E104"/>
    <w:rsid w:val="5EAA9305"/>
    <w:rsid w:val="5EAB536A"/>
    <w:rsid w:val="5EABE058"/>
    <w:rsid w:val="5EAC46D1"/>
    <w:rsid w:val="5EAC6017"/>
    <w:rsid w:val="5EACFCB7"/>
    <w:rsid w:val="5EADC8A4"/>
    <w:rsid w:val="5EAE1B99"/>
    <w:rsid w:val="5EB01B0C"/>
    <w:rsid w:val="5EB22742"/>
    <w:rsid w:val="5EB32CA7"/>
    <w:rsid w:val="5EB53A08"/>
    <w:rsid w:val="5EB5D7E7"/>
    <w:rsid w:val="5EB9012A"/>
    <w:rsid w:val="5EB9F939"/>
    <w:rsid w:val="5EBA87FB"/>
    <w:rsid w:val="5EBAA03F"/>
    <w:rsid w:val="5EBAD9AF"/>
    <w:rsid w:val="5EBB12E3"/>
    <w:rsid w:val="5EBC9E1A"/>
    <w:rsid w:val="5EBDACFB"/>
    <w:rsid w:val="5EBE7415"/>
    <w:rsid w:val="5EC14C39"/>
    <w:rsid w:val="5EC1D0E4"/>
    <w:rsid w:val="5EC32531"/>
    <w:rsid w:val="5EC37A31"/>
    <w:rsid w:val="5EC45308"/>
    <w:rsid w:val="5EC5BC46"/>
    <w:rsid w:val="5EC61D31"/>
    <w:rsid w:val="5EC64946"/>
    <w:rsid w:val="5EC6FF8E"/>
    <w:rsid w:val="5EC76195"/>
    <w:rsid w:val="5EC854A6"/>
    <w:rsid w:val="5EC996F1"/>
    <w:rsid w:val="5EC9E7BD"/>
    <w:rsid w:val="5ECA426C"/>
    <w:rsid w:val="5ECB9FAC"/>
    <w:rsid w:val="5ECD0EAD"/>
    <w:rsid w:val="5ECE2CD3"/>
    <w:rsid w:val="5ECEA01F"/>
    <w:rsid w:val="5ED01DC0"/>
    <w:rsid w:val="5ED1929E"/>
    <w:rsid w:val="5ED55358"/>
    <w:rsid w:val="5ED625C1"/>
    <w:rsid w:val="5ED6379E"/>
    <w:rsid w:val="5ED73206"/>
    <w:rsid w:val="5ED761FD"/>
    <w:rsid w:val="5ED81749"/>
    <w:rsid w:val="5ED8289F"/>
    <w:rsid w:val="5EDA8326"/>
    <w:rsid w:val="5EDAA7BB"/>
    <w:rsid w:val="5EDB307C"/>
    <w:rsid w:val="5EDC9558"/>
    <w:rsid w:val="5EDE4C83"/>
    <w:rsid w:val="5EE04D27"/>
    <w:rsid w:val="5EE1BCF3"/>
    <w:rsid w:val="5EE2C68C"/>
    <w:rsid w:val="5EE331F1"/>
    <w:rsid w:val="5EE42210"/>
    <w:rsid w:val="5EE496F2"/>
    <w:rsid w:val="5EE69828"/>
    <w:rsid w:val="5EE7145C"/>
    <w:rsid w:val="5EE86A1A"/>
    <w:rsid w:val="5EEAAFBF"/>
    <w:rsid w:val="5EEB31BC"/>
    <w:rsid w:val="5EED0A48"/>
    <w:rsid w:val="5EEF71C8"/>
    <w:rsid w:val="5EEFC947"/>
    <w:rsid w:val="5EF0624B"/>
    <w:rsid w:val="5EF2C63F"/>
    <w:rsid w:val="5EF388E6"/>
    <w:rsid w:val="5EF38F8D"/>
    <w:rsid w:val="5EF45D4D"/>
    <w:rsid w:val="5EF4A159"/>
    <w:rsid w:val="5EF753DE"/>
    <w:rsid w:val="5EFA52E2"/>
    <w:rsid w:val="5EFC5180"/>
    <w:rsid w:val="5EFC7277"/>
    <w:rsid w:val="5EFCC9C9"/>
    <w:rsid w:val="5EFCD4A2"/>
    <w:rsid w:val="5EFD5168"/>
    <w:rsid w:val="5EFD9273"/>
    <w:rsid w:val="5EFFB66F"/>
    <w:rsid w:val="5F024267"/>
    <w:rsid w:val="5F040839"/>
    <w:rsid w:val="5F043106"/>
    <w:rsid w:val="5F044CC4"/>
    <w:rsid w:val="5F04B781"/>
    <w:rsid w:val="5F05D2D1"/>
    <w:rsid w:val="5F05E6E3"/>
    <w:rsid w:val="5F0616C1"/>
    <w:rsid w:val="5F073BB8"/>
    <w:rsid w:val="5F074E42"/>
    <w:rsid w:val="5F07BB01"/>
    <w:rsid w:val="5F087056"/>
    <w:rsid w:val="5F0A2B42"/>
    <w:rsid w:val="5F0A755B"/>
    <w:rsid w:val="5F0AF45D"/>
    <w:rsid w:val="5F0B3649"/>
    <w:rsid w:val="5F0E62D5"/>
    <w:rsid w:val="5F0FAF6E"/>
    <w:rsid w:val="5F109EDD"/>
    <w:rsid w:val="5F11D351"/>
    <w:rsid w:val="5F134A6B"/>
    <w:rsid w:val="5F154F61"/>
    <w:rsid w:val="5F18043F"/>
    <w:rsid w:val="5F182291"/>
    <w:rsid w:val="5F18A03E"/>
    <w:rsid w:val="5F19BA31"/>
    <w:rsid w:val="5F1A45D0"/>
    <w:rsid w:val="5F1B8AAB"/>
    <w:rsid w:val="5F1BC0B4"/>
    <w:rsid w:val="5F1BFD64"/>
    <w:rsid w:val="5F1C5FD4"/>
    <w:rsid w:val="5F1E3974"/>
    <w:rsid w:val="5F1E99C5"/>
    <w:rsid w:val="5F1F00CC"/>
    <w:rsid w:val="5F1F50A2"/>
    <w:rsid w:val="5F1FFA1B"/>
    <w:rsid w:val="5F206177"/>
    <w:rsid w:val="5F210979"/>
    <w:rsid w:val="5F2164BD"/>
    <w:rsid w:val="5F238783"/>
    <w:rsid w:val="5F23ACA8"/>
    <w:rsid w:val="5F24BF79"/>
    <w:rsid w:val="5F2695A3"/>
    <w:rsid w:val="5F27881C"/>
    <w:rsid w:val="5F29940C"/>
    <w:rsid w:val="5F2AA632"/>
    <w:rsid w:val="5F2B6663"/>
    <w:rsid w:val="5F2FDE8F"/>
    <w:rsid w:val="5F303C1A"/>
    <w:rsid w:val="5F3140A4"/>
    <w:rsid w:val="5F35A9FD"/>
    <w:rsid w:val="5F36ED17"/>
    <w:rsid w:val="5F372CFD"/>
    <w:rsid w:val="5F37EC1D"/>
    <w:rsid w:val="5F39A443"/>
    <w:rsid w:val="5F3AF356"/>
    <w:rsid w:val="5F3EDD9E"/>
    <w:rsid w:val="5F3F30A9"/>
    <w:rsid w:val="5F3F7F24"/>
    <w:rsid w:val="5F40EFE0"/>
    <w:rsid w:val="5F41B246"/>
    <w:rsid w:val="5F428D68"/>
    <w:rsid w:val="5F43F054"/>
    <w:rsid w:val="5F43F67A"/>
    <w:rsid w:val="5F46A2FC"/>
    <w:rsid w:val="5F46BA3C"/>
    <w:rsid w:val="5F475EF5"/>
    <w:rsid w:val="5F47FEB8"/>
    <w:rsid w:val="5F48B28D"/>
    <w:rsid w:val="5F498DA6"/>
    <w:rsid w:val="5F49AE7C"/>
    <w:rsid w:val="5F4AC954"/>
    <w:rsid w:val="5F4AFC09"/>
    <w:rsid w:val="5F4C3DD6"/>
    <w:rsid w:val="5F4C4AAA"/>
    <w:rsid w:val="5F4DB623"/>
    <w:rsid w:val="5F4E8306"/>
    <w:rsid w:val="5F50DD66"/>
    <w:rsid w:val="5F537623"/>
    <w:rsid w:val="5F54ED6E"/>
    <w:rsid w:val="5F55F65A"/>
    <w:rsid w:val="5F56BDA1"/>
    <w:rsid w:val="5F56C5F5"/>
    <w:rsid w:val="5F58A821"/>
    <w:rsid w:val="5F58E154"/>
    <w:rsid w:val="5F59273D"/>
    <w:rsid w:val="5F5A6660"/>
    <w:rsid w:val="5F5B3259"/>
    <w:rsid w:val="5F5BEC7A"/>
    <w:rsid w:val="5F5C5D5C"/>
    <w:rsid w:val="5F5D84CE"/>
    <w:rsid w:val="5F5D9B82"/>
    <w:rsid w:val="5F5ECAC6"/>
    <w:rsid w:val="5F5F1120"/>
    <w:rsid w:val="5F61E81F"/>
    <w:rsid w:val="5F625D58"/>
    <w:rsid w:val="5F629126"/>
    <w:rsid w:val="5F62E309"/>
    <w:rsid w:val="5F63D899"/>
    <w:rsid w:val="5F65132C"/>
    <w:rsid w:val="5F66B15C"/>
    <w:rsid w:val="5F67F7FB"/>
    <w:rsid w:val="5F68193C"/>
    <w:rsid w:val="5F686B4B"/>
    <w:rsid w:val="5F68D99F"/>
    <w:rsid w:val="5F68E126"/>
    <w:rsid w:val="5F6AAECE"/>
    <w:rsid w:val="5F6AD15B"/>
    <w:rsid w:val="5F6AEC8C"/>
    <w:rsid w:val="5F6B3247"/>
    <w:rsid w:val="5F6B39AC"/>
    <w:rsid w:val="5F6B7DC9"/>
    <w:rsid w:val="5F6B8817"/>
    <w:rsid w:val="5F6F3ECE"/>
    <w:rsid w:val="5F71A319"/>
    <w:rsid w:val="5F71BF29"/>
    <w:rsid w:val="5F71DEF0"/>
    <w:rsid w:val="5F72C400"/>
    <w:rsid w:val="5F742974"/>
    <w:rsid w:val="5F746448"/>
    <w:rsid w:val="5F74A2F0"/>
    <w:rsid w:val="5F75E901"/>
    <w:rsid w:val="5F780898"/>
    <w:rsid w:val="5F7A6514"/>
    <w:rsid w:val="5F7B3EDA"/>
    <w:rsid w:val="5F7F58F4"/>
    <w:rsid w:val="5F7FA55F"/>
    <w:rsid w:val="5F80412E"/>
    <w:rsid w:val="5F8053E5"/>
    <w:rsid w:val="5F81567E"/>
    <w:rsid w:val="5F81CA2D"/>
    <w:rsid w:val="5F85DE84"/>
    <w:rsid w:val="5F867376"/>
    <w:rsid w:val="5F869C96"/>
    <w:rsid w:val="5F876FD2"/>
    <w:rsid w:val="5F885678"/>
    <w:rsid w:val="5F88C987"/>
    <w:rsid w:val="5F8AF040"/>
    <w:rsid w:val="5F8B45E5"/>
    <w:rsid w:val="5F8B8D5F"/>
    <w:rsid w:val="5F8BC183"/>
    <w:rsid w:val="5F8CFAD5"/>
    <w:rsid w:val="5F8D67B0"/>
    <w:rsid w:val="5F8E585F"/>
    <w:rsid w:val="5F8F7D00"/>
    <w:rsid w:val="5F903D94"/>
    <w:rsid w:val="5F9090CC"/>
    <w:rsid w:val="5F90C105"/>
    <w:rsid w:val="5F918758"/>
    <w:rsid w:val="5F938AF6"/>
    <w:rsid w:val="5F93C499"/>
    <w:rsid w:val="5F94037D"/>
    <w:rsid w:val="5F94C87E"/>
    <w:rsid w:val="5F983946"/>
    <w:rsid w:val="5F98F9D7"/>
    <w:rsid w:val="5F990F4C"/>
    <w:rsid w:val="5F995B87"/>
    <w:rsid w:val="5F9C7020"/>
    <w:rsid w:val="5F9C955C"/>
    <w:rsid w:val="5F9D436C"/>
    <w:rsid w:val="5F9F1D6A"/>
    <w:rsid w:val="5FA012A3"/>
    <w:rsid w:val="5FA0FE62"/>
    <w:rsid w:val="5FA4CDD0"/>
    <w:rsid w:val="5FA5F852"/>
    <w:rsid w:val="5FA60B29"/>
    <w:rsid w:val="5FA67606"/>
    <w:rsid w:val="5FA77A82"/>
    <w:rsid w:val="5FA8F547"/>
    <w:rsid w:val="5FAADA41"/>
    <w:rsid w:val="5FAC353F"/>
    <w:rsid w:val="5FAE9C0E"/>
    <w:rsid w:val="5FB24DBA"/>
    <w:rsid w:val="5FB5AC70"/>
    <w:rsid w:val="5FB64AAA"/>
    <w:rsid w:val="5FB87D9B"/>
    <w:rsid w:val="5FB8A7AD"/>
    <w:rsid w:val="5FB98B81"/>
    <w:rsid w:val="5FBBE735"/>
    <w:rsid w:val="5FBEC34C"/>
    <w:rsid w:val="5FBF3AF4"/>
    <w:rsid w:val="5FC04234"/>
    <w:rsid w:val="5FC104F9"/>
    <w:rsid w:val="5FC10F82"/>
    <w:rsid w:val="5FC219D0"/>
    <w:rsid w:val="5FC2E565"/>
    <w:rsid w:val="5FC2E82E"/>
    <w:rsid w:val="5FC38E9E"/>
    <w:rsid w:val="5FC48941"/>
    <w:rsid w:val="5FC4B454"/>
    <w:rsid w:val="5FC51B30"/>
    <w:rsid w:val="5FC536CC"/>
    <w:rsid w:val="5FC5B723"/>
    <w:rsid w:val="5FC7733C"/>
    <w:rsid w:val="5FC8FA7E"/>
    <w:rsid w:val="5FC8FF99"/>
    <w:rsid w:val="5FCA5BCC"/>
    <w:rsid w:val="5FCA8CCB"/>
    <w:rsid w:val="5FCB5650"/>
    <w:rsid w:val="5FCEA6B9"/>
    <w:rsid w:val="5FCEAFC9"/>
    <w:rsid w:val="5FCEEA87"/>
    <w:rsid w:val="5FCF61FB"/>
    <w:rsid w:val="5FCF6B6A"/>
    <w:rsid w:val="5FCFAE0C"/>
    <w:rsid w:val="5FCFCE79"/>
    <w:rsid w:val="5FCFF3D7"/>
    <w:rsid w:val="5FD16CD0"/>
    <w:rsid w:val="5FD4E4F0"/>
    <w:rsid w:val="5FD6B0F9"/>
    <w:rsid w:val="5FD6C536"/>
    <w:rsid w:val="5FD6E358"/>
    <w:rsid w:val="5FD75E27"/>
    <w:rsid w:val="5FD76AF6"/>
    <w:rsid w:val="5FDA4A80"/>
    <w:rsid w:val="5FDB0E1B"/>
    <w:rsid w:val="5FDBF9E8"/>
    <w:rsid w:val="5FDD135D"/>
    <w:rsid w:val="5FDD1E6D"/>
    <w:rsid w:val="5FDD2149"/>
    <w:rsid w:val="5FDDBA69"/>
    <w:rsid w:val="5FDDE222"/>
    <w:rsid w:val="5FDE72E6"/>
    <w:rsid w:val="5FDF2958"/>
    <w:rsid w:val="5FDF3303"/>
    <w:rsid w:val="5FDF5A50"/>
    <w:rsid w:val="5FDF8648"/>
    <w:rsid w:val="5FE1C23F"/>
    <w:rsid w:val="5FE230CF"/>
    <w:rsid w:val="5FE3108D"/>
    <w:rsid w:val="5FE31970"/>
    <w:rsid w:val="5FE342E3"/>
    <w:rsid w:val="5FE3A5C9"/>
    <w:rsid w:val="5FE3CB0E"/>
    <w:rsid w:val="5FE4096D"/>
    <w:rsid w:val="5FE5C280"/>
    <w:rsid w:val="5FE7892E"/>
    <w:rsid w:val="5FE86EE1"/>
    <w:rsid w:val="5FE930EC"/>
    <w:rsid w:val="5FEA49C1"/>
    <w:rsid w:val="5FF0ED2A"/>
    <w:rsid w:val="5FF2AC24"/>
    <w:rsid w:val="5FF3856E"/>
    <w:rsid w:val="5FF3DCAE"/>
    <w:rsid w:val="5FF465AD"/>
    <w:rsid w:val="5FF6AF08"/>
    <w:rsid w:val="5FF6DA13"/>
    <w:rsid w:val="5FF717A3"/>
    <w:rsid w:val="5FF75D35"/>
    <w:rsid w:val="5FF7D956"/>
    <w:rsid w:val="5FF7E8B9"/>
    <w:rsid w:val="5FFA1F75"/>
    <w:rsid w:val="5FFAB052"/>
    <w:rsid w:val="5FFBDBFE"/>
    <w:rsid w:val="5FFCAE4D"/>
    <w:rsid w:val="5FFF455C"/>
    <w:rsid w:val="6000B381"/>
    <w:rsid w:val="6000C41A"/>
    <w:rsid w:val="6000EB9D"/>
    <w:rsid w:val="6006B4A6"/>
    <w:rsid w:val="60084A15"/>
    <w:rsid w:val="600884BB"/>
    <w:rsid w:val="6009E3E9"/>
    <w:rsid w:val="600A7695"/>
    <w:rsid w:val="600A79AE"/>
    <w:rsid w:val="600B05A8"/>
    <w:rsid w:val="600B3333"/>
    <w:rsid w:val="600B3C30"/>
    <w:rsid w:val="600C289B"/>
    <w:rsid w:val="600C791F"/>
    <w:rsid w:val="600E7378"/>
    <w:rsid w:val="600E7D42"/>
    <w:rsid w:val="601132D3"/>
    <w:rsid w:val="60116A73"/>
    <w:rsid w:val="6011AF5D"/>
    <w:rsid w:val="60130524"/>
    <w:rsid w:val="60131707"/>
    <w:rsid w:val="6013AA45"/>
    <w:rsid w:val="6013EAD5"/>
    <w:rsid w:val="6015915D"/>
    <w:rsid w:val="6015BFAF"/>
    <w:rsid w:val="6016EB4B"/>
    <w:rsid w:val="601721F9"/>
    <w:rsid w:val="6018C76E"/>
    <w:rsid w:val="601B74E0"/>
    <w:rsid w:val="601DC4A9"/>
    <w:rsid w:val="601EA66E"/>
    <w:rsid w:val="6020CDC2"/>
    <w:rsid w:val="60215869"/>
    <w:rsid w:val="60219DF0"/>
    <w:rsid w:val="6021F93C"/>
    <w:rsid w:val="60237E4B"/>
    <w:rsid w:val="6023C72E"/>
    <w:rsid w:val="602A35B4"/>
    <w:rsid w:val="602AAE11"/>
    <w:rsid w:val="602B77B4"/>
    <w:rsid w:val="602B7974"/>
    <w:rsid w:val="602B8ACC"/>
    <w:rsid w:val="602B8C28"/>
    <w:rsid w:val="602B9DD2"/>
    <w:rsid w:val="602BE984"/>
    <w:rsid w:val="602EC912"/>
    <w:rsid w:val="602EDA31"/>
    <w:rsid w:val="6032BB11"/>
    <w:rsid w:val="6033C7F6"/>
    <w:rsid w:val="6034EBCA"/>
    <w:rsid w:val="603642A7"/>
    <w:rsid w:val="60375818"/>
    <w:rsid w:val="60377A79"/>
    <w:rsid w:val="60382017"/>
    <w:rsid w:val="603993DB"/>
    <w:rsid w:val="603A98C5"/>
    <w:rsid w:val="603BCF88"/>
    <w:rsid w:val="603C0B2E"/>
    <w:rsid w:val="603E4083"/>
    <w:rsid w:val="603F4579"/>
    <w:rsid w:val="603F8704"/>
    <w:rsid w:val="60402BBC"/>
    <w:rsid w:val="60404753"/>
    <w:rsid w:val="60413871"/>
    <w:rsid w:val="60414AAC"/>
    <w:rsid w:val="60420C53"/>
    <w:rsid w:val="604320AF"/>
    <w:rsid w:val="60436099"/>
    <w:rsid w:val="6044F88D"/>
    <w:rsid w:val="60460497"/>
    <w:rsid w:val="6046CBEE"/>
    <w:rsid w:val="60487E31"/>
    <w:rsid w:val="60494326"/>
    <w:rsid w:val="6049B60F"/>
    <w:rsid w:val="604A3C32"/>
    <w:rsid w:val="604A4197"/>
    <w:rsid w:val="604AD0B5"/>
    <w:rsid w:val="604DEED1"/>
    <w:rsid w:val="604E7B19"/>
    <w:rsid w:val="604F4582"/>
    <w:rsid w:val="605052DE"/>
    <w:rsid w:val="605160EC"/>
    <w:rsid w:val="6052F942"/>
    <w:rsid w:val="60530B76"/>
    <w:rsid w:val="60547AD9"/>
    <w:rsid w:val="605610E3"/>
    <w:rsid w:val="605686A1"/>
    <w:rsid w:val="60572E5C"/>
    <w:rsid w:val="6058F576"/>
    <w:rsid w:val="605A02EF"/>
    <w:rsid w:val="605A430E"/>
    <w:rsid w:val="605ADE72"/>
    <w:rsid w:val="605D0295"/>
    <w:rsid w:val="605E6855"/>
    <w:rsid w:val="605EA285"/>
    <w:rsid w:val="605F3509"/>
    <w:rsid w:val="6061BE44"/>
    <w:rsid w:val="60633158"/>
    <w:rsid w:val="60634FF4"/>
    <w:rsid w:val="606455CB"/>
    <w:rsid w:val="6064CE86"/>
    <w:rsid w:val="6064EEBC"/>
    <w:rsid w:val="6065FEB2"/>
    <w:rsid w:val="606680F3"/>
    <w:rsid w:val="6067563F"/>
    <w:rsid w:val="6067912A"/>
    <w:rsid w:val="6068C330"/>
    <w:rsid w:val="606E1FED"/>
    <w:rsid w:val="60705ECA"/>
    <w:rsid w:val="6070B92A"/>
    <w:rsid w:val="60710F6D"/>
    <w:rsid w:val="6071711D"/>
    <w:rsid w:val="6072357F"/>
    <w:rsid w:val="60733CA5"/>
    <w:rsid w:val="6075645E"/>
    <w:rsid w:val="6076A9E6"/>
    <w:rsid w:val="6079DE14"/>
    <w:rsid w:val="607A4C4C"/>
    <w:rsid w:val="607B3948"/>
    <w:rsid w:val="607B4F65"/>
    <w:rsid w:val="607B9446"/>
    <w:rsid w:val="607C55E5"/>
    <w:rsid w:val="607CECB4"/>
    <w:rsid w:val="6080DBBC"/>
    <w:rsid w:val="60813771"/>
    <w:rsid w:val="608198DB"/>
    <w:rsid w:val="60838229"/>
    <w:rsid w:val="60838905"/>
    <w:rsid w:val="608397F0"/>
    <w:rsid w:val="6085067E"/>
    <w:rsid w:val="60851030"/>
    <w:rsid w:val="60856F53"/>
    <w:rsid w:val="60868156"/>
    <w:rsid w:val="60875A9E"/>
    <w:rsid w:val="608B206A"/>
    <w:rsid w:val="608CFDE1"/>
    <w:rsid w:val="608D8D2B"/>
    <w:rsid w:val="608DACA3"/>
    <w:rsid w:val="6090555A"/>
    <w:rsid w:val="60905DFA"/>
    <w:rsid w:val="6091645E"/>
    <w:rsid w:val="6092CFB2"/>
    <w:rsid w:val="60938AB4"/>
    <w:rsid w:val="6093CE52"/>
    <w:rsid w:val="6094A1C8"/>
    <w:rsid w:val="6096539D"/>
    <w:rsid w:val="60965D26"/>
    <w:rsid w:val="609852FC"/>
    <w:rsid w:val="609B3E87"/>
    <w:rsid w:val="609BF52B"/>
    <w:rsid w:val="609C3165"/>
    <w:rsid w:val="609C43D4"/>
    <w:rsid w:val="609C64D3"/>
    <w:rsid w:val="609C7827"/>
    <w:rsid w:val="609D784D"/>
    <w:rsid w:val="609E3A23"/>
    <w:rsid w:val="609E990A"/>
    <w:rsid w:val="60A05132"/>
    <w:rsid w:val="60A26CC0"/>
    <w:rsid w:val="60A2FC76"/>
    <w:rsid w:val="60A60F03"/>
    <w:rsid w:val="60A72FFA"/>
    <w:rsid w:val="60A774A5"/>
    <w:rsid w:val="60A8CB05"/>
    <w:rsid w:val="60AAC888"/>
    <w:rsid w:val="60AAF99F"/>
    <w:rsid w:val="60ABE75C"/>
    <w:rsid w:val="60AC6CE6"/>
    <w:rsid w:val="60AFA256"/>
    <w:rsid w:val="60B0E37B"/>
    <w:rsid w:val="60B2F95D"/>
    <w:rsid w:val="60B4CD0F"/>
    <w:rsid w:val="60B54D70"/>
    <w:rsid w:val="60B5DA87"/>
    <w:rsid w:val="60B63A39"/>
    <w:rsid w:val="60B71E46"/>
    <w:rsid w:val="60B7DE20"/>
    <w:rsid w:val="60B7E444"/>
    <w:rsid w:val="60B928F3"/>
    <w:rsid w:val="60BA41F8"/>
    <w:rsid w:val="60BBFB9C"/>
    <w:rsid w:val="60BCA039"/>
    <w:rsid w:val="60BD4789"/>
    <w:rsid w:val="60BEEB11"/>
    <w:rsid w:val="60C0B29B"/>
    <w:rsid w:val="60C17700"/>
    <w:rsid w:val="60C2822B"/>
    <w:rsid w:val="60C3557E"/>
    <w:rsid w:val="60C4436C"/>
    <w:rsid w:val="60C5FB5E"/>
    <w:rsid w:val="60C656B5"/>
    <w:rsid w:val="60C678C2"/>
    <w:rsid w:val="60C6E5DD"/>
    <w:rsid w:val="60C7DFA7"/>
    <w:rsid w:val="60CB11DF"/>
    <w:rsid w:val="60CB9DD6"/>
    <w:rsid w:val="60CBD32F"/>
    <w:rsid w:val="60CC7C7F"/>
    <w:rsid w:val="60CD1ABE"/>
    <w:rsid w:val="60CE5FB2"/>
    <w:rsid w:val="60D124BE"/>
    <w:rsid w:val="60D1E0F2"/>
    <w:rsid w:val="60D336D7"/>
    <w:rsid w:val="60D47737"/>
    <w:rsid w:val="60D4AA74"/>
    <w:rsid w:val="60D59CAB"/>
    <w:rsid w:val="60D66F47"/>
    <w:rsid w:val="60DA7833"/>
    <w:rsid w:val="60DB924A"/>
    <w:rsid w:val="60DD5B9E"/>
    <w:rsid w:val="60E06C69"/>
    <w:rsid w:val="60E0FBA1"/>
    <w:rsid w:val="60E1B9EB"/>
    <w:rsid w:val="60E2938B"/>
    <w:rsid w:val="60E2B6A9"/>
    <w:rsid w:val="60E47DD2"/>
    <w:rsid w:val="60E51BFA"/>
    <w:rsid w:val="60E66549"/>
    <w:rsid w:val="60E68D7F"/>
    <w:rsid w:val="60E9767B"/>
    <w:rsid w:val="60EA118F"/>
    <w:rsid w:val="60EA162D"/>
    <w:rsid w:val="60EA1B6F"/>
    <w:rsid w:val="60EA4EF5"/>
    <w:rsid w:val="60EDD59C"/>
    <w:rsid w:val="60EDF305"/>
    <w:rsid w:val="60EED14D"/>
    <w:rsid w:val="60F34C5E"/>
    <w:rsid w:val="60F38A65"/>
    <w:rsid w:val="60F41D34"/>
    <w:rsid w:val="60F4FBD1"/>
    <w:rsid w:val="60F59428"/>
    <w:rsid w:val="60F60818"/>
    <w:rsid w:val="60F6A331"/>
    <w:rsid w:val="60F77657"/>
    <w:rsid w:val="60F81A09"/>
    <w:rsid w:val="60F88610"/>
    <w:rsid w:val="60F9188F"/>
    <w:rsid w:val="60FAA15C"/>
    <w:rsid w:val="60FABDEC"/>
    <w:rsid w:val="60FC7190"/>
    <w:rsid w:val="60FD3133"/>
    <w:rsid w:val="60FF4F96"/>
    <w:rsid w:val="61011C8F"/>
    <w:rsid w:val="6101383D"/>
    <w:rsid w:val="610207B2"/>
    <w:rsid w:val="61028789"/>
    <w:rsid w:val="6102EC11"/>
    <w:rsid w:val="6103E98C"/>
    <w:rsid w:val="6104FFAF"/>
    <w:rsid w:val="6106C44E"/>
    <w:rsid w:val="6107A992"/>
    <w:rsid w:val="6107B212"/>
    <w:rsid w:val="61086425"/>
    <w:rsid w:val="6108905B"/>
    <w:rsid w:val="610BAEC0"/>
    <w:rsid w:val="610D4E80"/>
    <w:rsid w:val="611206AA"/>
    <w:rsid w:val="61124E82"/>
    <w:rsid w:val="61148CF1"/>
    <w:rsid w:val="6114C35D"/>
    <w:rsid w:val="6114ED16"/>
    <w:rsid w:val="6114F69C"/>
    <w:rsid w:val="611538E0"/>
    <w:rsid w:val="6116739E"/>
    <w:rsid w:val="61172F0C"/>
    <w:rsid w:val="6117F9B0"/>
    <w:rsid w:val="61182BA9"/>
    <w:rsid w:val="61183291"/>
    <w:rsid w:val="611B6636"/>
    <w:rsid w:val="611BC598"/>
    <w:rsid w:val="611C8D44"/>
    <w:rsid w:val="611CB008"/>
    <w:rsid w:val="611CCDE5"/>
    <w:rsid w:val="611DAE9E"/>
    <w:rsid w:val="611DB421"/>
    <w:rsid w:val="6120B847"/>
    <w:rsid w:val="61213AAC"/>
    <w:rsid w:val="6123CEE5"/>
    <w:rsid w:val="61245125"/>
    <w:rsid w:val="61254F4B"/>
    <w:rsid w:val="6127A370"/>
    <w:rsid w:val="61295E1A"/>
    <w:rsid w:val="61296761"/>
    <w:rsid w:val="6129E2BC"/>
    <w:rsid w:val="612BCC75"/>
    <w:rsid w:val="612C2D70"/>
    <w:rsid w:val="612C4720"/>
    <w:rsid w:val="612D185B"/>
    <w:rsid w:val="61310020"/>
    <w:rsid w:val="61328F71"/>
    <w:rsid w:val="6132924C"/>
    <w:rsid w:val="61329FF2"/>
    <w:rsid w:val="61332F65"/>
    <w:rsid w:val="61333D1A"/>
    <w:rsid w:val="61339920"/>
    <w:rsid w:val="6133B8E9"/>
    <w:rsid w:val="61346022"/>
    <w:rsid w:val="61349EDB"/>
    <w:rsid w:val="613541ED"/>
    <w:rsid w:val="6136249C"/>
    <w:rsid w:val="613BFF7D"/>
    <w:rsid w:val="613D234C"/>
    <w:rsid w:val="613D5AD6"/>
    <w:rsid w:val="613DC4D1"/>
    <w:rsid w:val="613DE327"/>
    <w:rsid w:val="613F24E3"/>
    <w:rsid w:val="613FEB86"/>
    <w:rsid w:val="613FFA11"/>
    <w:rsid w:val="6141C08F"/>
    <w:rsid w:val="61423F31"/>
    <w:rsid w:val="6145BEE3"/>
    <w:rsid w:val="614795ED"/>
    <w:rsid w:val="61480ED5"/>
    <w:rsid w:val="61491B26"/>
    <w:rsid w:val="614A0ADC"/>
    <w:rsid w:val="614C11DE"/>
    <w:rsid w:val="614D38AC"/>
    <w:rsid w:val="6150A0C6"/>
    <w:rsid w:val="615169CE"/>
    <w:rsid w:val="61542811"/>
    <w:rsid w:val="6154643F"/>
    <w:rsid w:val="61547E5D"/>
    <w:rsid w:val="61557496"/>
    <w:rsid w:val="61566F8B"/>
    <w:rsid w:val="615700EC"/>
    <w:rsid w:val="61575C62"/>
    <w:rsid w:val="61584097"/>
    <w:rsid w:val="615948A5"/>
    <w:rsid w:val="615B1B32"/>
    <w:rsid w:val="615B7D60"/>
    <w:rsid w:val="615C0865"/>
    <w:rsid w:val="615D45BB"/>
    <w:rsid w:val="615E238A"/>
    <w:rsid w:val="615EC458"/>
    <w:rsid w:val="615EC75D"/>
    <w:rsid w:val="615FA730"/>
    <w:rsid w:val="6160A70C"/>
    <w:rsid w:val="61618903"/>
    <w:rsid w:val="61621807"/>
    <w:rsid w:val="61658F22"/>
    <w:rsid w:val="61668A23"/>
    <w:rsid w:val="6168C981"/>
    <w:rsid w:val="61695E3F"/>
    <w:rsid w:val="6169BA29"/>
    <w:rsid w:val="6169FC13"/>
    <w:rsid w:val="616A31B8"/>
    <w:rsid w:val="616A75B2"/>
    <w:rsid w:val="616D41C5"/>
    <w:rsid w:val="616EBFF9"/>
    <w:rsid w:val="616F5DBA"/>
    <w:rsid w:val="61700923"/>
    <w:rsid w:val="6170708F"/>
    <w:rsid w:val="617358B9"/>
    <w:rsid w:val="6173D554"/>
    <w:rsid w:val="61753B42"/>
    <w:rsid w:val="6176225B"/>
    <w:rsid w:val="6176B1DA"/>
    <w:rsid w:val="61776613"/>
    <w:rsid w:val="6178BE13"/>
    <w:rsid w:val="6178C275"/>
    <w:rsid w:val="617999FB"/>
    <w:rsid w:val="6179CA2A"/>
    <w:rsid w:val="617A3604"/>
    <w:rsid w:val="617AA8B7"/>
    <w:rsid w:val="617B34D1"/>
    <w:rsid w:val="617BB81B"/>
    <w:rsid w:val="617CC254"/>
    <w:rsid w:val="617D306D"/>
    <w:rsid w:val="617D7BB0"/>
    <w:rsid w:val="617E0C70"/>
    <w:rsid w:val="617EBC64"/>
    <w:rsid w:val="617F712C"/>
    <w:rsid w:val="6180174C"/>
    <w:rsid w:val="61808505"/>
    <w:rsid w:val="6180B4D0"/>
    <w:rsid w:val="6181140B"/>
    <w:rsid w:val="6181AB54"/>
    <w:rsid w:val="6181B8EB"/>
    <w:rsid w:val="61862747"/>
    <w:rsid w:val="6186319F"/>
    <w:rsid w:val="61874848"/>
    <w:rsid w:val="61883E76"/>
    <w:rsid w:val="6188A3E3"/>
    <w:rsid w:val="6188D6F7"/>
    <w:rsid w:val="61895189"/>
    <w:rsid w:val="6189E472"/>
    <w:rsid w:val="618A81CB"/>
    <w:rsid w:val="618A8E5F"/>
    <w:rsid w:val="618B7442"/>
    <w:rsid w:val="618DE923"/>
    <w:rsid w:val="618E422D"/>
    <w:rsid w:val="618EEFA1"/>
    <w:rsid w:val="618FBB66"/>
    <w:rsid w:val="618FD0DC"/>
    <w:rsid w:val="61904F4A"/>
    <w:rsid w:val="6192FF22"/>
    <w:rsid w:val="61933AF3"/>
    <w:rsid w:val="6194076F"/>
    <w:rsid w:val="61940A6A"/>
    <w:rsid w:val="61943345"/>
    <w:rsid w:val="61950526"/>
    <w:rsid w:val="619711FA"/>
    <w:rsid w:val="61979281"/>
    <w:rsid w:val="61986205"/>
    <w:rsid w:val="6198C3CC"/>
    <w:rsid w:val="61990A9A"/>
    <w:rsid w:val="61994001"/>
    <w:rsid w:val="61995F16"/>
    <w:rsid w:val="619A0831"/>
    <w:rsid w:val="619BF8B9"/>
    <w:rsid w:val="619CDB58"/>
    <w:rsid w:val="619D5278"/>
    <w:rsid w:val="619E0ED2"/>
    <w:rsid w:val="61A01DC9"/>
    <w:rsid w:val="61A1095A"/>
    <w:rsid w:val="61A2398D"/>
    <w:rsid w:val="61A23E32"/>
    <w:rsid w:val="61A50BE8"/>
    <w:rsid w:val="61A5119F"/>
    <w:rsid w:val="61A6AF12"/>
    <w:rsid w:val="61A71E7D"/>
    <w:rsid w:val="61A76734"/>
    <w:rsid w:val="61A994C2"/>
    <w:rsid w:val="61AA2518"/>
    <w:rsid w:val="61AAB19C"/>
    <w:rsid w:val="61AD0D48"/>
    <w:rsid w:val="61AD86F4"/>
    <w:rsid w:val="61ADF404"/>
    <w:rsid w:val="61AFEA3E"/>
    <w:rsid w:val="61B055F9"/>
    <w:rsid w:val="61B0E4E4"/>
    <w:rsid w:val="61B1AC83"/>
    <w:rsid w:val="61B1B9A7"/>
    <w:rsid w:val="61B2EEBD"/>
    <w:rsid w:val="61B2F25A"/>
    <w:rsid w:val="61B32053"/>
    <w:rsid w:val="61B5A2AD"/>
    <w:rsid w:val="61B5AA41"/>
    <w:rsid w:val="61B61A38"/>
    <w:rsid w:val="61B847A5"/>
    <w:rsid w:val="61B857AA"/>
    <w:rsid w:val="61BA1E55"/>
    <w:rsid w:val="61BA3C55"/>
    <w:rsid w:val="61BA70D9"/>
    <w:rsid w:val="61BAF11D"/>
    <w:rsid w:val="61BAF970"/>
    <w:rsid w:val="61BBFA66"/>
    <w:rsid w:val="61BC54C7"/>
    <w:rsid w:val="61BC689A"/>
    <w:rsid w:val="61BCCAC9"/>
    <w:rsid w:val="61BDF56D"/>
    <w:rsid w:val="61C00ECB"/>
    <w:rsid w:val="61C07EA0"/>
    <w:rsid w:val="61C1BF31"/>
    <w:rsid w:val="61C1D67F"/>
    <w:rsid w:val="61C250E3"/>
    <w:rsid w:val="61C529D6"/>
    <w:rsid w:val="61C58DA1"/>
    <w:rsid w:val="61C62529"/>
    <w:rsid w:val="61C6FD2A"/>
    <w:rsid w:val="61C70C88"/>
    <w:rsid w:val="61C774F6"/>
    <w:rsid w:val="61C81A83"/>
    <w:rsid w:val="61CD4DAB"/>
    <w:rsid w:val="61CDC402"/>
    <w:rsid w:val="61CFB066"/>
    <w:rsid w:val="61D0C272"/>
    <w:rsid w:val="61D299BE"/>
    <w:rsid w:val="61D2B622"/>
    <w:rsid w:val="61D2BD8A"/>
    <w:rsid w:val="61D49792"/>
    <w:rsid w:val="61D5D130"/>
    <w:rsid w:val="61D9211A"/>
    <w:rsid w:val="61DB663A"/>
    <w:rsid w:val="61DC1532"/>
    <w:rsid w:val="61DC388F"/>
    <w:rsid w:val="61DD1A41"/>
    <w:rsid w:val="61DD226D"/>
    <w:rsid w:val="61DE8B22"/>
    <w:rsid w:val="61DF1FEF"/>
    <w:rsid w:val="61E09B75"/>
    <w:rsid w:val="61E0F2CF"/>
    <w:rsid w:val="61E1FAFE"/>
    <w:rsid w:val="61E2A261"/>
    <w:rsid w:val="61E30F01"/>
    <w:rsid w:val="61E3132D"/>
    <w:rsid w:val="61E34CE9"/>
    <w:rsid w:val="61E3B286"/>
    <w:rsid w:val="61E42A44"/>
    <w:rsid w:val="61E477E6"/>
    <w:rsid w:val="61E50201"/>
    <w:rsid w:val="61E6FA3E"/>
    <w:rsid w:val="61EBDBAE"/>
    <w:rsid w:val="61EC299C"/>
    <w:rsid w:val="61EE4483"/>
    <w:rsid w:val="61EE7E00"/>
    <w:rsid w:val="61EEE6D8"/>
    <w:rsid w:val="61EEF996"/>
    <w:rsid w:val="61EF50A4"/>
    <w:rsid w:val="61F02655"/>
    <w:rsid w:val="61F2DD8E"/>
    <w:rsid w:val="61F31179"/>
    <w:rsid w:val="61F48605"/>
    <w:rsid w:val="61F4BFDC"/>
    <w:rsid w:val="61F51E5F"/>
    <w:rsid w:val="61F63196"/>
    <w:rsid w:val="61F7AEEB"/>
    <w:rsid w:val="61FA06AB"/>
    <w:rsid w:val="61FA36A2"/>
    <w:rsid w:val="61FB03EB"/>
    <w:rsid w:val="61FB404B"/>
    <w:rsid w:val="61FC2530"/>
    <w:rsid w:val="61FF9D00"/>
    <w:rsid w:val="6200C68C"/>
    <w:rsid w:val="6201E7A7"/>
    <w:rsid w:val="6201FF35"/>
    <w:rsid w:val="6202547C"/>
    <w:rsid w:val="62037612"/>
    <w:rsid w:val="62072816"/>
    <w:rsid w:val="6208BCF2"/>
    <w:rsid w:val="620A0064"/>
    <w:rsid w:val="620A3FF3"/>
    <w:rsid w:val="620AECAD"/>
    <w:rsid w:val="620B2D68"/>
    <w:rsid w:val="620DFBF8"/>
    <w:rsid w:val="620ED37A"/>
    <w:rsid w:val="620FB9A9"/>
    <w:rsid w:val="62109AEA"/>
    <w:rsid w:val="6211229D"/>
    <w:rsid w:val="6211635E"/>
    <w:rsid w:val="62116933"/>
    <w:rsid w:val="62121AB9"/>
    <w:rsid w:val="6212CD6E"/>
    <w:rsid w:val="62134217"/>
    <w:rsid w:val="621436CA"/>
    <w:rsid w:val="62152797"/>
    <w:rsid w:val="621708D5"/>
    <w:rsid w:val="621764D6"/>
    <w:rsid w:val="6219BB79"/>
    <w:rsid w:val="621A789C"/>
    <w:rsid w:val="621B749D"/>
    <w:rsid w:val="621BC093"/>
    <w:rsid w:val="621C710D"/>
    <w:rsid w:val="621C9CF1"/>
    <w:rsid w:val="621F753C"/>
    <w:rsid w:val="621FC0B5"/>
    <w:rsid w:val="62214998"/>
    <w:rsid w:val="62219276"/>
    <w:rsid w:val="62223277"/>
    <w:rsid w:val="6223854D"/>
    <w:rsid w:val="6223CE49"/>
    <w:rsid w:val="6224A296"/>
    <w:rsid w:val="622597F1"/>
    <w:rsid w:val="6226C5B4"/>
    <w:rsid w:val="6226F0C5"/>
    <w:rsid w:val="62272269"/>
    <w:rsid w:val="62273683"/>
    <w:rsid w:val="62273FBD"/>
    <w:rsid w:val="622888BD"/>
    <w:rsid w:val="62289F04"/>
    <w:rsid w:val="6228BFE7"/>
    <w:rsid w:val="622B6742"/>
    <w:rsid w:val="622B6D75"/>
    <w:rsid w:val="622F73B8"/>
    <w:rsid w:val="623097AB"/>
    <w:rsid w:val="6230E137"/>
    <w:rsid w:val="623308F6"/>
    <w:rsid w:val="62335483"/>
    <w:rsid w:val="6234D788"/>
    <w:rsid w:val="62357EF1"/>
    <w:rsid w:val="623714BA"/>
    <w:rsid w:val="62383534"/>
    <w:rsid w:val="62383AFF"/>
    <w:rsid w:val="623909BA"/>
    <w:rsid w:val="623EA4F3"/>
    <w:rsid w:val="62416E2B"/>
    <w:rsid w:val="624318EE"/>
    <w:rsid w:val="6243EA90"/>
    <w:rsid w:val="62444403"/>
    <w:rsid w:val="62484EF3"/>
    <w:rsid w:val="62487C7D"/>
    <w:rsid w:val="6248C67A"/>
    <w:rsid w:val="6248E468"/>
    <w:rsid w:val="624AD1B3"/>
    <w:rsid w:val="624BBE8D"/>
    <w:rsid w:val="624C5F50"/>
    <w:rsid w:val="624C8AC6"/>
    <w:rsid w:val="624DCFE6"/>
    <w:rsid w:val="624E1088"/>
    <w:rsid w:val="624F2A86"/>
    <w:rsid w:val="624F50CC"/>
    <w:rsid w:val="624F8B7E"/>
    <w:rsid w:val="62520603"/>
    <w:rsid w:val="625228B5"/>
    <w:rsid w:val="625244CF"/>
    <w:rsid w:val="6252E026"/>
    <w:rsid w:val="62530222"/>
    <w:rsid w:val="6255D020"/>
    <w:rsid w:val="6257BF09"/>
    <w:rsid w:val="6257FED2"/>
    <w:rsid w:val="62583D9D"/>
    <w:rsid w:val="62599C2E"/>
    <w:rsid w:val="625A59AC"/>
    <w:rsid w:val="625AAC90"/>
    <w:rsid w:val="625ABCAA"/>
    <w:rsid w:val="625D5CAD"/>
    <w:rsid w:val="625D8BF9"/>
    <w:rsid w:val="625DEA15"/>
    <w:rsid w:val="6260337F"/>
    <w:rsid w:val="626177BF"/>
    <w:rsid w:val="6262F398"/>
    <w:rsid w:val="62630655"/>
    <w:rsid w:val="6263D538"/>
    <w:rsid w:val="6264A890"/>
    <w:rsid w:val="62653CA6"/>
    <w:rsid w:val="6266786B"/>
    <w:rsid w:val="6266B5ED"/>
    <w:rsid w:val="62683DC1"/>
    <w:rsid w:val="6268486F"/>
    <w:rsid w:val="6269B1AC"/>
    <w:rsid w:val="626A419C"/>
    <w:rsid w:val="626C20DD"/>
    <w:rsid w:val="626C9447"/>
    <w:rsid w:val="626CE464"/>
    <w:rsid w:val="626CE932"/>
    <w:rsid w:val="626DB9D3"/>
    <w:rsid w:val="626F04F5"/>
    <w:rsid w:val="626F192A"/>
    <w:rsid w:val="62717B0A"/>
    <w:rsid w:val="6272E914"/>
    <w:rsid w:val="62739B06"/>
    <w:rsid w:val="6274494A"/>
    <w:rsid w:val="62767C4B"/>
    <w:rsid w:val="627779E1"/>
    <w:rsid w:val="6277A2A6"/>
    <w:rsid w:val="6277AADE"/>
    <w:rsid w:val="627A95EB"/>
    <w:rsid w:val="627F72A0"/>
    <w:rsid w:val="627F9CB7"/>
    <w:rsid w:val="627FBB69"/>
    <w:rsid w:val="62804756"/>
    <w:rsid w:val="6280E28C"/>
    <w:rsid w:val="6280EC45"/>
    <w:rsid w:val="6281BC6A"/>
    <w:rsid w:val="628226C5"/>
    <w:rsid w:val="628244B8"/>
    <w:rsid w:val="62836274"/>
    <w:rsid w:val="6283969F"/>
    <w:rsid w:val="62857CA7"/>
    <w:rsid w:val="62868BA1"/>
    <w:rsid w:val="6286A167"/>
    <w:rsid w:val="6287EA67"/>
    <w:rsid w:val="628812EA"/>
    <w:rsid w:val="62881EA4"/>
    <w:rsid w:val="62882835"/>
    <w:rsid w:val="62893513"/>
    <w:rsid w:val="62896904"/>
    <w:rsid w:val="628C0C58"/>
    <w:rsid w:val="628EA585"/>
    <w:rsid w:val="628FDCCD"/>
    <w:rsid w:val="62908AC2"/>
    <w:rsid w:val="629107B2"/>
    <w:rsid w:val="62927528"/>
    <w:rsid w:val="6294FC1B"/>
    <w:rsid w:val="629700F9"/>
    <w:rsid w:val="62980127"/>
    <w:rsid w:val="6298D357"/>
    <w:rsid w:val="629A3739"/>
    <w:rsid w:val="629CA12E"/>
    <w:rsid w:val="629FCEA5"/>
    <w:rsid w:val="62A252E5"/>
    <w:rsid w:val="62A2E9F7"/>
    <w:rsid w:val="62A31A08"/>
    <w:rsid w:val="62A3B69F"/>
    <w:rsid w:val="62A421A2"/>
    <w:rsid w:val="62A625DA"/>
    <w:rsid w:val="62A865B1"/>
    <w:rsid w:val="62A8C734"/>
    <w:rsid w:val="62ACA1E9"/>
    <w:rsid w:val="62AE33B9"/>
    <w:rsid w:val="62AE5D9E"/>
    <w:rsid w:val="62AEE844"/>
    <w:rsid w:val="62B00324"/>
    <w:rsid w:val="62B2A1B3"/>
    <w:rsid w:val="62B41128"/>
    <w:rsid w:val="62B56967"/>
    <w:rsid w:val="62B734AE"/>
    <w:rsid w:val="62B7605D"/>
    <w:rsid w:val="62B8E088"/>
    <w:rsid w:val="62B90111"/>
    <w:rsid w:val="62B9042A"/>
    <w:rsid w:val="62BBBEE3"/>
    <w:rsid w:val="62BD130E"/>
    <w:rsid w:val="62BD2FB1"/>
    <w:rsid w:val="62BD5093"/>
    <w:rsid w:val="62BD8E29"/>
    <w:rsid w:val="62BEFC32"/>
    <w:rsid w:val="62C1609B"/>
    <w:rsid w:val="62C20992"/>
    <w:rsid w:val="62C2753B"/>
    <w:rsid w:val="62C46920"/>
    <w:rsid w:val="62C47737"/>
    <w:rsid w:val="62C50189"/>
    <w:rsid w:val="62C73EE7"/>
    <w:rsid w:val="62C9B40F"/>
    <w:rsid w:val="62C9CC98"/>
    <w:rsid w:val="62CA11BD"/>
    <w:rsid w:val="62CB726D"/>
    <w:rsid w:val="62CCAC96"/>
    <w:rsid w:val="62CDA48D"/>
    <w:rsid w:val="62D04DD5"/>
    <w:rsid w:val="62D06C11"/>
    <w:rsid w:val="62D142B0"/>
    <w:rsid w:val="62D34794"/>
    <w:rsid w:val="62D508CB"/>
    <w:rsid w:val="62D65C01"/>
    <w:rsid w:val="62D729C8"/>
    <w:rsid w:val="62D76BA4"/>
    <w:rsid w:val="62D9B598"/>
    <w:rsid w:val="62DA071D"/>
    <w:rsid w:val="62DBE267"/>
    <w:rsid w:val="62DDAEC4"/>
    <w:rsid w:val="62DDB8D0"/>
    <w:rsid w:val="62DE7A9C"/>
    <w:rsid w:val="62DEA8C7"/>
    <w:rsid w:val="62DF2471"/>
    <w:rsid w:val="62DFB98D"/>
    <w:rsid w:val="62E28231"/>
    <w:rsid w:val="62E522B4"/>
    <w:rsid w:val="62E63FC8"/>
    <w:rsid w:val="62E791C3"/>
    <w:rsid w:val="62EBDA8C"/>
    <w:rsid w:val="62EC958D"/>
    <w:rsid w:val="62EE7B1A"/>
    <w:rsid w:val="62EF8CC9"/>
    <w:rsid w:val="62EFBFD9"/>
    <w:rsid w:val="62EFF495"/>
    <w:rsid w:val="62F116AC"/>
    <w:rsid w:val="62F1DB1D"/>
    <w:rsid w:val="62F1EEC2"/>
    <w:rsid w:val="62F43878"/>
    <w:rsid w:val="62F4BB85"/>
    <w:rsid w:val="62F4D35B"/>
    <w:rsid w:val="62F59360"/>
    <w:rsid w:val="62F602BB"/>
    <w:rsid w:val="62F6B02C"/>
    <w:rsid w:val="62F85AED"/>
    <w:rsid w:val="62F876FD"/>
    <w:rsid w:val="62F94C61"/>
    <w:rsid w:val="62FB8175"/>
    <w:rsid w:val="62FC9928"/>
    <w:rsid w:val="62FF2954"/>
    <w:rsid w:val="6300A05B"/>
    <w:rsid w:val="63013D05"/>
    <w:rsid w:val="6303CF18"/>
    <w:rsid w:val="6304E983"/>
    <w:rsid w:val="63051F79"/>
    <w:rsid w:val="63052AA2"/>
    <w:rsid w:val="63067BE7"/>
    <w:rsid w:val="6306CF43"/>
    <w:rsid w:val="63086D4B"/>
    <w:rsid w:val="6308DB17"/>
    <w:rsid w:val="630941D8"/>
    <w:rsid w:val="630ABA6F"/>
    <w:rsid w:val="630BFBEE"/>
    <w:rsid w:val="630C8BB5"/>
    <w:rsid w:val="630E38F9"/>
    <w:rsid w:val="63107F3C"/>
    <w:rsid w:val="631136C4"/>
    <w:rsid w:val="6311D8D4"/>
    <w:rsid w:val="6312C08F"/>
    <w:rsid w:val="6313D24C"/>
    <w:rsid w:val="6313F6BA"/>
    <w:rsid w:val="63151858"/>
    <w:rsid w:val="6315F79F"/>
    <w:rsid w:val="631616D2"/>
    <w:rsid w:val="631636F1"/>
    <w:rsid w:val="6316F466"/>
    <w:rsid w:val="63178313"/>
    <w:rsid w:val="6317BCDF"/>
    <w:rsid w:val="631893F1"/>
    <w:rsid w:val="631A2E7E"/>
    <w:rsid w:val="631A4B9F"/>
    <w:rsid w:val="631B6BD0"/>
    <w:rsid w:val="631BA992"/>
    <w:rsid w:val="631C7EE3"/>
    <w:rsid w:val="631D8A96"/>
    <w:rsid w:val="631F5A86"/>
    <w:rsid w:val="631F719C"/>
    <w:rsid w:val="631FD076"/>
    <w:rsid w:val="6320BBA6"/>
    <w:rsid w:val="63210034"/>
    <w:rsid w:val="632230D1"/>
    <w:rsid w:val="63226CA1"/>
    <w:rsid w:val="63227B17"/>
    <w:rsid w:val="6322FF7A"/>
    <w:rsid w:val="6326A346"/>
    <w:rsid w:val="6328853D"/>
    <w:rsid w:val="632913B8"/>
    <w:rsid w:val="6329166F"/>
    <w:rsid w:val="63296BAC"/>
    <w:rsid w:val="6329EE1E"/>
    <w:rsid w:val="632B7BEA"/>
    <w:rsid w:val="632BA8AF"/>
    <w:rsid w:val="632BB493"/>
    <w:rsid w:val="632BCC50"/>
    <w:rsid w:val="632D84E9"/>
    <w:rsid w:val="632DA9C8"/>
    <w:rsid w:val="632DC18E"/>
    <w:rsid w:val="632E58FB"/>
    <w:rsid w:val="632E8A95"/>
    <w:rsid w:val="633003CD"/>
    <w:rsid w:val="6330B90B"/>
    <w:rsid w:val="63311833"/>
    <w:rsid w:val="633388E4"/>
    <w:rsid w:val="6334F0FC"/>
    <w:rsid w:val="633720A0"/>
    <w:rsid w:val="6337EC40"/>
    <w:rsid w:val="6339DD5F"/>
    <w:rsid w:val="6339E52C"/>
    <w:rsid w:val="633A4691"/>
    <w:rsid w:val="633FE424"/>
    <w:rsid w:val="63409D03"/>
    <w:rsid w:val="63420DF3"/>
    <w:rsid w:val="6343AFA5"/>
    <w:rsid w:val="63441840"/>
    <w:rsid w:val="6345A0CD"/>
    <w:rsid w:val="634600DA"/>
    <w:rsid w:val="634761F9"/>
    <w:rsid w:val="63490679"/>
    <w:rsid w:val="634AEB34"/>
    <w:rsid w:val="634BCD16"/>
    <w:rsid w:val="634D17C7"/>
    <w:rsid w:val="63507AE2"/>
    <w:rsid w:val="6351174A"/>
    <w:rsid w:val="635185F2"/>
    <w:rsid w:val="63520D0F"/>
    <w:rsid w:val="63572BD7"/>
    <w:rsid w:val="6358F807"/>
    <w:rsid w:val="635995CE"/>
    <w:rsid w:val="6359D2C9"/>
    <w:rsid w:val="635AC4D1"/>
    <w:rsid w:val="635CCA1E"/>
    <w:rsid w:val="635D0861"/>
    <w:rsid w:val="635D7D49"/>
    <w:rsid w:val="635E636F"/>
    <w:rsid w:val="635F787C"/>
    <w:rsid w:val="6360F43F"/>
    <w:rsid w:val="63614655"/>
    <w:rsid w:val="63617E0C"/>
    <w:rsid w:val="63619389"/>
    <w:rsid w:val="63633C12"/>
    <w:rsid w:val="63638AE2"/>
    <w:rsid w:val="6363E224"/>
    <w:rsid w:val="636490A4"/>
    <w:rsid w:val="6364B3F4"/>
    <w:rsid w:val="6365F4ED"/>
    <w:rsid w:val="636790ED"/>
    <w:rsid w:val="6369A617"/>
    <w:rsid w:val="636A76CA"/>
    <w:rsid w:val="636A9C43"/>
    <w:rsid w:val="636DAF23"/>
    <w:rsid w:val="636ED5E0"/>
    <w:rsid w:val="63702E02"/>
    <w:rsid w:val="6370CD0C"/>
    <w:rsid w:val="6371DCF8"/>
    <w:rsid w:val="637336DC"/>
    <w:rsid w:val="63736BA6"/>
    <w:rsid w:val="637495A1"/>
    <w:rsid w:val="63763AC0"/>
    <w:rsid w:val="6377CF63"/>
    <w:rsid w:val="6378FAA9"/>
    <w:rsid w:val="637974AC"/>
    <w:rsid w:val="637990F8"/>
    <w:rsid w:val="637A2612"/>
    <w:rsid w:val="637B6A08"/>
    <w:rsid w:val="637DC3F5"/>
    <w:rsid w:val="637DFCBB"/>
    <w:rsid w:val="637E464E"/>
    <w:rsid w:val="6380EED5"/>
    <w:rsid w:val="638244E5"/>
    <w:rsid w:val="638309EC"/>
    <w:rsid w:val="63846AAF"/>
    <w:rsid w:val="63894BDB"/>
    <w:rsid w:val="63895B35"/>
    <w:rsid w:val="63897888"/>
    <w:rsid w:val="6389C2D6"/>
    <w:rsid w:val="6389C431"/>
    <w:rsid w:val="638ADEA6"/>
    <w:rsid w:val="638B5C16"/>
    <w:rsid w:val="638BF626"/>
    <w:rsid w:val="638CB8B0"/>
    <w:rsid w:val="63901BF1"/>
    <w:rsid w:val="63905F22"/>
    <w:rsid w:val="639120DA"/>
    <w:rsid w:val="63927742"/>
    <w:rsid w:val="63932A52"/>
    <w:rsid w:val="6393816A"/>
    <w:rsid w:val="63942DD0"/>
    <w:rsid w:val="639488B4"/>
    <w:rsid w:val="6394A6D8"/>
    <w:rsid w:val="63950F20"/>
    <w:rsid w:val="63992EB6"/>
    <w:rsid w:val="63997749"/>
    <w:rsid w:val="6399B341"/>
    <w:rsid w:val="639A422F"/>
    <w:rsid w:val="639A91D0"/>
    <w:rsid w:val="639B745F"/>
    <w:rsid w:val="639F9496"/>
    <w:rsid w:val="63A0715E"/>
    <w:rsid w:val="63A18F56"/>
    <w:rsid w:val="63A2B01D"/>
    <w:rsid w:val="63A3B3BC"/>
    <w:rsid w:val="63A7F739"/>
    <w:rsid w:val="63A9B73D"/>
    <w:rsid w:val="63A9BB5C"/>
    <w:rsid w:val="63AA8C11"/>
    <w:rsid w:val="63AAFF81"/>
    <w:rsid w:val="63AD896A"/>
    <w:rsid w:val="63AE4D5C"/>
    <w:rsid w:val="63AFB113"/>
    <w:rsid w:val="63B257B6"/>
    <w:rsid w:val="63B36D55"/>
    <w:rsid w:val="63B38BAE"/>
    <w:rsid w:val="63B4E08F"/>
    <w:rsid w:val="63B54425"/>
    <w:rsid w:val="63B58BDA"/>
    <w:rsid w:val="63B5998D"/>
    <w:rsid w:val="63B672F9"/>
    <w:rsid w:val="63B87C6B"/>
    <w:rsid w:val="63B939A2"/>
    <w:rsid w:val="63B95E5D"/>
    <w:rsid w:val="63B98921"/>
    <w:rsid w:val="63BA09EC"/>
    <w:rsid w:val="63BAD4BD"/>
    <w:rsid w:val="63BB5B9A"/>
    <w:rsid w:val="63BD4D3D"/>
    <w:rsid w:val="63BE5356"/>
    <w:rsid w:val="63BF003A"/>
    <w:rsid w:val="63BF1E37"/>
    <w:rsid w:val="63BF2E1F"/>
    <w:rsid w:val="63C034FF"/>
    <w:rsid w:val="63C07F46"/>
    <w:rsid w:val="63C14554"/>
    <w:rsid w:val="63C168DE"/>
    <w:rsid w:val="63C18C91"/>
    <w:rsid w:val="63C25FAD"/>
    <w:rsid w:val="63C2B7B3"/>
    <w:rsid w:val="63C333D7"/>
    <w:rsid w:val="63C3793E"/>
    <w:rsid w:val="63C55B6A"/>
    <w:rsid w:val="63C6107E"/>
    <w:rsid w:val="63C673F0"/>
    <w:rsid w:val="63C67663"/>
    <w:rsid w:val="63C9633F"/>
    <w:rsid w:val="63CB0BD9"/>
    <w:rsid w:val="63CBE4BD"/>
    <w:rsid w:val="63CCA47F"/>
    <w:rsid w:val="63CD283F"/>
    <w:rsid w:val="63CD5B35"/>
    <w:rsid w:val="63CD65FE"/>
    <w:rsid w:val="63CF7A53"/>
    <w:rsid w:val="63D04978"/>
    <w:rsid w:val="63D3D8D3"/>
    <w:rsid w:val="63D4997D"/>
    <w:rsid w:val="63D4ECD2"/>
    <w:rsid w:val="63D51CDE"/>
    <w:rsid w:val="63D62EE3"/>
    <w:rsid w:val="63D6AE6A"/>
    <w:rsid w:val="63D7951B"/>
    <w:rsid w:val="63D7A229"/>
    <w:rsid w:val="63D7A725"/>
    <w:rsid w:val="63D904DC"/>
    <w:rsid w:val="63D919DA"/>
    <w:rsid w:val="63DC17B8"/>
    <w:rsid w:val="63DD3D82"/>
    <w:rsid w:val="63DECFB1"/>
    <w:rsid w:val="63DF7535"/>
    <w:rsid w:val="63E12400"/>
    <w:rsid w:val="63E1E633"/>
    <w:rsid w:val="63E33947"/>
    <w:rsid w:val="63E40BF3"/>
    <w:rsid w:val="63E4B2AF"/>
    <w:rsid w:val="63E86BFA"/>
    <w:rsid w:val="63EB7A2F"/>
    <w:rsid w:val="63EE5041"/>
    <w:rsid w:val="63F0639A"/>
    <w:rsid w:val="63F1BBAE"/>
    <w:rsid w:val="63F2AF70"/>
    <w:rsid w:val="63F32CD4"/>
    <w:rsid w:val="63F67174"/>
    <w:rsid w:val="63F6729D"/>
    <w:rsid w:val="63F8FA07"/>
    <w:rsid w:val="63FC0F62"/>
    <w:rsid w:val="63FFFAA2"/>
    <w:rsid w:val="640040C8"/>
    <w:rsid w:val="64004E8C"/>
    <w:rsid w:val="64015935"/>
    <w:rsid w:val="6401CF45"/>
    <w:rsid w:val="64028B14"/>
    <w:rsid w:val="6402B8E5"/>
    <w:rsid w:val="64049568"/>
    <w:rsid w:val="64059BF4"/>
    <w:rsid w:val="6405A45D"/>
    <w:rsid w:val="6407DD0D"/>
    <w:rsid w:val="64085142"/>
    <w:rsid w:val="64088AB5"/>
    <w:rsid w:val="640A98D1"/>
    <w:rsid w:val="640B5B5A"/>
    <w:rsid w:val="640C322C"/>
    <w:rsid w:val="640D0B3B"/>
    <w:rsid w:val="640F2590"/>
    <w:rsid w:val="6411C8A4"/>
    <w:rsid w:val="64130DB5"/>
    <w:rsid w:val="6413EA1D"/>
    <w:rsid w:val="641421EC"/>
    <w:rsid w:val="64156425"/>
    <w:rsid w:val="641605DD"/>
    <w:rsid w:val="6418E980"/>
    <w:rsid w:val="641939D1"/>
    <w:rsid w:val="641B2670"/>
    <w:rsid w:val="641FB6A1"/>
    <w:rsid w:val="641FCCDB"/>
    <w:rsid w:val="6420A40C"/>
    <w:rsid w:val="6420F3EF"/>
    <w:rsid w:val="64233E86"/>
    <w:rsid w:val="6423B9B1"/>
    <w:rsid w:val="6423D43B"/>
    <w:rsid w:val="6424010E"/>
    <w:rsid w:val="642439D6"/>
    <w:rsid w:val="6426D254"/>
    <w:rsid w:val="6426FA58"/>
    <w:rsid w:val="64273FFA"/>
    <w:rsid w:val="642917F4"/>
    <w:rsid w:val="6429AD18"/>
    <w:rsid w:val="6429FF25"/>
    <w:rsid w:val="642CA649"/>
    <w:rsid w:val="642D098C"/>
    <w:rsid w:val="642E1CB9"/>
    <w:rsid w:val="642E9811"/>
    <w:rsid w:val="642EBB1C"/>
    <w:rsid w:val="642EE669"/>
    <w:rsid w:val="64305FCC"/>
    <w:rsid w:val="6431B775"/>
    <w:rsid w:val="6431C43B"/>
    <w:rsid w:val="6431D5ED"/>
    <w:rsid w:val="6431F643"/>
    <w:rsid w:val="6432ED54"/>
    <w:rsid w:val="6434760C"/>
    <w:rsid w:val="6434F597"/>
    <w:rsid w:val="64361B75"/>
    <w:rsid w:val="6436287A"/>
    <w:rsid w:val="64369462"/>
    <w:rsid w:val="6437FDBE"/>
    <w:rsid w:val="643822BA"/>
    <w:rsid w:val="64389FEA"/>
    <w:rsid w:val="6438AEA9"/>
    <w:rsid w:val="64397889"/>
    <w:rsid w:val="6439AFC6"/>
    <w:rsid w:val="6439F53B"/>
    <w:rsid w:val="6439FAF7"/>
    <w:rsid w:val="643D67D2"/>
    <w:rsid w:val="643DDBCC"/>
    <w:rsid w:val="6440D876"/>
    <w:rsid w:val="64411D59"/>
    <w:rsid w:val="6441D7C8"/>
    <w:rsid w:val="6444028A"/>
    <w:rsid w:val="6445A5C2"/>
    <w:rsid w:val="6446A267"/>
    <w:rsid w:val="644A40E4"/>
    <w:rsid w:val="644CEE32"/>
    <w:rsid w:val="644E4296"/>
    <w:rsid w:val="644EF199"/>
    <w:rsid w:val="644F4CB2"/>
    <w:rsid w:val="64508961"/>
    <w:rsid w:val="64508C41"/>
    <w:rsid w:val="64508DDD"/>
    <w:rsid w:val="6451FA47"/>
    <w:rsid w:val="645321ED"/>
    <w:rsid w:val="64535E52"/>
    <w:rsid w:val="64542EB3"/>
    <w:rsid w:val="64547F5B"/>
    <w:rsid w:val="6454AF26"/>
    <w:rsid w:val="64582984"/>
    <w:rsid w:val="6458CEBA"/>
    <w:rsid w:val="645954A8"/>
    <w:rsid w:val="645A4C5B"/>
    <w:rsid w:val="645AAAD7"/>
    <w:rsid w:val="645AE8C2"/>
    <w:rsid w:val="645B12B4"/>
    <w:rsid w:val="645B4BFC"/>
    <w:rsid w:val="645C6E67"/>
    <w:rsid w:val="645CD03D"/>
    <w:rsid w:val="645DB091"/>
    <w:rsid w:val="645E459C"/>
    <w:rsid w:val="645F414E"/>
    <w:rsid w:val="64608DAE"/>
    <w:rsid w:val="6460D823"/>
    <w:rsid w:val="6461CF56"/>
    <w:rsid w:val="6464A9C4"/>
    <w:rsid w:val="64688B21"/>
    <w:rsid w:val="646ACFA4"/>
    <w:rsid w:val="646B0831"/>
    <w:rsid w:val="646B2D73"/>
    <w:rsid w:val="646B7D7C"/>
    <w:rsid w:val="646D3B96"/>
    <w:rsid w:val="646DC01A"/>
    <w:rsid w:val="646DF5F8"/>
    <w:rsid w:val="646E2856"/>
    <w:rsid w:val="647137C7"/>
    <w:rsid w:val="64735E0F"/>
    <w:rsid w:val="64749DE3"/>
    <w:rsid w:val="6474F622"/>
    <w:rsid w:val="64769971"/>
    <w:rsid w:val="6479500C"/>
    <w:rsid w:val="647A148D"/>
    <w:rsid w:val="647B417D"/>
    <w:rsid w:val="647BF0F1"/>
    <w:rsid w:val="647C53CB"/>
    <w:rsid w:val="647E5509"/>
    <w:rsid w:val="647E55C8"/>
    <w:rsid w:val="647EB126"/>
    <w:rsid w:val="64802DF1"/>
    <w:rsid w:val="6482C37C"/>
    <w:rsid w:val="6487B4A8"/>
    <w:rsid w:val="64887A47"/>
    <w:rsid w:val="6489079F"/>
    <w:rsid w:val="6489B4B0"/>
    <w:rsid w:val="648AB7E9"/>
    <w:rsid w:val="648BE495"/>
    <w:rsid w:val="648DE222"/>
    <w:rsid w:val="648E279A"/>
    <w:rsid w:val="649463CA"/>
    <w:rsid w:val="6497138B"/>
    <w:rsid w:val="64987F5C"/>
    <w:rsid w:val="6498E511"/>
    <w:rsid w:val="64993177"/>
    <w:rsid w:val="6499D27B"/>
    <w:rsid w:val="6499F3AB"/>
    <w:rsid w:val="649A6162"/>
    <w:rsid w:val="649A746E"/>
    <w:rsid w:val="649BE91E"/>
    <w:rsid w:val="649C1F86"/>
    <w:rsid w:val="649C64BC"/>
    <w:rsid w:val="649CA052"/>
    <w:rsid w:val="649DABAF"/>
    <w:rsid w:val="64A0853E"/>
    <w:rsid w:val="64A0864A"/>
    <w:rsid w:val="64A20B56"/>
    <w:rsid w:val="64A3BEBB"/>
    <w:rsid w:val="64A4AA98"/>
    <w:rsid w:val="64A6EF39"/>
    <w:rsid w:val="64A6F5CF"/>
    <w:rsid w:val="64A863DD"/>
    <w:rsid w:val="64A87787"/>
    <w:rsid w:val="64ABC54A"/>
    <w:rsid w:val="64AC9794"/>
    <w:rsid w:val="64AD2220"/>
    <w:rsid w:val="64ADC077"/>
    <w:rsid w:val="64B0158E"/>
    <w:rsid w:val="64B16F30"/>
    <w:rsid w:val="64B17436"/>
    <w:rsid w:val="64B2AB27"/>
    <w:rsid w:val="64B2CBCB"/>
    <w:rsid w:val="64B2CF29"/>
    <w:rsid w:val="64B2F9EA"/>
    <w:rsid w:val="64B3444A"/>
    <w:rsid w:val="64B3B455"/>
    <w:rsid w:val="64B5CDCD"/>
    <w:rsid w:val="64B8183F"/>
    <w:rsid w:val="64B94E8D"/>
    <w:rsid w:val="64B9D628"/>
    <w:rsid w:val="64BBD5C2"/>
    <w:rsid w:val="64BD942C"/>
    <w:rsid w:val="64BD98B9"/>
    <w:rsid w:val="64BE0EEB"/>
    <w:rsid w:val="64BF9874"/>
    <w:rsid w:val="64C10579"/>
    <w:rsid w:val="64C1F3B2"/>
    <w:rsid w:val="64C2A139"/>
    <w:rsid w:val="64C2B654"/>
    <w:rsid w:val="64C3226D"/>
    <w:rsid w:val="64C3336F"/>
    <w:rsid w:val="64C3FC92"/>
    <w:rsid w:val="64C56D62"/>
    <w:rsid w:val="64C66BB9"/>
    <w:rsid w:val="64C76D92"/>
    <w:rsid w:val="64C85A22"/>
    <w:rsid w:val="64C8B5D7"/>
    <w:rsid w:val="64C94085"/>
    <w:rsid w:val="64C98F43"/>
    <w:rsid w:val="64C9A8B6"/>
    <w:rsid w:val="64C9F400"/>
    <w:rsid w:val="64CA88C2"/>
    <w:rsid w:val="64CC4935"/>
    <w:rsid w:val="64CD437F"/>
    <w:rsid w:val="64D03851"/>
    <w:rsid w:val="64D0EC1F"/>
    <w:rsid w:val="64D12155"/>
    <w:rsid w:val="64D42534"/>
    <w:rsid w:val="64D47E80"/>
    <w:rsid w:val="64D5CB5F"/>
    <w:rsid w:val="64D73EB7"/>
    <w:rsid w:val="64D89973"/>
    <w:rsid w:val="64D8F385"/>
    <w:rsid w:val="64D95BE5"/>
    <w:rsid w:val="64DA0FB9"/>
    <w:rsid w:val="64DBA15B"/>
    <w:rsid w:val="64DD6659"/>
    <w:rsid w:val="64E01EBF"/>
    <w:rsid w:val="64E143C5"/>
    <w:rsid w:val="64E25013"/>
    <w:rsid w:val="64E298EB"/>
    <w:rsid w:val="64E315D0"/>
    <w:rsid w:val="64E31B21"/>
    <w:rsid w:val="64E4AF0F"/>
    <w:rsid w:val="64E5E5E4"/>
    <w:rsid w:val="64E6FE4A"/>
    <w:rsid w:val="64EA4801"/>
    <w:rsid w:val="64EA5F3C"/>
    <w:rsid w:val="64EADEEA"/>
    <w:rsid w:val="64EB5B61"/>
    <w:rsid w:val="64EB79D1"/>
    <w:rsid w:val="64EBF8D5"/>
    <w:rsid w:val="64EF7C8D"/>
    <w:rsid w:val="64F0EF11"/>
    <w:rsid w:val="64F18BDB"/>
    <w:rsid w:val="64F1B9ED"/>
    <w:rsid w:val="64F2638D"/>
    <w:rsid w:val="64F60D16"/>
    <w:rsid w:val="64F63BD9"/>
    <w:rsid w:val="64F6A797"/>
    <w:rsid w:val="64F746EA"/>
    <w:rsid w:val="64F78C0F"/>
    <w:rsid w:val="64F817A0"/>
    <w:rsid w:val="64F833EA"/>
    <w:rsid w:val="64F922EA"/>
    <w:rsid w:val="64FA53BD"/>
    <w:rsid w:val="64FBB95A"/>
    <w:rsid w:val="64FBFF26"/>
    <w:rsid w:val="64FDB51E"/>
    <w:rsid w:val="64FEC730"/>
    <w:rsid w:val="65012CB3"/>
    <w:rsid w:val="6503354A"/>
    <w:rsid w:val="6505264E"/>
    <w:rsid w:val="6505D83E"/>
    <w:rsid w:val="6506E7E1"/>
    <w:rsid w:val="65070B5E"/>
    <w:rsid w:val="65093156"/>
    <w:rsid w:val="650A4004"/>
    <w:rsid w:val="650A8403"/>
    <w:rsid w:val="650BA154"/>
    <w:rsid w:val="650E670F"/>
    <w:rsid w:val="650F32AE"/>
    <w:rsid w:val="650FD20C"/>
    <w:rsid w:val="6510D5CE"/>
    <w:rsid w:val="6511160C"/>
    <w:rsid w:val="65113471"/>
    <w:rsid w:val="6511CECD"/>
    <w:rsid w:val="651222B6"/>
    <w:rsid w:val="6512A7AB"/>
    <w:rsid w:val="6513B337"/>
    <w:rsid w:val="6516B94E"/>
    <w:rsid w:val="6517728E"/>
    <w:rsid w:val="6518638B"/>
    <w:rsid w:val="651BF4BF"/>
    <w:rsid w:val="651CC13A"/>
    <w:rsid w:val="651D9A5C"/>
    <w:rsid w:val="651EECCB"/>
    <w:rsid w:val="6520FB04"/>
    <w:rsid w:val="652369C8"/>
    <w:rsid w:val="6524528F"/>
    <w:rsid w:val="6525F07E"/>
    <w:rsid w:val="65261967"/>
    <w:rsid w:val="6526BC51"/>
    <w:rsid w:val="6526F4B5"/>
    <w:rsid w:val="6528493A"/>
    <w:rsid w:val="65284F27"/>
    <w:rsid w:val="65289ED2"/>
    <w:rsid w:val="652A9C59"/>
    <w:rsid w:val="652DD5C2"/>
    <w:rsid w:val="652E313C"/>
    <w:rsid w:val="65307FC0"/>
    <w:rsid w:val="6530B97C"/>
    <w:rsid w:val="65322D21"/>
    <w:rsid w:val="65333604"/>
    <w:rsid w:val="653360D5"/>
    <w:rsid w:val="65360EB7"/>
    <w:rsid w:val="6537BC79"/>
    <w:rsid w:val="6537C56E"/>
    <w:rsid w:val="65385B71"/>
    <w:rsid w:val="6538674E"/>
    <w:rsid w:val="6538832A"/>
    <w:rsid w:val="653A21A0"/>
    <w:rsid w:val="653AD754"/>
    <w:rsid w:val="653B8C21"/>
    <w:rsid w:val="653E2A7B"/>
    <w:rsid w:val="653E3FA8"/>
    <w:rsid w:val="653ED707"/>
    <w:rsid w:val="653F4701"/>
    <w:rsid w:val="65406A34"/>
    <w:rsid w:val="65409710"/>
    <w:rsid w:val="65415054"/>
    <w:rsid w:val="654349A4"/>
    <w:rsid w:val="6548B4DB"/>
    <w:rsid w:val="654F72D5"/>
    <w:rsid w:val="6550BB15"/>
    <w:rsid w:val="6551E52D"/>
    <w:rsid w:val="65523F40"/>
    <w:rsid w:val="65525D7F"/>
    <w:rsid w:val="6552E7BB"/>
    <w:rsid w:val="655420C7"/>
    <w:rsid w:val="65544C2B"/>
    <w:rsid w:val="65577772"/>
    <w:rsid w:val="6559D155"/>
    <w:rsid w:val="655AB214"/>
    <w:rsid w:val="655BB967"/>
    <w:rsid w:val="655D0308"/>
    <w:rsid w:val="655D4CD6"/>
    <w:rsid w:val="656102F5"/>
    <w:rsid w:val="65612E0A"/>
    <w:rsid w:val="65616D3D"/>
    <w:rsid w:val="6562BF5F"/>
    <w:rsid w:val="6563C523"/>
    <w:rsid w:val="6565E4B5"/>
    <w:rsid w:val="6565E8AB"/>
    <w:rsid w:val="6566212B"/>
    <w:rsid w:val="6567E7BD"/>
    <w:rsid w:val="6568781E"/>
    <w:rsid w:val="6568BEFE"/>
    <w:rsid w:val="656AD295"/>
    <w:rsid w:val="656BDA71"/>
    <w:rsid w:val="656C2489"/>
    <w:rsid w:val="656EB039"/>
    <w:rsid w:val="6570D1DA"/>
    <w:rsid w:val="657134E5"/>
    <w:rsid w:val="6573D5F5"/>
    <w:rsid w:val="657609E9"/>
    <w:rsid w:val="6576D030"/>
    <w:rsid w:val="6577111D"/>
    <w:rsid w:val="657819BA"/>
    <w:rsid w:val="6579D936"/>
    <w:rsid w:val="657A3306"/>
    <w:rsid w:val="657BDAF0"/>
    <w:rsid w:val="657D34AB"/>
    <w:rsid w:val="657FA0CF"/>
    <w:rsid w:val="657FFAE8"/>
    <w:rsid w:val="65865813"/>
    <w:rsid w:val="6586C170"/>
    <w:rsid w:val="6587079E"/>
    <w:rsid w:val="65872730"/>
    <w:rsid w:val="658841E2"/>
    <w:rsid w:val="658981E8"/>
    <w:rsid w:val="658AEF71"/>
    <w:rsid w:val="658B1212"/>
    <w:rsid w:val="658B6107"/>
    <w:rsid w:val="658CA7AC"/>
    <w:rsid w:val="658CF38E"/>
    <w:rsid w:val="658D3098"/>
    <w:rsid w:val="658DA3FC"/>
    <w:rsid w:val="6592F785"/>
    <w:rsid w:val="65936BC2"/>
    <w:rsid w:val="6594F456"/>
    <w:rsid w:val="65961810"/>
    <w:rsid w:val="659728AF"/>
    <w:rsid w:val="65992BC6"/>
    <w:rsid w:val="659BAED8"/>
    <w:rsid w:val="659C0555"/>
    <w:rsid w:val="659C0BF7"/>
    <w:rsid w:val="659E7150"/>
    <w:rsid w:val="65A030E4"/>
    <w:rsid w:val="65A1231E"/>
    <w:rsid w:val="65A219CF"/>
    <w:rsid w:val="65A2B3F0"/>
    <w:rsid w:val="65A36F5D"/>
    <w:rsid w:val="65A49C5C"/>
    <w:rsid w:val="65A54384"/>
    <w:rsid w:val="65A54583"/>
    <w:rsid w:val="65A58545"/>
    <w:rsid w:val="65A70BB4"/>
    <w:rsid w:val="65A807E5"/>
    <w:rsid w:val="65A8E833"/>
    <w:rsid w:val="65A94845"/>
    <w:rsid w:val="65A97545"/>
    <w:rsid w:val="65A9F1D9"/>
    <w:rsid w:val="65AB0B6B"/>
    <w:rsid w:val="65AE8302"/>
    <w:rsid w:val="65AF78F5"/>
    <w:rsid w:val="65B01B68"/>
    <w:rsid w:val="65B0BC3D"/>
    <w:rsid w:val="65B2F9C3"/>
    <w:rsid w:val="65B32B38"/>
    <w:rsid w:val="65B348E5"/>
    <w:rsid w:val="65B3EA17"/>
    <w:rsid w:val="65B534C7"/>
    <w:rsid w:val="65B7174E"/>
    <w:rsid w:val="65B7C22C"/>
    <w:rsid w:val="65B85820"/>
    <w:rsid w:val="65B894D4"/>
    <w:rsid w:val="65B8AAA5"/>
    <w:rsid w:val="65B8D2CB"/>
    <w:rsid w:val="65BAD932"/>
    <w:rsid w:val="65BBEDD1"/>
    <w:rsid w:val="65BC2BED"/>
    <w:rsid w:val="65BF3EBF"/>
    <w:rsid w:val="65BF822B"/>
    <w:rsid w:val="65BFF81B"/>
    <w:rsid w:val="65C0724E"/>
    <w:rsid w:val="65C08BB6"/>
    <w:rsid w:val="65C13AF2"/>
    <w:rsid w:val="65C209B9"/>
    <w:rsid w:val="65C23AD1"/>
    <w:rsid w:val="65C44B3A"/>
    <w:rsid w:val="65C4E10C"/>
    <w:rsid w:val="65C7928A"/>
    <w:rsid w:val="65C79A8A"/>
    <w:rsid w:val="65C86EE5"/>
    <w:rsid w:val="65C8F6B5"/>
    <w:rsid w:val="65CBAC7D"/>
    <w:rsid w:val="65CBBA9B"/>
    <w:rsid w:val="65CD2C05"/>
    <w:rsid w:val="65CD8F12"/>
    <w:rsid w:val="65CD8FB7"/>
    <w:rsid w:val="65CE75AD"/>
    <w:rsid w:val="65CFFAEE"/>
    <w:rsid w:val="65D2898D"/>
    <w:rsid w:val="65D371AB"/>
    <w:rsid w:val="65D494A8"/>
    <w:rsid w:val="65D5ADFD"/>
    <w:rsid w:val="65D5F513"/>
    <w:rsid w:val="65D74785"/>
    <w:rsid w:val="65D88ECE"/>
    <w:rsid w:val="65D9AC2D"/>
    <w:rsid w:val="65D9CF92"/>
    <w:rsid w:val="65DA966E"/>
    <w:rsid w:val="65DAF9A9"/>
    <w:rsid w:val="65DB1937"/>
    <w:rsid w:val="65DC07F0"/>
    <w:rsid w:val="65E0FF55"/>
    <w:rsid w:val="65E14520"/>
    <w:rsid w:val="65E253B5"/>
    <w:rsid w:val="65E47C70"/>
    <w:rsid w:val="65E5B7E6"/>
    <w:rsid w:val="65E60444"/>
    <w:rsid w:val="65E7C6DA"/>
    <w:rsid w:val="65E7EF4D"/>
    <w:rsid w:val="65E92187"/>
    <w:rsid w:val="65E9C2BB"/>
    <w:rsid w:val="65E9C861"/>
    <w:rsid w:val="65E9F482"/>
    <w:rsid w:val="65EC2CC5"/>
    <w:rsid w:val="65EE9B0D"/>
    <w:rsid w:val="65EF15D6"/>
    <w:rsid w:val="65EF2CC4"/>
    <w:rsid w:val="65F0BA3F"/>
    <w:rsid w:val="65F16253"/>
    <w:rsid w:val="65F1B71D"/>
    <w:rsid w:val="65F23BF0"/>
    <w:rsid w:val="65F3AB5D"/>
    <w:rsid w:val="65F4C96D"/>
    <w:rsid w:val="65F55E8C"/>
    <w:rsid w:val="65F8A210"/>
    <w:rsid w:val="65F93816"/>
    <w:rsid w:val="65FA15FD"/>
    <w:rsid w:val="65FA6B98"/>
    <w:rsid w:val="65FA88FE"/>
    <w:rsid w:val="65FB21A6"/>
    <w:rsid w:val="65FBA809"/>
    <w:rsid w:val="65FC684D"/>
    <w:rsid w:val="65FD8EEA"/>
    <w:rsid w:val="65FE9350"/>
    <w:rsid w:val="65FFF60D"/>
    <w:rsid w:val="66008EC1"/>
    <w:rsid w:val="6603BFBA"/>
    <w:rsid w:val="6604C0DE"/>
    <w:rsid w:val="6605568B"/>
    <w:rsid w:val="66059619"/>
    <w:rsid w:val="660796C9"/>
    <w:rsid w:val="6608054F"/>
    <w:rsid w:val="6609AA3D"/>
    <w:rsid w:val="6609E119"/>
    <w:rsid w:val="660A8DB3"/>
    <w:rsid w:val="660AADE8"/>
    <w:rsid w:val="660AC387"/>
    <w:rsid w:val="660B6A62"/>
    <w:rsid w:val="660B823D"/>
    <w:rsid w:val="660E14DA"/>
    <w:rsid w:val="660E9D1A"/>
    <w:rsid w:val="66108A87"/>
    <w:rsid w:val="6610935A"/>
    <w:rsid w:val="66111443"/>
    <w:rsid w:val="6612AD42"/>
    <w:rsid w:val="6612AD5B"/>
    <w:rsid w:val="66133C8E"/>
    <w:rsid w:val="6615D8EE"/>
    <w:rsid w:val="661691A4"/>
    <w:rsid w:val="6617F241"/>
    <w:rsid w:val="6618227B"/>
    <w:rsid w:val="6619F9F1"/>
    <w:rsid w:val="661A357A"/>
    <w:rsid w:val="661B1C44"/>
    <w:rsid w:val="661B771C"/>
    <w:rsid w:val="661D2F65"/>
    <w:rsid w:val="661FFB3A"/>
    <w:rsid w:val="6622F27C"/>
    <w:rsid w:val="66239DBF"/>
    <w:rsid w:val="6624228F"/>
    <w:rsid w:val="6624DA01"/>
    <w:rsid w:val="66257655"/>
    <w:rsid w:val="6626A20C"/>
    <w:rsid w:val="6627AA0D"/>
    <w:rsid w:val="662CE9C3"/>
    <w:rsid w:val="662DBCE3"/>
    <w:rsid w:val="662E8E5E"/>
    <w:rsid w:val="66315B84"/>
    <w:rsid w:val="66337370"/>
    <w:rsid w:val="6635A65D"/>
    <w:rsid w:val="66369CA3"/>
    <w:rsid w:val="6636BB45"/>
    <w:rsid w:val="6637CFAD"/>
    <w:rsid w:val="6639E14E"/>
    <w:rsid w:val="663ADE70"/>
    <w:rsid w:val="663B96F8"/>
    <w:rsid w:val="663BB373"/>
    <w:rsid w:val="663C83F3"/>
    <w:rsid w:val="663CA3D8"/>
    <w:rsid w:val="663DE4BA"/>
    <w:rsid w:val="663E234B"/>
    <w:rsid w:val="663EBB79"/>
    <w:rsid w:val="663F52D2"/>
    <w:rsid w:val="663F8F75"/>
    <w:rsid w:val="6641329E"/>
    <w:rsid w:val="6643722C"/>
    <w:rsid w:val="6643D9C8"/>
    <w:rsid w:val="6645DE27"/>
    <w:rsid w:val="664834AA"/>
    <w:rsid w:val="6649B30F"/>
    <w:rsid w:val="664AB6AB"/>
    <w:rsid w:val="664B3EDC"/>
    <w:rsid w:val="664BD2CA"/>
    <w:rsid w:val="664BE81E"/>
    <w:rsid w:val="664DB2A1"/>
    <w:rsid w:val="664F0F8A"/>
    <w:rsid w:val="664FB3A0"/>
    <w:rsid w:val="664FE455"/>
    <w:rsid w:val="664FFE5A"/>
    <w:rsid w:val="66500141"/>
    <w:rsid w:val="66511D4D"/>
    <w:rsid w:val="6651E4BB"/>
    <w:rsid w:val="6651F2C8"/>
    <w:rsid w:val="66537C46"/>
    <w:rsid w:val="6654764E"/>
    <w:rsid w:val="665548D3"/>
    <w:rsid w:val="665802B2"/>
    <w:rsid w:val="665892BD"/>
    <w:rsid w:val="66598813"/>
    <w:rsid w:val="6659B80B"/>
    <w:rsid w:val="6659D2F5"/>
    <w:rsid w:val="665AE368"/>
    <w:rsid w:val="665E3B19"/>
    <w:rsid w:val="665FEF69"/>
    <w:rsid w:val="6660A590"/>
    <w:rsid w:val="66634606"/>
    <w:rsid w:val="66650DEC"/>
    <w:rsid w:val="66674BD2"/>
    <w:rsid w:val="6668123C"/>
    <w:rsid w:val="66683ABC"/>
    <w:rsid w:val="66689F51"/>
    <w:rsid w:val="666BEA02"/>
    <w:rsid w:val="666D410F"/>
    <w:rsid w:val="666E4931"/>
    <w:rsid w:val="666F1E1A"/>
    <w:rsid w:val="666FA2EA"/>
    <w:rsid w:val="6670DC11"/>
    <w:rsid w:val="6670F563"/>
    <w:rsid w:val="6671387E"/>
    <w:rsid w:val="66759D0E"/>
    <w:rsid w:val="6675CFDB"/>
    <w:rsid w:val="66773AB3"/>
    <w:rsid w:val="66781FB6"/>
    <w:rsid w:val="667A760B"/>
    <w:rsid w:val="667B1488"/>
    <w:rsid w:val="667B9B16"/>
    <w:rsid w:val="667BDEB7"/>
    <w:rsid w:val="667D025E"/>
    <w:rsid w:val="667D5C2E"/>
    <w:rsid w:val="667DB78F"/>
    <w:rsid w:val="667DB81A"/>
    <w:rsid w:val="667E239E"/>
    <w:rsid w:val="667F1D81"/>
    <w:rsid w:val="667F6292"/>
    <w:rsid w:val="667F894D"/>
    <w:rsid w:val="667FCCAB"/>
    <w:rsid w:val="668146C5"/>
    <w:rsid w:val="66818190"/>
    <w:rsid w:val="6684098A"/>
    <w:rsid w:val="6685E332"/>
    <w:rsid w:val="668A1F4D"/>
    <w:rsid w:val="668A551E"/>
    <w:rsid w:val="668ACBF3"/>
    <w:rsid w:val="668B81B1"/>
    <w:rsid w:val="668D7301"/>
    <w:rsid w:val="668D7842"/>
    <w:rsid w:val="668F314B"/>
    <w:rsid w:val="6692C4ED"/>
    <w:rsid w:val="6692E0E5"/>
    <w:rsid w:val="6694242E"/>
    <w:rsid w:val="6694A9DB"/>
    <w:rsid w:val="66974DCE"/>
    <w:rsid w:val="66981BC7"/>
    <w:rsid w:val="66985259"/>
    <w:rsid w:val="6698D517"/>
    <w:rsid w:val="6698FF76"/>
    <w:rsid w:val="669AA106"/>
    <w:rsid w:val="669D9A52"/>
    <w:rsid w:val="669DF702"/>
    <w:rsid w:val="669E19FD"/>
    <w:rsid w:val="66A15878"/>
    <w:rsid w:val="66A29898"/>
    <w:rsid w:val="66A2BC3A"/>
    <w:rsid w:val="66A3A53F"/>
    <w:rsid w:val="66A3F5C8"/>
    <w:rsid w:val="66A4C94C"/>
    <w:rsid w:val="66A5672E"/>
    <w:rsid w:val="66A5CB64"/>
    <w:rsid w:val="66A7AE84"/>
    <w:rsid w:val="66A8477E"/>
    <w:rsid w:val="66A90658"/>
    <w:rsid w:val="66A991A5"/>
    <w:rsid w:val="66AA2F86"/>
    <w:rsid w:val="66AAC010"/>
    <w:rsid w:val="66AB0E03"/>
    <w:rsid w:val="66AC67A4"/>
    <w:rsid w:val="66AEB864"/>
    <w:rsid w:val="66AF64D4"/>
    <w:rsid w:val="66AF7AD8"/>
    <w:rsid w:val="66AFFF52"/>
    <w:rsid w:val="66B0E86F"/>
    <w:rsid w:val="66B0EEE2"/>
    <w:rsid w:val="66B27785"/>
    <w:rsid w:val="66B3BA58"/>
    <w:rsid w:val="66B45374"/>
    <w:rsid w:val="66B4B62F"/>
    <w:rsid w:val="66B600D4"/>
    <w:rsid w:val="66B61064"/>
    <w:rsid w:val="66B788A9"/>
    <w:rsid w:val="66B79FA0"/>
    <w:rsid w:val="66B858AE"/>
    <w:rsid w:val="66BB2DFE"/>
    <w:rsid w:val="66C1A771"/>
    <w:rsid w:val="66C22417"/>
    <w:rsid w:val="66C241A0"/>
    <w:rsid w:val="66C2B15C"/>
    <w:rsid w:val="66C3655C"/>
    <w:rsid w:val="66C3BCCA"/>
    <w:rsid w:val="66C52659"/>
    <w:rsid w:val="66C52E4F"/>
    <w:rsid w:val="66C66CBA"/>
    <w:rsid w:val="66C67E43"/>
    <w:rsid w:val="66C92450"/>
    <w:rsid w:val="66CA003B"/>
    <w:rsid w:val="66CA121B"/>
    <w:rsid w:val="66CA5311"/>
    <w:rsid w:val="66CA6FEB"/>
    <w:rsid w:val="66CB5E70"/>
    <w:rsid w:val="66CCB337"/>
    <w:rsid w:val="66CCDCA7"/>
    <w:rsid w:val="66CDA757"/>
    <w:rsid w:val="66CF4FE7"/>
    <w:rsid w:val="66D090BA"/>
    <w:rsid w:val="66D0952C"/>
    <w:rsid w:val="66D11259"/>
    <w:rsid w:val="66D1180B"/>
    <w:rsid w:val="66D2D309"/>
    <w:rsid w:val="66D36E7A"/>
    <w:rsid w:val="66D3E428"/>
    <w:rsid w:val="66D40B0B"/>
    <w:rsid w:val="66D62D17"/>
    <w:rsid w:val="66D6BA16"/>
    <w:rsid w:val="66D72DAA"/>
    <w:rsid w:val="66DBFC77"/>
    <w:rsid w:val="66DD54EC"/>
    <w:rsid w:val="66DDFC9D"/>
    <w:rsid w:val="66DF0513"/>
    <w:rsid w:val="66DF4533"/>
    <w:rsid w:val="66E0C956"/>
    <w:rsid w:val="66E0DFD7"/>
    <w:rsid w:val="66E0FA83"/>
    <w:rsid w:val="66E37FE4"/>
    <w:rsid w:val="66E426AD"/>
    <w:rsid w:val="66E54829"/>
    <w:rsid w:val="66E60343"/>
    <w:rsid w:val="66E69EF6"/>
    <w:rsid w:val="66E6FE94"/>
    <w:rsid w:val="66E7D0D1"/>
    <w:rsid w:val="66E80758"/>
    <w:rsid w:val="66E9221C"/>
    <w:rsid w:val="66EA4E4A"/>
    <w:rsid w:val="66EB39D0"/>
    <w:rsid w:val="66EC4171"/>
    <w:rsid w:val="66EE770D"/>
    <w:rsid w:val="66F650E3"/>
    <w:rsid w:val="66F69AAD"/>
    <w:rsid w:val="66F6B468"/>
    <w:rsid w:val="66F70B2D"/>
    <w:rsid w:val="66F8852B"/>
    <w:rsid w:val="66F8CFC8"/>
    <w:rsid w:val="66F8EF20"/>
    <w:rsid w:val="66F9C81C"/>
    <w:rsid w:val="66FB774E"/>
    <w:rsid w:val="66FC9B2F"/>
    <w:rsid w:val="66FD5DAE"/>
    <w:rsid w:val="66FDDB72"/>
    <w:rsid w:val="66FEE9EB"/>
    <w:rsid w:val="67000C1F"/>
    <w:rsid w:val="67007E76"/>
    <w:rsid w:val="6701219E"/>
    <w:rsid w:val="6701AB63"/>
    <w:rsid w:val="67067503"/>
    <w:rsid w:val="67078496"/>
    <w:rsid w:val="6708DC65"/>
    <w:rsid w:val="670B815E"/>
    <w:rsid w:val="670E1535"/>
    <w:rsid w:val="670FFE70"/>
    <w:rsid w:val="6710B42A"/>
    <w:rsid w:val="6712E63A"/>
    <w:rsid w:val="671333AB"/>
    <w:rsid w:val="6714B0B8"/>
    <w:rsid w:val="6714F556"/>
    <w:rsid w:val="67157D7A"/>
    <w:rsid w:val="6718E850"/>
    <w:rsid w:val="671927C0"/>
    <w:rsid w:val="671ADF75"/>
    <w:rsid w:val="671B87CB"/>
    <w:rsid w:val="671C4C4A"/>
    <w:rsid w:val="671D4F90"/>
    <w:rsid w:val="671DBE2A"/>
    <w:rsid w:val="671E76D4"/>
    <w:rsid w:val="671E7E80"/>
    <w:rsid w:val="671E9C69"/>
    <w:rsid w:val="6721F88F"/>
    <w:rsid w:val="672248B4"/>
    <w:rsid w:val="6722EEF3"/>
    <w:rsid w:val="672306FD"/>
    <w:rsid w:val="672465BE"/>
    <w:rsid w:val="6724C3B0"/>
    <w:rsid w:val="6726B9E3"/>
    <w:rsid w:val="67293C47"/>
    <w:rsid w:val="6729898B"/>
    <w:rsid w:val="6729C6A1"/>
    <w:rsid w:val="672A21A4"/>
    <w:rsid w:val="672CB00C"/>
    <w:rsid w:val="672D29A1"/>
    <w:rsid w:val="672DBA76"/>
    <w:rsid w:val="672DF9C6"/>
    <w:rsid w:val="672E7620"/>
    <w:rsid w:val="672EB6CE"/>
    <w:rsid w:val="672F629C"/>
    <w:rsid w:val="672F8A25"/>
    <w:rsid w:val="67312391"/>
    <w:rsid w:val="67316DD0"/>
    <w:rsid w:val="6732683B"/>
    <w:rsid w:val="6732FB59"/>
    <w:rsid w:val="6733287C"/>
    <w:rsid w:val="673421A2"/>
    <w:rsid w:val="67347247"/>
    <w:rsid w:val="67351EB9"/>
    <w:rsid w:val="67354E10"/>
    <w:rsid w:val="6735C78D"/>
    <w:rsid w:val="67369F98"/>
    <w:rsid w:val="67378A43"/>
    <w:rsid w:val="673B1749"/>
    <w:rsid w:val="673CC299"/>
    <w:rsid w:val="673D9D4A"/>
    <w:rsid w:val="673DA6B8"/>
    <w:rsid w:val="673EDC0A"/>
    <w:rsid w:val="6742814A"/>
    <w:rsid w:val="6743EB6F"/>
    <w:rsid w:val="6745753F"/>
    <w:rsid w:val="6745AC7C"/>
    <w:rsid w:val="67464EBB"/>
    <w:rsid w:val="6746E2E2"/>
    <w:rsid w:val="67478C63"/>
    <w:rsid w:val="674916DE"/>
    <w:rsid w:val="674946F5"/>
    <w:rsid w:val="6749AAFD"/>
    <w:rsid w:val="6749AC2E"/>
    <w:rsid w:val="674ACBBE"/>
    <w:rsid w:val="674AEEF2"/>
    <w:rsid w:val="674B2476"/>
    <w:rsid w:val="674C6504"/>
    <w:rsid w:val="674D6CE0"/>
    <w:rsid w:val="674DAA4C"/>
    <w:rsid w:val="674EB8BE"/>
    <w:rsid w:val="674F7AD3"/>
    <w:rsid w:val="6750E653"/>
    <w:rsid w:val="6752B148"/>
    <w:rsid w:val="67535278"/>
    <w:rsid w:val="675420B2"/>
    <w:rsid w:val="67549D96"/>
    <w:rsid w:val="6755CBC0"/>
    <w:rsid w:val="6755E32C"/>
    <w:rsid w:val="67568133"/>
    <w:rsid w:val="6756B309"/>
    <w:rsid w:val="67592504"/>
    <w:rsid w:val="6759B9E4"/>
    <w:rsid w:val="6759FC20"/>
    <w:rsid w:val="675ACFD5"/>
    <w:rsid w:val="675B2502"/>
    <w:rsid w:val="675B4315"/>
    <w:rsid w:val="675B5EC7"/>
    <w:rsid w:val="675B9958"/>
    <w:rsid w:val="675BB6B1"/>
    <w:rsid w:val="675DD8FD"/>
    <w:rsid w:val="675DE91D"/>
    <w:rsid w:val="675F0904"/>
    <w:rsid w:val="675F3980"/>
    <w:rsid w:val="67624344"/>
    <w:rsid w:val="676648F0"/>
    <w:rsid w:val="67669216"/>
    <w:rsid w:val="676856EF"/>
    <w:rsid w:val="6768906F"/>
    <w:rsid w:val="6768E396"/>
    <w:rsid w:val="676918CC"/>
    <w:rsid w:val="676B63D2"/>
    <w:rsid w:val="676C100A"/>
    <w:rsid w:val="676C4F3B"/>
    <w:rsid w:val="676CAE7F"/>
    <w:rsid w:val="676CBE52"/>
    <w:rsid w:val="676CD5F0"/>
    <w:rsid w:val="676EFF06"/>
    <w:rsid w:val="676F1DD7"/>
    <w:rsid w:val="6770F59F"/>
    <w:rsid w:val="67737CC7"/>
    <w:rsid w:val="6773A788"/>
    <w:rsid w:val="6776D08F"/>
    <w:rsid w:val="67779087"/>
    <w:rsid w:val="67780EB9"/>
    <w:rsid w:val="6778B60B"/>
    <w:rsid w:val="677917A3"/>
    <w:rsid w:val="67791C1A"/>
    <w:rsid w:val="677B3054"/>
    <w:rsid w:val="677D2AE7"/>
    <w:rsid w:val="677F6D44"/>
    <w:rsid w:val="67801A5B"/>
    <w:rsid w:val="67807F48"/>
    <w:rsid w:val="67814938"/>
    <w:rsid w:val="6782D6B0"/>
    <w:rsid w:val="6783D246"/>
    <w:rsid w:val="67852F0B"/>
    <w:rsid w:val="67855039"/>
    <w:rsid w:val="6787645C"/>
    <w:rsid w:val="678AA725"/>
    <w:rsid w:val="678AE578"/>
    <w:rsid w:val="678AFF52"/>
    <w:rsid w:val="678B4E98"/>
    <w:rsid w:val="678D4883"/>
    <w:rsid w:val="678DCBF9"/>
    <w:rsid w:val="678EC0A5"/>
    <w:rsid w:val="678FCEDA"/>
    <w:rsid w:val="6790493B"/>
    <w:rsid w:val="6791BA38"/>
    <w:rsid w:val="6791BC99"/>
    <w:rsid w:val="6793BC43"/>
    <w:rsid w:val="67942ED8"/>
    <w:rsid w:val="679442B5"/>
    <w:rsid w:val="6794C97C"/>
    <w:rsid w:val="6795F4BF"/>
    <w:rsid w:val="6797B5E5"/>
    <w:rsid w:val="679843E7"/>
    <w:rsid w:val="679B7B61"/>
    <w:rsid w:val="679C33DB"/>
    <w:rsid w:val="679E3822"/>
    <w:rsid w:val="679E51D1"/>
    <w:rsid w:val="679F9605"/>
    <w:rsid w:val="679F9E55"/>
    <w:rsid w:val="67A0AECA"/>
    <w:rsid w:val="67A17F2A"/>
    <w:rsid w:val="67A192C1"/>
    <w:rsid w:val="67A35B4B"/>
    <w:rsid w:val="67A46F28"/>
    <w:rsid w:val="67A47FF1"/>
    <w:rsid w:val="67A4EA55"/>
    <w:rsid w:val="67A72A27"/>
    <w:rsid w:val="67A77C93"/>
    <w:rsid w:val="67A7FE8F"/>
    <w:rsid w:val="67A9382F"/>
    <w:rsid w:val="67A9C058"/>
    <w:rsid w:val="67AB26BE"/>
    <w:rsid w:val="67AD64E1"/>
    <w:rsid w:val="67AEDF3E"/>
    <w:rsid w:val="67B01D15"/>
    <w:rsid w:val="67B0E1A7"/>
    <w:rsid w:val="67B1D4B2"/>
    <w:rsid w:val="67B206AF"/>
    <w:rsid w:val="67B2B4A5"/>
    <w:rsid w:val="67B3330C"/>
    <w:rsid w:val="67B3F0EB"/>
    <w:rsid w:val="67B3FD33"/>
    <w:rsid w:val="67B46A42"/>
    <w:rsid w:val="67B541E4"/>
    <w:rsid w:val="67B57F0E"/>
    <w:rsid w:val="67B6848E"/>
    <w:rsid w:val="67B75493"/>
    <w:rsid w:val="67B768C7"/>
    <w:rsid w:val="67C055E9"/>
    <w:rsid w:val="67C05648"/>
    <w:rsid w:val="67C068ED"/>
    <w:rsid w:val="67C0AB30"/>
    <w:rsid w:val="67C13241"/>
    <w:rsid w:val="67C1ABA7"/>
    <w:rsid w:val="67C28F40"/>
    <w:rsid w:val="67C45C7F"/>
    <w:rsid w:val="67C51852"/>
    <w:rsid w:val="67C65327"/>
    <w:rsid w:val="67C6B696"/>
    <w:rsid w:val="67C6DAB2"/>
    <w:rsid w:val="67C80FDD"/>
    <w:rsid w:val="67CA0D1C"/>
    <w:rsid w:val="67CA6E81"/>
    <w:rsid w:val="67CBF873"/>
    <w:rsid w:val="67CCF7A3"/>
    <w:rsid w:val="67CE1D04"/>
    <w:rsid w:val="67CF3464"/>
    <w:rsid w:val="67D00657"/>
    <w:rsid w:val="67D05B40"/>
    <w:rsid w:val="67D13E46"/>
    <w:rsid w:val="67D224A8"/>
    <w:rsid w:val="67D3063C"/>
    <w:rsid w:val="67D41649"/>
    <w:rsid w:val="67D524A5"/>
    <w:rsid w:val="67D63DDF"/>
    <w:rsid w:val="67D73923"/>
    <w:rsid w:val="67D8A6BC"/>
    <w:rsid w:val="67DAB326"/>
    <w:rsid w:val="67DB7FEF"/>
    <w:rsid w:val="67DC3F85"/>
    <w:rsid w:val="67DCFB23"/>
    <w:rsid w:val="67DE5EE1"/>
    <w:rsid w:val="67DEC119"/>
    <w:rsid w:val="67DF791C"/>
    <w:rsid w:val="67DFEA59"/>
    <w:rsid w:val="67E20ED2"/>
    <w:rsid w:val="67E2F093"/>
    <w:rsid w:val="67E3DF49"/>
    <w:rsid w:val="67E4C69A"/>
    <w:rsid w:val="67E62000"/>
    <w:rsid w:val="67E62B19"/>
    <w:rsid w:val="67E65B4E"/>
    <w:rsid w:val="67E67CED"/>
    <w:rsid w:val="67E6C805"/>
    <w:rsid w:val="67E70CF0"/>
    <w:rsid w:val="67E73D0C"/>
    <w:rsid w:val="67E78CA5"/>
    <w:rsid w:val="67E7E4FB"/>
    <w:rsid w:val="67E9A112"/>
    <w:rsid w:val="67EAA813"/>
    <w:rsid w:val="67ECA2BD"/>
    <w:rsid w:val="67ED534C"/>
    <w:rsid w:val="67ED6FD0"/>
    <w:rsid w:val="67F19D59"/>
    <w:rsid w:val="67F251BC"/>
    <w:rsid w:val="67F30971"/>
    <w:rsid w:val="67F33762"/>
    <w:rsid w:val="67F47E24"/>
    <w:rsid w:val="67F542E9"/>
    <w:rsid w:val="67F5886C"/>
    <w:rsid w:val="67F69D44"/>
    <w:rsid w:val="67F7F125"/>
    <w:rsid w:val="67F91C11"/>
    <w:rsid w:val="67FA2E6E"/>
    <w:rsid w:val="67FB8AD4"/>
    <w:rsid w:val="67FC05F2"/>
    <w:rsid w:val="67FC8792"/>
    <w:rsid w:val="67FD2C19"/>
    <w:rsid w:val="67FD5F81"/>
    <w:rsid w:val="67FD9C82"/>
    <w:rsid w:val="680296ED"/>
    <w:rsid w:val="6802ED0F"/>
    <w:rsid w:val="68033CA1"/>
    <w:rsid w:val="680360F3"/>
    <w:rsid w:val="68048573"/>
    <w:rsid w:val="6804C3A7"/>
    <w:rsid w:val="6806B3EC"/>
    <w:rsid w:val="6806D33F"/>
    <w:rsid w:val="6807CD53"/>
    <w:rsid w:val="68096BDE"/>
    <w:rsid w:val="68097427"/>
    <w:rsid w:val="680A75BF"/>
    <w:rsid w:val="680C0B66"/>
    <w:rsid w:val="680D75A5"/>
    <w:rsid w:val="680D82F6"/>
    <w:rsid w:val="68102FF6"/>
    <w:rsid w:val="68111ED6"/>
    <w:rsid w:val="68112818"/>
    <w:rsid w:val="681167B9"/>
    <w:rsid w:val="68117402"/>
    <w:rsid w:val="6814C202"/>
    <w:rsid w:val="6816DEC3"/>
    <w:rsid w:val="6816FE31"/>
    <w:rsid w:val="68181633"/>
    <w:rsid w:val="6818A6D7"/>
    <w:rsid w:val="68194419"/>
    <w:rsid w:val="681D4303"/>
    <w:rsid w:val="681E2479"/>
    <w:rsid w:val="681EF3B2"/>
    <w:rsid w:val="681EF609"/>
    <w:rsid w:val="681FB379"/>
    <w:rsid w:val="6821C699"/>
    <w:rsid w:val="68249658"/>
    <w:rsid w:val="6824F9FF"/>
    <w:rsid w:val="6825E0EC"/>
    <w:rsid w:val="68283BDF"/>
    <w:rsid w:val="682A3AF4"/>
    <w:rsid w:val="682B8A08"/>
    <w:rsid w:val="682C51B0"/>
    <w:rsid w:val="682DC2D3"/>
    <w:rsid w:val="682E2CD8"/>
    <w:rsid w:val="682EB367"/>
    <w:rsid w:val="682F232F"/>
    <w:rsid w:val="683005BF"/>
    <w:rsid w:val="6832A096"/>
    <w:rsid w:val="6835BDD8"/>
    <w:rsid w:val="68361EE6"/>
    <w:rsid w:val="68370C7C"/>
    <w:rsid w:val="6837E848"/>
    <w:rsid w:val="6839341D"/>
    <w:rsid w:val="683962BC"/>
    <w:rsid w:val="6839770E"/>
    <w:rsid w:val="683A1E8B"/>
    <w:rsid w:val="683AFA46"/>
    <w:rsid w:val="683B0BB5"/>
    <w:rsid w:val="683B7DF1"/>
    <w:rsid w:val="683B9AE5"/>
    <w:rsid w:val="683CA10D"/>
    <w:rsid w:val="683CDA1E"/>
    <w:rsid w:val="683D1DFB"/>
    <w:rsid w:val="683F16AE"/>
    <w:rsid w:val="68416A41"/>
    <w:rsid w:val="6841A5ED"/>
    <w:rsid w:val="6842D13E"/>
    <w:rsid w:val="6846A152"/>
    <w:rsid w:val="684772CE"/>
    <w:rsid w:val="6849B6B9"/>
    <w:rsid w:val="6849E17F"/>
    <w:rsid w:val="684A42DE"/>
    <w:rsid w:val="684AACB1"/>
    <w:rsid w:val="684B6A99"/>
    <w:rsid w:val="684CE8DF"/>
    <w:rsid w:val="684E2276"/>
    <w:rsid w:val="684ED49E"/>
    <w:rsid w:val="684F5B82"/>
    <w:rsid w:val="6850F4B2"/>
    <w:rsid w:val="6850FF94"/>
    <w:rsid w:val="68511389"/>
    <w:rsid w:val="685192FE"/>
    <w:rsid w:val="685195C1"/>
    <w:rsid w:val="6851B7F8"/>
    <w:rsid w:val="6852DE54"/>
    <w:rsid w:val="685348A1"/>
    <w:rsid w:val="685384A9"/>
    <w:rsid w:val="685457D7"/>
    <w:rsid w:val="68564530"/>
    <w:rsid w:val="685815B0"/>
    <w:rsid w:val="68592350"/>
    <w:rsid w:val="685AB194"/>
    <w:rsid w:val="685ABA27"/>
    <w:rsid w:val="685AD2EC"/>
    <w:rsid w:val="685D030F"/>
    <w:rsid w:val="685D1D88"/>
    <w:rsid w:val="685E6797"/>
    <w:rsid w:val="685EAA02"/>
    <w:rsid w:val="685F0A62"/>
    <w:rsid w:val="685FCE3F"/>
    <w:rsid w:val="686130C1"/>
    <w:rsid w:val="686290A9"/>
    <w:rsid w:val="68632A6C"/>
    <w:rsid w:val="68661902"/>
    <w:rsid w:val="68662074"/>
    <w:rsid w:val="68662E04"/>
    <w:rsid w:val="68679940"/>
    <w:rsid w:val="6868755A"/>
    <w:rsid w:val="6868DF4E"/>
    <w:rsid w:val="68691ED5"/>
    <w:rsid w:val="68693F27"/>
    <w:rsid w:val="68696A99"/>
    <w:rsid w:val="686AC6DD"/>
    <w:rsid w:val="686AD0E9"/>
    <w:rsid w:val="686C9029"/>
    <w:rsid w:val="686DFEA1"/>
    <w:rsid w:val="6870C1CB"/>
    <w:rsid w:val="68710135"/>
    <w:rsid w:val="68722787"/>
    <w:rsid w:val="6872C14F"/>
    <w:rsid w:val="6873004A"/>
    <w:rsid w:val="68743D5C"/>
    <w:rsid w:val="68750A23"/>
    <w:rsid w:val="6875D7FA"/>
    <w:rsid w:val="6876B55C"/>
    <w:rsid w:val="687976DF"/>
    <w:rsid w:val="687BED16"/>
    <w:rsid w:val="687C0886"/>
    <w:rsid w:val="687C33B7"/>
    <w:rsid w:val="687C7C0C"/>
    <w:rsid w:val="687D2E23"/>
    <w:rsid w:val="687DA7E2"/>
    <w:rsid w:val="687E5D12"/>
    <w:rsid w:val="687F68FA"/>
    <w:rsid w:val="687F8C7F"/>
    <w:rsid w:val="68805E3A"/>
    <w:rsid w:val="6882D1F5"/>
    <w:rsid w:val="6883D5A1"/>
    <w:rsid w:val="68847831"/>
    <w:rsid w:val="6885488C"/>
    <w:rsid w:val="68860DBE"/>
    <w:rsid w:val="68862D83"/>
    <w:rsid w:val="6886B0C4"/>
    <w:rsid w:val="68875D94"/>
    <w:rsid w:val="688B1242"/>
    <w:rsid w:val="688C13B5"/>
    <w:rsid w:val="688C361C"/>
    <w:rsid w:val="688E23C7"/>
    <w:rsid w:val="688E812C"/>
    <w:rsid w:val="688F365F"/>
    <w:rsid w:val="688F941C"/>
    <w:rsid w:val="689053F5"/>
    <w:rsid w:val="68905EDA"/>
    <w:rsid w:val="689081BD"/>
    <w:rsid w:val="689095E6"/>
    <w:rsid w:val="6890E1E4"/>
    <w:rsid w:val="68934E13"/>
    <w:rsid w:val="68993050"/>
    <w:rsid w:val="6899CF2C"/>
    <w:rsid w:val="689A2A5F"/>
    <w:rsid w:val="689A86AA"/>
    <w:rsid w:val="689B0168"/>
    <w:rsid w:val="689CE91C"/>
    <w:rsid w:val="689D3D05"/>
    <w:rsid w:val="689E7ADB"/>
    <w:rsid w:val="689F9B41"/>
    <w:rsid w:val="68A15D26"/>
    <w:rsid w:val="68A1B3A0"/>
    <w:rsid w:val="68A1C976"/>
    <w:rsid w:val="68A269F4"/>
    <w:rsid w:val="68A34D14"/>
    <w:rsid w:val="68A65C48"/>
    <w:rsid w:val="68A6AB92"/>
    <w:rsid w:val="68A8DD3F"/>
    <w:rsid w:val="68AAA7EF"/>
    <w:rsid w:val="68AB3E0F"/>
    <w:rsid w:val="68AB5F27"/>
    <w:rsid w:val="68AB7D6B"/>
    <w:rsid w:val="68AEDDD9"/>
    <w:rsid w:val="68AF1ACC"/>
    <w:rsid w:val="68AFC98F"/>
    <w:rsid w:val="68B19896"/>
    <w:rsid w:val="68B3162C"/>
    <w:rsid w:val="68B42479"/>
    <w:rsid w:val="68B42522"/>
    <w:rsid w:val="68B529F0"/>
    <w:rsid w:val="68B62F70"/>
    <w:rsid w:val="68B6F8C2"/>
    <w:rsid w:val="68B8B5ED"/>
    <w:rsid w:val="68B8CD10"/>
    <w:rsid w:val="68BA8752"/>
    <w:rsid w:val="68BAC3D0"/>
    <w:rsid w:val="68BAE1D0"/>
    <w:rsid w:val="68BD7F1E"/>
    <w:rsid w:val="68BE502D"/>
    <w:rsid w:val="68C09B09"/>
    <w:rsid w:val="68C22AC6"/>
    <w:rsid w:val="68C3DB1F"/>
    <w:rsid w:val="68C542AB"/>
    <w:rsid w:val="68C595BC"/>
    <w:rsid w:val="68C628AA"/>
    <w:rsid w:val="68C64B26"/>
    <w:rsid w:val="68C78606"/>
    <w:rsid w:val="68C7C048"/>
    <w:rsid w:val="68C7DC43"/>
    <w:rsid w:val="68C8B70D"/>
    <w:rsid w:val="68C95CB2"/>
    <w:rsid w:val="68CD91A6"/>
    <w:rsid w:val="68CDC062"/>
    <w:rsid w:val="68CE0C76"/>
    <w:rsid w:val="68D39F3A"/>
    <w:rsid w:val="68D486E0"/>
    <w:rsid w:val="68D7859D"/>
    <w:rsid w:val="68D7D538"/>
    <w:rsid w:val="68D81C8B"/>
    <w:rsid w:val="68D8732E"/>
    <w:rsid w:val="68D8C71E"/>
    <w:rsid w:val="68D8FDC0"/>
    <w:rsid w:val="68D91C59"/>
    <w:rsid w:val="68DB3DDE"/>
    <w:rsid w:val="68DB5416"/>
    <w:rsid w:val="68DDD74E"/>
    <w:rsid w:val="68DDEFE2"/>
    <w:rsid w:val="68E11A17"/>
    <w:rsid w:val="68E24472"/>
    <w:rsid w:val="68E2BFDA"/>
    <w:rsid w:val="68E7CD97"/>
    <w:rsid w:val="68E84466"/>
    <w:rsid w:val="68E8D708"/>
    <w:rsid w:val="68EA1BDD"/>
    <w:rsid w:val="68EA4FB3"/>
    <w:rsid w:val="68EA5881"/>
    <w:rsid w:val="68EA5C29"/>
    <w:rsid w:val="68EB1F86"/>
    <w:rsid w:val="68EC203C"/>
    <w:rsid w:val="68EF4749"/>
    <w:rsid w:val="68EFC360"/>
    <w:rsid w:val="68F1ADDC"/>
    <w:rsid w:val="68F2B32E"/>
    <w:rsid w:val="68F32210"/>
    <w:rsid w:val="68F48EDB"/>
    <w:rsid w:val="68F75A22"/>
    <w:rsid w:val="68F7DBB6"/>
    <w:rsid w:val="68F9BF54"/>
    <w:rsid w:val="68F9DD9C"/>
    <w:rsid w:val="68FDE412"/>
    <w:rsid w:val="68FE370D"/>
    <w:rsid w:val="68FF8DBB"/>
    <w:rsid w:val="69004EE2"/>
    <w:rsid w:val="6900911E"/>
    <w:rsid w:val="69009EDA"/>
    <w:rsid w:val="6901B6AC"/>
    <w:rsid w:val="69022729"/>
    <w:rsid w:val="69042B17"/>
    <w:rsid w:val="69053F5D"/>
    <w:rsid w:val="6905BDE2"/>
    <w:rsid w:val="6905DABB"/>
    <w:rsid w:val="6906470C"/>
    <w:rsid w:val="69068085"/>
    <w:rsid w:val="6906A551"/>
    <w:rsid w:val="6906BA6D"/>
    <w:rsid w:val="690C40BC"/>
    <w:rsid w:val="690D1FD1"/>
    <w:rsid w:val="690E3DA1"/>
    <w:rsid w:val="690E68EF"/>
    <w:rsid w:val="69129351"/>
    <w:rsid w:val="69131B22"/>
    <w:rsid w:val="69131D4A"/>
    <w:rsid w:val="6913A779"/>
    <w:rsid w:val="6913D106"/>
    <w:rsid w:val="691451F3"/>
    <w:rsid w:val="6914A0C6"/>
    <w:rsid w:val="6916FE77"/>
    <w:rsid w:val="69185E2C"/>
    <w:rsid w:val="691902B0"/>
    <w:rsid w:val="6919D944"/>
    <w:rsid w:val="691AD30D"/>
    <w:rsid w:val="691DFDE7"/>
    <w:rsid w:val="691EB821"/>
    <w:rsid w:val="691F421D"/>
    <w:rsid w:val="69201070"/>
    <w:rsid w:val="69203EF8"/>
    <w:rsid w:val="6920A225"/>
    <w:rsid w:val="6925869B"/>
    <w:rsid w:val="692721B5"/>
    <w:rsid w:val="6929370F"/>
    <w:rsid w:val="6929C8A2"/>
    <w:rsid w:val="692B2BAC"/>
    <w:rsid w:val="692C7FD4"/>
    <w:rsid w:val="692E30A0"/>
    <w:rsid w:val="692EE02B"/>
    <w:rsid w:val="693008B6"/>
    <w:rsid w:val="69303457"/>
    <w:rsid w:val="693259E7"/>
    <w:rsid w:val="69326C72"/>
    <w:rsid w:val="6932EF6C"/>
    <w:rsid w:val="6934688A"/>
    <w:rsid w:val="6935BA11"/>
    <w:rsid w:val="6935D341"/>
    <w:rsid w:val="69361BAE"/>
    <w:rsid w:val="69364B0B"/>
    <w:rsid w:val="6937E07E"/>
    <w:rsid w:val="6938F4A5"/>
    <w:rsid w:val="693A93A0"/>
    <w:rsid w:val="693BE32D"/>
    <w:rsid w:val="693C2554"/>
    <w:rsid w:val="693C6C29"/>
    <w:rsid w:val="693CE480"/>
    <w:rsid w:val="693CEA54"/>
    <w:rsid w:val="693D2122"/>
    <w:rsid w:val="693E2BEF"/>
    <w:rsid w:val="693E50FE"/>
    <w:rsid w:val="693F227B"/>
    <w:rsid w:val="6941A7D1"/>
    <w:rsid w:val="694445B3"/>
    <w:rsid w:val="694455DF"/>
    <w:rsid w:val="69461C92"/>
    <w:rsid w:val="69480888"/>
    <w:rsid w:val="694858FF"/>
    <w:rsid w:val="6949E0D4"/>
    <w:rsid w:val="6949E205"/>
    <w:rsid w:val="694A0A12"/>
    <w:rsid w:val="694C457E"/>
    <w:rsid w:val="694CB16B"/>
    <w:rsid w:val="694EC1BE"/>
    <w:rsid w:val="694EFC18"/>
    <w:rsid w:val="694FD4A9"/>
    <w:rsid w:val="694FEE28"/>
    <w:rsid w:val="69500319"/>
    <w:rsid w:val="69509496"/>
    <w:rsid w:val="69512B9D"/>
    <w:rsid w:val="69529BFC"/>
    <w:rsid w:val="6952E13C"/>
    <w:rsid w:val="69531CB3"/>
    <w:rsid w:val="69556572"/>
    <w:rsid w:val="695831A8"/>
    <w:rsid w:val="695891B5"/>
    <w:rsid w:val="6958979D"/>
    <w:rsid w:val="695BAF50"/>
    <w:rsid w:val="695C2BA8"/>
    <w:rsid w:val="696013B6"/>
    <w:rsid w:val="69601625"/>
    <w:rsid w:val="6961210D"/>
    <w:rsid w:val="6961AAFB"/>
    <w:rsid w:val="69624FB0"/>
    <w:rsid w:val="69633569"/>
    <w:rsid w:val="69640437"/>
    <w:rsid w:val="6965D0B2"/>
    <w:rsid w:val="6965DE3F"/>
    <w:rsid w:val="69661499"/>
    <w:rsid w:val="69671FED"/>
    <w:rsid w:val="6969C006"/>
    <w:rsid w:val="6969D4D8"/>
    <w:rsid w:val="696AFC72"/>
    <w:rsid w:val="696C705E"/>
    <w:rsid w:val="696E7FC7"/>
    <w:rsid w:val="696FC7A9"/>
    <w:rsid w:val="6970E760"/>
    <w:rsid w:val="6971C2B9"/>
    <w:rsid w:val="69725F8E"/>
    <w:rsid w:val="6972980A"/>
    <w:rsid w:val="6972A1DB"/>
    <w:rsid w:val="69734B32"/>
    <w:rsid w:val="6973BB99"/>
    <w:rsid w:val="6974F726"/>
    <w:rsid w:val="6975FA62"/>
    <w:rsid w:val="6976F5E4"/>
    <w:rsid w:val="6977F88F"/>
    <w:rsid w:val="697848E1"/>
    <w:rsid w:val="697A4603"/>
    <w:rsid w:val="697CF833"/>
    <w:rsid w:val="697E3BEB"/>
    <w:rsid w:val="697E5C63"/>
    <w:rsid w:val="697F8428"/>
    <w:rsid w:val="697FEC67"/>
    <w:rsid w:val="69810DCE"/>
    <w:rsid w:val="69843C22"/>
    <w:rsid w:val="69856F8B"/>
    <w:rsid w:val="6986E093"/>
    <w:rsid w:val="69873B20"/>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443BA"/>
    <w:rsid w:val="6995AA5F"/>
    <w:rsid w:val="6995DF8A"/>
    <w:rsid w:val="6998D11F"/>
    <w:rsid w:val="6998DE85"/>
    <w:rsid w:val="6999DA89"/>
    <w:rsid w:val="699A7678"/>
    <w:rsid w:val="699A8DC8"/>
    <w:rsid w:val="699AE49B"/>
    <w:rsid w:val="699B1E3B"/>
    <w:rsid w:val="699B4CA1"/>
    <w:rsid w:val="699CC541"/>
    <w:rsid w:val="699CDAA9"/>
    <w:rsid w:val="699D1E82"/>
    <w:rsid w:val="69A0E231"/>
    <w:rsid w:val="69A3C376"/>
    <w:rsid w:val="69A50CCE"/>
    <w:rsid w:val="69A69488"/>
    <w:rsid w:val="69A6D10F"/>
    <w:rsid w:val="69A98E6D"/>
    <w:rsid w:val="69AA3AB9"/>
    <w:rsid w:val="69AA74C1"/>
    <w:rsid w:val="69AAE9B6"/>
    <w:rsid w:val="69ACFCE9"/>
    <w:rsid w:val="69AD54E1"/>
    <w:rsid w:val="69B1CC3A"/>
    <w:rsid w:val="69B2AFC5"/>
    <w:rsid w:val="69B39BAE"/>
    <w:rsid w:val="69B4C3EC"/>
    <w:rsid w:val="69B6AE8D"/>
    <w:rsid w:val="69B7AB5C"/>
    <w:rsid w:val="69B7B586"/>
    <w:rsid w:val="69B7C818"/>
    <w:rsid w:val="69B8F2E7"/>
    <w:rsid w:val="69BA5580"/>
    <w:rsid w:val="69BC7CEE"/>
    <w:rsid w:val="69BD7D4E"/>
    <w:rsid w:val="69BD9565"/>
    <w:rsid w:val="69BDF60B"/>
    <w:rsid w:val="69BF510B"/>
    <w:rsid w:val="69C128E9"/>
    <w:rsid w:val="69C3E617"/>
    <w:rsid w:val="69C540F5"/>
    <w:rsid w:val="69C5A291"/>
    <w:rsid w:val="69C60B55"/>
    <w:rsid w:val="69C78D51"/>
    <w:rsid w:val="69C89B0B"/>
    <w:rsid w:val="69C9198A"/>
    <w:rsid w:val="69C94167"/>
    <w:rsid w:val="69CA784B"/>
    <w:rsid w:val="69CB3D72"/>
    <w:rsid w:val="69CC6BFE"/>
    <w:rsid w:val="69CCBAC0"/>
    <w:rsid w:val="69CCE555"/>
    <w:rsid w:val="69CD08B0"/>
    <w:rsid w:val="69D12ABA"/>
    <w:rsid w:val="69D42F06"/>
    <w:rsid w:val="69D5D4F7"/>
    <w:rsid w:val="69D7744D"/>
    <w:rsid w:val="69DA4860"/>
    <w:rsid w:val="69DAC8DD"/>
    <w:rsid w:val="69DB39A8"/>
    <w:rsid w:val="69DBF74C"/>
    <w:rsid w:val="69DD4028"/>
    <w:rsid w:val="69DDA625"/>
    <w:rsid w:val="69DDEEAD"/>
    <w:rsid w:val="69DF1023"/>
    <w:rsid w:val="69E05CE5"/>
    <w:rsid w:val="69E234C2"/>
    <w:rsid w:val="69E4247D"/>
    <w:rsid w:val="69E47DBE"/>
    <w:rsid w:val="69E5EA8A"/>
    <w:rsid w:val="69E6BBCE"/>
    <w:rsid w:val="69E775DA"/>
    <w:rsid w:val="69E8FE76"/>
    <w:rsid w:val="69EB2FCF"/>
    <w:rsid w:val="69EBF290"/>
    <w:rsid w:val="69ECE74F"/>
    <w:rsid w:val="69ED9CCB"/>
    <w:rsid w:val="69EE922F"/>
    <w:rsid w:val="69F249F2"/>
    <w:rsid w:val="69F27C29"/>
    <w:rsid w:val="69F5FA24"/>
    <w:rsid w:val="69F816FB"/>
    <w:rsid w:val="69F9CFE7"/>
    <w:rsid w:val="69FA05C6"/>
    <w:rsid w:val="69FA16D5"/>
    <w:rsid w:val="69FA2081"/>
    <w:rsid w:val="69FAEB93"/>
    <w:rsid w:val="69FCEC7D"/>
    <w:rsid w:val="69FD7FF1"/>
    <w:rsid w:val="69FE32D4"/>
    <w:rsid w:val="69FFD15F"/>
    <w:rsid w:val="6A01E776"/>
    <w:rsid w:val="6A021BA7"/>
    <w:rsid w:val="6A032CBE"/>
    <w:rsid w:val="6A0400F9"/>
    <w:rsid w:val="6A041DDE"/>
    <w:rsid w:val="6A04EDB4"/>
    <w:rsid w:val="6A052165"/>
    <w:rsid w:val="6A053AFA"/>
    <w:rsid w:val="6A055973"/>
    <w:rsid w:val="6A08B616"/>
    <w:rsid w:val="6A095D57"/>
    <w:rsid w:val="6A0B644D"/>
    <w:rsid w:val="6A0EB69D"/>
    <w:rsid w:val="6A0F4CFD"/>
    <w:rsid w:val="6A0FCA42"/>
    <w:rsid w:val="6A0FF77B"/>
    <w:rsid w:val="6A12127D"/>
    <w:rsid w:val="6A16324A"/>
    <w:rsid w:val="6A169264"/>
    <w:rsid w:val="6A18093E"/>
    <w:rsid w:val="6A197253"/>
    <w:rsid w:val="6A1A2DFE"/>
    <w:rsid w:val="6A1AA96C"/>
    <w:rsid w:val="6A1B48F3"/>
    <w:rsid w:val="6A1B5FA1"/>
    <w:rsid w:val="6A1D3DCC"/>
    <w:rsid w:val="6A221140"/>
    <w:rsid w:val="6A2234F9"/>
    <w:rsid w:val="6A2452C3"/>
    <w:rsid w:val="6A24B9B6"/>
    <w:rsid w:val="6A2646BF"/>
    <w:rsid w:val="6A26D57C"/>
    <w:rsid w:val="6A276868"/>
    <w:rsid w:val="6A27BD51"/>
    <w:rsid w:val="6A280F73"/>
    <w:rsid w:val="6A28278D"/>
    <w:rsid w:val="6A28B166"/>
    <w:rsid w:val="6A28C44A"/>
    <w:rsid w:val="6A2A0104"/>
    <w:rsid w:val="6A2B81DB"/>
    <w:rsid w:val="6A2BD6FD"/>
    <w:rsid w:val="6A2C16A6"/>
    <w:rsid w:val="6A2DF0A6"/>
    <w:rsid w:val="6A303308"/>
    <w:rsid w:val="6A317934"/>
    <w:rsid w:val="6A31F75F"/>
    <w:rsid w:val="6A3519ED"/>
    <w:rsid w:val="6A3526EA"/>
    <w:rsid w:val="6A366A07"/>
    <w:rsid w:val="6A3701AB"/>
    <w:rsid w:val="6A38AB37"/>
    <w:rsid w:val="6A38F64A"/>
    <w:rsid w:val="6A393BE3"/>
    <w:rsid w:val="6A3C6AAD"/>
    <w:rsid w:val="6A3CFBCE"/>
    <w:rsid w:val="6A3E066C"/>
    <w:rsid w:val="6A3F3203"/>
    <w:rsid w:val="6A3F7AFA"/>
    <w:rsid w:val="6A403D55"/>
    <w:rsid w:val="6A41DC6E"/>
    <w:rsid w:val="6A4231C8"/>
    <w:rsid w:val="6A433BFB"/>
    <w:rsid w:val="6A43F68F"/>
    <w:rsid w:val="6A44FD3E"/>
    <w:rsid w:val="6A453B0D"/>
    <w:rsid w:val="6A4795F0"/>
    <w:rsid w:val="6A489B41"/>
    <w:rsid w:val="6A49104B"/>
    <w:rsid w:val="6A49D23C"/>
    <w:rsid w:val="6A4BECEE"/>
    <w:rsid w:val="6A4D0CF7"/>
    <w:rsid w:val="6A4F598F"/>
    <w:rsid w:val="6A4F6FA3"/>
    <w:rsid w:val="6A4F7587"/>
    <w:rsid w:val="6A517E3F"/>
    <w:rsid w:val="6A5231AC"/>
    <w:rsid w:val="6A53662E"/>
    <w:rsid w:val="6A53DF97"/>
    <w:rsid w:val="6A54DECD"/>
    <w:rsid w:val="6A563B42"/>
    <w:rsid w:val="6A581DD9"/>
    <w:rsid w:val="6A582DE9"/>
    <w:rsid w:val="6A5835EB"/>
    <w:rsid w:val="6A5AB4F8"/>
    <w:rsid w:val="6A5AE651"/>
    <w:rsid w:val="6A5D4E5C"/>
    <w:rsid w:val="6A5EC8E4"/>
    <w:rsid w:val="6A5F4EE2"/>
    <w:rsid w:val="6A5F594A"/>
    <w:rsid w:val="6A5F97DD"/>
    <w:rsid w:val="6A60E753"/>
    <w:rsid w:val="6A60EE08"/>
    <w:rsid w:val="6A6140F3"/>
    <w:rsid w:val="6A62592F"/>
    <w:rsid w:val="6A668714"/>
    <w:rsid w:val="6A6907AA"/>
    <w:rsid w:val="6A6ACD5C"/>
    <w:rsid w:val="6A6AE0DF"/>
    <w:rsid w:val="6A6B8B95"/>
    <w:rsid w:val="6A6C5AF4"/>
    <w:rsid w:val="6A6CBDCD"/>
    <w:rsid w:val="6A6E4625"/>
    <w:rsid w:val="6A6E95B0"/>
    <w:rsid w:val="6A6E9D0A"/>
    <w:rsid w:val="6A6ECB65"/>
    <w:rsid w:val="6A6FED00"/>
    <w:rsid w:val="6A7061FB"/>
    <w:rsid w:val="6A70F903"/>
    <w:rsid w:val="6A71B9A1"/>
    <w:rsid w:val="6A71BB62"/>
    <w:rsid w:val="6A7278B5"/>
    <w:rsid w:val="6A72EE56"/>
    <w:rsid w:val="6A737988"/>
    <w:rsid w:val="6A74B5CA"/>
    <w:rsid w:val="6A75C1FB"/>
    <w:rsid w:val="6A7689B7"/>
    <w:rsid w:val="6A770457"/>
    <w:rsid w:val="6A77AFE7"/>
    <w:rsid w:val="6A784805"/>
    <w:rsid w:val="6A789FA1"/>
    <w:rsid w:val="6A7AC778"/>
    <w:rsid w:val="6A7B0557"/>
    <w:rsid w:val="6A7B11E5"/>
    <w:rsid w:val="6A7C0171"/>
    <w:rsid w:val="6A7D07DE"/>
    <w:rsid w:val="6A7D0A23"/>
    <w:rsid w:val="6A7D1884"/>
    <w:rsid w:val="6A7E0B1A"/>
    <w:rsid w:val="6A7EB592"/>
    <w:rsid w:val="6A806D38"/>
    <w:rsid w:val="6A81DB62"/>
    <w:rsid w:val="6A822992"/>
    <w:rsid w:val="6A829AEF"/>
    <w:rsid w:val="6A879412"/>
    <w:rsid w:val="6A895BC9"/>
    <w:rsid w:val="6A8B1C10"/>
    <w:rsid w:val="6A8DE22E"/>
    <w:rsid w:val="6A8E2364"/>
    <w:rsid w:val="6A8E8C0F"/>
    <w:rsid w:val="6A8F43AE"/>
    <w:rsid w:val="6A8F4B7A"/>
    <w:rsid w:val="6A9170BA"/>
    <w:rsid w:val="6A922A02"/>
    <w:rsid w:val="6A922E64"/>
    <w:rsid w:val="6A92D5FC"/>
    <w:rsid w:val="6A97435F"/>
    <w:rsid w:val="6A984225"/>
    <w:rsid w:val="6A99948D"/>
    <w:rsid w:val="6A9A4A63"/>
    <w:rsid w:val="6A9A7B3F"/>
    <w:rsid w:val="6A9B2254"/>
    <w:rsid w:val="6AA00D64"/>
    <w:rsid w:val="6AA0DD1C"/>
    <w:rsid w:val="6AA1518E"/>
    <w:rsid w:val="6AA50F36"/>
    <w:rsid w:val="6AA5408C"/>
    <w:rsid w:val="6AA5F0B5"/>
    <w:rsid w:val="6AA735B9"/>
    <w:rsid w:val="6AA79C41"/>
    <w:rsid w:val="6AA84193"/>
    <w:rsid w:val="6AA8932E"/>
    <w:rsid w:val="6AA8AD84"/>
    <w:rsid w:val="6AAA24BD"/>
    <w:rsid w:val="6AAC6AFC"/>
    <w:rsid w:val="6AAD0914"/>
    <w:rsid w:val="6AAD42E6"/>
    <w:rsid w:val="6AAD8BC0"/>
    <w:rsid w:val="6AAF3380"/>
    <w:rsid w:val="6AAF37AA"/>
    <w:rsid w:val="6AAF8A1F"/>
    <w:rsid w:val="6AB0FA84"/>
    <w:rsid w:val="6AB289EC"/>
    <w:rsid w:val="6AB34489"/>
    <w:rsid w:val="6AB5C745"/>
    <w:rsid w:val="6AB873CB"/>
    <w:rsid w:val="6ABA29A2"/>
    <w:rsid w:val="6ABA5236"/>
    <w:rsid w:val="6ABBD5F1"/>
    <w:rsid w:val="6ABD42C8"/>
    <w:rsid w:val="6ABE073A"/>
    <w:rsid w:val="6ABE5DD8"/>
    <w:rsid w:val="6ABF96CE"/>
    <w:rsid w:val="6AC02EC3"/>
    <w:rsid w:val="6AC3A0AA"/>
    <w:rsid w:val="6AC4AE45"/>
    <w:rsid w:val="6AC632B7"/>
    <w:rsid w:val="6AC64F4A"/>
    <w:rsid w:val="6AC6C1B7"/>
    <w:rsid w:val="6AC8DE69"/>
    <w:rsid w:val="6AC922B8"/>
    <w:rsid w:val="6AC99331"/>
    <w:rsid w:val="6ACA2E03"/>
    <w:rsid w:val="6ACA6278"/>
    <w:rsid w:val="6ACA8207"/>
    <w:rsid w:val="6ACBA5C0"/>
    <w:rsid w:val="6ACD1637"/>
    <w:rsid w:val="6ACD4707"/>
    <w:rsid w:val="6ACF2ADD"/>
    <w:rsid w:val="6AD031A4"/>
    <w:rsid w:val="6AD31C4B"/>
    <w:rsid w:val="6AD3423E"/>
    <w:rsid w:val="6AD344A3"/>
    <w:rsid w:val="6AD4651B"/>
    <w:rsid w:val="6AD66290"/>
    <w:rsid w:val="6AD68AD2"/>
    <w:rsid w:val="6AD6DF1C"/>
    <w:rsid w:val="6AD7E2DC"/>
    <w:rsid w:val="6AD9DBD0"/>
    <w:rsid w:val="6ADA4857"/>
    <w:rsid w:val="6ADE4F91"/>
    <w:rsid w:val="6ADF1721"/>
    <w:rsid w:val="6AE03EAC"/>
    <w:rsid w:val="6AE0CF2A"/>
    <w:rsid w:val="6AE1E397"/>
    <w:rsid w:val="6AE1ECA8"/>
    <w:rsid w:val="6AE41B51"/>
    <w:rsid w:val="6AE466E9"/>
    <w:rsid w:val="6AE5414A"/>
    <w:rsid w:val="6AE5E030"/>
    <w:rsid w:val="6AE6943D"/>
    <w:rsid w:val="6AE7879C"/>
    <w:rsid w:val="6AE881CC"/>
    <w:rsid w:val="6AE952A4"/>
    <w:rsid w:val="6AE9835D"/>
    <w:rsid w:val="6AEACC9C"/>
    <w:rsid w:val="6AEC1FED"/>
    <w:rsid w:val="6AEC75AD"/>
    <w:rsid w:val="6AECC515"/>
    <w:rsid w:val="6AEDE61E"/>
    <w:rsid w:val="6AEE94DE"/>
    <w:rsid w:val="6AF0EFF0"/>
    <w:rsid w:val="6AF134AE"/>
    <w:rsid w:val="6AF17058"/>
    <w:rsid w:val="6AF2FE0D"/>
    <w:rsid w:val="6AF481CA"/>
    <w:rsid w:val="6AF54AB6"/>
    <w:rsid w:val="6AF91876"/>
    <w:rsid w:val="6AFB8D40"/>
    <w:rsid w:val="6AFBCE07"/>
    <w:rsid w:val="6AFCF001"/>
    <w:rsid w:val="6AFE31C3"/>
    <w:rsid w:val="6AFEEB74"/>
    <w:rsid w:val="6B020969"/>
    <w:rsid w:val="6B04A957"/>
    <w:rsid w:val="6B0573BE"/>
    <w:rsid w:val="6B07569F"/>
    <w:rsid w:val="6B07FAF0"/>
    <w:rsid w:val="6B082393"/>
    <w:rsid w:val="6B097338"/>
    <w:rsid w:val="6B0A5765"/>
    <w:rsid w:val="6B0A69CB"/>
    <w:rsid w:val="6B0CA973"/>
    <w:rsid w:val="6B0D22BE"/>
    <w:rsid w:val="6B0E250D"/>
    <w:rsid w:val="6B0FA24F"/>
    <w:rsid w:val="6B116D44"/>
    <w:rsid w:val="6B170F22"/>
    <w:rsid w:val="6B181016"/>
    <w:rsid w:val="6B1A2F73"/>
    <w:rsid w:val="6B1A35CE"/>
    <w:rsid w:val="6B1F9C9E"/>
    <w:rsid w:val="6B210D7A"/>
    <w:rsid w:val="6B21AB11"/>
    <w:rsid w:val="6B226F88"/>
    <w:rsid w:val="6B2364F6"/>
    <w:rsid w:val="6B2376C4"/>
    <w:rsid w:val="6B24FCCC"/>
    <w:rsid w:val="6B258725"/>
    <w:rsid w:val="6B258D7D"/>
    <w:rsid w:val="6B261D7B"/>
    <w:rsid w:val="6B268364"/>
    <w:rsid w:val="6B2779C2"/>
    <w:rsid w:val="6B27F8DD"/>
    <w:rsid w:val="6B2890AF"/>
    <w:rsid w:val="6B2929CB"/>
    <w:rsid w:val="6B296238"/>
    <w:rsid w:val="6B2A420A"/>
    <w:rsid w:val="6B2B83F5"/>
    <w:rsid w:val="6B2B9135"/>
    <w:rsid w:val="6B2BE313"/>
    <w:rsid w:val="6B2C73E5"/>
    <w:rsid w:val="6B2D7E87"/>
    <w:rsid w:val="6B2E7FA9"/>
    <w:rsid w:val="6B3033CF"/>
    <w:rsid w:val="6B31657C"/>
    <w:rsid w:val="6B3191F3"/>
    <w:rsid w:val="6B33BEE7"/>
    <w:rsid w:val="6B33F076"/>
    <w:rsid w:val="6B35BBEB"/>
    <w:rsid w:val="6B36A11F"/>
    <w:rsid w:val="6B37E9A5"/>
    <w:rsid w:val="6B387DBD"/>
    <w:rsid w:val="6B396733"/>
    <w:rsid w:val="6B39B325"/>
    <w:rsid w:val="6B39D53E"/>
    <w:rsid w:val="6B3A08ED"/>
    <w:rsid w:val="6B3A0BBB"/>
    <w:rsid w:val="6B3A60EB"/>
    <w:rsid w:val="6B3B92D6"/>
    <w:rsid w:val="6B3D46B3"/>
    <w:rsid w:val="6B3D54AD"/>
    <w:rsid w:val="6B3D70D8"/>
    <w:rsid w:val="6B3D8672"/>
    <w:rsid w:val="6B3DB152"/>
    <w:rsid w:val="6B3DCFF9"/>
    <w:rsid w:val="6B3F45B1"/>
    <w:rsid w:val="6B401E2A"/>
    <w:rsid w:val="6B420152"/>
    <w:rsid w:val="6B422278"/>
    <w:rsid w:val="6B438145"/>
    <w:rsid w:val="6B43E68B"/>
    <w:rsid w:val="6B446927"/>
    <w:rsid w:val="6B467424"/>
    <w:rsid w:val="6B46A880"/>
    <w:rsid w:val="6B46DDD5"/>
    <w:rsid w:val="6B47BA7A"/>
    <w:rsid w:val="6B499DB9"/>
    <w:rsid w:val="6B49FD73"/>
    <w:rsid w:val="6B4A4960"/>
    <w:rsid w:val="6B4C63F2"/>
    <w:rsid w:val="6B4DD57F"/>
    <w:rsid w:val="6B50F104"/>
    <w:rsid w:val="6B5376C2"/>
    <w:rsid w:val="6B547A6F"/>
    <w:rsid w:val="6B55C63C"/>
    <w:rsid w:val="6B55F51B"/>
    <w:rsid w:val="6B57D10F"/>
    <w:rsid w:val="6B5972AB"/>
    <w:rsid w:val="6B5BCC66"/>
    <w:rsid w:val="6B5C264E"/>
    <w:rsid w:val="6B5EC8A9"/>
    <w:rsid w:val="6B60558C"/>
    <w:rsid w:val="6B60C303"/>
    <w:rsid w:val="6B60E86B"/>
    <w:rsid w:val="6B61DBB6"/>
    <w:rsid w:val="6B638FCD"/>
    <w:rsid w:val="6B661BEC"/>
    <w:rsid w:val="6B661E9D"/>
    <w:rsid w:val="6B673A63"/>
    <w:rsid w:val="6B687A3E"/>
    <w:rsid w:val="6B68E359"/>
    <w:rsid w:val="6B6AA43C"/>
    <w:rsid w:val="6B6B6AFE"/>
    <w:rsid w:val="6B6B9FCB"/>
    <w:rsid w:val="6B6C4C7A"/>
    <w:rsid w:val="6B6CB5F6"/>
    <w:rsid w:val="6B6E0A5E"/>
    <w:rsid w:val="6B6FECF7"/>
    <w:rsid w:val="6B71EB22"/>
    <w:rsid w:val="6B7221F1"/>
    <w:rsid w:val="6B7358DC"/>
    <w:rsid w:val="6B73F750"/>
    <w:rsid w:val="6B74A54D"/>
    <w:rsid w:val="6B74F2AB"/>
    <w:rsid w:val="6B764A0A"/>
    <w:rsid w:val="6B76C92C"/>
    <w:rsid w:val="6B7820F9"/>
    <w:rsid w:val="6B787EC2"/>
    <w:rsid w:val="6B78A04F"/>
    <w:rsid w:val="6B7B634B"/>
    <w:rsid w:val="6B7BFFAC"/>
    <w:rsid w:val="6B8003E9"/>
    <w:rsid w:val="6B80044E"/>
    <w:rsid w:val="6B838115"/>
    <w:rsid w:val="6B846EF2"/>
    <w:rsid w:val="6B84BC2F"/>
    <w:rsid w:val="6B87FDE4"/>
    <w:rsid w:val="6B89CF71"/>
    <w:rsid w:val="6B8A2539"/>
    <w:rsid w:val="6B8A6C52"/>
    <w:rsid w:val="6B8B5A52"/>
    <w:rsid w:val="6B8B6C9C"/>
    <w:rsid w:val="6B8BABBE"/>
    <w:rsid w:val="6B8D2458"/>
    <w:rsid w:val="6B8D700E"/>
    <w:rsid w:val="6B8D8081"/>
    <w:rsid w:val="6B8F46EB"/>
    <w:rsid w:val="6B909009"/>
    <w:rsid w:val="6B90F36C"/>
    <w:rsid w:val="6B911735"/>
    <w:rsid w:val="6B942474"/>
    <w:rsid w:val="6B944FCF"/>
    <w:rsid w:val="6B957559"/>
    <w:rsid w:val="6B97AD8A"/>
    <w:rsid w:val="6B986BE9"/>
    <w:rsid w:val="6B98B625"/>
    <w:rsid w:val="6B9A1F7F"/>
    <w:rsid w:val="6B9AF7B1"/>
    <w:rsid w:val="6B9C1C92"/>
    <w:rsid w:val="6B9C3853"/>
    <w:rsid w:val="6BA02878"/>
    <w:rsid w:val="6BA0A2E3"/>
    <w:rsid w:val="6BA1C941"/>
    <w:rsid w:val="6BA23636"/>
    <w:rsid w:val="6BA2E573"/>
    <w:rsid w:val="6BA50F7D"/>
    <w:rsid w:val="6BA55A62"/>
    <w:rsid w:val="6BA73ABC"/>
    <w:rsid w:val="6BA7FE3E"/>
    <w:rsid w:val="6BA80BD8"/>
    <w:rsid w:val="6BA94C30"/>
    <w:rsid w:val="6BAC3E5E"/>
    <w:rsid w:val="6BAD58E3"/>
    <w:rsid w:val="6BAE161F"/>
    <w:rsid w:val="6BAF4E6B"/>
    <w:rsid w:val="6BB16098"/>
    <w:rsid w:val="6BB38EEB"/>
    <w:rsid w:val="6BB48855"/>
    <w:rsid w:val="6BB4EBC6"/>
    <w:rsid w:val="6BB688CB"/>
    <w:rsid w:val="6BB7542C"/>
    <w:rsid w:val="6BB77B46"/>
    <w:rsid w:val="6BB846AD"/>
    <w:rsid w:val="6BB90E7A"/>
    <w:rsid w:val="6BBB6DC2"/>
    <w:rsid w:val="6BBBA77A"/>
    <w:rsid w:val="6BBD8AFA"/>
    <w:rsid w:val="6BBDAFC4"/>
    <w:rsid w:val="6BBEB736"/>
    <w:rsid w:val="6BBFED34"/>
    <w:rsid w:val="6BBFF280"/>
    <w:rsid w:val="6BC02871"/>
    <w:rsid w:val="6BC0760D"/>
    <w:rsid w:val="6BC1F62D"/>
    <w:rsid w:val="6BC2A2C8"/>
    <w:rsid w:val="6BC3776A"/>
    <w:rsid w:val="6BC38BBD"/>
    <w:rsid w:val="6BC46757"/>
    <w:rsid w:val="6BC5C36F"/>
    <w:rsid w:val="6BC67D98"/>
    <w:rsid w:val="6BC7A66B"/>
    <w:rsid w:val="6BC894FE"/>
    <w:rsid w:val="6BC98E9E"/>
    <w:rsid w:val="6BC99072"/>
    <w:rsid w:val="6BCA9B7D"/>
    <w:rsid w:val="6BCB0646"/>
    <w:rsid w:val="6BCB788B"/>
    <w:rsid w:val="6BCD2A1A"/>
    <w:rsid w:val="6BCD7E77"/>
    <w:rsid w:val="6BCDB8A0"/>
    <w:rsid w:val="6BCED24A"/>
    <w:rsid w:val="6BCF497F"/>
    <w:rsid w:val="6BCFF564"/>
    <w:rsid w:val="6BD02A98"/>
    <w:rsid w:val="6BD04DDF"/>
    <w:rsid w:val="6BD0F518"/>
    <w:rsid w:val="6BD14DC3"/>
    <w:rsid w:val="6BD1C548"/>
    <w:rsid w:val="6BD1DADB"/>
    <w:rsid w:val="6BD417B1"/>
    <w:rsid w:val="6BD6657A"/>
    <w:rsid w:val="6BD67F5B"/>
    <w:rsid w:val="6BD7640B"/>
    <w:rsid w:val="6BD7E3AD"/>
    <w:rsid w:val="6BD872E9"/>
    <w:rsid w:val="6BD8E154"/>
    <w:rsid w:val="6BD9829E"/>
    <w:rsid w:val="6BDABB24"/>
    <w:rsid w:val="6BDC353C"/>
    <w:rsid w:val="6BDC7ABA"/>
    <w:rsid w:val="6BDD7A7B"/>
    <w:rsid w:val="6BDF58D3"/>
    <w:rsid w:val="6BE009E9"/>
    <w:rsid w:val="6BE12531"/>
    <w:rsid w:val="6BE21791"/>
    <w:rsid w:val="6BE266CE"/>
    <w:rsid w:val="6BE3671A"/>
    <w:rsid w:val="6BE4BDCD"/>
    <w:rsid w:val="6BE526AE"/>
    <w:rsid w:val="6BE76FAC"/>
    <w:rsid w:val="6BE7F573"/>
    <w:rsid w:val="6BE8B671"/>
    <w:rsid w:val="6BE8DAD4"/>
    <w:rsid w:val="6BE9CA8B"/>
    <w:rsid w:val="6BE9D90C"/>
    <w:rsid w:val="6BEABF90"/>
    <w:rsid w:val="6BEB4A72"/>
    <w:rsid w:val="6BEB908B"/>
    <w:rsid w:val="6BECFBFA"/>
    <w:rsid w:val="6BEE2A0D"/>
    <w:rsid w:val="6BEED26E"/>
    <w:rsid w:val="6BEFE2F6"/>
    <w:rsid w:val="6BEFF032"/>
    <w:rsid w:val="6BF15E25"/>
    <w:rsid w:val="6BF1871D"/>
    <w:rsid w:val="6BF1D32A"/>
    <w:rsid w:val="6BF2613D"/>
    <w:rsid w:val="6BF26F88"/>
    <w:rsid w:val="6BF40E3E"/>
    <w:rsid w:val="6BF4A654"/>
    <w:rsid w:val="6BF672A8"/>
    <w:rsid w:val="6BF7C198"/>
    <w:rsid w:val="6BF7EF94"/>
    <w:rsid w:val="6BF80EAB"/>
    <w:rsid w:val="6BFA2402"/>
    <w:rsid w:val="6BFA2D64"/>
    <w:rsid w:val="6BFA4E97"/>
    <w:rsid w:val="6BFAC419"/>
    <w:rsid w:val="6BFBBD38"/>
    <w:rsid w:val="6BFBD96E"/>
    <w:rsid w:val="6BFC02DD"/>
    <w:rsid w:val="6BFC8364"/>
    <w:rsid w:val="6BFD2E31"/>
    <w:rsid w:val="6BFFC269"/>
    <w:rsid w:val="6BFFCD54"/>
    <w:rsid w:val="6C00352A"/>
    <w:rsid w:val="6C0076E1"/>
    <w:rsid w:val="6C03424E"/>
    <w:rsid w:val="6C045BB2"/>
    <w:rsid w:val="6C060571"/>
    <w:rsid w:val="6C08547E"/>
    <w:rsid w:val="6C089A38"/>
    <w:rsid w:val="6C08EBF6"/>
    <w:rsid w:val="6C0CF593"/>
    <w:rsid w:val="6C0D8922"/>
    <w:rsid w:val="6C0E5269"/>
    <w:rsid w:val="6C0F346F"/>
    <w:rsid w:val="6C0F879E"/>
    <w:rsid w:val="6C11156A"/>
    <w:rsid w:val="6C12289D"/>
    <w:rsid w:val="6C1380B6"/>
    <w:rsid w:val="6C14FD8F"/>
    <w:rsid w:val="6C17DE65"/>
    <w:rsid w:val="6C183133"/>
    <w:rsid w:val="6C186C11"/>
    <w:rsid w:val="6C1A2363"/>
    <w:rsid w:val="6C1A81E5"/>
    <w:rsid w:val="6C1BE2B5"/>
    <w:rsid w:val="6C1D277E"/>
    <w:rsid w:val="6C1DFEC8"/>
    <w:rsid w:val="6C1E5B70"/>
    <w:rsid w:val="6C200B81"/>
    <w:rsid w:val="6C228A47"/>
    <w:rsid w:val="6C22B312"/>
    <w:rsid w:val="6C232928"/>
    <w:rsid w:val="6C2441D1"/>
    <w:rsid w:val="6C24A01B"/>
    <w:rsid w:val="6C28BF8F"/>
    <w:rsid w:val="6C28E591"/>
    <w:rsid w:val="6C29EF59"/>
    <w:rsid w:val="6C2A7104"/>
    <w:rsid w:val="6C2A8FF1"/>
    <w:rsid w:val="6C2AC886"/>
    <w:rsid w:val="6C2ACC43"/>
    <w:rsid w:val="6C2B00AD"/>
    <w:rsid w:val="6C2E6E3A"/>
    <w:rsid w:val="6C2E929B"/>
    <w:rsid w:val="6C2EAA48"/>
    <w:rsid w:val="6C306F4D"/>
    <w:rsid w:val="6C32578F"/>
    <w:rsid w:val="6C33BF84"/>
    <w:rsid w:val="6C33F8EA"/>
    <w:rsid w:val="6C342828"/>
    <w:rsid w:val="6C3587CB"/>
    <w:rsid w:val="6C35E0B8"/>
    <w:rsid w:val="6C37C826"/>
    <w:rsid w:val="6C37D1E0"/>
    <w:rsid w:val="6C387433"/>
    <w:rsid w:val="6C38ACD2"/>
    <w:rsid w:val="6C3984A0"/>
    <w:rsid w:val="6C39CEF0"/>
    <w:rsid w:val="6C3A6BBC"/>
    <w:rsid w:val="6C3C83B4"/>
    <w:rsid w:val="6C3CC581"/>
    <w:rsid w:val="6C3D01CC"/>
    <w:rsid w:val="6C3E3D7D"/>
    <w:rsid w:val="6C3FBABF"/>
    <w:rsid w:val="6C41B2FD"/>
    <w:rsid w:val="6C41D610"/>
    <w:rsid w:val="6C41FE14"/>
    <w:rsid w:val="6C4212E5"/>
    <w:rsid w:val="6C43D85D"/>
    <w:rsid w:val="6C45AF1E"/>
    <w:rsid w:val="6C468F8B"/>
    <w:rsid w:val="6C487DEE"/>
    <w:rsid w:val="6C4A2234"/>
    <w:rsid w:val="6C4AC26B"/>
    <w:rsid w:val="6C4CB51C"/>
    <w:rsid w:val="6C4F2410"/>
    <w:rsid w:val="6C4F4DC3"/>
    <w:rsid w:val="6C5286BC"/>
    <w:rsid w:val="6C52ABAC"/>
    <w:rsid w:val="6C52DAA6"/>
    <w:rsid w:val="6C52DFAB"/>
    <w:rsid w:val="6C53888F"/>
    <w:rsid w:val="6C53BF38"/>
    <w:rsid w:val="6C53C191"/>
    <w:rsid w:val="6C55D97E"/>
    <w:rsid w:val="6C560241"/>
    <w:rsid w:val="6C57A47C"/>
    <w:rsid w:val="6C593407"/>
    <w:rsid w:val="6C5D7698"/>
    <w:rsid w:val="6C610F91"/>
    <w:rsid w:val="6C61B74D"/>
    <w:rsid w:val="6C61CA54"/>
    <w:rsid w:val="6C621996"/>
    <w:rsid w:val="6C6260A0"/>
    <w:rsid w:val="6C63510A"/>
    <w:rsid w:val="6C648388"/>
    <w:rsid w:val="6C6A59C3"/>
    <w:rsid w:val="6C6B23EC"/>
    <w:rsid w:val="6C6ED17A"/>
    <w:rsid w:val="6C6F47C9"/>
    <w:rsid w:val="6C709496"/>
    <w:rsid w:val="6C71F46C"/>
    <w:rsid w:val="6C72F224"/>
    <w:rsid w:val="6C736DE5"/>
    <w:rsid w:val="6C754F02"/>
    <w:rsid w:val="6C7561A9"/>
    <w:rsid w:val="6C769469"/>
    <w:rsid w:val="6C76C8D7"/>
    <w:rsid w:val="6C7724BB"/>
    <w:rsid w:val="6C78CB9A"/>
    <w:rsid w:val="6C79EE69"/>
    <w:rsid w:val="6C7ABDCF"/>
    <w:rsid w:val="6C7AF328"/>
    <w:rsid w:val="6C7E81F2"/>
    <w:rsid w:val="6C7EE8A3"/>
    <w:rsid w:val="6C7F5F7F"/>
    <w:rsid w:val="6C814DA3"/>
    <w:rsid w:val="6C816C35"/>
    <w:rsid w:val="6C81DEE2"/>
    <w:rsid w:val="6C82C9F0"/>
    <w:rsid w:val="6C844666"/>
    <w:rsid w:val="6C84B32D"/>
    <w:rsid w:val="6C85615D"/>
    <w:rsid w:val="6C860981"/>
    <w:rsid w:val="6C87247B"/>
    <w:rsid w:val="6C872645"/>
    <w:rsid w:val="6C88361D"/>
    <w:rsid w:val="6C8B2933"/>
    <w:rsid w:val="6C8B84D5"/>
    <w:rsid w:val="6C8C01D8"/>
    <w:rsid w:val="6C8D50CE"/>
    <w:rsid w:val="6C8E0D8A"/>
    <w:rsid w:val="6C8EC11F"/>
    <w:rsid w:val="6C8FDDA9"/>
    <w:rsid w:val="6C911544"/>
    <w:rsid w:val="6C926394"/>
    <w:rsid w:val="6C9369F5"/>
    <w:rsid w:val="6C9370B2"/>
    <w:rsid w:val="6C93BBC0"/>
    <w:rsid w:val="6C97561B"/>
    <w:rsid w:val="6C985851"/>
    <w:rsid w:val="6C98801C"/>
    <w:rsid w:val="6C99B081"/>
    <w:rsid w:val="6C99F5CD"/>
    <w:rsid w:val="6C9ABCF0"/>
    <w:rsid w:val="6C9BF3EA"/>
    <w:rsid w:val="6C9CCCA1"/>
    <w:rsid w:val="6C9DDA99"/>
    <w:rsid w:val="6C9DF1DC"/>
    <w:rsid w:val="6C9EE373"/>
    <w:rsid w:val="6C9F9F7C"/>
    <w:rsid w:val="6C9FE70A"/>
    <w:rsid w:val="6CA0226C"/>
    <w:rsid w:val="6CA071CC"/>
    <w:rsid w:val="6CA409FD"/>
    <w:rsid w:val="6CA66A1F"/>
    <w:rsid w:val="6CA6F68D"/>
    <w:rsid w:val="6CA8A15C"/>
    <w:rsid w:val="6CAA429D"/>
    <w:rsid w:val="6CACCF30"/>
    <w:rsid w:val="6CAD353A"/>
    <w:rsid w:val="6CAD684B"/>
    <w:rsid w:val="6CAFE4A8"/>
    <w:rsid w:val="6CB090EA"/>
    <w:rsid w:val="6CB0FA4F"/>
    <w:rsid w:val="6CB59D61"/>
    <w:rsid w:val="6CB5CCB2"/>
    <w:rsid w:val="6CB6D058"/>
    <w:rsid w:val="6CB7AF51"/>
    <w:rsid w:val="6CB890F8"/>
    <w:rsid w:val="6CB94C67"/>
    <w:rsid w:val="6CB9E724"/>
    <w:rsid w:val="6CBA8D42"/>
    <w:rsid w:val="6CBB6CFE"/>
    <w:rsid w:val="6CBCFBAF"/>
    <w:rsid w:val="6CBDD1DD"/>
    <w:rsid w:val="6CBEC8E2"/>
    <w:rsid w:val="6CBF7EDC"/>
    <w:rsid w:val="6CBF9E4D"/>
    <w:rsid w:val="6CC1D0CC"/>
    <w:rsid w:val="6CC1FC21"/>
    <w:rsid w:val="6CC253C5"/>
    <w:rsid w:val="6CC316C1"/>
    <w:rsid w:val="6CC37C67"/>
    <w:rsid w:val="6CC3D4AC"/>
    <w:rsid w:val="6CC49B0D"/>
    <w:rsid w:val="6CC4A0BC"/>
    <w:rsid w:val="6CC4E787"/>
    <w:rsid w:val="6CC62288"/>
    <w:rsid w:val="6CC6CD55"/>
    <w:rsid w:val="6CC77641"/>
    <w:rsid w:val="6CC8A670"/>
    <w:rsid w:val="6CC8D578"/>
    <w:rsid w:val="6CC9D149"/>
    <w:rsid w:val="6CCCB1B5"/>
    <w:rsid w:val="6CCDF84E"/>
    <w:rsid w:val="6CD0A7E9"/>
    <w:rsid w:val="6CD1A545"/>
    <w:rsid w:val="6CD2A33A"/>
    <w:rsid w:val="6CD2B71C"/>
    <w:rsid w:val="6CD38432"/>
    <w:rsid w:val="6CD43CC5"/>
    <w:rsid w:val="6CD4925E"/>
    <w:rsid w:val="6CD4DA03"/>
    <w:rsid w:val="6CD5C04B"/>
    <w:rsid w:val="6CD62D39"/>
    <w:rsid w:val="6CD74C95"/>
    <w:rsid w:val="6CD9B1EC"/>
    <w:rsid w:val="6CD9F3EF"/>
    <w:rsid w:val="6CDAFC94"/>
    <w:rsid w:val="6CDB7198"/>
    <w:rsid w:val="6CDC4A45"/>
    <w:rsid w:val="6CDC9B42"/>
    <w:rsid w:val="6CDD67BD"/>
    <w:rsid w:val="6CDF6467"/>
    <w:rsid w:val="6CDF68A0"/>
    <w:rsid w:val="6CE2F0AC"/>
    <w:rsid w:val="6CE3FB1D"/>
    <w:rsid w:val="6CE4834F"/>
    <w:rsid w:val="6CE4C889"/>
    <w:rsid w:val="6CEA031C"/>
    <w:rsid w:val="6CEBDBA0"/>
    <w:rsid w:val="6CEC37AE"/>
    <w:rsid w:val="6CF0D5CA"/>
    <w:rsid w:val="6CF35563"/>
    <w:rsid w:val="6CF35839"/>
    <w:rsid w:val="6CF426FB"/>
    <w:rsid w:val="6CF4606C"/>
    <w:rsid w:val="6CF62678"/>
    <w:rsid w:val="6CF71B08"/>
    <w:rsid w:val="6CF72394"/>
    <w:rsid w:val="6CF75E52"/>
    <w:rsid w:val="6CF786FA"/>
    <w:rsid w:val="6CF8E634"/>
    <w:rsid w:val="6CF95D1D"/>
    <w:rsid w:val="6CF9A240"/>
    <w:rsid w:val="6CFC36E5"/>
    <w:rsid w:val="6CFC86BE"/>
    <w:rsid w:val="6D00B54F"/>
    <w:rsid w:val="6D01389D"/>
    <w:rsid w:val="6D014708"/>
    <w:rsid w:val="6D01DB92"/>
    <w:rsid w:val="6D01F576"/>
    <w:rsid w:val="6D036EB8"/>
    <w:rsid w:val="6D03EB5F"/>
    <w:rsid w:val="6D043C77"/>
    <w:rsid w:val="6D063CF9"/>
    <w:rsid w:val="6D070584"/>
    <w:rsid w:val="6D085BDC"/>
    <w:rsid w:val="6D08808A"/>
    <w:rsid w:val="6D08B12F"/>
    <w:rsid w:val="6D094EBC"/>
    <w:rsid w:val="6D0A6B00"/>
    <w:rsid w:val="6D0A8B72"/>
    <w:rsid w:val="6D0C6821"/>
    <w:rsid w:val="6D0D25EF"/>
    <w:rsid w:val="6D0E4831"/>
    <w:rsid w:val="6D104347"/>
    <w:rsid w:val="6D109528"/>
    <w:rsid w:val="6D10B1D3"/>
    <w:rsid w:val="6D10FC77"/>
    <w:rsid w:val="6D11E56E"/>
    <w:rsid w:val="6D129410"/>
    <w:rsid w:val="6D129A5D"/>
    <w:rsid w:val="6D12F107"/>
    <w:rsid w:val="6D13D5F8"/>
    <w:rsid w:val="6D147362"/>
    <w:rsid w:val="6D14E956"/>
    <w:rsid w:val="6D15C6EF"/>
    <w:rsid w:val="6D16105A"/>
    <w:rsid w:val="6D16C465"/>
    <w:rsid w:val="6D18B52C"/>
    <w:rsid w:val="6D199005"/>
    <w:rsid w:val="6D1A77F8"/>
    <w:rsid w:val="6D1AC69E"/>
    <w:rsid w:val="6D1B9FC6"/>
    <w:rsid w:val="6D1C5133"/>
    <w:rsid w:val="6D1FC28E"/>
    <w:rsid w:val="6D235C2F"/>
    <w:rsid w:val="6D26394C"/>
    <w:rsid w:val="6D26453F"/>
    <w:rsid w:val="6D2C78D6"/>
    <w:rsid w:val="6D2C7E36"/>
    <w:rsid w:val="6D2E62FA"/>
    <w:rsid w:val="6D2EB7F5"/>
    <w:rsid w:val="6D3150D1"/>
    <w:rsid w:val="6D336380"/>
    <w:rsid w:val="6D337E17"/>
    <w:rsid w:val="6D33DAA0"/>
    <w:rsid w:val="6D34CAD5"/>
    <w:rsid w:val="6D3698A6"/>
    <w:rsid w:val="6D38377C"/>
    <w:rsid w:val="6D3868BA"/>
    <w:rsid w:val="6D3937CE"/>
    <w:rsid w:val="6D3B1285"/>
    <w:rsid w:val="6D3BC608"/>
    <w:rsid w:val="6D3DC309"/>
    <w:rsid w:val="6D3FE647"/>
    <w:rsid w:val="6D40C182"/>
    <w:rsid w:val="6D41F295"/>
    <w:rsid w:val="6D435374"/>
    <w:rsid w:val="6D444BE5"/>
    <w:rsid w:val="6D46A1EF"/>
    <w:rsid w:val="6D46E918"/>
    <w:rsid w:val="6D46FB3D"/>
    <w:rsid w:val="6D476944"/>
    <w:rsid w:val="6D479DDA"/>
    <w:rsid w:val="6D498A99"/>
    <w:rsid w:val="6D4B0795"/>
    <w:rsid w:val="6D4BA1B9"/>
    <w:rsid w:val="6D4C5021"/>
    <w:rsid w:val="6D4C8143"/>
    <w:rsid w:val="6D508437"/>
    <w:rsid w:val="6D51CAB5"/>
    <w:rsid w:val="6D51F1B3"/>
    <w:rsid w:val="6D54DBE7"/>
    <w:rsid w:val="6D55D082"/>
    <w:rsid w:val="6D55EDE6"/>
    <w:rsid w:val="6D56054C"/>
    <w:rsid w:val="6D569018"/>
    <w:rsid w:val="6D575AFD"/>
    <w:rsid w:val="6D57E91B"/>
    <w:rsid w:val="6D585C30"/>
    <w:rsid w:val="6D592BCD"/>
    <w:rsid w:val="6D59CCBB"/>
    <w:rsid w:val="6D5B820B"/>
    <w:rsid w:val="6D5C18E0"/>
    <w:rsid w:val="6D5E95A9"/>
    <w:rsid w:val="6D5EACBC"/>
    <w:rsid w:val="6D631AD8"/>
    <w:rsid w:val="6D64FAE6"/>
    <w:rsid w:val="6D659CFB"/>
    <w:rsid w:val="6D664260"/>
    <w:rsid w:val="6D6AFFC7"/>
    <w:rsid w:val="6D6B9596"/>
    <w:rsid w:val="6D6E3593"/>
    <w:rsid w:val="6D700A8C"/>
    <w:rsid w:val="6D7086D9"/>
    <w:rsid w:val="6D70E0B3"/>
    <w:rsid w:val="6D74FD76"/>
    <w:rsid w:val="6D75F55F"/>
    <w:rsid w:val="6D77FE99"/>
    <w:rsid w:val="6D789375"/>
    <w:rsid w:val="6D7AFD99"/>
    <w:rsid w:val="6D7B563D"/>
    <w:rsid w:val="6D7E1AF3"/>
    <w:rsid w:val="6D7E6DE8"/>
    <w:rsid w:val="6D7EEE0C"/>
    <w:rsid w:val="6D82DDE9"/>
    <w:rsid w:val="6D8331CD"/>
    <w:rsid w:val="6D860465"/>
    <w:rsid w:val="6D87955E"/>
    <w:rsid w:val="6D889B35"/>
    <w:rsid w:val="6D89AA33"/>
    <w:rsid w:val="6D8AC3FB"/>
    <w:rsid w:val="6D8E2336"/>
    <w:rsid w:val="6D8E398F"/>
    <w:rsid w:val="6D9001BC"/>
    <w:rsid w:val="6D900E50"/>
    <w:rsid w:val="6D922CBA"/>
    <w:rsid w:val="6D928044"/>
    <w:rsid w:val="6D928F46"/>
    <w:rsid w:val="6D92B41F"/>
    <w:rsid w:val="6D92EE20"/>
    <w:rsid w:val="6D937EB6"/>
    <w:rsid w:val="6D9908AA"/>
    <w:rsid w:val="6D995F5F"/>
    <w:rsid w:val="6D997124"/>
    <w:rsid w:val="6D99C3AB"/>
    <w:rsid w:val="6D9D0B01"/>
    <w:rsid w:val="6D9D22A6"/>
    <w:rsid w:val="6D9DFA54"/>
    <w:rsid w:val="6DA01E95"/>
    <w:rsid w:val="6DA028BC"/>
    <w:rsid w:val="6DA2801F"/>
    <w:rsid w:val="6DA2C833"/>
    <w:rsid w:val="6DA6574A"/>
    <w:rsid w:val="6DA9BC99"/>
    <w:rsid w:val="6DA9C77E"/>
    <w:rsid w:val="6DA9F8C5"/>
    <w:rsid w:val="6DABA050"/>
    <w:rsid w:val="6DAC84EB"/>
    <w:rsid w:val="6DAE14CB"/>
    <w:rsid w:val="6DAF2325"/>
    <w:rsid w:val="6DAFADFE"/>
    <w:rsid w:val="6DB0707A"/>
    <w:rsid w:val="6DB08F48"/>
    <w:rsid w:val="6DB0AB86"/>
    <w:rsid w:val="6DB62717"/>
    <w:rsid w:val="6DB77BBD"/>
    <w:rsid w:val="6DB98412"/>
    <w:rsid w:val="6DB9FB90"/>
    <w:rsid w:val="6DBA5782"/>
    <w:rsid w:val="6DBD5021"/>
    <w:rsid w:val="6DBF2BB8"/>
    <w:rsid w:val="6DC02440"/>
    <w:rsid w:val="6DC0C3E7"/>
    <w:rsid w:val="6DC17198"/>
    <w:rsid w:val="6DC1D8E6"/>
    <w:rsid w:val="6DC52831"/>
    <w:rsid w:val="6DC59BC3"/>
    <w:rsid w:val="6DC652D6"/>
    <w:rsid w:val="6DC6CDB7"/>
    <w:rsid w:val="6DC79366"/>
    <w:rsid w:val="6DC8BE12"/>
    <w:rsid w:val="6DCA2433"/>
    <w:rsid w:val="6DCC4342"/>
    <w:rsid w:val="6DCCA102"/>
    <w:rsid w:val="6DCD2E46"/>
    <w:rsid w:val="6DD066ED"/>
    <w:rsid w:val="6DD1BC7D"/>
    <w:rsid w:val="6DD1F461"/>
    <w:rsid w:val="6DD26EAA"/>
    <w:rsid w:val="6DD345CF"/>
    <w:rsid w:val="6DD46F50"/>
    <w:rsid w:val="6DD9481E"/>
    <w:rsid w:val="6DD9F37D"/>
    <w:rsid w:val="6DDBA62A"/>
    <w:rsid w:val="6DDC708B"/>
    <w:rsid w:val="6DDCB4C9"/>
    <w:rsid w:val="6DDD37EF"/>
    <w:rsid w:val="6DDE2C45"/>
    <w:rsid w:val="6DDECE10"/>
    <w:rsid w:val="6DDED783"/>
    <w:rsid w:val="6DDEFA79"/>
    <w:rsid w:val="6DE081B9"/>
    <w:rsid w:val="6DE3D0DF"/>
    <w:rsid w:val="6DE4BE12"/>
    <w:rsid w:val="6DE4D236"/>
    <w:rsid w:val="6DE83F66"/>
    <w:rsid w:val="6DE95B6B"/>
    <w:rsid w:val="6DEA3F87"/>
    <w:rsid w:val="6DEB194E"/>
    <w:rsid w:val="6DECC2B1"/>
    <w:rsid w:val="6DEDE6AA"/>
    <w:rsid w:val="6DEFB310"/>
    <w:rsid w:val="6DEFFA31"/>
    <w:rsid w:val="6DF64FBB"/>
    <w:rsid w:val="6DF6E409"/>
    <w:rsid w:val="6DF83F68"/>
    <w:rsid w:val="6DF85483"/>
    <w:rsid w:val="6DF8B474"/>
    <w:rsid w:val="6DF8C2C3"/>
    <w:rsid w:val="6DF8EE9B"/>
    <w:rsid w:val="6DFA9C37"/>
    <w:rsid w:val="6DFACE50"/>
    <w:rsid w:val="6DFB656A"/>
    <w:rsid w:val="6DFC5342"/>
    <w:rsid w:val="6DFCCC72"/>
    <w:rsid w:val="6DFD23C4"/>
    <w:rsid w:val="6DFD302F"/>
    <w:rsid w:val="6DFD719B"/>
    <w:rsid w:val="6DFEFD0B"/>
    <w:rsid w:val="6E00C065"/>
    <w:rsid w:val="6E02514E"/>
    <w:rsid w:val="6E04D885"/>
    <w:rsid w:val="6E075962"/>
    <w:rsid w:val="6E078D66"/>
    <w:rsid w:val="6E081055"/>
    <w:rsid w:val="6E083792"/>
    <w:rsid w:val="6E084FDC"/>
    <w:rsid w:val="6E089CDE"/>
    <w:rsid w:val="6E09CB6D"/>
    <w:rsid w:val="6E0A76F7"/>
    <w:rsid w:val="6E0B41C6"/>
    <w:rsid w:val="6E0DA6E9"/>
    <w:rsid w:val="6E0E9E7C"/>
    <w:rsid w:val="6E0EA959"/>
    <w:rsid w:val="6E0F8D5C"/>
    <w:rsid w:val="6E10134A"/>
    <w:rsid w:val="6E118EA5"/>
    <w:rsid w:val="6E1320D8"/>
    <w:rsid w:val="6E147F8F"/>
    <w:rsid w:val="6E151556"/>
    <w:rsid w:val="6E1613FE"/>
    <w:rsid w:val="6E18C24D"/>
    <w:rsid w:val="6E18E178"/>
    <w:rsid w:val="6E1A3261"/>
    <w:rsid w:val="6E1B4657"/>
    <w:rsid w:val="6E1D213C"/>
    <w:rsid w:val="6E1D9FEA"/>
    <w:rsid w:val="6E1DB778"/>
    <w:rsid w:val="6E1FE53A"/>
    <w:rsid w:val="6E250F69"/>
    <w:rsid w:val="6E25126A"/>
    <w:rsid w:val="6E2524EE"/>
    <w:rsid w:val="6E26CFA8"/>
    <w:rsid w:val="6E278771"/>
    <w:rsid w:val="6E283CD5"/>
    <w:rsid w:val="6E292053"/>
    <w:rsid w:val="6E2925B0"/>
    <w:rsid w:val="6E2A2178"/>
    <w:rsid w:val="6E2BB54F"/>
    <w:rsid w:val="6E2D067D"/>
    <w:rsid w:val="6E2DFEB8"/>
    <w:rsid w:val="6E2E87D6"/>
    <w:rsid w:val="6E2EA8A1"/>
    <w:rsid w:val="6E32807F"/>
    <w:rsid w:val="6E34051F"/>
    <w:rsid w:val="6E345C3A"/>
    <w:rsid w:val="6E356BDC"/>
    <w:rsid w:val="6E36A44A"/>
    <w:rsid w:val="6E37C5AF"/>
    <w:rsid w:val="6E384D74"/>
    <w:rsid w:val="6E3A4D05"/>
    <w:rsid w:val="6E3ABB13"/>
    <w:rsid w:val="6E3C0FCE"/>
    <w:rsid w:val="6E3DD0E8"/>
    <w:rsid w:val="6E3DF766"/>
    <w:rsid w:val="6E3FBBEC"/>
    <w:rsid w:val="6E402EBF"/>
    <w:rsid w:val="6E40907E"/>
    <w:rsid w:val="6E41D603"/>
    <w:rsid w:val="6E460B81"/>
    <w:rsid w:val="6E46194D"/>
    <w:rsid w:val="6E46C435"/>
    <w:rsid w:val="6E46D227"/>
    <w:rsid w:val="6E493474"/>
    <w:rsid w:val="6E4A0EF7"/>
    <w:rsid w:val="6E4AA996"/>
    <w:rsid w:val="6E4EB3A7"/>
    <w:rsid w:val="6E4F8450"/>
    <w:rsid w:val="6E50AD03"/>
    <w:rsid w:val="6E50DEC9"/>
    <w:rsid w:val="6E511163"/>
    <w:rsid w:val="6E5180F3"/>
    <w:rsid w:val="6E51CF85"/>
    <w:rsid w:val="6E52BAB8"/>
    <w:rsid w:val="6E532209"/>
    <w:rsid w:val="6E53B644"/>
    <w:rsid w:val="6E53EC57"/>
    <w:rsid w:val="6E55501F"/>
    <w:rsid w:val="6E57BF32"/>
    <w:rsid w:val="6E5BA0B3"/>
    <w:rsid w:val="6E5CE331"/>
    <w:rsid w:val="6E5D3786"/>
    <w:rsid w:val="6E5F038E"/>
    <w:rsid w:val="6E5FB3FC"/>
    <w:rsid w:val="6E613C86"/>
    <w:rsid w:val="6E61533A"/>
    <w:rsid w:val="6E61B8C3"/>
    <w:rsid w:val="6E647F94"/>
    <w:rsid w:val="6E654F64"/>
    <w:rsid w:val="6E655CBB"/>
    <w:rsid w:val="6E662776"/>
    <w:rsid w:val="6E678682"/>
    <w:rsid w:val="6E67B77E"/>
    <w:rsid w:val="6E68F1CC"/>
    <w:rsid w:val="6E69B7BA"/>
    <w:rsid w:val="6E6B920D"/>
    <w:rsid w:val="6E6CD260"/>
    <w:rsid w:val="6E6E1207"/>
    <w:rsid w:val="6E6E18C5"/>
    <w:rsid w:val="6E6EF2F3"/>
    <w:rsid w:val="6E6F98A0"/>
    <w:rsid w:val="6E6FA04D"/>
    <w:rsid w:val="6E70DED7"/>
    <w:rsid w:val="6E70F986"/>
    <w:rsid w:val="6E7277E6"/>
    <w:rsid w:val="6E73CE14"/>
    <w:rsid w:val="6E740DA6"/>
    <w:rsid w:val="6E744286"/>
    <w:rsid w:val="6E74E98A"/>
    <w:rsid w:val="6E75603F"/>
    <w:rsid w:val="6E77C66F"/>
    <w:rsid w:val="6E796487"/>
    <w:rsid w:val="6E7A2668"/>
    <w:rsid w:val="6E7BCF35"/>
    <w:rsid w:val="6E7C09E9"/>
    <w:rsid w:val="6E7CAE17"/>
    <w:rsid w:val="6E7D24C4"/>
    <w:rsid w:val="6E7DD548"/>
    <w:rsid w:val="6E7E503E"/>
    <w:rsid w:val="6E7F2FD7"/>
    <w:rsid w:val="6E7F756B"/>
    <w:rsid w:val="6E8003DD"/>
    <w:rsid w:val="6E8201DE"/>
    <w:rsid w:val="6E825388"/>
    <w:rsid w:val="6E834FD5"/>
    <w:rsid w:val="6E8361E9"/>
    <w:rsid w:val="6E8491DD"/>
    <w:rsid w:val="6E856BF7"/>
    <w:rsid w:val="6E85DBA4"/>
    <w:rsid w:val="6E87B22F"/>
    <w:rsid w:val="6E8929D1"/>
    <w:rsid w:val="6E8A819C"/>
    <w:rsid w:val="6E8ABC7E"/>
    <w:rsid w:val="6E8BBF93"/>
    <w:rsid w:val="6E8BE4DA"/>
    <w:rsid w:val="6E8C315F"/>
    <w:rsid w:val="6E8CA275"/>
    <w:rsid w:val="6E8E0251"/>
    <w:rsid w:val="6E90925F"/>
    <w:rsid w:val="6E909AF9"/>
    <w:rsid w:val="6E924125"/>
    <w:rsid w:val="6E92FE58"/>
    <w:rsid w:val="6E970F94"/>
    <w:rsid w:val="6E97C1C1"/>
    <w:rsid w:val="6E983ED3"/>
    <w:rsid w:val="6E98570D"/>
    <w:rsid w:val="6E9893B2"/>
    <w:rsid w:val="6E98A292"/>
    <w:rsid w:val="6E98DEA1"/>
    <w:rsid w:val="6E99BBC1"/>
    <w:rsid w:val="6E9A129E"/>
    <w:rsid w:val="6E9BE322"/>
    <w:rsid w:val="6E9F0154"/>
    <w:rsid w:val="6EA14138"/>
    <w:rsid w:val="6EA24852"/>
    <w:rsid w:val="6EA30247"/>
    <w:rsid w:val="6EA66AB1"/>
    <w:rsid w:val="6EA732D4"/>
    <w:rsid w:val="6EAA154D"/>
    <w:rsid w:val="6EABBB41"/>
    <w:rsid w:val="6EAC269E"/>
    <w:rsid w:val="6EAD0971"/>
    <w:rsid w:val="6EAD2014"/>
    <w:rsid w:val="6EAD520A"/>
    <w:rsid w:val="6EB046F8"/>
    <w:rsid w:val="6EB261CB"/>
    <w:rsid w:val="6EB267BB"/>
    <w:rsid w:val="6EB2E382"/>
    <w:rsid w:val="6EB5B57C"/>
    <w:rsid w:val="6EB5F49E"/>
    <w:rsid w:val="6EB6F525"/>
    <w:rsid w:val="6EB704D5"/>
    <w:rsid w:val="6EB8A8E3"/>
    <w:rsid w:val="6EBA18A9"/>
    <w:rsid w:val="6EBA4157"/>
    <w:rsid w:val="6EBC758B"/>
    <w:rsid w:val="6EBC948F"/>
    <w:rsid w:val="6EBEE727"/>
    <w:rsid w:val="6EBFD444"/>
    <w:rsid w:val="6EC19EC9"/>
    <w:rsid w:val="6EC21DE7"/>
    <w:rsid w:val="6EC28300"/>
    <w:rsid w:val="6EC33A77"/>
    <w:rsid w:val="6EC344C8"/>
    <w:rsid w:val="6EC44E7D"/>
    <w:rsid w:val="6EC6A737"/>
    <w:rsid w:val="6EC6FCD6"/>
    <w:rsid w:val="6EC7E5CD"/>
    <w:rsid w:val="6EC85744"/>
    <w:rsid w:val="6EC93E83"/>
    <w:rsid w:val="6ECA871C"/>
    <w:rsid w:val="6ECBF8F1"/>
    <w:rsid w:val="6ECD5D62"/>
    <w:rsid w:val="6ECE00CF"/>
    <w:rsid w:val="6ECE9242"/>
    <w:rsid w:val="6ED05954"/>
    <w:rsid w:val="6ED08115"/>
    <w:rsid w:val="6ED1B9DC"/>
    <w:rsid w:val="6ED24270"/>
    <w:rsid w:val="6ED354CD"/>
    <w:rsid w:val="6ED4D914"/>
    <w:rsid w:val="6ED6C9BF"/>
    <w:rsid w:val="6ED71398"/>
    <w:rsid w:val="6ED82E72"/>
    <w:rsid w:val="6ED85902"/>
    <w:rsid w:val="6EDA1CC3"/>
    <w:rsid w:val="6EDAFF75"/>
    <w:rsid w:val="6EDB3E7D"/>
    <w:rsid w:val="6EDB83EE"/>
    <w:rsid w:val="6EDD0292"/>
    <w:rsid w:val="6EDED79E"/>
    <w:rsid w:val="6EDFDD00"/>
    <w:rsid w:val="6EE11CCF"/>
    <w:rsid w:val="6EE1E569"/>
    <w:rsid w:val="6EE3A96B"/>
    <w:rsid w:val="6EE3F895"/>
    <w:rsid w:val="6EE4F1F8"/>
    <w:rsid w:val="6EE5D4D3"/>
    <w:rsid w:val="6EE6FE13"/>
    <w:rsid w:val="6EE764D6"/>
    <w:rsid w:val="6EE774FA"/>
    <w:rsid w:val="6EEBC795"/>
    <w:rsid w:val="6EEE7AC1"/>
    <w:rsid w:val="6EEF1B3C"/>
    <w:rsid w:val="6EEF3785"/>
    <w:rsid w:val="6EF0EA5C"/>
    <w:rsid w:val="6EF1140C"/>
    <w:rsid w:val="6EF175A0"/>
    <w:rsid w:val="6EF1BA98"/>
    <w:rsid w:val="6EF2A0D6"/>
    <w:rsid w:val="6EF71872"/>
    <w:rsid w:val="6EF8340E"/>
    <w:rsid w:val="6EFBC2F1"/>
    <w:rsid w:val="6EFCC18F"/>
    <w:rsid w:val="6EFD8236"/>
    <w:rsid w:val="6EFE025E"/>
    <w:rsid w:val="6EFE23BB"/>
    <w:rsid w:val="6EFE4F87"/>
    <w:rsid w:val="6EFFBAAB"/>
    <w:rsid w:val="6F007B2F"/>
    <w:rsid w:val="6F00A439"/>
    <w:rsid w:val="6F0190F4"/>
    <w:rsid w:val="6F01CE2C"/>
    <w:rsid w:val="6F0261D3"/>
    <w:rsid w:val="6F059E9C"/>
    <w:rsid w:val="6F065F6E"/>
    <w:rsid w:val="6F075F6E"/>
    <w:rsid w:val="6F07E14B"/>
    <w:rsid w:val="6F0A7482"/>
    <w:rsid w:val="6F0A8AF5"/>
    <w:rsid w:val="6F0B07DC"/>
    <w:rsid w:val="6F0DA371"/>
    <w:rsid w:val="6F0F4BAF"/>
    <w:rsid w:val="6F1231AB"/>
    <w:rsid w:val="6F158DB5"/>
    <w:rsid w:val="6F1599EC"/>
    <w:rsid w:val="6F1605A7"/>
    <w:rsid w:val="6F16B552"/>
    <w:rsid w:val="6F19B961"/>
    <w:rsid w:val="6F19E7BD"/>
    <w:rsid w:val="6F1A2FF7"/>
    <w:rsid w:val="6F1CAB24"/>
    <w:rsid w:val="6F1DEC22"/>
    <w:rsid w:val="6F20081A"/>
    <w:rsid w:val="6F2092CD"/>
    <w:rsid w:val="6F21ACC6"/>
    <w:rsid w:val="6F2464DA"/>
    <w:rsid w:val="6F24FF7C"/>
    <w:rsid w:val="6F25CBCA"/>
    <w:rsid w:val="6F2A3C78"/>
    <w:rsid w:val="6F2A3C82"/>
    <w:rsid w:val="6F2BDACF"/>
    <w:rsid w:val="6F2D0715"/>
    <w:rsid w:val="6F2E9917"/>
    <w:rsid w:val="6F2EEB2A"/>
    <w:rsid w:val="6F33F04C"/>
    <w:rsid w:val="6F33F7FE"/>
    <w:rsid w:val="6F348DAE"/>
    <w:rsid w:val="6F350A44"/>
    <w:rsid w:val="6F36158A"/>
    <w:rsid w:val="6F3695CB"/>
    <w:rsid w:val="6F36D583"/>
    <w:rsid w:val="6F374E1C"/>
    <w:rsid w:val="6F3A0AD8"/>
    <w:rsid w:val="6F3A6C15"/>
    <w:rsid w:val="6F3B2E41"/>
    <w:rsid w:val="6F3CC1A9"/>
    <w:rsid w:val="6F3D810F"/>
    <w:rsid w:val="6F3EBFE7"/>
    <w:rsid w:val="6F3F2992"/>
    <w:rsid w:val="6F40CB73"/>
    <w:rsid w:val="6F429630"/>
    <w:rsid w:val="6F42DDDD"/>
    <w:rsid w:val="6F42FFF1"/>
    <w:rsid w:val="6F43C400"/>
    <w:rsid w:val="6F440C2E"/>
    <w:rsid w:val="6F45CED8"/>
    <w:rsid w:val="6F47768E"/>
    <w:rsid w:val="6F4A3635"/>
    <w:rsid w:val="6F4E82A1"/>
    <w:rsid w:val="6F4F341A"/>
    <w:rsid w:val="6F4FC285"/>
    <w:rsid w:val="6F555473"/>
    <w:rsid w:val="6F5617BC"/>
    <w:rsid w:val="6F562A8E"/>
    <w:rsid w:val="6F581BE3"/>
    <w:rsid w:val="6F585728"/>
    <w:rsid w:val="6F5869E8"/>
    <w:rsid w:val="6F593AF1"/>
    <w:rsid w:val="6F59D14D"/>
    <w:rsid w:val="6F5A4D22"/>
    <w:rsid w:val="6F5AC2D0"/>
    <w:rsid w:val="6F5C7B86"/>
    <w:rsid w:val="6F5FBD59"/>
    <w:rsid w:val="6F600E09"/>
    <w:rsid w:val="6F601E49"/>
    <w:rsid w:val="6F6145C8"/>
    <w:rsid w:val="6F6260BD"/>
    <w:rsid w:val="6F6385A4"/>
    <w:rsid w:val="6F645D33"/>
    <w:rsid w:val="6F66A942"/>
    <w:rsid w:val="6F67D76B"/>
    <w:rsid w:val="6F68D452"/>
    <w:rsid w:val="6F6A1126"/>
    <w:rsid w:val="6F6A2D46"/>
    <w:rsid w:val="6F6A82F9"/>
    <w:rsid w:val="6F6BD382"/>
    <w:rsid w:val="6F6C7054"/>
    <w:rsid w:val="6F721637"/>
    <w:rsid w:val="6F721961"/>
    <w:rsid w:val="6F73680F"/>
    <w:rsid w:val="6F7381F1"/>
    <w:rsid w:val="6F743DC6"/>
    <w:rsid w:val="6F748709"/>
    <w:rsid w:val="6F755824"/>
    <w:rsid w:val="6F773044"/>
    <w:rsid w:val="6F77CCED"/>
    <w:rsid w:val="6F783FA7"/>
    <w:rsid w:val="6F78900A"/>
    <w:rsid w:val="6F78E29D"/>
    <w:rsid w:val="6F79ECF6"/>
    <w:rsid w:val="6F7B428A"/>
    <w:rsid w:val="6F7DB37F"/>
    <w:rsid w:val="6F7E692D"/>
    <w:rsid w:val="6F805191"/>
    <w:rsid w:val="6F8161C3"/>
    <w:rsid w:val="6F81F9F8"/>
    <w:rsid w:val="6F8308AB"/>
    <w:rsid w:val="6F84C55D"/>
    <w:rsid w:val="6F852C7C"/>
    <w:rsid w:val="6F868DE4"/>
    <w:rsid w:val="6F876847"/>
    <w:rsid w:val="6F93C946"/>
    <w:rsid w:val="6F94F2B6"/>
    <w:rsid w:val="6F958AC3"/>
    <w:rsid w:val="6F97FDCD"/>
    <w:rsid w:val="6F989C55"/>
    <w:rsid w:val="6F98A04D"/>
    <w:rsid w:val="6F98A1F9"/>
    <w:rsid w:val="6F992FB1"/>
    <w:rsid w:val="6F9A18E2"/>
    <w:rsid w:val="6F9B07F0"/>
    <w:rsid w:val="6F9B3066"/>
    <w:rsid w:val="6F9DB291"/>
    <w:rsid w:val="6F9E5B57"/>
    <w:rsid w:val="6F9E8536"/>
    <w:rsid w:val="6F9EA1D9"/>
    <w:rsid w:val="6F9F48EB"/>
    <w:rsid w:val="6FA00C87"/>
    <w:rsid w:val="6FA0BF64"/>
    <w:rsid w:val="6FA19051"/>
    <w:rsid w:val="6FA1CAD0"/>
    <w:rsid w:val="6FA66436"/>
    <w:rsid w:val="6FA7282A"/>
    <w:rsid w:val="6FA8ACEF"/>
    <w:rsid w:val="6FAA1FDE"/>
    <w:rsid w:val="6FABDB34"/>
    <w:rsid w:val="6FABE444"/>
    <w:rsid w:val="6FABF223"/>
    <w:rsid w:val="6FADB444"/>
    <w:rsid w:val="6FAEAFDE"/>
    <w:rsid w:val="6FAF17B1"/>
    <w:rsid w:val="6FAF5845"/>
    <w:rsid w:val="6FAFDB76"/>
    <w:rsid w:val="6FAFF4E2"/>
    <w:rsid w:val="6FB0D96C"/>
    <w:rsid w:val="6FB1F56E"/>
    <w:rsid w:val="6FB2E5D0"/>
    <w:rsid w:val="6FB318AA"/>
    <w:rsid w:val="6FB3C410"/>
    <w:rsid w:val="6FB5FC9B"/>
    <w:rsid w:val="6FB895B2"/>
    <w:rsid w:val="6FB8C2C6"/>
    <w:rsid w:val="6FB8E95D"/>
    <w:rsid w:val="6FBBC8E9"/>
    <w:rsid w:val="6FBDEA99"/>
    <w:rsid w:val="6FBF20EA"/>
    <w:rsid w:val="6FC01B45"/>
    <w:rsid w:val="6FC3DB3D"/>
    <w:rsid w:val="6FC3FF56"/>
    <w:rsid w:val="6FC4679B"/>
    <w:rsid w:val="6FC52F45"/>
    <w:rsid w:val="6FC53B1A"/>
    <w:rsid w:val="6FC66FCF"/>
    <w:rsid w:val="6FC68E37"/>
    <w:rsid w:val="6FC79D41"/>
    <w:rsid w:val="6FC7DE70"/>
    <w:rsid w:val="6FC8CB28"/>
    <w:rsid w:val="6FC926A4"/>
    <w:rsid w:val="6FCA5E8A"/>
    <w:rsid w:val="6FCB0228"/>
    <w:rsid w:val="6FCBD3AB"/>
    <w:rsid w:val="6FCDF830"/>
    <w:rsid w:val="6FCF1FDF"/>
    <w:rsid w:val="6FCFD61D"/>
    <w:rsid w:val="6FD25CD9"/>
    <w:rsid w:val="6FD2924D"/>
    <w:rsid w:val="6FD457AE"/>
    <w:rsid w:val="6FD51449"/>
    <w:rsid w:val="6FD62E30"/>
    <w:rsid w:val="6FD63E47"/>
    <w:rsid w:val="6FD7F110"/>
    <w:rsid w:val="6FD7F303"/>
    <w:rsid w:val="6FD7F89F"/>
    <w:rsid w:val="6FD82A05"/>
    <w:rsid w:val="6FD91EFD"/>
    <w:rsid w:val="6FDB875A"/>
    <w:rsid w:val="6FDBA729"/>
    <w:rsid w:val="6FDBB8B2"/>
    <w:rsid w:val="6FDC50B0"/>
    <w:rsid w:val="6FE037CB"/>
    <w:rsid w:val="6FE087D9"/>
    <w:rsid w:val="6FE0ECEA"/>
    <w:rsid w:val="6FE1C3DB"/>
    <w:rsid w:val="6FE1C8B3"/>
    <w:rsid w:val="6FE2005C"/>
    <w:rsid w:val="6FE2E7DE"/>
    <w:rsid w:val="6FE57EDF"/>
    <w:rsid w:val="6FE5816F"/>
    <w:rsid w:val="6FE5A936"/>
    <w:rsid w:val="6FE607BB"/>
    <w:rsid w:val="6FE6A70E"/>
    <w:rsid w:val="6FE772C0"/>
    <w:rsid w:val="6FE7D36C"/>
    <w:rsid w:val="6FE8F6D3"/>
    <w:rsid w:val="6FE965C1"/>
    <w:rsid w:val="6FEAEDD3"/>
    <w:rsid w:val="6FEB76BE"/>
    <w:rsid w:val="6FEC9C7F"/>
    <w:rsid w:val="6FEDA74B"/>
    <w:rsid w:val="6FEEC0D8"/>
    <w:rsid w:val="6FEEDA53"/>
    <w:rsid w:val="6FF22EAE"/>
    <w:rsid w:val="6FF261A5"/>
    <w:rsid w:val="6FF312F7"/>
    <w:rsid w:val="6FF3EE6B"/>
    <w:rsid w:val="6FF47B92"/>
    <w:rsid w:val="6FF4DE7D"/>
    <w:rsid w:val="6FF72680"/>
    <w:rsid w:val="6FF7700B"/>
    <w:rsid w:val="6FF89E5D"/>
    <w:rsid w:val="6FF9187B"/>
    <w:rsid w:val="6FFB116C"/>
    <w:rsid w:val="6FFD0399"/>
    <w:rsid w:val="6FFD29AB"/>
    <w:rsid w:val="6FFD4944"/>
    <w:rsid w:val="7001AF4A"/>
    <w:rsid w:val="7001B1CB"/>
    <w:rsid w:val="70022EB3"/>
    <w:rsid w:val="7003B754"/>
    <w:rsid w:val="7005397F"/>
    <w:rsid w:val="70075DBD"/>
    <w:rsid w:val="7009BEEA"/>
    <w:rsid w:val="700A0035"/>
    <w:rsid w:val="700B3FEB"/>
    <w:rsid w:val="700C7C2D"/>
    <w:rsid w:val="700DE668"/>
    <w:rsid w:val="700F7384"/>
    <w:rsid w:val="70123EB2"/>
    <w:rsid w:val="7012CCEA"/>
    <w:rsid w:val="70137E0C"/>
    <w:rsid w:val="70148994"/>
    <w:rsid w:val="7015C0CA"/>
    <w:rsid w:val="7018406A"/>
    <w:rsid w:val="70193C8C"/>
    <w:rsid w:val="70195752"/>
    <w:rsid w:val="70196B69"/>
    <w:rsid w:val="7019FC67"/>
    <w:rsid w:val="701A0119"/>
    <w:rsid w:val="701A2606"/>
    <w:rsid w:val="701B3020"/>
    <w:rsid w:val="701BF80A"/>
    <w:rsid w:val="701C66BD"/>
    <w:rsid w:val="701D753E"/>
    <w:rsid w:val="701E1817"/>
    <w:rsid w:val="701E9491"/>
    <w:rsid w:val="701EB214"/>
    <w:rsid w:val="70201D0D"/>
    <w:rsid w:val="70207FC3"/>
    <w:rsid w:val="70209BC7"/>
    <w:rsid w:val="7021D684"/>
    <w:rsid w:val="7021F8A5"/>
    <w:rsid w:val="7025EBD8"/>
    <w:rsid w:val="7026AE13"/>
    <w:rsid w:val="702789CB"/>
    <w:rsid w:val="7028B82D"/>
    <w:rsid w:val="702AEB46"/>
    <w:rsid w:val="702FBE8D"/>
    <w:rsid w:val="70308760"/>
    <w:rsid w:val="70315C61"/>
    <w:rsid w:val="7032CB95"/>
    <w:rsid w:val="70331F79"/>
    <w:rsid w:val="70343D56"/>
    <w:rsid w:val="7034D154"/>
    <w:rsid w:val="70360ADC"/>
    <w:rsid w:val="7037E6A1"/>
    <w:rsid w:val="7037F1AB"/>
    <w:rsid w:val="70385C04"/>
    <w:rsid w:val="703962D4"/>
    <w:rsid w:val="703CD89C"/>
    <w:rsid w:val="703DF320"/>
    <w:rsid w:val="703F3D23"/>
    <w:rsid w:val="703F9E21"/>
    <w:rsid w:val="70406E7F"/>
    <w:rsid w:val="7042B6B2"/>
    <w:rsid w:val="7042DB2F"/>
    <w:rsid w:val="70435C96"/>
    <w:rsid w:val="7043F360"/>
    <w:rsid w:val="70468D1F"/>
    <w:rsid w:val="70469152"/>
    <w:rsid w:val="70491065"/>
    <w:rsid w:val="70496938"/>
    <w:rsid w:val="704AB9F9"/>
    <w:rsid w:val="704B1159"/>
    <w:rsid w:val="704B2C15"/>
    <w:rsid w:val="704B37C1"/>
    <w:rsid w:val="704BB487"/>
    <w:rsid w:val="704C020A"/>
    <w:rsid w:val="704CB493"/>
    <w:rsid w:val="704D103F"/>
    <w:rsid w:val="704F3C70"/>
    <w:rsid w:val="70501158"/>
    <w:rsid w:val="70518785"/>
    <w:rsid w:val="70533B83"/>
    <w:rsid w:val="70565522"/>
    <w:rsid w:val="705747FF"/>
    <w:rsid w:val="7058BE49"/>
    <w:rsid w:val="7059C5AD"/>
    <w:rsid w:val="705A86A6"/>
    <w:rsid w:val="705C248C"/>
    <w:rsid w:val="705C58BF"/>
    <w:rsid w:val="705D73D0"/>
    <w:rsid w:val="705D85B2"/>
    <w:rsid w:val="705E98F4"/>
    <w:rsid w:val="705F79E5"/>
    <w:rsid w:val="706192BF"/>
    <w:rsid w:val="70635370"/>
    <w:rsid w:val="70640AE1"/>
    <w:rsid w:val="706682F1"/>
    <w:rsid w:val="7066A27D"/>
    <w:rsid w:val="7067AF13"/>
    <w:rsid w:val="7068395B"/>
    <w:rsid w:val="706A006A"/>
    <w:rsid w:val="706AB1C8"/>
    <w:rsid w:val="706B42CF"/>
    <w:rsid w:val="706D4C40"/>
    <w:rsid w:val="706EBB5C"/>
    <w:rsid w:val="706EFC9C"/>
    <w:rsid w:val="706F68FF"/>
    <w:rsid w:val="70717C7B"/>
    <w:rsid w:val="7071C182"/>
    <w:rsid w:val="7074B94B"/>
    <w:rsid w:val="707770DB"/>
    <w:rsid w:val="7078190B"/>
    <w:rsid w:val="7079EEB8"/>
    <w:rsid w:val="707A0634"/>
    <w:rsid w:val="707A507D"/>
    <w:rsid w:val="707A6E93"/>
    <w:rsid w:val="707AB360"/>
    <w:rsid w:val="707B2282"/>
    <w:rsid w:val="707D24D9"/>
    <w:rsid w:val="707D9EDF"/>
    <w:rsid w:val="707F0D7A"/>
    <w:rsid w:val="707F741A"/>
    <w:rsid w:val="707FDCF7"/>
    <w:rsid w:val="70803902"/>
    <w:rsid w:val="70810F3B"/>
    <w:rsid w:val="7081F251"/>
    <w:rsid w:val="708295E1"/>
    <w:rsid w:val="7082BF8E"/>
    <w:rsid w:val="70838132"/>
    <w:rsid w:val="70846154"/>
    <w:rsid w:val="70880942"/>
    <w:rsid w:val="70884ACE"/>
    <w:rsid w:val="70890E68"/>
    <w:rsid w:val="708A8DE1"/>
    <w:rsid w:val="708AFB90"/>
    <w:rsid w:val="708BE1C7"/>
    <w:rsid w:val="708CCF9F"/>
    <w:rsid w:val="708F0CCF"/>
    <w:rsid w:val="708F3934"/>
    <w:rsid w:val="709157EE"/>
    <w:rsid w:val="709343E2"/>
    <w:rsid w:val="709432B9"/>
    <w:rsid w:val="709460BA"/>
    <w:rsid w:val="709463DE"/>
    <w:rsid w:val="7094C383"/>
    <w:rsid w:val="70956BB8"/>
    <w:rsid w:val="70973EBD"/>
    <w:rsid w:val="709785FE"/>
    <w:rsid w:val="7098B217"/>
    <w:rsid w:val="7099B711"/>
    <w:rsid w:val="709A0D09"/>
    <w:rsid w:val="709A69E4"/>
    <w:rsid w:val="709A9B1A"/>
    <w:rsid w:val="709AD105"/>
    <w:rsid w:val="709CCA17"/>
    <w:rsid w:val="709E6579"/>
    <w:rsid w:val="709FC1C0"/>
    <w:rsid w:val="70A042C7"/>
    <w:rsid w:val="70A1A99C"/>
    <w:rsid w:val="70A247FE"/>
    <w:rsid w:val="70A3E4E1"/>
    <w:rsid w:val="70A46DCE"/>
    <w:rsid w:val="70A7ADDE"/>
    <w:rsid w:val="70A81B54"/>
    <w:rsid w:val="70A83D32"/>
    <w:rsid w:val="70A8FCE8"/>
    <w:rsid w:val="70AA02D9"/>
    <w:rsid w:val="70AB2C3B"/>
    <w:rsid w:val="70AB5E1C"/>
    <w:rsid w:val="70ABE055"/>
    <w:rsid w:val="70AC91E3"/>
    <w:rsid w:val="70ACC28B"/>
    <w:rsid w:val="70AE2646"/>
    <w:rsid w:val="70AED0F6"/>
    <w:rsid w:val="70AFC919"/>
    <w:rsid w:val="70AFDF83"/>
    <w:rsid w:val="70B0CC1C"/>
    <w:rsid w:val="70B22FD7"/>
    <w:rsid w:val="70B6F5C1"/>
    <w:rsid w:val="70B75575"/>
    <w:rsid w:val="70B8CA11"/>
    <w:rsid w:val="70B8F1D3"/>
    <w:rsid w:val="70BB1A78"/>
    <w:rsid w:val="70BBA8D7"/>
    <w:rsid w:val="70BD4BAB"/>
    <w:rsid w:val="70C05B14"/>
    <w:rsid w:val="70C0916F"/>
    <w:rsid w:val="70C0E780"/>
    <w:rsid w:val="70C1B2DF"/>
    <w:rsid w:val="70C3DA0C"/>
    <w:rsid w:val="70C3E1AC"/>
    <w:rsid w:val="70C5B251"/>
    <w:rsid w:val="70C5F21A"/>
    <w:rsid w:val="70C6546C"/>
    <w:rsid w:val="70C7F857"/>
    <w:rsid w:val="70C83447"/>
    <w:rsid w:val="70C84301"/>
    <w:rsid w:val="70C856FB"/>
    <w:rsid w:val="70C99F21"/>
    <w:rsid w:val="70CBC61C"/>
    <w:rsid w:val="70CE34F3"/>
    <w:rsid w:val="70CF537B"/>
    <w:rsid w:val="70CF6519"/>
    <w:rsid w:val="70D22971"/>
    <w:rsid w:val="70D2C0C4"/>
    <w:rsid w:val="70D36295"/>
    <w:rsid w:val="70D36DBA"/>
    <w:rsid w:val="70D37D40"/>
    <w:rsid w:val="70D3A548"/>
    <w:rsid w:val="70D3DE15"/>
    <w:rsid w:val="70D4C089"/>
    <w:rsid w:val="70D5A2F9"/>
    <w:rsid w:val="70D606AC"/>
    <w:rsid w:val="70D84E95"/>
    <w:rsid w:val="70DA6234"/>
    <w:rsid w:val="70DA689B"/>
    <w:rsid w:val="70DBA3EF"/>
    <w:rsid w:val="70E01111"/>
    <w:rsid w:val="70E31722"/>
    <w:rsid w:val="70E4064A"/>
    <w:rsid w:val="70E73D81"/>
    <w:rsid w:val="70E7ED92"/>
    <w:rsid w:val="70E95493"/>
    <w:rsid w:val="70EAABF7"/>
    <w:rsid w:val="70ED32C0"/>
    <w:rsid w:val="70EE83AF"/>
    <w:rsid w:val="70EE92D9"/>
    <w:rsid w:val="70F0405C"/>
    <w:rsid w:val="70F1CBF9"/>
    <w:rsid w:val="70F1FE3A"/>
    <w:rsid w:val="70F33C7F"/>
    <w:rsid w:val="70F44D62"/>
    <w:rsid w:val="70F5C9C7"/>
    <w:rsid w:val="70F5E592"/>
    <w:rsid w:val="70F646E4"/>
    <w:rsid w:val="70F64C7F"/>
    <w:rsid w:val="70F67DBC"/>
    <w:rsid w:val="70F6A8E9"/>
    <w:rsid w:val="70F74AB9"/>
    <w:rsid w:val="70F78849"/>
    <w:rsid w:val="70F7C5AD"/>
    <w:rsid w:val="70F93C48"/>
    <w:rsid w:val="70F9B4A5"/>
    <w:rsid w:val="70FAD2F4"/>
    <w:rsid w:val="70FB380E"/>
    <w:rsid w:val="70FD1B46"/>
    <w:rsid w:val="70FD4217"/>
    <w:rsid w:val="70FD480A"/>
    <w:rsid w:val="70FF132A"/>
    <w:rsid w:val="71014818"/>
    <w:rsid w:val="7101757A"/>
    <w:rsid w:val="7101F010"/>
    <w:rsid w:val="71028D7D"/>
    <w:rsid w:val="7103F365"/>
    <w:rsid w:val="710734C4"/>
    <w:rsid w:val="7108263C"/>
    <w:rsid w:val="710861E3"/>
    <w:rsid w:val="71089E12"/>
    <w:rsid w:val="710D14A6"/>
    <w:rsid w:val="710D5F62"/>
    <w:rsid w:val="71127910"/>
    <w:rsid w:val="71128D0A"/>
    <w:rsid w:val="7114606B"/>
    <w:rsid w:val="7115DE79"/>
    <w:rsid w:val="7119B78B"/>
    <w:rsid w:val="711A1DB2"/>
    <w:rsid w:val="711AF06A"/>
    <w:rsid w:val="711BDB65"/>
    <w:rsid w:val="711D38B3"/>
    <w:rsid w:val="711F6202"/>
    <w:rsid w:val="7121CE54"/>
    <w:rsid w:val="712299A7"/>
    <w:rsid w:val="7122CA46"/>
    <w:rsid w:val="7124B43F"/>
    <w:rsid w:val="7124D62C"/>
    <w:rsid w:val="7127AA19"/>
    <w:rsid w:val="71287E9F"/>
    <w:rsid w:val="71288856"/>
    <w:rsid w:val="71288FD8"/>
    <w:rsid w:val="7128DA51"/>
    <w:rsid w:val="71290882"/>
    <w:rsid w:val="712AE179"/>
    <w:rsid w:val="712B356B"/>
    <w:rsid w:val="712BE34D"/>
    <w:rsid w:val="712C4A68"/>
    <w:rsid w:val="712C6A12"/>
    <w:rsid w:val="712D3343"/>
    <w:rsid w:val="712EC10C"/>
    <w:rsid w:val="712EDE03"/>
    <w:rsid w:val="712F1C70"/>
    <w:rsid w:val="712F4DC2"/>
    <w:rsid w:val="7131AFEF"/>
    <w:rsid w:val="713238D8"/>
    <w:rsid w:val="7134378E"/>
    <w:rsid w:val="713562F1"/>
    <w:rsid w:val="713713B9"/>
    <w:rsid w:val="71373431"/>
    <w:rsid w:val="7138FC03"/>
    <w:rsid w:val="713B6533"/>
    <w:rsid w:val="713BDCE8"/>
    <w:rsid w:val="713C6E28"/>
    <w:rsid w:val="713CC7C5"/>
    <w:rsid w:val="713D32D2"/>
    <w:rsid w:val="713D68A4"/>
    <w:rsid w:val="713F67C7"/>
    <w:rsid w:val="713FAF9E"/>
    <w:rsid w:val="713FE4E1"/>
    <w:rsid w:val="71413488"/>
    <w:rsid w:val="7141757B"/>
    <w:rsid w:val="7141F615"/>
    <w:rsid w:val="7142DC7B"/>
    <w:rsid w:val="714432DE"/>
    <w:rsid w:val="71456595"/>
    <w:rsid w:val="71495F94"/>
    <w:rsid w:val="71499BF1"/>
    <w:rsid w:val="714A90C1"/>
    <w:rsid w:val="714FA29E"/>
    <w:rsid w:val="715205B0"/>
    <w:rsid w:val="71537AC7"/>
    <w:rsid w:val="7153B9F2"/>
    <w:rsid w:val="7153BCD6"/>
    <w:rsid w:val="71544547"/>
    <w:rsid w:val="71545203"/>
    <w:rsid w:val="7154B05A"/>
    <w:rsid w:val="7154D78A"/>
    <w:rsid w:val="7156345A"/>
    <w:rsid w:val="7156E18C"/>
    <w:rsid w:val="715806B1"/>
    <w:rsid w:val="71581D16"/>
    <w:rsid w:val="7158537F"/>
    <w:rsid w:val="715AD684"/>
    <w:rsid w:val="715C1CCA"/>
    <w:rsid w:val="715C2E02"/>
    <w:rsid w:val="715CBA7D"/>
    <w:rsid w:val="715D9DB9"/>
    <w:rsid w:val="7160839A"/>
    <w:rsid w:val="7160A52D"/>
    <w:rsid w:val="71658A96"/>
    <w:rsid w:val="71669FDD"/>
    <w:rsid w:val="7166FF9E"/>
    <w:rsid w:val="71672662"/>
    <w:rsid w:val="7167889C"/>
    <w:rsid w:val="7167F76B"/>
    <w:rsid w:val="716A7917"/>
    <w:rsid w:val="716C0A4F"/>
    <w:rsid w:val="716E8A20"/>
    <w:rsid w:val="716EAA6E"/>
    <w:rsid w:val="71704EE6"/>
    <w:rsid w:val="7171310C"/>
    <w:rsid w:val="717161BA"/>
    <w:rsid w:val="7171E0F4"/>
    <w:rsid w:val="7172BD47"/>
    <w:rsid w:val="71735E9B"/>
    <w:rsid w:val="71736F25"/>
    <w:rsid w:val="71744D1B"/>
    <w:rsid w:val="7174D8BF"/>
    <w:rsid w:val="7177382E"/>
    <w:rsid w:val="7179EF85"/>
    <w:rsid w:val="717A6902"/>
    <w:rsid w:val="717AA3B1"/>
    <w:rsid w:val="717B1537"/>
    <w:rsid w:val="717D500F"/>
    <w:rsid w:val="717E7F4B"/>
    <w:rsid w:val="717EE29A"/>
    <w:rsid w:val="718054FC"/>
    <w:rsid w:val="7180DAF7"/>
    <w:rsid w:val="7182CC42"/>
    <w:rsid w:val="7182F608"/>
    <w:rsid w:val="718309C9"/>
    <w:rsid w:val="7183426E"/>
    <w:rsid w:val="718567A1"/>
    <w:rsid w:val="7185C2F7"/>
    <w:rsid w:val="7185E2BF"/>
    <w:rsid w:val="718A300C"/>
    <w:rsid w:val="718A90D7"/>
    <w:rsid w:val="718D0CF5"/>
    <w:rsid w:val="718D384B"/>
    <w:rsid w:val="718EE8DA"/>
    <w:rsid w:val="7191D313"/>
    <w:rsid w:val="71921E5E"/>
    <w:rsid w:val="71928792"/>
    <w:rsid w:val="7195814A"/>
    <w:rsid w:val="71959929"/>
    <w:rsid w:val="71972DC6"/>
    <w:rsid w:val="7197DD97"/>
    <w:rsid w:val="71980643"/>
    <w:rsid w:val="7199967A"/>
    <w:rsid w:val="719A38E5"/>
    <w:rsid w:val="719A4BA6"/>
    <w:rsid w:val="719BDB20"/>
    <w:rsid w:val="719C0CB8"/>
    <w:rsid w:val="719CA1E6"/>
    <w:rsid w:val="719DA076"/>
    <w:rsid w:val="719DEF91"/>
    <w:rsid w:val="719E7C4C"/>
    <w:rsid w:val="719F8491"/>
    <w:rsid w:val="71A09CB9"/>
    <w:rsid w:val="71A15C97"/>
    <w:rsid w:val="71A36602"/>
    <w:rsid w:val="71A56356"/>
    <w:rsid w:val="71A6247D"/>
    <w:rsid w:val="71A81778"/>
    <w:rsid w:val="71AA1D53"/>
    <w:rsid w:val="71AAB4B5"/>
    <w:rsid w:val="71AB16BC"/>
    <w:rsid w:val="71ABC3E6"/>
    <w:rsid w:val="71AC1750"/>
    <w:rsid w:val="71ACDA04"/>
    <w:rsid w:val="71AE3E48"/>
    <w:rsid w:val="71B1E4ED"/>
    <w:rsid w:val="71B208CA"/>
    <w:rsid w:val="71B2F4DA"/>
    <w:rsid w:val="71B5D749"/>
    <w:rsid w:val="71B61784"/>
    <w:rsid w:val="71B6C76E"/>
    <w:rsid w:val="71B7D69C"/>
    <w:rsid w:val="71BA0A60"/>
    <w:rsid w:val="71BAAFA4"/>
    <w:rsid w:val="71BB967F"/>
    <w:rsid w:val="71BE53D4"/>
    <w:rsid w:val="71BE6A1D"/>
    <w:rsid w:val="71BE9E0F"/>
    <w:rsid w:val="71BEAF0A"/>
    <w:rsid w:val="71BF2569"/>
    <w:rsid w:val="71BF49E6"/>
    <w:rsid w:val="71C09C9D"/>
    <w:rsid w:val="71C14F39"/>
    <w:rsid w:val="71C1C06F"/>
    <w:rsid w:val="71C21E66"/>
    <w:rsid w:val="71C41B3C"/>
    <w:rsid w:val="71C45B5F"/>
    <w:rsid w:val="71C4CD9C"/>
    <w:rsid w:val="71C70E76"/>
    <w:rsid w:val="71C7E0A0"/>
    <w:rsid w:val="71C82BE9"/>
    <w:rsid w:val="71CA5142"/>
    <w:rsid w:val="71CB6B58"/>
    <w:rsid w:val="71CC00DC"/>
    <w:rsid w:val="71CCF4E7"/>
    <w:rsid w:val="71CE71BD"/>
    <w:rsid w:val="71D0A957"/>
    <w:rsid w:val="71D0DAD2"/>
    <w:rsid w:val="71D1DB3D"/>
    <w:rsid w:val="71D2362F"/>
    <w:rsid w:val="71D3DCC9"/>
    <w:rsid w:val="71D4226E"/>
    <w:rsid w:val="71D53D4C"/>
    <w:rsid w:val="71D7DF6A"/>
    <w:rsid w:val="71D7ED82"/>
    <w:rsid w:val="71D82EAC"/>
    <w:rsid w:val="71D8CF49"/>
    <w:rsid w:val="71D9213D"/>
    <w:rsid w:val="71D9FADC"/>
    <w:rsid w:val="71DB6180"/>
    <w:rsid w:val="71DBA2A6"/>
    <w:rsid w:val="71DBC1B4"/>
    <w:rsid w:val="71DC28B5"/>
    <w:rsid w:val="71DC508E"/>
    <w:rsid w:val="71DD0F4A"/>
    <w:rsid w:val="71DD87EA"/>
    <w:rsid w:val="71DD8813"/>
    <w:rsid w:val="71DECA8E"/>
    <w:rsid w:val="71DF6C33"/>
    <w:rsid w:val="71DFD99D"/>
    <w:rsid w:val="71E05068"/>
    <w:rsid w:val="71E06231"/>
    <w:rsid w:val="71E0E2AF"/>
    <w:rsid w:val="71E362D1"/>
    <w:rsid w:val="71E3BEE8"/>
    <w:rsid w:val="71E5713A"/>
    <w:rsid w:val="71E5EB2A"/>
    <w:rsid w:val="71E604F8"/>
    <w:rsid w:val="71E6E8BC"/>
    <w:rsid w:val="71E7687D"/>
    <w:rsid w:val="71E884DE"/>
    <w:rsid w:val="71E88618"/>
    <w:rsid w:val="71EB4427"/>
    <w:rsid w:val="71EB4913"/>
    <w:rsid w:val="71EED473"/>
    <w:rsid w:val="71F47C02"/>
    <w:rsid w:val="71F504C6"/>
    <w:rsid w:val="71F6E778"/>
    <w:rsid w:val="71F76F84"/>
    <w:rsid w:val="71F7C612"/>
    <w:rsid w:val="71F868BB"/>
    <w:rsid w:val="71F86CB1"/>
    <w:rsid w:val="71FA8CE2"/>
    <w:rsid w:val="71FCC082"/>
    <w:rsid w:val="71FD5CE6"/>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1064B6"/>
    <w:rsid w:val="7210DE5F"/>
    <w:rsid w:val="721165AD"/>
    <w:rsid w:val="7211DC40"/>
    <w:rsid w:val="72123AD7"/>
    <w:rsid w:val="72128A99"/>
    <w:rsid w:val="7212AD45"/>
    <w:rsid w:val="721362BD"/>
    <w:rsid w:val="72147B20"/>
    <w:rsid w:val="72155491"/>
    <w:rsid w:val="7215ED42"/>
    <w:rsid w:val="7217DCC4"/>
    <w:rsid w:val="72186188"/>
    <w:rsid w:val="7218D8C8"/>
    <w:rsid w:val="72191CEF"/>
    <w:rsid w:val="72192C43"/>
    <w:rsid w:val="721AFA46"/>
    <w:rsid w:val="721C6C3A"/>
    <w:rsid w:val="721E216B"/>
    <w:rsid w:val="721F8DC2"/>
    <w:rsid w:val="7220D7FA"/>
    <w:rsid w:val="72259A61"/>
    <w:rsid w:val="7226C12A"/>
    <w:rsid w:val="7228D632"/>
    <w:rsid w:val="722B4CCA"/>
    <w:rsid w:val="722C9A20"/>
    <w:rsid w:val="722D662B"/>
    <w:rsid w:val="722DD556"/>
    <w:rsid w:val="722DE7A1"/>
    <w:rsid w:val="722E97D9"/>
    <w:rsid w:val="722FC16A"/>
    <w:rsid w:val="72301266"/>
    <w:rsid w:val="723141AD"/>
    <w:rsid w:val="72314726"/>
    <w:rsid w:val="7232447F"/>
    <w:rsid w:val="72334E1E"/>
    <w:rsid w:val="72336AD8"/>
    <w:rsid w:val="72349916"/>
    <w:rsid w:val="7234D2FB"/>
    <w:rsid w:val="7235EB0E"/>
    <w:rsid w:val="7236B14A"/>
    <w:rsid w:val="72375B6D"/>
    <w:rsid w:val="72376F50"/>
    <w:rsid w:val="723A122E"/>
    <w:rsid w:val="723A8605"/>
    <w:rsid w:val="723B577D"/>
    <w:rsid w:val="723BD182"/>
    <w:rsid w:val="723C3379"/>
    <w:rsid w:val="7240407E"/>
    <w:rsid w:val="7242D878"/>
    <w:rsid w:val="72437C42"/>
    <w:rsid w:val="7244F5D6"/>
    <w:rsid w:val="72450BE8"/>
    <w:rsid w:val="7246DC51"/>
    <w:rsid w:val="7247D256"/>
    <w:rsid w:val="72488359"/>
    <w:rsid w:val="7248AA43"/>
    <w:rsid w:val="724A7AA1"/>
    <w:rsid w:val="724CD96E"/>
    <w:rsid w:val="724D15B8"/>
    <w:rsid w:val="724DF64A"/>
    <w:rsid w:val="724FE4AF"/>
    <w:rsid w:val="72505F2D"/>
    <w:rsid w:val="72511778"/>
    <w:rsid w:val="7251B324"/>
    <w:rsid w:val="72521142"/>
    <w:rsid w:val="7253A920"/>
    <w:rsid w:val="72555F6D"/>
    <w:rsid w:val="7255825A"/>
    <w:rsid w:val="72558E5A"/>
    <w:rsid w:val="72562618"/>
    <w:rsid w:val="7257483C"/>
    <w:rsid w:val="72584239"/>
    <w:rsid w:val="7258EA9B"/>
    <w:rsid w:val="72595F76"/>
    <w:rsid w:val="725A5AFF"/>
    <w:rsid w:val="725B2C1E"/>
    <w:rsid w:val="725BFEFD"/>
    <w:rsid w:val="725CEC47"/>
    <w:rsid w:val="725D5A0B"/>
    <w:rsid w:val="725ED9C7"/>
    <w:rsid w:val="72600A71"/>
    <w:rsid w:val="72627EA9"/>
    <w:rsid w:val="72647F6E"/>
    <w:rsid w:val="72649291"/>
    <w:rsid w:val="7264A24E"/>
    <w:rsid w:val="7264B265"/>
    <w:rsid w:val="7264F63D"/>
    <w:rsid w:val="7265CC6F"/>
    <w:rsid w:val="72668EDF"/>
    <w:rsid w:val="72670F8B"/>
    <w:rsid w:val="72681D31"/>
    <w:rsid w:val="7268F959"/>
    <w:rsid w:val="72695879"/>
    <w:rsid w:val="72699BC1"/>
    <w:rsid w:val="726AB2DE"/>
    <w:rsid w:val="726B3A39"/>
    <w:rsid w:val="726BF610"/>
    <w:rsid w:val="726D48B3"/>
    <w:rsid w:val="726E0D21"/>
    <w:rsid w:val="726F706F"/>
    <w:rsid w:val="7271CB04"/>
    <w:rsid w:val="7278A390"/>
    <w:rsid w:val="72790678"/>
    <w:rsid w:val="72796ECC"/>
    <w:rsid w:val="7279C2E9"/>
    <w:rsid w:val="727B5719"/>
    <w:rsid w:val="727C0C9C"/>
    <w:rsid w:val="727C13EA"/>
    <w:rsid w:val="727C491A"/>
    <w:rsid w:val="727CD284"/>
    <w:rsid w:val="727EEA24"/>
    <w:rsid w:val="728027C1"/>
    <w:rsid w:val="7280BE82"/>
    <w:rsid w:val="7280D740"/>
    <w:rsid w:val="728196D7"/>
    <w:rsid w:val="7285579B"/>
    <w:rsid w:val="728695C6"/>
    <w:rsid w:val="728709ED"/>
    <w:rsid w:val="728739F1"/>
    <w:rsid w:val="728A953F"/>
    <w:rsid w:val="728B28C7"/>
    <w:rsid w:val="728BFF8C"/>
    <w:rsid w:val="728DDF59"/>
    <w:rsid w:val="728E2DC7"/>
    <w:rsid w:val="7290A49D"/>
    <w:rsid w:val="72918D28"/>
    <w:rsid w:val="7291E3D9"/>
    <w:rsid w:val="7291F3E1"/>
    <w:rsid w:val="72935A5B"/>
    <w:rsid w:val="729586B6"/>
    <w:rsid w:val="72958AD3"/>
    <w:rsid w:val="72974BB9"/>
    <w:rsid w:val="72994E62"/>
    <w:rsid w:val="729A112E"/>
    <w:rsid w:val="729BADAA"/>
    <w:rsid w:val="729C6903"/>
    <w:rsid w:val="729CEA2E"/>
    <w:rsid w:val="729D4274"/>
    <w:rsid w:val="729F2BFD"/>
    <w:rsid w:val="729FBF9F"/>
    <w:rsid w:val="72A0073F"/>
    <w:rsid w:val="72A0C72B"/>
    <w:rsid w:val="72A1236F"/>
    <w:rsid w:val="72A2AE34"/>
    <w:rsid w:val="72A370BD"/>
    <w:rsid w:val="72A3F69D"/>
    <w:rsid w:val="72A4CB21"/>
    <w:rsid w:val="72A7F88D"/>
    <w:rsid w:val="72AA81C8"/>
    <w:rsid w:val="72AAA463"/>
    <w:rsid w:val="72AAEE3B"/>
    <w:rsid w:val="72AB8DE1"/>
    <w:rsid w:val="72AB9968"/>
    <w:rsid w:val="72AC4EA7"/>
    <w:rsid w:val="72AD79D8"/>
    <w:rsid w:val="72AF982D"/>
    <w:rsid w:val="72B0C1B0"/>
    <w:rsid w:val="72B0F3CB"/>
    <w:rsid w:val="72B124DD"/>
    <w:rsid w:val="72B15345"/>
    <w:rsid w:val="72B4285D"/>
    <w:rsid w:val="72B4AD59"/>
    <w:rsid w:val="72B4BA7B"/>
    <w:rsid w:val="72B57559"/>
    <w:rsid w:val="72B61EB2"/>
    <w:rsid w:val="72B6735E"/>
    <w:rsid w:val="72B6E425"/>
    <w:rsid w:val="72B7A473"/>
    <w:rsid w:val="72B8581F"/>
    <w:rsid w:val="72B8A70D"/>
    <w:rsid w:val="72B9A93F"/>
    <w:rsid w:val="72BAF269"/>
    <w:rsid w:val="72BB000A"/>
    <w:rsid w:val="72BCFACD"/>
    <w:rsid w:val="72BDACAB"/>
    <w:rsid w:val="72BE7F3D"/>
    <w:rsid w:val="72BF841E"/>
    <w:rsid w:val="72C036A6"/>
    <w:rsid w:val="72C2DB4F"/>
    <w:rsid w:val="72C30ED1"/>
    <w:rsid w:val="72C3B1E4"/>
    <w:rsid w:val="72C3F48E"/>
    <w:rsid w:val="72C6DD27"/>
    <w:rsid w:val="72C6F3B1"/>
    <w:rsid w:val="72C83690"/>
    <w:rsid w:val="72C9F898"/>
    <w:rsid w:val="72CA5F9D"/>
    <w:rsid w:val="72CBB98D"/>
    <w:rsid w:val="72CC91CB"/>
    <w:rsid w:val="72CCB81C"/>
    <w:rsid w:val="72D3B2EC"/>
    <w:rsid w:val="72D487E6"/>
    <w:rsid w:val="72D9EE01"/>
    <w:rsid w:val="72DA15E1"/>
    <w:rsid w:val="72DBAD8B"/>
    <w:rsid w:val="72DC264A"/>
    <w:rsid w:val="72DCBB1C"/>
    <w:rsid w:val="72DD8E92"/>
    <w:rsid w:val="72DDEE97"/>
    <w:rsid w:val="72E0E95A"/>
    <w:rsid w:val="72E3E64A"/>
    <w:rsid w:val="72E4A95B"/>
    <w:rsid w:val="72E4B4DD"/>
    <w:rsid w:val="72E4CDC4"/>
    <w:rsid w:val="72E5BEAE"/>
    <w:rsid w:val="72E642DE"/>
    <w:rsid w:val="72E77ADE"/>
    <w:rsid w:val="72E8D0E9"/>
    <w:rsid w:val="72E98043"/>
    <w:rsid w:val="72E9DC04"/>
    <w:rsid w:val="72EC18D9"/>
    <w:rsid w:val="72EDA384"/>
    <w:rsid w:val="72EDC8D4"/>
    <w:rsid w:val="72F12C8D"/>
    <w:rsid w:val="72F31939"/>
    <w:rsid w:val="72F3C921"/>
    <w:rsid w:val="72F5137E"/>
    <w:rsid w:val="72F8042D"/>
    <w:rsid w:val="72F8DCFA"/>
    <w:rsid w:val="72F9ABD3"/>
    <w:rsid w:val="72FB0E46"/>
    <w:rsid w:val="72FCAAF6"/>
    <w:rsid w:val="72FD020A"/>
    <w:rsid w:val="72FE89A2"/>
    <w:rsid w:val="72FE8C6E"/>
    <w:rsid w:val="72FEF252"/>
    <w:rsid w:val="7301957C"/>
    <w:rsid w:val="7301E9AF"/>
    <w:rsid w:val="7303F34E"/>
    <w:rsid w:val="7304E569"/>
    <w:rsid w:val="7306A91C"/>
    <w:rsid w:val="7306C1A0"/>
    <w:rsid w:val="73070177"/>
    <w:rsid w:val="73089F93"/>
    <w:rsid w:val="730AB2FC"/>
    <w:rsid w:val="730AD0DF"/>
    <w:rsid w:val="730DAB4B"/>
    <w:rsid w:val="730ED86D"/>
    <w:rsid w:val="730F0178"/>
    <w:rsid w:val="730F1624"/>
    <w:rsid w:val="730F7194"/>
    <w:rsid w:val="730F9011"/>
    <w:rsid w:val="7310DF07"/>
    <w:rsid w:val="7310FB2C"/>
    <w:rsid w:val="73112E31"/>
    <w:rsid w:val="7314AD1D"/>
    <w:rsid w:val="7315BFB6"/>
    <w:rsid w:val="7316D39E"/>
    <w:rsid w:val="7316DAB2"/>
    <w:rsid w:val="73170CEA"/>
    <w:rsid w:val="731724D1"/>
    <w:rsid w:val="7318F36A"/>
    <w:rsid w:val="731951ED"/>
    <w:rsid w:val="731A7E2E"/>
    <w:rsid w:val="731B7548"/>
    <w:rsid w:val="731B8EB3"/>
    <w:rsid w:val="731BA77A"/>
    <w:rsid w:val="731D30B8"/>
    <w:rsid w:val="731DC89C"/>
    <w:rsid w:val="731E6FD9"/>
    <w:rsid w:val="731F4988"/>
    <w:rsid w:val="731F814A"/>
    <w:rsid w:val="7320C4D7"/>
    <w:rsid w:val="73249983"/>
    <w:rsid w:val="732521AA"/>
    <w:rsid w:val="73276C4F"/>
    <w:rsid w:val="7327B4B7"/>
    <w:rsid w:val="7327BE42"/>
    <w:rsid w:val="732A0406"/>
    <w:rsid w:val="732D6E0C"/>
    <w:rsid w:val="732DBA1D"/>
    <w:rsid w:val="732E1DCA"/>
    <w:rsid w:val="732E26A0"/>
    <w:rsid w:val="732FB052"/>
    <w:rsid w:val="7330118B"/>
    <w:rsid w:val="73301B47"/>
    <w:rsid w:val="7331534E"/>
    <w:rsid w:val="7331E619"/>
    <w:rsid w:val="7335515E"/>
    <w:rsid w:val="7336500E"/>
    <w:rsid w:val="7336911E"/>
    <w:rsid w:val="7336B446"/>
    <w:rsid w:val="7337DDCC"/>
    <w:rsid w:val="7338A3AD"/>
    <w:rsid w:val="733BB069"/>
    <w:rsid w:val="733BB0DC"/>
    <w:rsid w:val="733D0C5C"/>
    <w:rsid w:val="733DC709"/>
    <w:rsid w:val="733F2084"/>
    <w:rsid w:val="733FEAB3"/>
    <w:rsid w:val="734116F3"/>
    <w:rsid w:val="73424EA6"/>
    <w:rsid w:val="7343251C"/>
    <w:rsid w:val="734327F9"/>
    <w:rsid w:val="73439EF4"/>
    <w:rsid w:val="734893E6"/>
    <w:rsid w:val="73492CCD"/>
    <w:rsid w:val="7349D405"/>
    <w:rsid w:val="734C3E23"/>
    <w:rsid w:val="7353251D"/>
    <w:rsid w:val="735559BC"/>
    <w:rsid w:val="7355793B"/>
    <w:rsid w:val="7357040C"/>
    <w:rsid w:val="7357BE05"/>
    <w:rsid w:val="735A8C1E"/>
    <w:rsid w:val="735BA8F5"/>
    <w:rsid w:val="735C184D"/>
    <w:rsid w:val="735C21EF"/>
    <w:rsid w:val="735C6CFE"/>
    <w:rsid w:val="735E992A"/>
    <w:rsid w:val="73603173"/>
    <w:rsid w:val="7361B69F"/>
    <w:rsid w:val="736395A4"/>
    <w:rsid w:val="7364BA6F"/>
    <w:rsid w:val="736A4785"/>
    <w:rsid w:val="736C38F7"/>
    <w:rsid w:val="736CA392"/>
    <w:rsid w:val="736D0D92"/>
    <w:rsid w:val="736DF818"/>
    <w:rsid w:val="736E4DDB"/>
    <w:rsid w:val="736F9D58"/>
    <w:rsid w:val="7370013F"/>
    <w:rsid w:val="73705903"/>
    <w:rsid w:val="737272E1"/>
    <w:rsid w:val="73732ED3"/>
    <w:rsid w:val="737525F2"/>
    <w:rsid w:val="737586C6"/>
    <w:rsid w:val="7375A059"/>
    <w:rsid w:val="73795B05"/>
    <w:rsid w:val="737A5975"/>
    <w:rsid w:val="737D6C9D"/>
    <w:rsid w:val="737DC20E"/>
    <w:rsid w:val="73802B1C"/>
    <w:rsid w:val="738145D1"/>
    <w:rsid w:val="738467BD"/>
    <w:rsid w:val="7385F00E"/>
    <w:rsid w:val="73869C6E"/>
    <w:rsid w:val="7386E2F8"/>
    <w:rsid w:val="73870CE8"/>
    <w:rsid w:val="7387DA13"/>
    <w:rsid w:val="7387FC64"/>
    <w:rsid w:val="738A6648"/>
    <w:rsid w:val="738C9A07"/>
    <w:rsid w:val="738D2525"/>
    <w:rsid w:val="738D7FDB"/>
    <w:rsid w:val="738DBA48"/>
    <w:rsid w:val="738DDC22"/>
    <w:rsid w:val="7390D137"/>
    <w:rsid w:val="73917EE9"/>
    <w:rsid w:val="7391F327"/>
    <w:rsid w:val="7392444B"/>
    <w:rsid w:val="7392D9F1"/>
    <w:rsid w:val="73938249"/>
    <w:rsid w:val="7393A8D8"/>
    <w:rsid w:val="73947C59"/>
    <w:rsid w:val="7394F269"/>
    <w:rsid w:val="7396B2CD"/>
    <w:rsid w:val="739ADF6C"/>
    <w:rsid w:val="739B8B93"/>
    <w:rsid w:val="739BA866"/>
    <w:rsid w:val="739C05AB"/>
    <w:rsid w:val="739C2A00"/>
    <w:rsid w:val="739CBF86"/>
    <w:rsid w:val="739D4EBE"/>
    <w:rsid w:val="739EA377"/>
    <w:rsid w:val="73A09B42"/>
    <w:rsid w:val="73A0FA31"/>
    <w:rsid w:val="73A20C64"/>
    <w:rsid w:val="73A283F2"/>
    <w:rsid w:val="73A32E3F"/>
    <w:rsid w:val="73A332B4"/>
    <w:rsid w:val="73A3BF51"/>
    <w:rsid w:val="73A66B8B"/>
    <w:rsid w:val="73A99CB5"/>
    <w:rsid w:val="73A9F36A"/>
    <w:rsid w:val="73AAA9BB"/>
    <w:rsid w:val="73AAF33C"/>
    <w:rsid w:val="73ADDE38"/>
    <w:rsid w:val="73AE24C9"/>
    <w:rsid w:val="73AF70E8"/>
    <w:rsid w:val="73AF9CF9"/>
    <w:rsid w:val="73AFF9AF"/>
    <w:rsid w:val="73B20940"/>
    <w:rsid w:val="73B4CFDE"/>
    <w:rsid w:val="73B5F79E"/>
    <w:rsid w:val="73B7F752"/>
    <w:rsid w:val="73B82B6E"/>
    <w:rsid w:val="73BADDF0"/>
    <w:rsid w:val="73BB35CE"/>
    <w:rsid w:val="73BB8B44"/>
    <w:rsid w:val="73BB9D16"/>
    <w:rsid w:val="73BC7A75"/>
    <w:rsid w:val="73BEAADE"/>
    <w:rsid w:val="73BFCBD7"/>
    <w:rsid w:val="73C1108B"/>
    <w:rsid w:val="73C1F6F4"/>
    <w:rsid w:val="73C245CD"/>
    <w:rsid w:val="73C4315B"/>
    <w:rsid w:val="73C4B7A2"/>
    <w:rsid w:val="73C51E5D"/>
    <w:rsid w:val="73C670C7"/>
    <w:rsid w:val="73C6AD91"/>
    <w:rsid w:val="73C840E9"/>
    <w:rsid w:val="73C8E1A6"/>
    <w:rsid w:val="73C94E26"/>
    <w:rsid w:val="73CB0DFD"/>
    <w:rsid w:val="73CC087C"/>
    <w:rsid w:val="73CD85B9"/>
    <w:rsid w:val="73CE3A71"/>
    <w:rsid w:val="73CFFC8D"/>
    <w:rsid w:val="73D00F49"/>
    <w:rsid w:val="73D15951"/>
    <w:rsid w:val="73D16B04"/>
    <w:rsid w:val="73D26591"/>
    <w:rsid w:val="73D28292"/>
    <w:rsid w:val="73D2F1E2"/>
    <w:rsid w:val="73D40EF7"/>
    <w:rsid w:val="73D45C59"/>
    <w:rsid w:val="73D6147F"/>
    <w:rsid w:val="73D622E5"/>
    <w:rsid w:val="73D7AFBE"/>
    <w:rsid w:val="73D7BF23"/>
    <w:rsid w:val="73D82436"/>
    <w:rsid w:val="73D8794F"/>
    <w:rsid w:val="73D91032"/>
    <w:rsid w:val="73DACF98"/>
    <w:rsid w:val="73DB4442"/>
    <w:rsid w:val="73DBC8AE"/>
    <w:rsid w:val="73DC9008"/>
    <w:rsid w:val="73DD3B10"/>
    <w:rsid w:val="73DDBE75"/>
    <w:rsid w:val="73DE3607"/>
    <w:rsid w:val="73DF0FEE"/>
    <w:rsid w:val="73DF85E2"/>
    <w:rsid w:val="73E09047"/>
    <w:rsid w:val="73E18F98"/>
    <w:rsid w:val="73E63404"/>
    <w:rsid w:val="73E67D07"/>
    <w:rsid w:val="73E8EE2C"/>
    <w:rsid w:val="73E9E8EC"/>
    <w:rsid w:val="73ED1F4E"/>
    <w:rsid w:val="73EF8073"/>
    <w:rsid w:val="73EF8E87"/>
    <w:rsid w:val="73F0EAB6"/>
    <w:rsid w:val="73F260BA"/>
    <w:rsid w:val="73F35B05"/>
    <w:rsid w:val="73F49E32"/>
    <w:rsid w:val="73F51FD7"/>
    <w:rsid w:val="73F5AD97"/>
    <w:rsid w:val="73F716F1"/>
    <w:rsid w:val="73F88F5B"/>
    <w:rsid w:val="73F97E17"/>
    <w:rsid w:val="73F9F4F9"/>
    <w:rsid w:val="73FA986F"/>
    <w:rsid w:val="73FB9767"/>
    <w:rsid w:val="73FBA767"/>
    <w:rsid w:val="73FC6FBE"/>
    <w:rsid w:val="73FCA075"/>
    <w:rsid w:val="73FF1E95"/>
    <w:rsid w:val="73FF9C5F"/>
    <w:rsid w:val="74006DD3"/>
    <w:rsid w:val="74007A7C"/>
    <w:rsid w:val="7401CEF2"/>
    <w:rsid w:val="74028C76"/>
    <w:rsid w:val="74036A40"/>
    <w:rsid w:val="740372EA"/>
    <w:rsid w:val="74038BC1"/>
    <w:rsid w:val="7403B09B"/>
    <w:rsid w:val="7403CE12"/>
    <w:rsid w:val="74063D2E"/>
    <w:rsid w:val="740A12EA"/>
    <w:rsid w:val="740A237D"/>
    <w:rsid w:val="740A5599"/>
    <w:rsid w:val="740A73DC"/>
    <w:rsid w:val="740AF6F9"/>
    <w:rsid w:val="740B1110"/>
    <w:rsid w:val="740BD431"/>
    <w:rsid w:val="740C17CB"/>
    <w:rsid w:val="740D809E"/>
    <w:rsid w:val="740D8862"/>
    <w:rsid w:val="740E1684"/>
    <w:rsid w:val="740F0839"/>
    <w:rsid w:val="741002BA"/>
    <w:rsid w:val="74100FCE"/>
    <w:rsid w:val="7413CD17"/>
    <w:rsid w:val="7413E6BA"/>
    <w:rsid w:val="741462F4"/>
    <w:rsid w:val="741565DE"/>
    <w:rsid w:val="741644D5"/>
    <w:rsid w:val="74167647"/>
    <w:rsid w:val="7416944A"/>
    <w:rsid w:val="7417913A"/>
    <w:rsid w:val="74182F2D"/>
    <w:rsid w:val="74186862"/>
    <w:rsid w:val="7418A8CD"/>
    <w:rsid w:val="74191183"/>
    <w:rsid w:val="74191E6F"/>
    <w:rsid w:val="7419AA94"/>
    <w:rsid w:val="741A3FE9"/>
    <w:rsid w:val="741B30F4"/>
    <w:rsid w:val="741B8B65"/>
    <w:rsid w:val="741C2C8B"/>
    <w:rsid w:val="741CA815"/>
    <w:rsid w:val="74211A2E"/>
    <w:rsid w:val="742269DD"/>
    <w:rsid w:val="7422B3D2"/>
    <w:rsid w:val="7422B935"/>
    <w:rsid w:val="74243A45"/>
    <w:rsid w:val="7424DA1C"/>
    <w:rsid w:val="742505B4"/>
    <w:rsid w:val="7427BE2C"/>
    <w:rsid w:val="7428618E"/>
    <w:rsid w:val="7428D0D2"/>
    <w:rsid w:val="742918BA"/>
    <w:rsid w:val="742BA156"/>
    <w:rsid w:val="742BAA88"/>
    <w:rsid w:val="742C710E"/>
    <w:rsid w:val="742CA566"/>
    <w:rsid w:val="742D0C4B"/>
    <w:rsid w:val="742F18DC"/>
    <w:rsid w:val="742FB4D9"/>
    <w:rsid w:val="742FD14F"/>
    <w:rsid w:val="743013F8"/>
    <w:rsid w:val="743090A9"/>
    <w:rsid w:val="7435107B"/>
    <w:rsid w:val="7437405E"/>
    <w:rsid w:val="7438A27E"/>
    <w:rsid w:val="743ABDBE"/>
    <w:rsid w:val="743BAF27"/>
    <w:rsid w:val="743C49F7"/>
    <w:rsid w:val="743D1417"/>
    <w:rsid w:val="743DD53E"/>
    <w:rsid w:val="743E0222"/>
    <w:rsid w:val="743FCF54"/>
    <w:rsid w:val="743FDCDA"/>
    <w:rsid w:val="74420FC2"/>
    <w:rsid w:val="74432844"/>
    <w:rsid w:val="7443B76C"/>
    <w:rsid w:val="74451929"/>
    <w:rsid w:val="7445F953"/>
    <w:rsid w:val="744A3A09"/>
    <w:rsid w:val="744D46FE"/>
    <w:rsid w:val="744E4403"/>
    <w:rsid w:val="744E7597"/>
    <w:rsid w:val="744ED927"/>
    <w:rsid w:val="744EE03E"/>
    <w:rsid w:val="745304F4"/>
    <w:rsid w:val="7453649E"/>
    <w:rsid w:val="7454EBC0"/>
    <w:rsid w:val="74573B8A"/>
    <w:rsid w:val="745766FA"/>
    <w:rsid w:val="7458A41D"/>
    <w:rsid w:val="7459C4C5"/>
    <w:rsid w:val="745A22F2"/>
    <w:rsid w:val="745E116B"/>
    <w:rsid w:val="746081F4"/>
    <w:rsid w:val="7460C6E0"/>
    <w:rsid w:val="7460E3BE"/>
    <w:rsid w:val="74629866"/>
    <w:rsid w:val="7464F8B7"/>
    <w:rsid w:val="7465112B"/>
    <w:rsid w:val="74653680"/>
    <w:rsid w:val="746569AB"/>
    <w:rsid w:val="74664EBF"/>
    <w:rsid w:val="7466A77C"/>
    <w:rsid w:val="7467820F"/>
    <w:rsid w:val="7468266D"/>
    <w:rsid w:val="7469A753"/>
    <w:rsid w:val="7469CF2D"/>
    <w:rsid w:val="746A6856"/>
    <w:rsid w:val="746BD963"/>
    <w:rsid w:val="746C6FBE"/>
    <w:rsid w:val="746CB6BB"/>
    <w:rsid w:val="746D9455"/>
    <w:rsid w:val="746E327A"/>
    <w:rsid w:val="746EA09A"/>
    <w:rsid w:val="747176A3"/>
    <w:rsid w:val="7471FABF"/>
    <w:rsid w:val="7473C73D"/>
    <w:rsid w:val="7473CBDD"/>
    <w:rsid w:val="747431E9"/>
    <w:rsid w:val="74749FE4"/>
    <w:rsid w:val="74768889"/>
    <w:rsid w:val="7477EDCD"/>
    <w:rsid w:val="747857BC"/>
    <w:rsid w:val="747D6B51"/>
    <w:rsid w:val="747DC3F5"/>
    <w:rsid w:val="747EDDCB"/>
    <w:rsid w:val="747FB946"/>
    <w:rsid w:val="748058C1"/>
    <w:rsid w:val="74820F36"/>
    <w:rsid w:val="74823403"/>
    <w:rsid w:val="74828FA8"/>
    <w:rsid w:val="74843B94"/>
    <w:rsid w:val="7485837A"/>
    <w:rsid w:val="7485C45A"/>
    <w:rsid w:val="7488F3AA"/>
    <w:rsid w:val="748A09AF"/>
    <w:rsid w:val="748C03DF"/>
    <w:rsid w:val="748C8AD0"/>
    <w:rsid w:val="748CB37F"/>
    <w:rsid w:val="748F992B"/>
    <w:rsid w:val="748FA3B9"/>
    <w:rsid w:val="7490EA87"/>
    <w:rsid w:val="749312F5"/>
    <w:rsid w:val="74936F9B"/>
    <w:rsid w:val="7493DF99"/>
    <w:rsid w:val="7494097C"/>
    <w:rsid w:val="74948F0F"/>
    <w:rsid w:val="74966281"/>
    <w:rsid w:val="74977A0A"/>
    <w:rsid w:val="74980122"/>
    <w:rsid w:val="74995081"/>
    <w:rsid w:val="74996438"/>
    <w:rsid w:val="749BC5F0"/>
    <w:rsid w:val="749C6D1A"/>
    <w:rsid w:val="749D569B"/>
    <w:rsid w:val="749E80AF"/>
    <w:rsid w:val="749F7099"/>
    <w:rsid w:val="74A0204E"/>
    <w:rsid w:val="74A3B0E6"/>
    <w:rsid w:val="74A4788D"/>
    <w:rsid w:val="74A4D3F2"/>
    <w:rsid w:val="74A6DEF2"/>
    <w:rsid w:val="74A8022E"/>
    <w:rsid w:val="74A96928"/>
    <w:rsid w:val="74A9C4D9"/>
    <w:rsid w:val="74AB9DA2"/>
    <w:rsid w:val="74AD1F6E"/>
    <w:rsid w:val="74AD2B16"/>
    <w:rsid w:val="74ADE079"/>
    <w:rsid w:val="74AE880B"/>
    <w:rsid w:val="74AF2018"/>
    <w:rsid w:val="74AF6376"/>
    <w:rsid w:val="74B16438"/>
    <w:rsid w:val="74B216A7"/>
    <w:rsid w:val="74B225E1"/>
    <w:rsid w:val="74B2D37F"/>
    <w:rsid w:val="74B321AC"/>
    <w:rsid w:val="74B58A35"/>
    <w:rsid w:val="74B63A19"/>
    <w:rsid w:val="74B65462"/>
    <w:rsid w:val="74B68E64"/>
    <w:rsid w:val="74B980F9"/>
    <w:rsid w:val="74BABE91"/>
    <w:rsid w:val="74BB9DA5"/>
    <w:rsid w:val="74BCB3CF"/>
    <w:rsid w:val="74BD3CF7"/>
    <w:rsid w:val="74BFFFFC"/>
    <w:rsid w:val="74C29F1F"/>
    <w:rsid w:val="74C48E86"/>
    <w:rsid w:val="74C4DF22"/>
    <w:rsid w:val="74C582BC"/>
    <w:rsid w:val="74C71ECF"/>
    <w:rsid w:val="74C9E483"/>
    <w:rsid w:val="74CBA8B4"/>
    <w:rsid w:val="74CBB78B"/>
    <w:rsid w:val="74CC5994"/>
    <w:rsid w:val="74CCE7EC"/>
    <w:rsid w:val="74CF3588"/>
    <w:rsid w:val="74D016D2"/>
    <w:rsid w:val="74D1EC68"/>
    <w:rsid w:val="74D225E9"/>
    <w:rsid w:val="74D26CBF"/>
    <w:rsid w:val="74D2DF3E"/>
    <w:rsid w:val="74D33224"/>
    <w:rsid w:val="74D39D34"/>
    <w:rsid w:val="74D43787"/>
    <w:rsid w:val="74D56EB8"/>
    <w:rsid w:val="74D65084"/>
    <w:rsid w:val="74D756F8"/>
    <w:rsid w:val="74D9BF4A"/>
    <w:rsid w:val="74DA689D"/>
    <w:rsid w:val="74DC0C12"/>
    <w:rsid w:val="74DC207B"/>
    <w:rsid w:val="74DC48E1"/>
    <w:rsid w:val="74DE23CF"/>
    <w:rsid w:val="74DE9AD1"/>
    <w:rsid w:val="74DF1A1D"/>
    <w:rsid w:val="74DF3481"/>
    <w:rsid w:val="74E12B90"/>
    <w:rsid w:val="74E234EE"/>
    <w:rsid w:val="74E2BF87"/>
    <w:rsid w:val="74E33998"/>
    <w:rsid w:val="74E35ADC"/>
    <w:rsid w:val="74E375C8"/>
    <w:rsid w:val="74E42C3A"/>
    <w:rsid w:val="74E51089"/>
    <w:rsid w:val="74E855EB"/>
    <w:rsid w:val="74E8DF9D"/>
    <w:rsid w:val="74EA54BA"/>
    <w:rsid w:val="74EA593E"/>
    <w:rsid w:val="74EA8703"/>
    <w:rsid w:val="74EA8DDA"/>
    <w:rsid w:val="74EB2CCA"/>
    <w:rsid w:val="74EC7BDC"/>
    <w:rsid w:val="74ECCD80"/>
    <w:rsid w:val="74EEB55B"/>
    <w:rsid w:val="74EECB3C"/>
    <w:rsid w:val="74EF1A1A"/>
    <w:rsid w:val="74F053A2"/>
    <w:rsid w:val="74F39D28"/>
    <w:rsid w:val="74F3CACD"/>
    <w:rsid w:val="74F42771"/>
    <w:rsid w:val="74F5A010"/>
    <w:rsid w:val="74F5DD56"/>
    <w:rsid w:val="74F64F5B"/>
    <w:rsid w:val="74F8A043"/>
    <w:rsid w:val="74FA0D7B"/>
    <w:rsid w:val="74FADB67"/>
    <w:rsid w:val="74FC87F1"/>
    <w:rsid w:val="74FCB6FA"/>
    <w:rsid w:val="75007CA0"/>
    <w:rsid w:val="75017110"/>
    <w:rsid w:val="7502B4A6"/>
    <w:rsid w:val="750414E9"/>
    <w:rsid w:val="7504AE1D"/>
    <w:rsid w:val="7504D656"/>
    <w:rsid w:val="75052DAE"/>
    <w:rsid w:val="75077139"/>
    <w:rsid w:val="75086760"/>
    <w:rsid w:val="7509CB1C"/>
    <w:rsid w:val="750A264F"/>
    <w:rsid w:val="750ACB2E"/>
    <w:rsid w:val="750B058C"/>
    <w:rsid w:val="750B18A1"/>
    <w:rsid w:val="750C3ED6"/>
    <w:rsid w:val="750C8817"/>
    <w:rsid w:val="750DEE86"/>
    <w:rsid w:val="750E31F7"/>
    <w:rsid w:val="75112239"/>
    <w:rsid w:val="7514A97A"/>
    <w:rsid w:val="7514C5CA"/>
    <w:rsid w:val="75150E64"/>
    <w:rsid w:val="751515C2"/>
    <w:rsid w:val="75151B98"/>
    <w:rsid w:val="75171D1E"/>
    <w:rsid w:val="7518409F"/>
    <w:rsid w:val="75188371"/>
    <w:rsid w:val="7518B365"/>
    <w:rsid w:val="75198518"/>
    <w:rsid w:val="751A1F9E"/>
    <w:rsid w:val="751CA56B"/>
    <w:rsid w:val="751FC01A"/>
    <w:rsid w:val="75227E3E"/>
    <w:rsid w:val="7522A080"/>
    <w:rsid w:val="7523162D"/>
    <w:rsid w:val="7523FAE1"/>
    <w:rsid w:val="75246E6F"/>
    <w:rsid w:val="752476FF"/>
    <w:rsid w:val="752573CE"/>
    <w:rsid w:val="752714D8"/>
    <w:rsid w:val="75275FC2"/>
    <w:rsid w:val="7527E650"/>
    <w:rsid w:val="75288615"/>
    <w:rsid w:val="7528906A"/>
    <w:rsid w:val="75290614"/>
    <w:rsid w:val="7529609A"/>
    <w:rsid w:val="752A5606"/>
    <w:rsid w:val="752AC60B"/>
    <w:rsid w:val="752BB03F"/>
    <w:rsid w:val="752C5EE8"/>
    <w:rsid w:val="752FD51F"/>
    <w:rsid w:val="7530A5F4"/>
    <w:rsid w:val="753221DC"/>
    <w:rsid w:val="753376B7"/>
    <w:rsid w:val="753386E8"/>
    <w:rsid w:val="75343938"/>
    <w:rsid w:val="7535661C"/>
    <w:rsid w:val="7536104B"/>
    <w:rsid w:val="75362BB0"/>
    <w:rsid w:val="75366827"/>
    <w:rsid w:val="753761B9"/>
    <w:rsid w:val="753EA967"/>
    <w:rsid w:val="753F75CE"/>
    <w:rsid w:val="75411FBB"/>
    <w:rsid w:val="75413CE2"/>
    <w:rsid w:val="75433B85"/>
    <w:rsid w:val="7544E546"/>
    <w:rsid w:val="7545011A"/>
    <w:rsid w:val="7545C900"/>
    <w:rsid w:val="754780EE"/>
    <w:rsid w:val="75482946"/>
    <w:rsid w:val="7548A062"/>
    <w:rsid w:val="7548F1D3"/>
    <w:rsid w:val="754B39AF"/>
    <w:rsid w:val="754B5A4B"/>
    <w:rsid w:val="754C4416"/>
    <w:rsid w:val="754D1536"/>
    <w:rsid w:val="754D7906"/>
    <w:rsid w:val="754E3588"/>
    <w:rsid w:val="754F86B3"/>
    <w:rsid w:val="754FEB49"/>
    <w:rsid w:val="7550EF7C"/>
    <w:rsid w:val="755135F0"/>
    <w:rsid w:val="7551BADC"/>
    <w:rsid w:val="75524DF1"/>
    <w:rsid w:val="7552E583"/>
    <w:rsid w:val="7554F095"/>
    <w:rsid w:val="755514E7"/>
    <w:rsid w:val="75555255"/>
    <w:rsid w:val="7556A904"/>
    <w:rsid w:val="7556F1C8"/>
    <w:rsid w:val="75576C94"/>
    <w:rsid w:val="75580B98"/>
    <w:rsid w:val="75591C38"/>
    <w:rsid w:val="755C6B43"/>
    <w:rsid w:val="755DBA57"/>
    <w:rsid w:val="755E577D"/>
    <w:rsid w:val="755FFBC3"/>
    <w:rsid w:val="75618146"/>
    <w:rsid w:val="7561FA71"/>
    <w:rsid w:val="756304FC"/>
    <w:rsid w:val="7564C8F9"/>
    <w:rsid w:val="75667F89"/>
    <w:rsid w:val="756951BB"/>
    <w:rsid w:val="756A6D76"/>
    <w:rsid w:val="756C1B53"/>
    <w:rsid w:val="756C320A"/>
    <w:rsid w:val="756D4035"/>
    <w:rsid w:val="756DDC71"/>
    <w:rsid w:val="756F13A9"/>
    <w:rsid w:val="7571CDE0"/>
    <w:rsid w:val="75723AF0"/>
    <w:rsid w:val="75747BB8"/>
    <w:rsid w:val="7575E3CE"/>
    <w:rsid w:val="7575F6C6"/>
    <w:rsid w:val="75790813"/>
    <w:rsid w:val="757968AC"/>
    <w:rsid w:val="7579B6F8"/>
    <w:rsid w:val="757A67D4"/>
    <w:rsid w:val="757AD4AC"/>
    <w:rsid w:val="757ADC22"/>
    <w:rsid w:val="757B1684"/>
    <w:rsid w:val="757BE70C"/>
    <w:rsid w:val="757D3AF9"/>
    <w:rsid w:val="7580F0D1"/>
    <w:rsid w:val="758188AA"/>
    <w:rsid w:val="7581A3A2"/>
    <w:rsid w:val="7581CDF6"/>
    <w:rsid w:val="7584D568"/>
    <w:rsid w:val="758958A5"/>
    <w:rsid w:val="7589DD80"/>
    <w:rsid w:val="758F8707"/>
    <w:rsid w:val="75909E60"/>
    <w:rsid w:val="7590A9DC"/>
    <w:rsid w:val="75930465"/>
    <w:rsid w:val="75935A91"/>
    <w:rsid w:val="759378A8"/>
    <w:rsid w:val="7594A9B8"/>
    <w:rsid w:val="7595035E"/>
    <w:rsid w:val="7597E474"/>
    <w:rsid w:val="759843ED"/>
    <w:rsid w:val="7598F3AD"/>
    <w:rsid w:val="75994554"/>
    <w:rsid w:val="759A6580"/>
    <w:rsid w:val="759A88D5"/>
    <w:rsid w:val="759AF9F4"/>
    <w:rsid w:val="759CC5FC"/>
    <w:rsid w:val="759CDD78"/>
    <w:rsid w:val="759D8344"/>
    <w:rsid w:val="759EF21A"/>
    <w:rsid w:val="759FDFBB"/>
    <w:rsid w:val="75A02604"/>
    <w:rsid w:val="75A06E77"/>
    <w:rsid w:val="75A0EACD"/>
    <w:rsid w:val="75A1A134"/>
    <w:rsid w:val="75A1A863"/>
    <w:rsid w:val="75A1B16C"/>
    <w:rsid w:val="75A23D96"/>
    <w:rsid w:val="75A4B1EA"/>
    <w:rsid w:val="75A5D064"/>
    <w:rsid w:val="75AAB975"/>
    <w:rsid w:val="75AAE7D9"/>
    <w:rsid w:val="75ABBDB0"/>
    <w:rsid w:val="75ABC9B0"/>
    <w:rsid w:val="75AC5661"/>
    <w:rsid w:val="75AE1230"/>
    <w:rsid w:val="75B02AE9"/>
    <w:rsid w:val="75B0CB12"/>
    <w:rsid w:val="75B11417"/>
    <w:rsid w:val="75B26D19"/>
    <w:rsid w:val="75B3234C"/>
    <w:rsid w:val="75B978BA"/>
    <w:rsid w:val="75BCCC4A"/>
    <w:rsid w:val="75BD6448"/>
    <w:rsid w:val="75BD6F9B"/>
    <w:rsid w:val="75BEB18A"/>
    <w:rsid w:val="75BF0465"/>
    <w:rsid w:val="75C005C0"/>
    <w:rsid w:val="75C02603"/>
    <w:rsid w:val="75C341B4"/>
    <w:rsid w:val="75C431EF"/>
    <w:rsid w:val="75C44A1C"/>
    <w:rsid w:val="75C77AE9"/>
    <w:rsid w:val="75C79EBD"/>
    <w:rsid w:val="75C82364"/>
    <w:rsid w:val="75C84645"/>
    <w:rsid w:val="75C96FD6"/>
    <w:rsid w:val="75C9AF89"/>
    <w:rsid w:val="75CA969A"/>
    <w:rsid w:val="75CBF171"/>
    <w:rsid w:val="75CD9BCF"/>
    <w:rsid w:val="75CE1DFF"/>
    <w:rsid w:val="75CEFEDD"/>
    <w:rsid w:val="75CF6CE6"/>
    <w:rsid w:val="75D1638A"/>
    <w:rsid w:val="75D31B82"/>
    <w:rsid w:val="75D4A452"/>
    <w:rsid w:val="75D56E1D"/>
    <w:rsid w:val="75D66C9D"/>
    <w:rsid w:val="75D75EAF"/>
    <w:rsid w:val="75D8490F"/>
    <w:rsid w:val="75D97B0D"/>
    <w:rsid w:val="75DA1C94"/>
    <w:rsid w:val="75DB299F"/>
    <w:rsid w:val="75DF42B8"/>
    <w:rsid w:val="75E2F825"/>
    <w:rsid w:val="75E3E9C3"/>
    <w:rsid w:val="75E42FC1"/>
    <w:rsid w:val="75E50562"/>
    <w:rsid w:val="75E5420B"/>
    <w:rsid w:val="75E5E848"/>
    <w:rsid w:val="75E7441A"/>
    <w:rsid w:val="75E88FFE"/>
    <w:rsid w:val="75E90F76"/>
    <w:rsid w:val="75E95D19"/>
    <w:rsid w:val="75E9F513"/>
    <w:rsid w:val="75EA0A61"/>
    <w:rsid w:val="75EB0475"/>
    <w:rsid w:val="75EB6B86"/>
    <w:rsid w:val="75ECAD62"/>
    <w:rsid w:val="75ECB2C5"/>
    <w:rsid w:val="75ED6ACB"/>
    <w:rsid w:val="75EE032A"/>
    <w:rsid w:val="75EEBFFA"/>
    <w:rsid w:val="75EED945"/>
    <w:rsid w:val="75EFB33B"/>
    <w:rsid w:val="75EFC1B2"/>
    <w:rsid w:val="75F03003"/>
    <w:rsid w:val="75F0C28B"/>
    <w:rsid w:val="75F14649"/>
    <w:rsid w:val="75F24605"/>
    <w:rsid w:val="75F26AE7"/>
    <w:rsid w:val="75F437DE"/>
    <w:rsid w:val="75F4C0CB"/>
    <w:rsid w:val="75F54E69"/>
    <w:rsid w:val="75F7FE3C"/>
    <w:rsid w:val="75F80EA8"/>
    <w:rsid w:val="75F95089"/>
    <w:rsid w:val="75F97897"/>
    <w:rsid w:val="75FB83C0"/>
    <w:rsid w:val="75FCCAC5"/>
    <w:rsid w:val="75FE48A2"/>
    <w:rsid w:val="76005BDF"/>
    <w:rsid w:val="760144F3"/>
    <w:rsid w:val="7602EDF3"/>
    <w:rsid w:val="7603B034"/>
    <w:rsid w:val="7605B342"/>
    <w:rsid w:val="76069BDA"/>
    <w:rsid w:val="7606B203"/>
    <w:rsid w:val="76078C12"/>
    <w:rsid w:val="760A7633"/>
    <w:rsid w:val="760A820E"/>
    <w:rsid w:val="760AA806"/>
    <w:rsid w:val="760B9110"/>
    <w:rsid w:val="760B9C15"/>
    <w:rsid w:val="760C4017"/>
    <w:rsid w:val="760DC2E9"/>
    <w:rsid w:val="760E5F42"/>
    <w:rsid w:val="760EFBC6"/>
    <w:rsid w:val="760EFD58"/>
    <w:rsid w:val="7610E46B"/>
    <w:rsid w:val="76143225"/>
    <w:rsid w:val="76157CD9"/>
    <w:rsid w:val="76167EAE"/>
    <w:rsid w:val="7618AA5C"/>
    <w:rsid w:val="7618EDFA"/>
    <w:rsid w:val="761B1423"/>
    <w:rsid w:val="761C8044"/>
    <w:rsid w:val="761F0196"/>
    <w:rsid w:val="761F31A4"/>
    <w:rsid w:val="761F65C8"/>
    <w:rsid w:val="762158ED"/>
    <w:rsid w:val="76216EAC"/>
    <w:rsid w:val="7621C174"/>
    <w:rsid w:val="76224A8E"/>
    <w:rsid w:val="762360BC"/>
    <w:rsid w:val="7623B9D4"/>
    <w:rsid w:val="7623C0DF"/>
    <w:rsid w:val="76260E23"/>
    <w:rsid w:val="762819A0"/>
    <w:rsid w:val="7629D79B"/>
    <w:rsid w:val="762A9250"/>
    <w:rsid w:val="762ACD20"/>
    <w:rsid w:val="762AF36B"/>
    <w:rsid w:val="762CE45A"/>
    <w:rsid w:val="762D02A6"/>
    <w:rsid w:val="762E9168"/>
    <w:rsid w:val="7630CC99"/>
    <w:rsid w:val="763237EE"/>
    <w:rsid w:val="7632728E"/>
    <w:rsid w:val="76338415"/>
    <w:rsid w:val="76344418"/>
    <w:rsid w:val="763524FF"/>
    <w:rsid w:val="76367B0D"/>
    <w:rsid w:val="76388996"/>
    <w:rsid w:val="763AA69D"/>
    <w:rsid w:val="763B2A1C"/>
    <w:rsid w:val="763B5D98"/>
    <w:rsid w:val="763B9A96"/>
    <w:rsid w:val="763D5BE9"/>
    <w:rsid w:val="763E3BDC"/>
    <w:rsid w:val="763E8E86"/>
    <w:rsid w:val="763F6158"/>
    <w:rsid w:val="763FA923"/>
    <w:rsid w:val="7640B77A"/>
    <w:rsid w:val="7640C1BB"/>
    <w:rsid w:val="76412BB9"/>
    <w:rsid w:val="76415EDB"/>
    <w:rsid w:val="7641ECE1"/>
    <w:rsid w:val="76455205"/>
    <w:rsid w:val="76475EEA"/>
    <w:rsid w:val="76482BCA"/>
    <w:rsid w:val="7649C9DA"/>
    <w:rsid w:val="764BB753"/>
    <w:rsid w:val="764BE0FA"/>
    <w:rsid w:val="764CDD0D"/>
    <w:rsid w:val="764E3183"/>
    <w:rsid w:val="7654E078"/>
    <w:rsid w:val="76552E35"/>
    <w:rsid w:val="7656466D"/>
    <w:rsid w:val="7656B391"/>
    <w:rsid w:val="7657B5BE"/>
    <w:rsid w:val="7658FC02"/>
    <w:rsid w:val="76590898"/>
    <w:rsid w:val="76594893"/>
    <w:rsid w:val="765A8802"/>
    <w:rsid w:val="765C20B9"/>
    <w:rsid w:val="765D6F16"/>
    <w:rsid w:val="765E8FE3"/>
    <w:rsid w:val="765ECF56"/>
    <w:rsid w:val="765FCC17"/>
    <w:rsid w:val="7660BD1D"/>
    <w:rsid w:val="766140D9"/>
    <w:rsid w:val="76626810"/>
    <w:rsid w:val="766538C6"/>
    <w:rsid w:val="7667A492"/>
    <w:rsid w:val="7668F883"/>
    <w:rsid w:val="7669177C"/>
    <w:rsid w:val="76698D00"/>
    <w:rsid w:val="766A7141"/>
    <w:rsid w:val="766ACC65"/>
    <w:rsid w:val="766B2416"/>
    <w:rsid w:val="766B47E6"/>
    <w:rsid w:val="766B5735"/>
    <w:rsid w:val="766C2A81"/>
    <w:rsid w:val="766C7E3F"/>
    <w:rsid w:val="766D979C"/>
    <w:rsid w:val="766DC8B8"/>
    <w:rsid w:val="766E3715"/>
    <w:rsid w:val="766F23C4"/>
    <w:rsid w:val="7670F999"/>
    <w:rsid w:val="76714C08"/>
    <w:rsid w:val="7672EE09"/>
    <w:rsid w:val="767405E3"/>
    <w:rsid w:val="76743558"/>
    <w:rsid w:val="7674460A"/>
    <w:rsid w:val="767452B5"/>
    <w:rsid w:val="76760679"/>
    <w:rsid w:val="767854FD"/>
    <w:rsid w:val="767922F6"/>
    <w:rsid w:val="767A947B"/>
    <w:rsid w:val="767C063F"/>
    <w:rsid w:val="767C27F9"/>
    <w:rsid w:val="767CCC67"/>
    <w:rsid w:val="767CE934"/>
    <w:rsid w:val="767D35C0"/>
    <w:rsid w:val="76800D13"/>
    <w:rsid w:val="76814D15"/>
    <w:rsid w:val="76814F42"/>
    <w:rsid w:val="7681B30E"/>
    <w:rsid w:val="76825154"/>
    <w:rsid w:val="7682D642"/>
    <w:rsid w:val="7682F6F7"/>
    <w:rsid w:val="76830E61"/>
    <w:rsid w:val="7687CB33"/>
    <w:rsid w:val="76882F6B"/>
    <w:rsid w:val="7688ECDB"/>
    <w:rsid w:val="768C4219"/>
    <w:rsid w:val="768F48F0"/>
    <w:rsid w:val="76901DF7"/>
    <w:rsid w:val="76906237"/>
    <w:rsid w:val="7690AD9E"/>
    <w:rsid w:val="76914046"/>
    <w:rsid w:val="7691BDB9"/>
    <w:rsid w:val="769220E6"/>
    <w:rsid w:val="769615A6"/>
    <w:rsid w:val="769750E1"/>
    <w:rsid w:val="7698A3A9"/>
    <w:rsid w:val="769BC74B"/>
    <w:rsid w:val="769C9B54"/>
    <w:rsid w:val="769D1038"/>
    <w:rsid w:val="769E01A5"/>
    <w:rsid w:val="769EFB7F"/>
    <w:rsid w:val="769F45EE"/>
    <w:rsid w:val="76A026A6"/>
    <w:rsid w:val="76A20431"/>
    <w:rsid w:val="76A2F9C3"/>
    <w:rsid w:val="76A4EE69"/>
    <w:rsid w:val="76A5746F"/>
    <w:rsid w:val="76A6F648"/>
    <w:rsid w:val="76A77528"/>
    <w:rsid w:val="76A86F58"/>
    <w:rsid w:val="76A93B3D"/>
    <w:rsid w:val="76AADC46"/>
    <w:rsid w:val="76AB8750"/>
    <w:rsid w:val="76AC1800"/>
    <w:rsid w:val="76ADC8C6"/>
    <w:rsid w:val="76AE2375"/>
    <w:rsid w:val="76AFF82A"/>
    <w:rsid w:val="76B37179"/>
    <w:rsid w:val="76B4CB04"/>
    <w:rsid w:val="76B61D5D"/>
    <w:rsid w:val="76B69FED"/>
    <w:rsid w:val="76B86F3F"/>
    <w:rsid w:val="76B9540E"/>
    <w:rsid w:val="76BA30EA"/>
    <w:rsid w:val="76BA7AEF"/>
    <w:rsid w:val="76BAE460"/>
    <w:rsid w:val="76BBA6FF"/>
    <w:rsid w:val="76BCD610"/>
    <w:rsid w:val="76BE27FA"/>
    <w:rsid w:val="76BEA8FE"/>
    <w:rsid w:val="76BF5B76"/>
    <w:rsid w:val="76BFA8E1"/>
    <w:rsid w:val="76C0CCD3"/>
    <w:rsid w:val="76C1FC1A"/>
    <w:rsid w:val="76C2070A"/>
    <w:rsid w:val="76C487F3"/>
    <w:rsid w:val="76C4A9AE"/>
    <w:rsid w:val="76C52817"/>
    <w:rsid w:val="76C59679"/>
    <w:rsid w:val="76C5C12B"/>
    <w:rsid w:val="76C69DFF"/>
    <w:rsid w:val="76C6A9C0"/>
    <w:rsid w:val="76C73468"/>
    <w:rsid w:val="76C8E8EE"/>
    <w:rsid w:val="76CC5711"/>
    <w:rsid w:val="76CDC633"/>
    <w:rsid w:val="76CEF5FA"/>
    <w:rsid w:val="76CF7080"/>
    <w:rsid w:val="76CF85C2"/>
    <w:rsid w:val="76D02BBC"/>
    <w:rsid w:val="76D04994"/>
    <w:rsid w:val="76D1938E"/>
    <w:rsid w:val="76D1A109"/>
    <w:rsid w:val="76D21241"/>
    <w:rsid w:val="76D3CEF4"/>
    <w:rsid w:val="76D7A9A9"/>
    <w:rsid w:val="76D8207F"/>
    <w:rsid w:val="76D9E2ED"/>
    <w:rsid w:val="76DB3B4C"/>
    <w:rsid w:val="76DB8594"/>
    <w:rsid w:val="76DC6194"/>
    <w:rsid w:val="76DD8CE9"/>
    <w:rsid w:val="76DD94E2"/>
    <w:rsid w:val="76DDFC5C"/>
    <w:rsid w:val="76DFA5A9"/>
    <w:rsid w:val="76DFED4E"/>
    <w:rsid w:val="76E03743"/>
    <w:rsid w:val="76E2E489"/>
    <w:rsid w:val="76E4190A"/>
    <w:rsid w:val="76E474CE"/>
    <w:rsid w:val="76E61DBC"/>
    <w:rsid w:val="76E80D09"/>
    <w:rsid w:val="76E842C0"/>
    <w:rsid w:val="76E865B0"/>
    <w:rsid w:val="76E87B28"/>
    <w:rsid w:val="76E87E49"/>
    <w:rsid w:val="76E8EF92"/>
    <w:rsid w:val="76EC546D"/>
    <w:rsid w:val="76ECBA84"/>
    <w:rsid w:val="76ECE4BD"/>
    <w:rsid w:val="76ED112B"/>
    <w:rsid w:val="76ED3292"/>
    <w:rsid w:val="76ED8BB0"/>
    <w:rsid w:val="76EDCB31"/>
    <w:rsid w:val="76EE1484"/>
    <w:rsid w:val="76EE8098"/>
    <w:rsid w:val="76F048CA"/>
    <w:rsid w:val="76F2DADB"/>
    <w:rsid w:val="76F2E44F"/>
    <w:rsid w:val="76F3EAAF"/>
    <w:rsid w:val="76F45B16"/>
    <w:rsid w:val="76F578F6"/>
    <w:rsid w:val="76F8A368"/>
    <w:rsid w:val="76FBA409"/>
    <w:rsid w:val="76FEAD86"/>
    <w:rsid w:val="76FEEF78"/>
    <w:rsid w:val="7700C5F8"/>
    <w:rsid w:val="7701572F"/>
    <w:rsid w:val="77019134"/>
    <w:rsid w:val="77046EEC"/>
    <w:rsid w:val="7704FEE7"/>
    <w:rsid w:val="77058064"/>
    <w:rsid w:val="770593BE"/>
    <w:rsid w:val="77073640"/>
    <w:rsid w:val="770774E8"/>
    <w:rsid w:val="7707F620"/>
    <w:rsid w:val="7708E6A6"/>
    <w:rsid w:val="770A7169"/>
    <w:rsid w:val="770AB13A"/>
    <w:rsid w:val="770AE3A8"/>
    <w:rsid w:val="770C402A"/>
    <w:rsid w:val="770F241D"/>
    <w:rsid w:val="770F5754"/>
    <w:rsid w:val="770FC0BA"/>
    <w:rsid w:val="770FD91F"/>
    <w:rsid w:val="7710B356"/>
    <w:rsid w:val="7711349F"/>
    <w:rsid w:val="77131B8E"/>
    <w:rsid w:val="77132591"/>
    <w:rsid w:val="7714AA44"/>
    <w:rsid w:val="77152AFD"/>
    <w:rsid w:val="7716CECB"/>
    <w:rsid w:val="7717CE08"/>
    <w:rsid w:val="77194106"/>
    <w:rsid w:val="77194754"/>
    <w:rsid w:val="771A5D94"/>
    <w:rsid w:val="771ABAF0"/>
    <w:rsid w:val="771AC265"/>
    <w:rsid w:val="771AFF77"/>
    <w:rsid w:val="771D9DB8"/>
    <w:rsid w:val="771DBF14"/>
    <w:rsid w:val="771ED30A"/>
    <w:rsid w:val="772019E2"/>
    <w:rsid w:val="7720C543"/>
    <w:rsid w:val="7721056A"/>
    <w:rsid w:val="77244A36"/>
    <w:rsid w:val="7724A303"/>
    <w:rsid w:val="7724CF67"/>
    <w:rsid w:val="77279E11"/>
    <w:rsid w:val="77289041"/>
    <w:rsid w:val="772CAF55"/>
    <w:rsid w:val="772DF47B"/>
    <w:rsid w:val="772F1F14"/>
    <w:rsid w:val="772F4375"/>
    <w:rsid w:val="773143C6"/>
    <w:rsid w:val="7735F254"/>
    <w:rsid w:val="773798AF"/>
    <w:rsid w:val="77399331"/>
    <w:rsid w:val="7739D5A2"/>
    <w:rsid w:val="773A1FE8"/>
    <w:rsid w:val="773AC26E"/>
    <w:rsid w:val="773B1F65"/>
    <w:rsid w:val="773BBA33"/>
    <w:rsid w:val="773CEB85"/>
    <w:rsid w:val="773DB615"/>
    <w:rsid w:val="773F5658"/>
    <w:rsid w:val="77412F4F"/>
    <w:rsid w:val="77413ACA"/>
    <w:rsid w:val="7741D30D"/>
    <w:rsid w:val="7741E017"/>
    <w:rsid w:val="7743288E"/>
    <w:rsid w:val="77438EDB"/>
    <w:rsid w:val="7744468A"/>
    <w:rsid w:val="7748375D"/>
    <w:rsid w:val="77484457"/>
    <w:rsid w:val="774BD1CD"/>
    <w:rsid w:val="774BFB4A"/>
    <w:rsid w:val="774D3EB1"/>
    <w:rsid w:val="774E0190"/>
    <w:rsid w:val="774EB14E"/>
    <w:rsid w:val="775023BB"/>
    <w:rsid w:val="7750526D"/>
    <w:rsid w:val="775179AE"/>
    <w:rsid w:val="7751A38D"/>
    <w:rsid w:val="7751A390"/>
    <w:rsid w:val="775263C8"/>
    <w:rsid w:val="77527F8F"/>
    <w:rsid w:val="7754CEC9"/>
    <w:rsid w:val="7757206E"/>
    <w:rsid w:val="775790F5"/>
    <w:rsid w:val="775855CE"/>
    <w:rsid w:val="7758968A"/>
    <w:rsid w:val="775A2628"/>
    <w:rsid w:val="775A2AF9"/>
    <w:rsid w:val="775BA738"/>
    <w:rsid w:val="775C46E3"/>
    <w:rsid w:val="775E0564"/>
    <w:rsid w:val="775EF592"/>
    <w:rsid w:val="776104CA"/>
    <w:rsid w:val="77612123"/>
    <w:rsid w:val="7761A47C"/>
    <w:rsid w:val="776485FD"/>
    <w:rsid w:val="77657EB4"/>
    <w:rsid w:val="7765B2D9"/>
    <w:rsid w:val="7767D317"/>
    <w:rsid w:val="7768AF33"/>
    <w:rsid w:val="7769E82E"/>
    <w:rsid w:val="776AD066"/>
    <w:rsid w:val="776AE510"/>
    <w:rsid w:val="776BF76B"/>
    <w:rsid w:val="776C4EBF"/>
    <w:rsid w:val="776D3C64"/>
    <w:rsid w:val="776E32C6"/>
    <w:rsid w:val="7774009E"/>
    <w:rsid w:val="77745D8B"/>
    <w:rsid w:val="7775B7C0"/>
    <w:rsid w:val="777727CC"/>
    <w:rsid w:val="777789CE"/>
    <w:rsid w:val="777838F7"/>
    <w:rsid w:val="777BBB12"/>
    <w:rsid w:val="777C59DF"/>
    <w:rsid w:val="777D5EEC"/>
    <w:rsid w:val="777D6463"/>
    <w:rsid w:val="777E1A9C"/>
    <w:rsid w:val="777F6117"/>
    <w:rsid w:val="7782144D"/>
    <w:rsid w:val="7782C1A7"/>
    <w:rsid w:val="7782E3A8"/>
    <w:rsid w:val="778476AC"/>
    <w:rsid w:val="77849EC2"/>
    <w:rsid w:val="778511C8"/>
    <w:rsid w:val="7785645F"/>
    <w:rsid w:val="778852E4"/>
    <w:rsid w:val="77896E5F"/>
    <w:rsid w:val="778B7998"/>
    <w:rsid w:val="778CD432"/>
    <w:rsid w:val="778ECF4C"/>
    <w:rsid w:val="7790865B"/>
    <w:rsid w:val="77940E1D"/>
    <w:rsid w:val="77944A1C"/>
    <w:rsid w:val="77945EC7"/>
    <w:rsid w:val="7795F30D"/>
    <w:rsid w:val="779678AD"/>
    <w:rsid w:val="7796E39C"/>
    <w:rsid w:val="77989A05"/>
    <w:rsid w:val="77992925"/>
    <w:rsid w:val="779A2E34"/>
    <w:rsid w:val="779ACC6A"/>
    <w:rsid w:val="779BDFEA"/>
    <w:rsid w:val="779CBD75"/>
    <w:rsid w:val="779D19A7"/>
    <w:rsid w:val="779DB674"/>
    <w:rsid w:val="779F1C0C"/>
    <w:rsid w:val="77A09387"/>
    <w:rsid w:val="77A28403"/>
    <w:rsid w:val="77A2A961"/>
    <w:rsid w:val="77A2D773"/>
    <w:rsid w:val="77A57CE7"/>
    <w:rsid w:val="77A60DF8"/>
    <w:rsid w:val="77A6B6B2"/>
    <w:rsid w:val="77A7B2BB"/>
    <w:rsid w:val="77AB058F"/>
    <w:rsid w:val="77AB79EC"/>
    <w:rsid w:val="77AD3779"/>
    <w:rsid w:val="77B0A9CA"/>
    <w:rsid w:val="77B2176F"/>
    <w:rsid w:val="77B21C60"/>
    <w:rsid w:val="77B292E6"/>
    <w:rsid w:val="77B303F0"/>
    <w:rsid w:val="77B566A2"/>
    <w:rsid w:val="77B61416"/>
    <w:rsid w:val="77B8D971"/>
    <w:rsid w:val="77BC00A1"/>
    <w:rsid w:val="77C09FDA"/>
    <w:rsid w:val="77C0B7E4"/>
    <w:rsid w:val="77C22666"/>
    <w:rsid w:val="77C3B702"/>
    <w:rsid w:val="77C5A428"/>
    <w:rsid w:val="77C699CE"/>
    <w:rsid w:val="77C6C37B"/>
    <w:rsid w:val="77CBCCF9"/>
    <w:rsid w:val="77CBF2C1"/>
    <w:rsid w:val="77CDE85E"/>
    <w:rsid w:val="77CE25E3"/>
    <w:rsid w:val="77CF1B67"/>
    <w:rsid w:val="77CF2404"/>
    <w:rsid w:val="77CF4F07"/>
    <w:rsid w:val="77D062DB"/>
    <w:rsid w:val="77D0684F"/>
    <w:rsid w:val="77D19B1A"/>
    <w:rsid w:val="77D3BF2B"/>
    <w:rsid w:val="77D63252"/>
    <w:rsid w:val="77D66ABB"/>
    <w:rsid w:val="77D6FF33"/>
    <w:rsid w:val="77D814CA"/>
    <w:rsid w:val="77D83060"/>
    <w:rsid w:val="77D92089"/>
    <w:rsid w:val="77D94F5B"/>
    <w:rsid w:val="77DA68E2"/>
    <w:rsid w:val="77DA8A2E"/>
    <w:rsid w:val="77DBD1DB"/>
    <w:rsid w:val="77DD7397"/>
    <w:rsid w:val="77E11C6E"/>
    <w:rsid w:val="77E19945"/>
    <w:rsid w:val="77E2222C"/>
    <w:rsid w:val="77E283B0"/>
    <w:rsid w:val="77E31B6D"/>
    <w:rsid w:val="77E32AC7"/>
    <w:rsid w:val="77E49D5F"/>
    <w:rsid w:val="77E61FBE"/>
    <w:rsid w:val="77E749EE"/>
    <w:rsid w:val="77E99D96"/>
    <w:rsid w:val="77EA4FCC"/>
    <w:rsid w:val="77EADB25"/>
    <w:rsid w:val="77EB2970"/>
    <w:rsid w:val="77EB6555"/>
    <w:rsid w:val="77EC1024"/>
    <w:rsid w:val="77EE208E"/>
    <w:rsid w:val="77EF5A4E"/>
    <w:rsid w:val="77EFAA8D"/>
    <w:rsid w:val="77F216CE"/>
    <w:rsid w:val="77F25BD2"/>
    <w:rsid w:val="77F2EFA5"/>
    <w:rsid w:val="77F4246E"/>
    <w:rsid w:val="77F4A4D0"/>
    <w:rsid w:val="77F59BD9"/>
    <w:rsid w:val="77F5B0EB"/>
    <w:rsid w:val="77F68032"/>
    <w:rsid w:val="77F6EDC9"/>
    <w:rsid w:val="77F7F8E3"/>
    <w:rsid w:val="77F8AE45"/>
    <w:rsid w:val="77F9C04B"/>
    <w:rsid w:val="77FAC563"/>
    <w:rsid w:val="77FBF25A"/>
    <w:rsid w:val="77FC66DC"/>
    <w:rsid w:val="77FE2412"/>
    <w:rsid w:val="77FE9036"/>
    <w:rsid w:val="78008A9A"/>
    <w:rsid w:val="7801B251"/>
    <w:rsid w:val="78029FEA"/>
    <w:rsid w:val="78041184"/>
    <w:rsid w:val="78046CC8"/>
    <w:rsid w:val="7805F9CB"/>
    <w:rsid w:val="78070743"/>
    <w:rsid w:val="78093B6A"/>
    <w:rsid w:val="7809C527"/>
    <w:rsid w:val="780A00F7"/>
    <w:rsid w:val="780A72F4"/>
    <w:rsid w:val="780BF9BA"/>
    <w:rsid w:val="780CAE93"/>
    <w:rsid w:val="780DEEA3"/>
    <w:rsid w:val="780E4B78"/>
    <w:rsid w:val="780EA94F"/>
    <w:rsid w:val="780EEB83"/>
    <w:rsid w:val="78104FCC"/>
    <w:rsid w:val="78113A8A"/>
    <w:rsid w:val="7811AEB7"/>
    <w:rsid w:val="781219C9"/>
    <w:rsid w:val="78136840"/>
    <w:rsid w:val="7813FBBF"/>
    <w:rsid w:val="7814CD59"/>
    <w:rsid w:val="7815CA77"/>
    <w:rsid w:val="78179704"/>
    <w:rsid w:val="78188EA7"/>
    <w:rsid w:val="7819CEB4"/>
    <w:rsid w:val="7819EBE8"/>
    <w:rsid w:val="781A6134"/>
    <w:rsid w:val="781ABC70"/>
    <w:rsid w:val="781D0889"/>
    <w:rsid w:val="782077B7"/>
    <w:rsid w:val="782092B9"/>
    <w:rsid w:val="7820F339"/>
    <w:rsid w:val="78224F52"/>
    <w:rsid w:val="78246F11"/>
    <w:rsid w:val="782485B3"/>
    <w:rsid w:val="782671ED"/>
    <w:rsid w:val="78276FF0"/>
    <w:rsid w:val="7827DA06"/>
    <w:rsid w:val="78280E82"/>
    <w:rsid w:val="78282C94"/>
    <w:rsid w:val="78289BA0"/>
    <w:rsid w:val="782928F5"/>
    <w:rsid w:val="782A4F2B"/>
    <w:rsid w:val="782AF6FC"/>
    <w:rsid w:val="782B5D7E"/>
    <w:rsid w:val="782B7CE8"/>
    <w:rsid w:val="782B9D7F"/>
    <w:rsid w:val="782E3072"/>
    <w:rsid w:val="782F96D3"/>
    <w:rsid w:val="78308239"/>
    <w:rsid w:val="7830D342"/>
    <w:rsid w:val="783137A3"/>
    <w:rsid w:val="78331AD6"/>
    <w:rsid w:val="78333AAF"/>
    <w:rsid w:val="783452A7"/>
    <w:rsid w:val="783AA6EB"/>
    <w:rsid w:val="783B1A16"/>
    <w:rsid w:val="783CD3A1"/>
    <w:rsid w:val="783CDF0F"/>
    <w:rsid w:val="783DBDC3"/>
    <w:rsid w:val="783F7337"/>
    <w:rsid w:val="7840035B"/>
    <w:rsid w:val="78403AFC"/>
    <w:rsid w:val="78405AE4"/>
    <w:rsid w:val="7840AD94"/>
    <w:rsid w:val="7840EC21"/>
    <w:rsid w:val="784118F8"/>
    <w:rsid w:val="7843948F"/>
    <w:rsid w:val="784592D9"/>
    <w:rsid w:val="78464B57"/>
    <w:rsid w:val="7846F693"/>
    <w:rsid w:val="7847102B"/>
    <w:rsid w:val="7847B34B"/>
    <w:rsid w:val="7847C571"/>
    <w:rsid w:val="784987AB"/>
    <w:rsid w:val="784A84F9"/>
    <w:rsid w:val="784A9992"/>
    <w:rsid w:val="784A9ACF"/>
    <w:rsid w:val="784BEDF5"/>
    <w:rsid w:val="784C86DC"/>
    <w:rsid w:val="784D2CF5"/>
    <w:rsid w:val="784D3EB2"/>
    <w:rsid w:val="784F18F5"/>
    <w:rsid w:val="78504960"/>
    <w:rsid w:val="78508DDF"/>
    <w:rsid w:val="7851BFB8"/>
    <w:rsid w:val="785202F5"/>
    <w:rsid w:val="7852E714"/>
    <w:rsid w:val="78549BAF"/>
    <w:rsid w:val="785604F9"/>
    <w:rsid w:val="7856FD71"/>
    <w:rsid w:val="785893DF"/>
    <w:rsid w:val="7858BB81"/>
    <w:rsid w:val="7859CADA"/>
    <w:rsid w:val="785A8FBD"/>
    <w:rsid w:val="785B68EB"/>
    <w:rsid w:val="785DA49A"/>
    <w:rsid w:val="785DC09E"/>
    <w:rsid w:val="785DC86E"/>
    <w:rsid w:val="785E87F0"/>
    <w:rsid w:val="785F54D1"/>
    <w:rsid w:val="78601EE1"/>
    <w:rsid w:val="78602F57"/>
    <w:rsid w:val="78616A47"/>
    <w:rsid w:val="786393BD"/>
    <w:rsid w:val="7863D381"/>
    <w:rsid w:val="7864889C"/>
    <w:rsid w:val="7865221C"/>
    <w:rsid w:val="7866F956"/>
    <w:rsid w:val="786B21F6"/>
    <w:rsid w:val="786D501F"/>
    <w:rsid w:val="786D5A32"/>
    <w:rsid w:val="786D841D"/>
    <w:rsid w:val="786DE2A2"/>
    <w:rsid w:val="787065B8"/>
    <w:rsid w:val="7870AC84"/>
    <w:rsid w:val="78712E54"/>
    <w:rsid w:val="7871FBAB"/>
    <w:rsid w:val="787381F6"/>
    <w:rsid w:val="78743720"/>
    <w:rsid w:val="787498B6"/>
    <w:rsid w:val="7875E2A1"/>
    <w:rsid w:val="7876E87D"/>
    <w:rsid w:val="7877CF57"/>
    <w:rsid w:val="78795E6D"/>
    <w:rsid w:val="787BCDC4"/>
    <w:rsid w:val="787BE642"/>
    <w:rsid w:val="787C46CC"/>
    <w:rsid w:val="787DB243"/>
    <w:rsid w:val="787DDFA2"/>
    <w:rsid w:val="787E38F9"/>
    <w:rsid w:val="78804E6B"/>
    <w:rsid w:val="78809532"/>
    <w:rsid w:val="7881A211"/>
    <w:rsid w:val="78830860"/>
    <w:rsid w:val="788448F0"/>
    <w:rsid w:val="7884C67F"/>
    <w:rsid w:val="7885D304"/>
    <w:rsid w:val="7885E367"/>
    <w:rsid w:val="7885E4C9"/>
    <w:rsid w:val="78867047"/>
    <w:rsid w:val="78874002"/>
    <w:rsid w:val="7888D4C1"/>
    <w:rsid w:val="7889D3D2"/>
    <w:rsid w:val="788B4A1B"/>
    <w:rsid w:val="788BBD42"/>
    <w:rsid w:val="788C4CAD"/>
    <w:rsid w:val="788E3B03"/>
    <w:rsid w:val="788E55E0"/>
    <w:rsid w:val="788E5B9C"/>
    <w:rsid w:val="788F3395"/>
    <w:rsid w:val="7890DD0A"/>
    <w:rsid w:val="789403BB"/>
    <w:rsid w:val="78941429"/>
    <w:rsid w:val="789441EF"/>
    <w:rsid w:val="78950D99"/>
    <w:rsid w:val="789585A3"/>
    <w:rsid w:val="78958D7E"/>
    <w:rsid w:val="78963837"/>
    <w:rsid w:val="78973607"/>
    <w:rsid w:val="7897369D"/>
    <w:rsid w:val="7898615D"/>
    <w:rsid w:val="789C51FD"/>
    <w:rsid w:val="789D0322"/>
    <w:rsid w:val="789D220C"/>
    <w:rsid w:val="789F1335"/>
    <w:rsid w:val="78A1D62C"/>
    <w:rsid w:val="78A1FE58"/>
    <w:rsid w:val="78A22CBD"/>
    <w:rsid w:val="78A39722"/>
    <w:rsid w:val="78A4BAB1"/>
    <w:rsid w:val="78A4BCAC"/>
    <w:rsid w:val="78A61626"/>
    <w:rsid w:val="78A664AF"/>
    <w:rsid w:val="78A70D20"/>
    <w:rsid w:val="78A7F1B9"/>
    <w:rsid w:val="78A81765"/>
    <w:rsid w:val="78A89CEE"/>
    <w:rsid w:val="78A8A89C"/>
    <w:rsid w:val="78A90805"/>
    <w:rsid w:val="78A9ED84"/>
    <w:rsid w:val="78AA2CB6"/>
    <w:rsid w:val="78ACF0EB"/>
    <w:rsid w:val="78AF1D76"/>
    <w:rsid w:val="78AFB661"/>
    <w:rsid w:val="78B34AB7"/>
    <w:rsid w:val="78B6A719"/>
    <w:rsid w:val="78B7DF3B"/>
    <w:rsid w:val="78BA0FBC"/>
    <w:rsid w:val="78BA8AD1"/>
    <w:rsid w:val="78BB824A"/>
    <w:rsid w:val="78BC2F83"/>
    <w:rsid w:val="78BD1517"/>
    <w:rsid w:val="78BDE5CE"/>
    <w:rsid w:val="78C11A88"/>
    <w:rsid w:val="78C19C43"/>
    <w:rsid w:val="78C30B41"/>
    <w:rsid w:val="78C457C9"/>
    <w:rsid w:val="78C4B98D"/>
    <w:rsid w:val="78C63BA3"/>
    <w:rsid w:val="78C67850"/>
    <w:rsid w:val="78C8A671"/>
    <w:rsid w:val="78C92D7C"/>
    <w:rsid w:val="78C9A8B7"/>
    <w:rsid w:val="78CA357B"/>
    <w:rsid w:val="78CA76CD"/>
    <w:rsid w:val="78CBBE1E"/>
    <w:rsid w:val="78CC0900"/>
    <w:rsid w:val="78CD537C"/>
    <w:rsid w:val="78CDD8A6"/>
    <w:rsid w:val="78CE6BA2"/>
    <w:rsid w:val="78CF2E89"/>
    <w:rsid w:val="78CF78D2"/>
    <w:rsid w:val="78D023C9"/>
    <w:rsid w:val="78D0C691"/>
    <w:rsid w:val="78D0F9FC"/>
    <w:rsid w:val="78D1B618"/>
    <w:rsid w:val="78D2922D"/>
    <w:rsid w:val="78D43B95"/>
    <w:rsid w:val="78D466BE"/>
    <w:rsid w:val="78D5EBFD"/>
    <w:rsid w:val="78D9A88A"/>
    <w:rsid w:val="78D9C663"/>
    <w:rsid w:val="78DA4FF5"/>
    <w:rsid w:val="78DAD3AE"/>
    <w:rsid w:val="78DB378C"/>
    <w:rsid w:val="78DB7A40"/>
    <w:rsid w:val="78DCD344"/>
    <w:rsid w:val="78DCEDA3"/>
    <w:rsid w:val="78DDF8A4"/>
    <w:rsid w:val="78DF1940"/>
    <w:rsid w:val="78DF5CAA"/>
    <w:rsid w:val="78E03CC9"/>
    <w:rsid w:val="78E0B992"/>
    <w:rsid w:val="78E15617"/>
    <w:rsid w:val="78E31FB4"/>
    <w:rsid w:val="78E455E9"/>
    <w:rsid w:val="78E50472"/>
    <w:rsid w:val="78E561D3"/>
    <w:rsid w:val="78E59F77"/>
    <w:rsid w:val="78E603CD"/>
    <w:rsid w:val="78E607AA"/>
    <w:rsid w:val="78E62B91"/>
    <w:rsid w:val="78E676D2"/>
    <w:rsid w:val="78E83FEF"/>
    <w:rsid w:val="78E882EC"/>
    <w:rsid w:val="78E98927"/>
    <w:rsid w:val="78E9A45C"/>
    <w:rsid w:val="78EA54E9"/>
    <w:rsid w:val="78ECA0C2"/>
    <w:rsid w:val="78EE3ED1"/>
    <w:rsid w:val="78EE47CC"/>
    <w:rsid w:val="78EE5F31"/>
    <w:rsid w:val="78F12BD9"/>
    <w:rsid w:val="78F1492F"/>
    <w:rsid w:val="78F2579A"/>
    <w:rsid w:val="78F261B1"/>
    <w:rsid w:val="78F286AC"/>
    <w:rsid w:val="78F3076D"/>
    <w:rsid w:val="78F31DB5"/>
    <w:rsid w:val="78F50377"/>
    <w:rsid w:val="78F63E50"/>
    <w:rsid w:val="78F701EB"/>
    <w:rsid w:val="78F74475"/>
    <w:rsid w:val="78F9DB66"/>
    <w:rsid w:val="78FA0C1F"/>
    <w:rsid w:val="7900E913"/>
    <w:rsid w:val="790113D6"/>
    <w:rsid w:val="79019557"/>
    <w:rsid w:val="79026999"/>
    <w:rsid w:val="7902E6B8"/>
    <w:rsid w:val="79044603"/>
    <w:rsid w:val="7905C45C"/>
    <w:rsid w:val="79066806"/>
    <w:rsid w:val="7906A116"/>
    <w:rsid w:val="7906E99E"/>
    <w:rsid w:val="790710BD"/>
    <w:rsid w:val="790844E5"/>
    <w:rsid w:val="790872E9"/>
    <w:rsid w:val="790B7BAD"/>
    <w:rsid w:val="790CAA31"/>
    <w:rsid w:val="790E3551"/>
    <w:rsid w:val="790F6DE2"/>
    <w:rsid w:val="790F8A23"/>
    <w:rsid w:val="790FB3CE"/>
    <w:rsid w:val="7910DCC5"/>
    <w:rsid w:val="7911BA40"/>
    <w:rsid w:val="7914F1F4"/>
    <w:rsid w:val="7915CD38"/>
    <w:rsid w:val="791621D8"/>
    <w:rsid w:val="7916423C"/>
    <w:rsid w:val="791653A8"/>
    <w:rsid w:val="7918DB16"/>
    <w:rsid w:val="7918DD6F"/>
    <w:rsid w:val="79196E3E"/>
    <w:rsid w:val="79197594"/>
    <w:rsid w:val="7919FFCC"/>
    <w:rsid w:val="791B3EA9"/>
    <w:rsid w:val="791BB16D"/>
    <w:rsid w:val="791CAC75"/>
    <w:rsid w:val="791D7C6D"/>
    <w:rsid w:val="791EF43E"/>
    <w:rsid w:val="7920EEEC"/>
    <w:rsid w:val="79210BD9"/>
    <w:rsid w:val="79211C3C"/>
    <w:rsid w:val="79218532"/>
    <w:rsid w:val="79226858"/>
    <w:rsid w:val="79228B64"/>
    <w:rsid w:val="7923D792"/>
    <w:rsid w:val="7924F13B"/>
    <w:rsid w:val="79259426"/>
    <w:rsid w:val="7926C428"/>
    <w:rsid w:val="7926EB8C"/>
    <w:rsid w:val="7927CFA3"/>
    <w:rsid w:val="792AEFB3"/>
    <w:rsid w:val="792D41D4"/>
    <w:rsid w:val="792E20AE"/>
    <w:rsid w:val="792E6950"/>
    <w:rsid w:val="79306EEF"/>
    <w:rsid w:val="7930A977"/>
    <w:rsid w:val="793715D4"/>
    <w:rsid w:val="7937B9F6"/>
    <w:rsid w:val="7937E676"/>
    <w:rsid w:val="7939494A"/>
    <w:rsid w:val="793A11A0"/>
    <w:rsid w:val="793AAE3F"/>
    <w:rsid w:val="793B9F05"/>
    <w:rsid w:val="793C7DF0"/>
    <w:rsid w:val="793D1876"/>
    <w:rsid w:val="793D7DA3"/>
    <w:rsid w:val="793D7F7B"/>
    <w:rsid w:val="793F09EC"/>
    <w:rsid w:val="79403DF9"/>
    <w:rsid w:val="7940D70F"/>
    <w:rsid w:val="79427BB7"/>
    <w:rsid w:val="7942C74A"/>
    <w:rsid w:val="79430513"/>
    <w:rsid w:val="794349C7"/>
    <w:rsid w:val="7945B198"/>
    <w:rsid w:val="7947B0BE"/>
    <w:rsid w:val="79489CEF"/>
    <w:rsid w:val="794DA436"/>
    <w:rsid w:val="794E51D0"/>
    <w:rsid w:val="79518ADB"/>
    <w:rsid w:val="7952C6B3"/>
    <w:rsid w:val="7952C9EB"/>
    <w:rsid w:val="7954114B"/>
    <w:rsid w:val="7954F472"/>
    <w:rsid w:val="7955443F"/>
    <w:rsid w:val="7955DFBD"/>
    <w:rsid w:val="79564CA3"/>
    <w:rsid w:val="79593B47"/>
    <w:rsid w:val="7959D508"/>
    <w:rsid w:val="795B8211"/>
    <w:rsid w:val="795BC3C1"/>
    <w:rsid w:val="795C070B"/>
    <w:rsid w:val="795C35A6"/>
    <w:rsid w:val="796197BD"/>
    <w:rsid w:val="7961B883"/>
    <w:rsid w:val="796293DC"/>
    <w:rsid w:val="79644B42"/>
    <w:rsid w:val="7964B7FE"/>
    <w:rsid w:val="7965BE09"/>
    <w:rsid w:val="79664099"/>
    <w:rsid w:val="796697A9"/>
    <w:rsid w:val="79686B64"/>
    <w:rsid w:val="7968EDB7"/>
    <w:rsid w:val="79691C7A"/>
    <w:rsid w:val="7969261F"/>
    <w:rsid w:val="796B31DB"/>
    <w:rsid w:val="796D19CA"/>
    <w:rsid w:val="796D3466"/>
    <w:rsid w:val="796F4294"/>
    <w:rsid w:val="79701621"/>
    <w:rsid w:val="79709BA6"/>
    <w:rsid w:val="797271DE"/>
    <w:rsid w:val="797274E3"/>
    <w:rsid w:val="7973FB8B"/>
    <w:rsid w:val="7974D434"/>
    <w:rsid w:val="79752F36"/>
    <w:rsid w:val="7976D5D1"/>
    <w:rsid w:val="7977263A"/>
    <w:rsid w:val="79785924"/>
    <w:rsid w:val="7978ABB4"/>
    <w:rsid w:val="797BB92B"/>
    <w:rsid w:val="797BC4C9"/>
    <w:rsid w:val="797C2EB0"/>
    <w:rsid w:val="797D0F54"/>
    <w:rsid w:val="797F6D77"/>
    <w:rsid w:val="798003B4"/>
    <w:rsid w:val="79804593"/>
    <w:rsid w:val="7980D723"/>
    <w:rsid w:val="7981F9C6"/>
    <w:rsid w:val="7982E772"/>
    <w:rsid w:val="79840967"/>
    <w:rsid w:val="7984C30F"/>
    <w:rsid w:val="7984DCD1"/>
    <w:rsid w:val="7986F9D1"/>
    <w:rsid w:val="7987B30B"/>
    <w:rsid w:val="7987F891"/>
    <w:rsid w:val="7989633C"/>
    <w:rsid w:val="798AFF8F"/>
    <w:rsid w:val="798B3265"/>
    <w:rsid w:val="798C03B4"/>
    <w:rsid w:val="798C63B5"/>
    <w:rsid w:val="798DDDD0"/>
    <w:rsid w:val="798F7D15"/>
    <w:rsid w:val="79901440"/>
    <w:rsid w:val="79901539"/>
    <w:rsid w:val="799209B6"/>
    <w:rsid w:val="799318E1"/>
    <w:rsid w:val="799379FB"/>
    <w:rsid w:val="79940392"/>
    <w:rsid w:val="7995C019"/>
    <w:rsid w:val="799620D0"/>
    <w:rsid w:val="79969121"/>
    <w:rsid w:val="7996F824"/>
    <w:rsid w:val="799709F1"/>
    <w:rsid w:val="79979E66"/>
    <w:rsid w:val="7997B521"/>
    <w:rsid w:val="79993788"/>
    <w:rsid w:val="799A5AD8"/>
    <w:rsid w:val="799B0042"/>
    <w:rsid w:val="799B58D9"/>
    <w:rsid w:val="799BD5C6"/>
    <w:rsid w:val="799EB15F"/>
    <w:rsid w:val="799F6B59"/>
    <w:rsid w:val="79A0364B"/>
    <w:rsid w:val="79A1123F"/>
    <w:rsid w:val="79A24CFE"/>
    <w:rsid w:val="79A59B50"/>
    <w:rsid w:val="79A5C27E"/>
    <w:rsid w:val="79A617E7"/>
    <w:rsid w:val="79A846E0"/>
    <w:rsid w:val="79A86BCD"/>
    <w:rsid w:val="79A8AAF0"/>
    <w:rsid w:val="79AAB27F"/>
    <w:rsid w:val="79AB2201"/>
    <w:rsid w:val="79ADDB30"/>
    <w:rsid w:val="79AE0C5E"/>
    <w:rsid w:val="79AE8782"/>
    <w:rsid w:val="79AE8D81"/>
    <w:rsid w:val="79B09551"/>
    <w:rsid w:val="79B0A051"/>
    <w:rsid w:val="79B0EF17"/>
    <w:rsid w:val="79B18797"/>
    <w:rsid w:val="79B21CAE"/>
    <w:rsid w:val="79B367D2"/>
    <w:rsid w:val="79B5D085"/>
    <w:rsid w:val="79B63687"/>
    <w:rsid w:val="79B6476F"/>
    <w:rsid w:val="79B780BE"/>
    <w:rsid w:val="79B84805"/>
    <w:rsid w:val="79B8A642"/>
    <w:rsid w:val="79BCAFA6"/>
    <w:rsid w:val="79BF68D0"/>
    <w:rsid w:val="79C01B3B"/>
    <w:rsid w:val="79C27497"/>
    <w:rsid w:val="79C3FA6B"/>
    <w:rsid w:val="79C40CDC"/>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2CA21"/>
    <w:rsid w:val="79D2D61E"/>
    <w:rsid w:val="79D3279D"/>
    <w:rsid w:val="79D4CA3B"/>
    <w:rsid w:val="79D4D88B"/>
    <w:rsid w:val="79D5E3D1"/>
    <w:rsid w:val="79D5F36F"/>
    <w:rsid w:val="79D74E55"/>
    <w:rsid w:val="79D7EA14"/>
    <w:rsid w:val="79DA103F"/>
    <w:rsid w:val="79DD5F45"/>
    <w:rsid w:val="79DF33CB"/>
    <w:rsid w:val="79DF903E"/>
    <w:rsid w:val="79E09530"/>
    <w:rsid w:val="79E1E85E"/>
    <w:rsid w:val="79E1EB34"/>
    <w:rsid w:val="79E1FAA6"/>
    <w:rsid w:val="79E3F995"/>
    <w:rsid w:val="79E405D8"/>
    <w:rsid w:val="79E4B140"/>
    <w:rsid w:val="79E6FC66"/>
    <w:rsid w:val="79E7A83F"/>
    <w:rsid w:val="79E9A89F"/>
    <w:rsid w:val="79EB4D9E"/>
    <w:rsid w:val="79EC626B"/>
    <w:rsid w:val="79EDC055"/>
    <w:rsid w:val="79F0A11C"/>
    <w:rsid w:val="79F1351F"/>
    <w:rsid w:val="79F595B1"/>
    <w:rsid w:val="79F63359"/>
    <w:rsid w:val="79FA1C4D"/>
    <w:rsid w:val="79FC7973"/>
    <w:rsid w:val="79FDEF6A"/>
    <w:rsid w:val="79FDF989"/>
    <w:rsid w:val="79FEEDCF"/>
    <w:rsid w:val="7A00AD2F"/>
    <w:rsid w:val="7A01E531"/>
    <w:rsid w:val="7A021643"/>
    <w:rsid w:val="7A043165"/>
    <w:rsid w:val="7A04435C"/>
    <w:rsid w:val="7A05DEF6"/>
    <w:rsid w:val="7A071F33"/>
    <w:rsid w:val="7A07660B"/>
    <w:rsid w:val="7A076BED"/>
    <w:rsid w:val="7A083830"/>
    <w:rsid w:val="7A084DD6"/>
    <w:rsid w:val="7A0C0296"/>
    <w:rsid w:val="7A0C2C0B"/>
    <w:rsid w:val="7A0F22D9"/>
    <w:rsid w:val="7A100781"/>
    <w:rsid w:val="7A1163B5"/>
    <w:rsid w:val="7A1166CE"/>
    <w:rsid w:val="7A124DDF"/>
    <w:rsid w:val="7A12BE2F"/>
    <w:rsid w:val="7A12F24F"/>
    <w:rsid w:val="7A13296A"/>
    <w:rsid w:val="7A144ADE"/>
    <w:rsid w:val="7A14BCCF"/>
    <w:rsid w:val="7A152DC2"/>
    <w:rsid w:val="7A16C904"/>
    <w:rsid w:val="7A17463F"/>
    <w:rsid w:val="7A1747EA"/>
    <w:rsid w:val="7A182ED2"/>
    <w:rsid w:val="7A1A1AD1"/>
    <w:rsid w:val="7A1CC671"/>
    <w:rsid w:val="7A1D6E65"/>
    <w:rsid w:val="7A1E07DE"/>
    <w:rsid w:val="7A1E94D2"/>
    <w:rsid w:val="7A1F2723"/>
    <w:rsid w:val="7A204364"/>
    <w:rsid w:val="7A216100"/>
    <w:rsid w:val="7A22751F"/>
    <w:rsid w:val="7A2276B1"/>
    <w:rsid w:val="7A232781"/>
    <w:rsid w:val="7A2331B2"/>
    <w:rsid w:val="7A23DDA1"/>
    <w:rsid w:val="7A242CBC"/>
    <w:rsid w:val="7A24D263"/>
    <w:rsid w:val="7A250577"/>
    <w:rsid w:val="7A25090E"/>
    <w:rsid w:val="7A256EC1"/>
    <w:rsid w:val="7A259B27"/>
    <w:rsid w:val="7A2650FD"/>
    <w:rsid w:val="7A2781FA"/>
    <w:rsid w:val="7A2813C1"/>
    <w:rsid w:val="7A29CC7C"/>
    <w:rsid w:val="7A2A745A"/>
    <w:rsid w:val="7A2B06A7"/>
    <w:rsid w:val="7A2B3A40"/>
    <w:rsid w:val="7A2C4B83"/>
    <w:rsid w:val="7A2CB94B"/>
    <w:rsid w:val="7A2E80F9"/>
    <w:rsid w:val="7A2FCADB"/>
    <w:rsid w:val="7A2FDD13"/>
    <w:rsid w:val="7A303C6D"/>
    <w:rsid w:val="7A3424E2"/>
    <w:rsid w:val="7A34509F"/>
    <w:rsid w:val="7A347B78"/>
    <w:rsid w:val="7A37410D"/>
    <w:rsid w:val="7A377E0D"/>
    <w:rsid w:val="7A385777"/>
    <w:rsid w:val="7A38A230"/>
    <w:rsid w:val="7A38BE1B"/>
    <w:rsid w:val="7A39439F"/>
    <w:rsid w:val="7A39D61F"/>
    <w:rsid w:val="7A3B158F"/>
    <w:rsid w:val="7A3D2EF8"/>
    <w:rsid w:val="7A3D4035"/>
    <w:rsid w:val="7A3D6DF9"/>
    <w:rsid w:val="7A3EB477"/>
    <w:rsid w:val="7A41E59B"/>
    <w:rsid w:val="7A435F22"/>
    <w:rsid w:val="7A44A30F"/>
    <w:rsid w:val="7A486082"/>
    <w:rsid w:val="7A4B69DF"/>
    <w:rsid w:val="7A4E65B2"/>
    <w:rsid w:val="7A4E9D53"/>
    <w:rsid w:val="7A4F029B"/>
    <w:rsid w:val="7A4F649F"/>
    <w:rsid w:val="7A4FFD0D"/>
    <w:rsid w:val="7A518CFA"/>
    <w:rsid w:val="7A51A8EA"/>
    <w:rsid w:val="7A524D65"/>
    <w:rsid w:val="7A546AA4"/>
    <w:rsid w:val="7A55559B"/>
    <w:rsid w:val="7A55D1F5"/>
    <w:rsid w:val="7A56B416"/>
    <w:rsid w:val="7A583134"/>
    <w:rsid w:val="7A5AD586"/>
    <w:rsid w:val="7A5B4EB4"/>
    <w:rsid w:val="7A5BC75A"/>
    <w:rsid w:val="7A5F30CB"/>
    <w:rsid w:val="7A60403B"/>
    <w:rsid w:val="7A609BF8"/>
    <w:rsid w:val="7A61BA2E"/>
    <w:rsid w:val="7A6264B9"/>
    <w:rsid w:val="7A6463CE"/>
    <w:rsid w:val="7A6602B2"/>
    <w:rsid w:val="7A664C2F"/>
    <w:rsid w:val="7A68F32B"/>
    <w:rsid w:val="7A69EB7A"/>
    <w:rsid w:val="7A6BB519"/>
    <w:rsid w:val="7A6C3A8A"/>
    <w:rsid w:val="7A6CD3AD"/>
    <w:rsid w:val="7A6E7A36"/>
    <w:rsid w:val="7A6F39F2"/>
    <w:rsid w:val="7A6F4B82"/>
    <w:rsid w:val="7A6F6A7D"/>
    <w:rsid w:val="7A70B8A0"/>
    <w:rsid w:val="7A70FD23"/>
    <w:rsid w:val="7A71F600"/>
    <w:rsid w:val="7A7264CF"/>
    <w:rsid w:val="7A727511"/>
    <w:rsid w:val="7A760B2F"/>
    <w:rsid w:val="7A772E3E"/>
    <w:rsid w:val="7A77DB33"/>
    <w:rsid w:val="7A781D05"/>
    <w:rsid w:val="7A79036B"/>
    <w:rsid w:val="7A79CC02"/>
    <w:rsid w:val="7A79F615"/>
    <w:rsid w:val="7A7B6BB4"/>
    <w:rsid w:val="7A7B7404"/>
    <w:rsid w:val="7A7C15DB"/>
    <w:rsid w:val="7A7D1913"/>
    <w:rsid w:val="7A7D447A"/>
    <w:rsid w:val="7A7D47C1"/>
    <w:rsid w:val="7A7DA283"/>
    <w:rsid w:val="7A7DD753"/>
    <w:rsid w:val="7A7E38AD"/>
    <w:rsid w:val="7A8128A1"/>
    <w:rsid w:val="7A819427"/>
    <w:rsid w:val="7A837CC8"/>
    <w:rsid w:val="7A87103D"/>
    <w:rsid w:val="7A88D8EA"/>
    <w:rsid w:val="7A88F1CF"/>
    <w:rsid w:val="7A8A3959"/>
    <w:rsid w:val="7A8B1EC7"/>
    <w:rsid w:val="7A8B9473"/>
    <w:rsid w:val="7A8C07B8"/>
    <w:rsid w:val="7A8D955A"/>
    <w:rsid w:val="7A8F0700"/>
    <w:rsid w:val="7A9078B8"/>
    <w:rsid w:val="7A908CA1"/>
    <w:rsid w:val="7A91EA99"/>
    <w:rsid w:val="7A93BFC6"/>
    <w:rsid w:val="7A9489F7"/>
    <w:rsid w:val="7A94CCEC"/>
    <w:rsid w:val="7A95FCBF"/>
    <w:rsid w:val="7A96367D"/>
    <w:rsid w:val="7A96F75A"/>
    <w:rsid w:val="7A976F13"/>
    <w:rsid w:val="7A981593"/>
    <w:rsid w:val="7A986ABD"/>
    <w:rsid w:val="7A9885F5"/>
    <w:rsid w:val="7A99B4DD"/>
    <w:rsid w:val="7A9A847F"/>
    <w:rsid w:val="7A9CA9C2"/>
    <w:rsid w:val="7A9DD684"/>
    <w:rsid w:val="7A9E6EFA"/>
    <w:rsid w:val="7AA0A6F8"/>
    <w:rsid w:val="7AA11052"/>
    <w:rsid w:val="7AA1DFED"/>
    <w:rsid w:val="7AA3C396"/>
    <w:rsid w:val="7AA40F2E"/>
    <w:rsid w:val="7AA4302A"/>
    <w:rsid w:val="7AA4E7CC"/>
    <w:rsid w:val="7AA63171"/>
    <w:rsid w:val="7AA68D5B"/>
    <w:rsid w:val="7AA69859"/>
    <w:rsid w:val="7AA804D3"/>
    <w:rsid w:val="7AA88091"/>
    <w:rsid w:val="7AA8DEB0"/>
    <w:rsid w:val="7AA90B77"/>
    <w:rsid w:val="7AAB453C"/>
    <w:rsid w:val="7AAC59E1"/>
    <w:rsid w:val="7AAD1F71"/>
    <w:rsid w:val="7AAE814D"/>
    <w:rsid w:val="7AAF1257"/>
    <w:rsid w:val="7AAF3D58"/>
    <w:rsid w:val="7AB013EC"/>
    <w:rsid w:val="7AB0F1B2"/>
    <w:rsid w:val="7AB38862"/>
    <w:rsid w:val="7AB3EE61"/>
    <w:rsid w:val="7AB3F05B"/>
    <w:rsid w:val="7AB477C1"/>
    <w:rsid w:val="7AB68A7F"/>
    <w:rsid w:val="7AB71E1C"/>
    <w:rsid w:val="7AB758F0"/>
    <w:rsid w:val="7AB982AF"/>
    <w:rsid w:val="7ABBC995"/>
    <w:rsid w:val="7ABD47E8"/>
    <w:rsid w:val="7ABDB556"/>
    <w:rsid w:val="7ABF69D8"/>
    <w:rsid w:val="7ABF7E11"/>
    <w:rsid w:val="7AC5FBF5"/>
    <w:rsid w:val="7AC6E43D"/>
    <w:rsid w:val="7AC71B7C"/>
    <w:rsid w:val="7AC74227"/>
    <w:rsid w:val="7AC7BC8B"/>
    <w:rsid w:val="7AC9B898"/>
    <w:rsid w:val="7ACA18DF"/>
    <w:rsid w:val="7ACA48EB"/>
    <w:rsid w:val="7ACAF60C"/>
    <w:rsid w:val="7ACB15A5"/>
    <w:rsid w:val="7ACCE919"/>
    <w:rsid w:val="7ACD4A59"/>
    <w:rsid w:val="7ACE3F5F"/>
    <w:rsid w:val="7ACE970E"/>
    <w:rsid w:val="7ACEF3B4"/>
    <w:rsid w:val="7AD1B1E6"/>
    <w:rsid w:val="7AD24FD2"/>
    <w:rsid w:val="7AD280A9"/>
    <w:rsid w:val="7AD300C3"/>
    <w:rsid w:val="7AD4A84F"/>
    <w:rsid w:val="7AD60144"/>
    <w:rsid w:val="7AD7C171"/>
    <w:rsid w:val="7AD88EDE"/>
    <w:rsid w:val="7AD917A0"/>
    <w:rsid w:val="7ADB7693"/>
    <w:rsid w:val="7ADD5A30"/>
    <w:rsid w:val="7ADDF75D"/>
    <w:rsid w:val="7ADE6A5F"/>
    <w:rsid w:val="7ADF4EB5"/>
    <w:rsid w:val="7ADF8E0D"/>
    <w:rsid w:val="7AE1CE03"/>
    <w:rsid w:val="7AE33A6D"/>
    <w:rsid w:val="7AE49358"/>
    <w:rsid w:val="7AE5AC18"/>
    <w:rsid w:val="7AE5C045"/>
    <w:rsid w:val="7AE5FBC2"/>
    <w:rsid w:val="7AE64EB3"/>
    <w:rsid w:val="7AE66EE8"/>
    <w:rsid w:val="7AE80C3F"/>
    <w:rsid w:val="7AE8109A"/>
    <w:rsid w:val="7AE82A00"/>
    <w:rsid w:val="7AE86392"/>
    <w:rsid w:val="7AE894D0"/>
    <w:rsid w:val="7AE9C971"/>
    <w:rsid w:val="7AEA5734"/>
    <w:rsid w:val="7AEBB84B"/>
    <w:rsid w:val="7AEC4F60"/>
    <w:rsid w:val="7AEFC093"/>
    <w:rsid w:val="7AEFEF55"/>
    <w:rsid w:val="7AF1CF52"/>
    <w:rsid w:val="7AF4588A"/>
    <w:rsid w:val="7AF59DD2"/>
    <w:rsid w:val="7AF6552B"/>
    <w:rsid w:val="7AF711DF"/>
    <w:rsid w:val="7AF72281"/>
    <w:rsid w:val="7AF8B0B2"/>
    <w:rsid w:val="7AF9A2FD"/>
    <w:rsid w:val="7AFA0ECF"/>
    <w:rsid w:val="7AFB8ECE"/>
    <w:rsid w:val="7AFD681E"/>
    <w:rsid w:val="7AFE2A07"/>
    <w:rsid w:val="7AFE5EAB"/>
    <w:rsid w:val="7B004197"/>
    <w:rsid w:val="7B04415F"/>
    <w:rsid w:val="7B04E520"/>
    <w:rsid w:val="7B05D294"/>
    <w:rsid w:val="7B066626"/>
    <w:rsid w:val="7B0811EE"/>
    <w:rsid w:val="7B08D447"/>
    <w:rsid w:val="7B0AA0B0"/>
    <w:rsid w:val="7B0B31ED"/>
    <w:rsid w:val="7B0DFCEE"/>
    <w:rsid w:val="7B0F60A7"/>
    <w:rsid w:val="7B0FF574"/>
    <w:rsid w:val="7B1069C3"/>
    <w:rsid w:val="7B10F26B"/>
    <w:rsid w:val="7B124B30"/>
    <w:rsid w:val="7B136B23"/>
    <w:rsid w:val="7B144A88"/>
    <w:rsid w:val="7B149289"/>
    <w:rsid w:val="7B1503EA"/>
    <w:rsid w:val="7B1531EA"/>
    <w:rsid w:val="7B15A559"/>
    <w:rsid w:val="7B165A7C"/>
    <w:rsid w:val="7B16F091"/>
    <w:rsid w:val="7B17590C"/>
    <w:rsid w:val="7B195679"/>
    <w:rsid w:val="7B196423"/>
    <w:rsid w:val="7B1AAA14"/>
    <w:rsid w:val="7B1B4A88"/>
    <w:rsid w:val="7B1C0B2F"/>
    <w:rsid w:val="7B1C75D2"/>
    <w:rsid w:val="7B1CF83D"/>
    <w:rsid w:val="7B1EA4E4"/>
    <w:rsid w:val="7B1FA838"/>
    <w:rsid w:val="7B1FECB7"/>
    <w:rsid w:val="7B2039F0"/>
    <w:rsid w:val="7B2070FF"/>
    <w:rsid w:val="7B21B574"/>
    <w:rsid w:val="7B223983"/>
    <w:rsid w:val="7B22FC36"/>
    <w:rsid w:val="7B23808F"/>
    <w:rsid w:val="7B2505E4"/>
    <w:rsid w:val="7B278718"/>
    <w:rsid w:val="7B28AEB5"/>
    <w:rsid w:val="7B290EBA"/>
    <w:rsid w:val="7B296022"/>
    <w:rsid w:val="7B2A621D"/>
    <w:rsid w:val="7B2A9EDC"/>
    <w:rsid w:val="7B2B1A58"/>
    <w:rsid w:val="7B2B5308"/>
    <w:rsid w:val="7B2B5F8E"/>
    <w:rsid w:val="7B2BAE34"/>
    <w:rsid w:val="7B2D238A"/>
    <w:rsid w:val="7B2DECA1"/>
    <w:rsid w:val="7B2EF4E3"/>
    <w:rsid w:val="7B2F15C2"/>
    <w:rsid w:val="7B2F565B"/>
    <w:rsid w:val="7B2F788A"/>
    <w:rsid w:val="7B2F8D49"/>
    <w:rsid w:val="7B302AA8"/>
    <w:rsid w:val="7B30A0E2"/>
    <w:rsid w:val="7B31C673"/>
    <w:rsid w:val="7B31DE33"/>
    <w:rsid w:val="7B328973"/>
    <w:rsid w:val="7B336E01"/>
    <w:rsid w:val="7B347CB4"/>
    <w:rsid w:val="7B356938"/>
    <w:rsid w:val="7B36FF2D"/>
    <w:rsid w:val="7B381271"/>
    <w:rsid w:val="7B38FC13"/>
    <w:rsid w:val="7B398EE7"/>
    <w:rsid w:val="7B399AA5"/>
    <w:rsid w:val="7B3DB812"/>
    <w:rsid w:val="7B3F2707"/>
    <w:rsid w:val="7B400F88"/>
    <w:rsid w:val="7B4040B4"/>
    <w:rsid w:val="7B405F9F"/>
    <w:rsid w:val="7B41E1F5"/>
    <w:rsid w:val="7B420B0F"/>
    <w:rsid w:val="7B427CEC"/>
    <w:rsid w:val="7B42A0B9"/>
    <w:rsid w:val="7B4475B3"/>
    <w:rsid w:val="7B44E850"/>
    <w:rsid w:val="7B4563B4"/>
    <w:rsid w:val="7B46C17C"/>
    <w:rsid w:val="7B4756C6"/>
    <w:rsid w:val="7B48535A"/>
    <w:rsid w:val="7B494A37"/>
    <w:rsid w:val="7B4BE38E"/>
    <w:rsid w:val="7B4DFF30"/>
    <w:rsid w:val="7B4F2E95"/>
    <w:rsid w:val="7B5055BA"/>
    <w:rsid w:val="7B5071C1"/>
    <w:rsid w:val="7B51BEBE"/>
    <w:rsid w:val="7B542B12"/>
    <w:rsid w:val="7B565FD3"/>
    <w:rsid w:val="7B57A359"/>
    <w:rsid w:val="7B57AD2B"/>
    <w:rsid w:val="7B59A71A"/>
    <w:rsid w:val="7B5A7614"/>
    <w:rsid w:val="7B5A79F0"/>
    <w:rsid w:val="7B5D329A"/>
    <w:rsid w:val="7B5ED723"/>
    <w:rsid w:val="7B5EF197"/>
    <w:rsid w:val="7B5F4D7B"/>
    <w:rsid w:val="7B6013A8"/>
    <w:rsid w:val="7B621842"/>
    <w:rsid w:val="7B67EE54"/>
    <w:rsid w:val="7B68B200"/>
    <w:rsid w:val="7B695BE9"/>
    <w:rsid w:val="7B69EF2F"/>
    <w:rsid w:val="7B6B0966"/>
    <w:rsid w:val="7B6C28EA"/>
    <w:rsid w:val="7B6D60FB"/>
    <w:rsid w:val="7B6EC4CE"/>
    <w:rsid w:val="7B6F889E"/>
    <w:rsid w:val="7B71718A"/>
    <w:rsid w:val="7B718302"/>
    <w:rsid w:val="7B71B83E"/>
    <w:rsid w:val="7B7292A2"/>
    <w:rsid w:val="7B735CBB"/>
    <w:rsid w:val="7B7403CD"/>
    <w:rsid w:val="7B772963"/>
    <w:rsid w:val="7B78F539"/>
    <w:rsid w:val="7B7BF8F7"/>
    <w:rsid w:val="7B7D5E36"/>
    <w:rsid w:val="7B7E9663"/>
    <w:rsid w:val="7B838884"/>
    <w:rsid w:val="7B83F332"/>
    <w:rsid w:val="7B84F5D1"/>
    <w:rsid w:val="7B85FDAD"/>
    <w:rsid w:val="7B86B0D6"/>
    <w:rsid w:val="7B870613"/>
    <w:rsid w:val="7B870B38"/>
    <w:rsid w:val="7B876458"/>
    <w:rsid w:val="7B88A4B8"/>
    <w:rsid w:val="7B88C1B6"/>
    <w:rsid w:val="7B88EA10"/>
    <w:rsid w:val="7B8A3141"/>
    <w:rsid w:val="7B8B0F3C"/>
    <w:rsid w:val="7B8C7ACC"/>
    <w:rsid w:val="7B8D9A5A"/>
    <w:rsid w:val="7B8F1822"/>
    <w:rsid w:val="7B9035B4"/>
    <w:rsid w:val="7B90FB87"/>
    <w:rsid w:val="7B91782E"/>
    <w:rsid w:val="7B91DEF8"/>
    <w:rsid w:val="7B932C5A"/>
    <w:rsid w:val="7B9545A4"/>
    <w:rsid w:val="7B95AFE2"/>
    <w:rsid w:val="7B9663D3"/>
    <w:rsid w:val="7B966EF9"/>
    <w:rsid w:val="7B979FCF"/>
    <w:rsid w:val="7B981904"/>
    <w:rsid w:val="7B98DF88"/>
    <w:rsid w:val="7B994049"/>
    <w:rsid w:val="7B99910F"/>
    <w:rsid w:val="7B99ED33"/>
    <w:rsid w:val="7B9A01F9"/>
    <w:rsid w:val="7B9ACA97"/>
    <w:rsid w:val="7B9B2E75"/>
    <w:rsid w:val="7B9C7AD7"/>
    <w:rsid w:val="7B9F069E"/>
    <w:rsid w:val="7B9F4210"/>
    <w:rsid w:val="7B9F5AB1"/>
    <w:rsid w:val="7B9F97E3"/>
    <w:rsid w:val="7BA14DF9"/>
    <w:rsid w:val="7BA1F611"/>
    <w:rsid w:val="7BA3226E"/>
    <w:rsid w:val="7BA47D0E"/>
    <w:rsid w:val="7BA63C7A"/>
    <w:rsid w:val="7BA65AE7"/>
    <w:rsid w:val="7BA88431"/>
    <w:rsid w:val="7BA91BEF"/>
    <w:rsid w:val="7BA98E09"/>
    <w:rsid w:val="7BA99A60"/>
    <w:rsid w:val="7BAB4839"/>
    <w:rsid w:val="7BABD7E2"/>
    <w:rsid w:val="7BAC267E"/>
    <w:rsid w:val="7BAC7BC2"/>
    <w:rsid w:val="7BAFC959"/>
    <w:rsid w:val="7BB236D1"/>
    <w:rsid w:val="7BB319B3"/>
    <w:rsid w:val="7BB38883"/>
    <w:rsid w:val="7BB5ADCD"/>
    <w:rsid w:val="7BB5EF7C"/>
    <w:rsid w:val="7BB66A24"/>
    <w:rsid w:val="7BB68E91"/>
    <w:rsid w:val="7BB6B221"/>
    <w:rsid w:val="7BB869C1"/>
    <w:rsid w:val="7BB884B7"/>
    <w:rsid w:val="7BBC5F10"/>
    <w:rsid w:val="7BBC6EE7"/>
    <w:rsid w:val="7BBCBA84"/>
    <w:rsid w:val="7BBCBF81"/>
    <w:rsid w:val="7BBDBB89"/>
    <w:rsid w:val="7BBDE2B6"/>
    <w:rsid w:val="7BBE3BB8"/>
    <w:rsid w:val="7BBEC14B"/>
    <w:rsid w:val="7BBEF22A"/>
    <w:rsid w:val="7BBF02AC"/>
    <w:rsid w:val="7BBF2ACA"/>
    <w:rsid w:val="7BBFB745"/>
    <w:rsid w:val="7BBFECC3"/>
    <w:rsid w:val="7BC1F353"/>
    <w:rsid w:val="7BC297C7"/>
    <w:rsid w:val="7BC3FE75"/>
    <w:rsid w:val="7BC464B4"/>
    <w:rsid w:val="7BC72C6E"/>
    <w:rsid w:val="7BC7D661"/>
    <w:rsid w:val="7BC81E32"/>
    <w:rsid w:val="7BC88F95"/>
    <w:rsid w:val="7BC9EAB7"/>
    <w:rsid w:val="7BCAC9FC"/>
    <w:rsid w:val="7BCACF48"/>
    <w:rsid w:val="7BCE2A45"/>
    <w:rsid w:val="7BCF055A"/>
    <w:rsid w:val="7BCF56C4"/>
    <w:rsid w:val="7BD06C72"/>
    <w:rsid w:val="7BD0E9F5"/>
    <w:rsid w:val="7BD14BBE"/>
    <w:rsid w:val="7BD1A45D"/>
    <w:rsid w:val="7BD1BA9A"/>
    <w:rsid w:val="7BD30BD8"/>
    <w:rsid w:val="7BD414F4"/>
    <w:rsid w:val="7BD4573F"/>
    <w:rsid w:val="7BD6323A"/>
    <w:rsid w:val="7BD640B1"/>
    <w:rsid w:val="7BD66172"/>
    <w:rsid w:val="7BD82B44"/>
    <w:rsid w:val="7BD8316C"/>
    <w:rsid w:val="7BD9284F"/>
    <w:rsid w:val="7BD9E4D3"/>
    <w:rsid w:val="7BDBF82F"/>
    <w:rsid w:val="7BDFAF7B"/>
    <w:rsid w:val="7BE04031"/>
    <w:rsid w:val="7BE35895"/>
    <w:rsid w:val="7BE3779D"/>
    <w:rsid w:val="7BE3BAAE"/>
    <w:rsid w:val="7BE41960"/>
    <w:rsid w:val="7BE7454D"/>
    <w:rsid w:val="7BE8AA30"/>
    <w:rsid w:val="7BE933F4"/>
    <w:rsid w:val="7BEB0FA6"/>
    <w:rsid w:val="7BEDC72F"/>
    <w:rsid w:val="7BEDE83E"/>
    <w:rsid w:val="7BEF9F6E"/>
    <w:rsid w:val="7BEFDD05"/>
    <w:rsid w:val="7BF0E757"/>
    <w:rsid w:val="7BF17DA9"/>
    <w:rsid w:val="7BF33CCE"/>
    <w:rsid w:val="7BF42E61"/>
    <w:rsid w:val="7BF709E3"/>
    <w:rsid w:val="7BF8103C"/>
    <w:rsid w:val="7BFAA8CA"/>
    <w:rsid w:val="7BFC2C69"/>
    <w:rsid w:val="7BFC9B08"/>
    <w:rsid w:val="7BFD27CF"/>
    <w:rsid w:val="7BFE4F1F"/>
    <w:rsid w:val="7C005870"/>
    <w:rsid w:val="7C008A78"/>
    <w:rsid w:val="7C010010"/>
    <w:rsid w:val="7C019789"/>
    <w:rsid w:val="7C01EBEA"/>
    <w:rsid w:val="7C01F7F6"/>
    <w:rsid w:val="7C031BF2"/>
    <w:rsid w:val="7C03A459"/>
    <w:rsid w:val="7C068502"/>
    <w:rsid w:val="7C08C541"/>
    <w:rsid w:val="7C0912B2"/>
    <w:rsid w:val="7C092A66"/>
    <w:rsid w:val="7C0AF4E8"/>
    <w:rsid w:val="7C0B1612"/>
    <w:rsid w:val="7C0B3BC3"/>
    <w:rsid w:val="7C0D2C5E"/>
    <w:rsid w:val="7C0DDD95"/>
    <w:rsid w:val="7C0DFFDC"/>
    <w:rsid w:val="7C0F6795"/>
    <w:rsid w:val="7C0FA052"/>
    <w:rsid w:val="7C1052F3"/>
    <w:rsid w:val="7C134221"/>
    <w:rsid w:val="7C149C57"/>
    <w:rsid w:val="7C15A0E2"/>
    <w:rsid w:val="7C1922FD"/>
    <w:rsid w:val="7C198076"/>
    <w:rsid w:val="7C1AD872"/>
    <w:rsid w:val="7C1B174F"/>
    <w:rsid w:val="7C1B65DA"/>
    <w:rsid w:val="7C2089DB"/>
    <w:rsid w:val="7C211B75"/>
    <w:rsid w:val="7C22A2C8"/>
    <w:rsid w:val="7C22A56E"/>
    <w:rsid w:val="7C22C7D5"/>
    <w:rsid w:val="7C243DA6"/>
    <w:rsid w:val="7C26A417"/>
    <w:rsid w:val="7C2776C8"/>
    <w:rsid w:val="7C278654"/>
    <w:rsid w:val="7C294135"/>
    <w:rsid w:val="7C299E53"/>
    <w:rsid w:val="7C29DF81"/>
    <w:rsid w:val="7C2A26DF"/>
    <w:rsid w:val="7C2BCC64"/>
    <w:rsid w:val="7C2BFF9C"/>
    <w:rsid w:val="7C2C56D6"/>
    <w:rsid w:val="7C2CCBB5"/>
    <w:rsid w:val="7C2DA396"/>
    <w:rsid w:val="7C2E6F88"/>
    <w:rsid w:val="7C2F40E5"/>
    <w:rsid w:val="7C30C890"/>
    <w:rsid w:val="7C322C65"/>
    <w:rsid w:val="7C32C284"/>
    <w:rsid w:val="7C339E48"/>
    <w:rsid w:val="7C34882C"/>
    <w:rsid w:val="7C34DEB0"/>
    <w:rsid w:val="7C35360E"/>
    <w:rsid w:val="7C35BD73"/>
    <w:rsid w:val="7C367EA8"/>
    <w:rsid w:val="7C374D6D"/>
    <w:rsid w:val="7C37EF9C"/>
    <w:rsid w:val="7C384619"/>
    <w:rsid w:val="7C3876D8"/>
    <w:rsid w:val="7C39C533"/>
    <w:rsid w:val="7C3A9A30"/>
    <w:rsid w:val="7C3C141C"/>
    <w:rsid w:val="7C3C3E11"/>
    <w:rsid w:val="7C3C5E7B"/>
    <w:rsid w:val="7C3C87C2"/>
    <w:rsid w:val="7C3CB650"/>
    <w:rsid w:val="7C3E80E6"/>
    <w:rsid w:val="7C3EC169"/>
    <w:rsid w:val="7C464899"/>
    <w:rsid w:val="7C4A979E"/>
    <w:rsid w:val="7C4BF04F"/>
    <w:rsid w:val="7C50542F"/>
    <w:rsid w:val="7C50B8D7"/>
    <w:rsid w:val="7C512547"/>
    <w:rsid w:val="7C513F31"/>
    <w:rsid w:val="7C519AC4"/>
    <w:rsid w:val="7C524527"/>
    <w:rsid w:val="7C542570"/>
    <w:rsid w:val="7C551147"/>
    <w:rsid w:val="7C5702EF"/>
    <w:rsid w:val="7C580240"/>
    <w:rsid w:val="7C5ABCB8"/>
    <w:rsid w:val="7C5C8589"/>
    <w:rsid w:val="7C5CED32"/>
    <w:rsid w:val="7C5D248B"/>
    <w:rsid w:val="7C5E7883"/>
    <w:rsid w:val="7C5F7905"/>
    <w:rsid w:val="7C60ACB0"/>
    <w:rsid w:val="7C64213E"/>
    <w:rsid w:val="7C66FC34"/>
    <w:rsid w:val="7C673A5D"/>
    <w:rsid w:val="7C678193"/>
    <w:rsid w:val="7C68C264"/>
    <w:rsid w:val="7C694FCB"/>
    <w:rsid w:val="7C6CC81B"/>
    <w:rsid w:val="7C6E1210"/>
    <w:rsid w:val="7C6F9F98"/>
    <w:rsid w:val="7C6FD1F0"/>
    <w:rsid w:val="7C70A76F"/>
    <w:rsid w:val="7C713B4D"/>
    <w:rsid w:val="7C74B938"/>
    <w:rsid w:val="7C753F84"/>
    <w:rsid w:val="7C75BFA1"/>
    <w:rsid w:val="7C75C6BF"/>
    <w:rsid w:val="7C778F08"/>
    <w:rsid w:val="7C77B3C1"/>
    <w:rsid w:val="7C77B607"/>
    <w:rsid w:val="7C796FC7"/>
    <w:rsid w:val="7C79AECC"/>
    <w:rsid w:val="7C7A5EAD"/>
    <w:rsid w:val="7C7E1960"/>
    <w:rsid w:val="7C7EA5A0"/>
    <w:rsid w:val="7C809511"/>
    <w:rsid w:val="7C816774"/>
    <w:rsid w:val="7C81C9EB"/>
    <w:rsid w:val="7C8285A1"/>
    <w:rsid w:val="7C838AC0"/>
    <w:rsid w:val="7C83BFF3"/>
    <w:rsid w:val="7C83F4B0"/>
    <w:rsid w:val="7C8640C1"/>
    <w:rsid w:val="7C86820F"/>
    <w:rsid w:val="7C871C42"/>
    <w:rsid w:val="7C8808C9"/>
    <w:rsid w:val="7C887200"/>
    <w:rsid w:val="7C8A64DF"/>
    <w:rsid w:val="7C8B7F3C"/>
    <w:rsid w:val="7C8C033A"/>
    <w:rsid w:val="7C8C492A"/>
    <w:rsid w:val="7C8D58A4"/>
    <w:rsid w:val="7C8F03CA"/>
    <w:rsid w:val="7C9019C4"/>
    <w:rsid w:val="7C9019DD"/>
    <w:rsid w:val="7C9393D7"/>
    <w:rsid w:val="7C94F0A9"/>
    <w:rsid w:val="7C94FD24"/>
    <w:rsid w:val="7C964364"/>
    <w:rsid w:val="7C97670C"/>
    <w:rsid w:val="7C9A3B20"/>
    <w:rsid w:val="7C9A96BA"/>
    <w:rsid w:val="7C9E3331"/>
    <w:rsid w:val="7C9E9581"/>
    <w:rsid w:val="7CA018AE"/>
    <w:rsid w:val="7CA09811"/>
    <w:rsid w:val="7CA0A40A"/>
    <w:rsid w:val="7CA0CD5C"/>
    <w:rsid w:val="7CA133F1"/>
    <w:rsid w:val="7CA18227"/>
    <w:rsid w:val="7CA1BCF6"/>
    <w:rsid w:val="7CA36AD1"/>
    <w:rsid w:val="7CA4E697"/>
    <w:rsid w:val="7CA52B0F"/>
    <w:rsid w:val="7CA58240"/>
    <w:rsid w:val="7CA7977A"/>
    <w:rsid w:val="7CAAB2AB"/>
    <w:rsid w:val="7CAADC1A"/>
    <w:rsid w:val="7CAD9D95"/>
    <w:rsid w:val="7CAE889E"/>
    <w:rsid w:val="7CAF5434"/>
    <w:rsid w:val="7CB1F3C4"/>
    <w:rsid w:val="7CB528E8"/>
    <w:rsid w:val="7CB532CF"/>
    <w:rsid w:val="7CB56894"/>
    <w:rsid w:val="7CB5FF29"/>
    <w:rsid w:val="7CB64A70"/>
    <w:rsid w:val="7CB651E5"/>
    <w:rsid w:val="7CB68562"/>
    <w:rsid w:val="7CBAFE2F"/>
    <w:rsid w:val="7CBB308D"/>
    <w:rsid w:val="7CBB79A0"/>
    <w:rsid w:val="7CBC5B47"/>
    <w:rsid w:val="7CBF1C26"/>
    <w:rsid w:val="7CC12582"/>
    <w:rsid w:val="7CC33EC0"/>
    <w:rsid w:val="7CC61812"/>
    <w:rsid w:val="7CC74344"/>
    <w:rsid w:val="7CC7BCE4"/>
    <w:rsid w:val="7CCA5B30"/>
    <w:rsid w:val="7CCCB913"/>
    <w:rsid w:val="7CCDAB32"/>
    <w:rsid w:val="7CCDE0F8"/>
    <w:rsid w:val="7CD148AE"/>
    <w:rsid w:val="7CD1D229"/>
    <w:rsid w:val="7CD23DB0"/>
    <w:rsid w:val="7CD30ED0"/>
    <w:rsid w:val="7CD3ED56"/>
    <w:rsid w:val="7CD57623"/>
    <w:rsid w:val="7CD67901"/>
    <w:rsid w:val="7CD8D74D"/>
    <w:rsid w:val="7CDB9852"/>
    <w:rsid w:val="7CDBFB00"/>
    <w:rsid w:val="7CDC7543"/>
    <w:rsid w:val="7CDDA214"/>
    <w:rsid w:val="7CDDE436"/>
    <w:rsid w:val="7CDEDDD3"/>
    <w:rsid w:val="7CDFBDC3"/>
    <w:rsid w:val="7CE22FBC"/>
    <w:rsid w:val="7CE5D5E4"/>
    <w:rsid w:val="7CE63A05"/>
    <w:rsid w:val="7CE66F3F"/>
    <w:rsid w:val="7CE6B3D2"/>
    <w:rsid w:val="7CE6B9CE"/>
    <w:rsid w:val="7CE7B7CD"/>
    <w:rsid w:val="7CE89E1A"/>
    <w:rsid w:val="7CEAA3AD"/>
    <w:rsid w:val="7CEB20F3"/>
    <w:rsid w:val="7CEBBF9F"/>
    <w:rsid w:val="7CEC8526"/>
    <w:rsid w:val="7CEE44C5"/>
    <w:rsid w:val="7CEEB5A2"/>
    <w:rsid w:val="7CEF842A"/>
    <w:rsid w:val="7CF2E82D"/>
    <w:rsid w:val="7CF5B53F"/>
    <w:rsid w:val="7CF699DC"/>
    <w:rsid w:val="7CFB1A5F"/>
    <w:rsid w:val="7CFBEAE9"/>
    <w:rsid w:val="7CFF0DE3"/>
    <w:rsid w:val="7D005FA8"/>
    <w:rsid w:val="7D01E43E"/>
    <w:rsid w:val="7D020599"/>
    <w:rsid w:val="7D02A611"/>
    <w:rsid w:val="7D037409"/>
    <w:rsid w:val="7D03B393"/>
    <w:rsid w:val="7D069602"/>
    <w:rsid w:val="7D07BEFA"/>
    <w:rsid w:val="7D081F41"/>
    <w:rsid w:val="7D096453"/>
    <w:rsid w:val="7D09E9CB"/>
    <w:rsid w:val="7D0A4698"/>
    <w:rsid w:val="7D0CCEC0"/>
    <w:rsid w:val="7D0CE83F"/>
    <w:rsid w:val="7D0DC608"/>
    <w:rsid w:val="7D13A963"/>
    <w:rsid w:val="7D13C2E7"/>
    <w:rsid w:val="7D14F94B"/>
    <w:rsid w:val="7D179A1B"/>
    <w:rsid w:val="7D184017"/>
    <w:rsid w:val="7D18A3DF"/>
    <w:rsid w:val="7D199B2E"/>
    <w:rsid w:val="7D1AEA76"/>
    <w:rsid w:val="7D1C77A1"/>
    <w:rsid w:val="7D1D510C"/>
    <w:rsid w:val="7D1E4F62"/>
    <w:rsid w:val="7D1E931A"/>
    <w:rsid w:val="7D1F0FED"/>
    <w:rsid w:val="7D20C0E1"/>
    <w:rsid w:val="7D221092"/>
    <w:rsid w:val="7D22F74C"/>
    <w:rsid w:val="7D249902"/>
    <w:rsid w:val="7D287D3E"/>
    <w:rsid w:val="7D29E2D7"/>
    <w:rsid w:val="7D2AA24F"/>
    <w:rsid w:val="7D2AC948"/>
    <w:rsid w:val="7D2BC19E"/>
    <w:rsid w:val="7D2C4A3F"/>
    <w:rsid w:val="7D2D09BE"/>
    <w:rsid w:val="7D2E8F6C"/>
    <w:rsid w:val="7D2FB3E8"/>
    <w:rsid w:val="7D309D95"/>
    <w:rsid w:val="7D312682"/>
    <w:rsid w:val="7D31B736"/>
    <w:rsid w:val="7D33143E"/>
    <w:rsid w:val="7D348467"/>
    <w:rsid w:val="7D3915A8"/>
    <w:rsid w:val="7D39A36C"/>
    <w:rsid w:val="7D3C3376"/>
    <w:rsid w:val="7D3C4490"/>
    <w:rsid w:val="7D3CBF44"/>
    <w:rsid w:val="7D3CDBA9"/>
    <w:rsid w:val="7D3ED74C"/>
    <w:rsid w:val="7D4137FF"/>
    <w:rsid w:val="7D41B157"/>
    <w:rsid w:val="7D445DCA"/>
    <w:rsid w:val="7D44EC50"/>
    <w:rsid w:val="7D4532A3"/>
    <w:rsid w:val="7D46440D"/>
    <w:rsid w:val="7D467D46"/>
    <w:rsid w:val="7D49BCD9"/>
    <w:rsid w:val="7D4AF077"/>
    <w:rsid w:val="7D4BD208"/>
    <w:rsid w:val="7D4C2A73"/>
    <w:rsid w:val="7D500EA2"/>
    <w:rsid w:val="7D53A21A"/>
    <w:rsid w:val="7D53F236"/>
    <w:rsid w:val="7D54D56C"/>
    <w:rsid w:val="7D551322"/>
    <w:rsid w:val="7D554EE1"/>
    <w:rsid w:val="7D5AF00A"/>
    <w:rsid w:val="7D5CC3A8"/>
    <w:rsid w:val="7D5E3F26"/>
    <w:rsid w:val="7D5EFDF5"/>
    <w:rsid w:val="7D5FA40B"/>
    <w:rsid w:val="7D6130CE"/>
    <w:rsid w:val="7D6154D8"/>
    <w:rsid w:val="7D637992"/>
    <w:rsid w:val="7D63C82D"/>
    <w:rsid w:val="7D67FB76"/>
    <w:rsid w:val="7D69FA8F"/>
    <w:rsid w:val="7D6E52CA"/>
    <w:rsid w:val="7D705586"/>
    <w:rsid w:val="7D70F9B4"/>
    <w:rsid w:val="7D70FFEB"/>
    <w:rsid w:val="7D733E3E"/>
    <w:rsid w:val="7D7470F7"/>
    <w:rsid w:val="7D752970"/>
    <w:rsid w:val="7D75F6AD"/>
    <w:rsid w:val="7D78206E"/>
    <w:rsid w:val="7D7A8A78"/>
    <w:rsid w:val="7D7CB431"/>
    <w:rsid w:val="7D7CC9E7"/>
    <w:rsid w:val="7D7E6601"/>
    <w:rsid w:val="7D7F3047"/>
    <w:rsid w:val="7D7FD338"/>
    <w:rsid w:val="7D801A21"/>
    <w:rsid w:val="7D808E35"/>
    <w:rsid w:val="7D80D120"/>
    <w:rsid w:val="7D80FD51"/>
    <w:rsid w:val="7D814F46"/>
    <w:rsid w:val="7D824B72"/>
    <w:rsid w:val="7D8315AE"/>
    <w:rsid w:val="7D835761"/>
    <w:rsid w:val="7D836D62"/>
    <w:rsid w:val="7D8390AF"/>
    <w:rsid w:val="7D83BB96"/>
    <w:rsid w:val="7D85332B"/>
    <w:rsid w:val="7D85BDFE"/>
    <w:rsid w:val="7D85E5DE"/>
    <w:rsid w:val="7D872057"/>
    <w:rsid w:val="7D884102"/>
    <w:rsid w:val="7D8948DE"/>
    <w:rsid w:val="7D899F18"/>
    <w:rsid w:val="7D8C8BE8"/>
    <w:rsid w:val="7D8DE0B4"/>
    <w:rsid w:val="7D8E24B7"/>
    <w:rsid w:val="7D8E9DE8"/>
    <w:rsid w:val="7D8F118C"/>
    <w:rsid w:val="7D8F8A2D"/>
    <w:rsid w:val="7D902137"/>
    <w:rsid w:val="7D9030CF"/>
    <w:rsid w:val="7D940A14"/>
    <w:rsid w:val="7D94841B"/>
    <w:rsid w:val="7D94D34E"/>
    <w:rsid w:val="7D9641E5"/>
    <w:rsid w:val="7D96D136"/>
    <w:rsid w:val="7D9849F0"/>
    <w:rsid w:val="7D98D500"/>
    <w:rsid w:val="7D990E18"/>
    <w:rsid w:val="7D99BA07"/>
    <w:rsid w:val="7D9B7CDE"/>
    <w:rsid w:val="7D9C5901"/>
    <w:rsid w:val="7D9C9D70"/>
    <w:rsid w:val="7D9D3B15"/>
    <w:rsid w:val="7DA047DF"/>
    <w:rsid w:val="7DA1FB62"/>
    <w:rsid w:val="7DA29D91"/>
    <w:rsid w:val="7DA76ECB"/>
    <w:rsid w:val="7DAAF7F8"/>
    <w:rsid w:val="7DAC43A4"/>
    <w:rsid w:val="7DAC4A78"/>
    <w:rsid w:val="7DAC8103"/>
    <w:rsid w:val="7DAE6647"/>
    <w:rsid w:val="7DB1611D"/>
    <w:rsid w:val="7DB1B3D5"/>
    <w:rsid w:val="7DB1D9E5"/>
    <w:rsid w:val="7DB34DE5"/>
    <w:rsid w:val="7DB3F179"/>
    <w:rsid w:val="7DB4EFA5"/>
    <w:rsid w:val="7DB5057B"/>
    <w:rsid w:val="7DB6EABA"/>
    <w:rsid w:val="7DB8CAD0"/>
    <w:rsid w:val="7DBABF1B"/>
    <w:rsid w:val="7DBB59B3"/>
    <w:rsid w:val="7DBC0A89"/>
    <w:rsid w:val="7DBD4CAF"/>
    <w:rsid w:val="7DBE3C89"/>
    <w:rsid w:val="7DC0318B"/>
    <w:rsid w:val="7DC2822D"/>
    <w:rsid w:val="7DC5E473"/>
    <w:rsid w:val="7DC6EBC8"/>
    <w:rsid w:val="7DC74D15"/>
    <w:rsid w:val="7DC75F74"/>
    <w:rsid w:val="7DC7FBC7"/>
    <w:rsid w:val="7DC8B405"/>
    <w:rsid w:val="7DCABC2E"/>
    <w:rsid w:val="7DCDC76B"/>
    <w:rsid w:val="7DCE0FA9"/>
    <w:rsid w:val="7DD032FF"/>
    <w:rsid w:val="7DD0E87E"/>
    <w:rsid w:val="7DD15BEE"/>
    <w:rsid w:val="7DD226A1"/>
    <w:rsid w:val="7DD34576"/>
    <w:rsid w:val="7DD4A163"/>
    <w:rsid w:val="7DD553FC"/>
    <w:rsid w:val="7DD71D71"/>
    <w:rsid w:val="7DD79562"/>
    <w:rsid w:val="7DD80084"/>
    <w:rsid w:val="7DD8D2F4"/>
    <w:rsid w:val="7DD9A9EA"/>
    <w:rsid w:val="7DD9BA01"/>
    <w:rsid w:val="7DD9BB16"/>
    <w:rsid w:val="7DDD03BF"/>
    <w:rsid w:val="7DDD7CC1"/>
    <w:rsid w:val="7DDEB46C"/>
    <w:rsid w:val="7DDF2896"/>
    <w:rsid w:val="7DE07310"/>
    <w:rsid w:val="7DE28D10"/>
    <w:rsid w:val="7DE2B7E1"/>
    <w:rsid w:val="7DE2FA67"/>
    <w:rsid w:val="7DE3CD8B"/>
    <w:rsid w:val="7DE5D0C3"/>
    <w:rsid w:val="7DE94586"/>
    <w:rsid w:val="7DEBFBD0"/>
    <w:rsid w:val="7DEC0F27"/>
    <w:rsid w:val="7DEC4B0E"/>
    <w:rsid w:val="7DECDCDD"/>
    <w:rsid w:val="7DEDB037"/>
    <w:rsid w:val="7DEE0440"/>
    <w:rsid w:val="7DEE8775"/>
    <w:rsid w:val="7DEEEAB5"/>
    <w:rsid w:val="7DEFCDB4"/>
    <w:rsid w:val="7DF39BF1"/>
    <w:rsid w:val="7DF4696B"/>
    <w:rsid w:val="7DF52407"/>
    <w:rsid w:val="7DF669D9"/>
    <w:rsid w:val="7DF710D2"/>
    <w:rsid w:val="7DF863FD"/>
    <w:rsid w:val="7DFADCF5"/>
    <w:rsid w:val="7DFB1BAD"/>
    <w:rsid w:val="7DFB355A"/>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E58"/>
    <w:rsid w:val="7E115D98"/>
    <w:rsid w:val="7E11AA57"/>
    <w:rsid w:val="7E121B89"/>
    <w:rsid w:val="7E141559"/>
    <w:rsid w:val="7E1418D1"/>
    <w:rsid w:val="7E14D28F"/>
    <w:rsid w:val="7E14ED59"/>
    <w:rsid w:val="7E18499F"/>
    <w:rsid w:val="7E1A0020"/>
    <w:rsid w:val="7E1AC6CF"/>
    <w:rsid w:val="7E1C0E12"/>
    <w:rsid w:val="7E1C5C1F"/>
    <w:rsid w:val="7E1CDCE5"/>
    <w:rsid w:val="7E1EDA65"/>
    <w:rsid w:val="7E209213"/>
    <w:rsid w:val="7E22BCF8"/>
    <w:rsid w:val="7E22E78A"/>
    <w:rsid w:val="7E24A8B7"/>
    <w:rsid w:val="7E25D5DE"/>
    <w:rsid w:val="7E269B7F"/>
    <w:rsid w:val="7E26BFEA"/>
    <w:rsid w:val="7E26CF86"/>
    <w:rsid w:val="7E26FBDF"/>
    <w:rsid w:val="7E27DC6E"/>
    <w:rsid w:val="7E27ED28"/>
    <w:rsid w:val="7E289EBF"/>
    <w:rsid w:val="7E28EA88"/>
    <w:rsid w:val="7E29E35C"/>
    <w:rsid w:val="7E2AF9CC"/>
    <w:rsid w:val="7E2D8630"/>
    <w:rsid w:val="7E2E4E24"/>
    <w:rsid w:val="7E2E860D"/>
    <w:rsid w:val="7E3003CD"/>
    <w:rsid w:val="7E304E1B"/>
    <w:rsid w:val="7E311AFD"/>
    <w:rsid w:val="7E32F81C"/>
    <w:rsid w:val="7E33D252"/>
    <w:rsid w:val="7E33DF46"/>
    <w:rsid w:val="7E344A79"/>
    <w:rsid w:val="7E344E28"/>
    <w:rsid w:val="7E349726"/>
    <w:rsid w:val="7E35B813"/>
    <w:rsid w:val="7E36D336"/>
    <w:rsid w:val="7E36D7F2"/>
    <w:rsid w:val="7E36FC13"/>
    <w:rsid w:val="7E38A730"/>
    <w:rsid w:val="7E3AA071"/>
    <w:rsid w:val="7E3AB574"/>
    <w:rsid w:val="7E3B270C"/>
    <w:rsid w:val="7E3B7112"/>
    <w:rsid w:val="7E3B9F55"/>
    <w:rsid w:val="7E3CC99E"/>
    <w:rsid w:val="7E3DC0FD"/>
    <w:rsid w:val="7E3E7734"/>
    <w:rsid w:val="7E3F02F2"/>
    <w:rsid w:val="7E3F067D"/>
    <w:rsid w:val="7E3F85A7"/>
    <w:rsid w:val="7E437FC8"/>
    <w:rsid w:val="7E447BBE"/>
    <w:rsid w:val="7E454CA4"/>
    <w:rsid w:val="7E45544B"/>
    <w:rsid w:val="7E4609F3"/>
    <w:rsid w:val="7E461ACE"/>
    <w:rsid w:val="7E465ED2"/>
    <w:rsid w:val="7E4958DD"/>
    <w:rsid w:val="7E497D2D"/>
    <w:rsid w:val="7E49CD04"/>
    <w:rsid w:val="7E4A0F80"/>
    <w:rsid w:val="7E4A611F"/>
    <w:rsid w:val="7E4B39B4"/>
    <w:rsid w:val="7E4B9ADD"/>
    <w:rsid w:val="7E4CE497"/>
    <w:rsid w:val="7E4E4DDE"/>
    <w:rsid w:val="7E4FB00C"/>
    <w:rsid w:val="7E4FBE74"/>
    <w:rsid w:val="7E5136F1"/>
    <w:rsid w:val="7E53532D"/>
    <w:rsid w:val="7E56498D"/>
    <w:rsid w:val="7E5A2DA9"/>
    <w:rsid w:val="7E5C32EC"/>
    <w:rsid w:val="7E5CA918"/>
    <w:rsid w:val="7E5D47CD"/>
    <w:rsid w:val="7E5EEC11"/>
    <w:rsid w:val="7E5EFC6B"/>
    <w:rsid w:val="7E5F6643"/>
    <w:rsid w:val="7E60A632"/>
    <w:rsid w:val="7E61B017"/>
    <w:rsid w:val="7E643466"/>
    <w:rsid w:val="7E66A2D3"/>
    <w:rsid w:val="7E66EC52"/>
    <w:rsid w:val="7E68D5B6"/>
    <w:rsid w:val="7E696A5C"/>
    <w:rsid w:val="7E6AB803"/>
    <w:rsid w:val="7E6BADB7"/>
    <w:rsid w:val="7E6C4D24"/>
    <w:rsid w:val="7E6D46E1"/>
    <w:rsid w:val="7E6D77DA"/>
    <w:rsid w:val="7E6DC429"/>
    <w:rsid w:val="7E6DD107"/>
    <w:rsid w:val="7E6E16BB"/>
    <w:rsid w:val="7E6FE1F8"/>
    <w:rsid w:val="7E70079F"/>
    <w:rsid w:val="7E73A0FD"/>
    <w:rsid w:val="7E752797"/>
    <w:rsid w:val="7E75A167"/>
    <w:rsid w:val="7E773644"/>
    <w:rsid w:val="7E789D76"/>
    <w:rsid w:val="7E7AFC5C"/>
    <w:rsid w:val="7E7C1350"/>
    <w:rsid w:val="7E7E7AF7"/>
    <w:rsid w:val="7E80610B"/>
    <w:rsid w:val="7E8100B7"/>
    <w:rsid w:val="7E81ECA4"/>
    <w:rsid w:val="7E823272"/>
    <w:rsid w:val="7E82E337"/>
    <w:rsid w:val="7E82FBF9"/>
    <w:rsid w:val="7E83FF95"/>
    <w:rsid w:val="7E845F30"/>
    <w:rsid w:val="7E874F4F"/>
    <w:rsid w:val="7E88E79F"/>
    <w:rsid w:val="7E892C7D"/>
    <w:rsid w:val="7E89A652"/>
    <w:rsid w:val="7E8AD3CE"/>
    <w:rsid w:val="7E8BFBFD"/>
    <w:rsid w:val="7E8C500C"/>
    <w:rsid w:val="7E8D5E42"/>
    <w:rsid w:val="7E8D9D56"/>
    <w:rsid w:val="7E8E0283"/>
    <w:rsid w:val="7E8FDD55"/>
    <w:rsid w:val="7E918DA8"/>
    <w:rsid w:val="7E91A2F1"/>
    <w:rsid w:val="7E91BA27"/>
    <w:rsid w:val="7E930D1B"/>
    <w:rsid w:val="7E942350"/>
    <w:rsid w:val="7E97DA96"/>
    <w:rsid w:val="7E98B38A"/>
    <w:rsid w:val="7E993E8E"/>
    <w:rsid w:val="7E99521E"/>
    <w:rsid w:val="7E9AC095"/>
    <w:rsid w:val="7E9D7DB3"/>
    <w:rsid w:val="7E9DDFCF"/>
    <w:rsid w:val="7E9EA5FB"/>
    <w:rsid w:val="7E9F1772"/>
    <w:rsid w:val="7EA09FEF"/>
    <w:rsid w:val="7EA17CBC"/>
    <w:rsid w:val="7EA1FAC5"/>
    <w:rsid w:val="7EA3594B"/>
    <w:rsid w:val="7EA415D7"/>
    <w:rsid w:val="7EA4D65F"/>
    <w:rsid w:val="7EA66A3C"/>
    <w:rsid w:val="7EA9A1F1"/>
    <w:rsid w:val="7EACD9BD"/>
    <w:rsid w:val="7EAEE781"/>
    <w:rsid w:val="7EAF24BD"/>
    <w:rsid w:val="7EAFA25F"/>
    <w:rsid w:val="7EAFA868"/>
    <w:rsid w:val="7EAFCF20"/>
    <w:rsid w:val="7EB0C8B4"/>
    <w:rsid w:val="7EB12605"/>
    <w:rsid w:val="7EB14BBC"/>
    <w:rsid w:val="7EB2EEE9"/>
    <w:rsid w:val="7EB32C70"/>
    <w:rsid w:val="7EB3FEB4"/>
    <w:rsid w:val="7EB574BD"/>
    <w:rsid w:val="7EB5BC26"/>
    <w:rsid w:val="7EB638A5"/>
    <w:rsid w:val="7EB7E66C"/>
    <w:rsid w:val="7EB86065"/>
    <w:rsid w:val="7EB920EA"/>
    <w:rsid w:val="7EB9CED0"/>
    <w:rsid w:val="7EBA4C00"/>
    <w:rsid w:val="7EBAE874"/>
    <w:rsid w:val="7EBBA013"/>
    <w:rsid w:val="7EBBB40A"/>
    <w:rsid w:val="7EBC96AD"/>
    <w:rsid w:val="7EBCAEC3"/>
    <w:rsid w:val="7EBD5F23"/>
    <w:rsid w:val="7EBF3D99"/>
    <w:rsid w:val="7EBF5525"/>
    <w:rsid w:val="7EBFD8AA"/>
    <w:rsid w:val="7EC1D372"/>
    <w:rsid w:val="7EC2B01F"/>
    <w:rsid w:val="7EC2B43C"/>
    <w:rsid w:val="7EC3ED02"/>
    <w:rsid w:val="7EC4FC78"/>
    <w:rsid w:val="7EC4FEE9"/>
    <w:rsid w:val="7EC57568"/>
    <w:rsid w:val="7EC6B8E4"/>
    <w:rsid w:val="7EC8CE91"/>
    <w:rsid w:val="7EC959F3"/>
    <w:rsid w:val="7ECACF23"/>
    <w:rsid w:val="7ECBAB07"/>
    <w:rsid w:val="7ECBF400"/>
    <w:rsid w:val="7ECD9BFB"/>
    <w:rsid w:val="7ECE72DD"/>
    <w:rsid w:val="7ED0AC35"/>
    <w:rsid w:val="7ED16178"/>
    <w:rsid w:val="7ED1C073"/>
    <w:rsid w:val="7ED3AE88"/>
    <w:rsid w:val="7ED53BA2"/>
    <w:rsid w:val="7ED7B503"/>
    <w:rsid w:val="7EDA01DC"/>
    <w:rsid w:val="7EDB7C7F"/>
    <w:rsid w:val="7EDBD423"/>
    <w:rsid w:val="7EDFDA31"/>
    <w:rsid w:val="7EE06EBE"/>
    <w:rsid w:val="7EE0D80E"/>
    <w:rsid w:val="7EE20E91"/>
    <w:rsid w:val="7EE4D55E"/>
    <w:rsid w:val="7EE8AF7B"/>
    <w:rsid w:val="7EEACD24"/>
    <w:rsid w:val="7EEB4E33"/>
    <w:rsid w:val="7EED2A1F"/>
    <w:rsid w:val="7EF065DC"/>
    <w:rsid w:val="7EF0C1FB"/>
    <w:rsid w:val="7EF3E422"/>
    <w:rsid w:val="7EF5CF0F"/>
    <w:rsid w:val="7EF6806B"/>
    <w:rsid w:val="7EF75021"/>
    <w:rsid w:val="7EF92FFB"/>
    <w:rsid w:val="7EFB08F1"/>
    <w:rsid w:val="7EFBBEC0"/>
    <w:rsid w:val="7EFC1148"/>
    <w:rsid w:val="7EFCA20D"/>
    <w:rsid w:val="7EFCF234"/>
    <w:rsid w:val="7F000762"/>
    <w:rsid w:val="7F00B024"/>
    <w:rsid w:val="7F01314F"/>
    <w:rsid w:val="7F026A4A"/>
    <w:rsid w:val="7F03E85B"/>
    <w:rsid w:val="7F06071E"/>
    <w:rsid w:val="7F06587E"/>
    <w:rsid w:val="7F078FC3"/>
    <w:rsid w:val="7F09586E"/>
    <w:rsid w:val="7F0A5909"/>
    <w:rsid w:val="7F0B6E7E"/>
    <w:rsid w:val="7F0C78CB"/>
    <w:rsid w:val="7F0D4F8F"/>
    <w:rsid w:val="7F0D98EE"/>
    <w:rsid w:val="7F0DAA05"/>
    <w:rsid w:val="7F0DAF53"/>
    <w:rsid w:val="7F0EF9C3"/>
    <w:rsid w:val="7F10B603"/>
    <w:rsid w:val="7F11477D"/>
    <w:rsid w:val="7F11F9E3"/>
    <w:rsid w:val="7F134830"/>
    <w:rsid w:val="7F137D1D"/>
    <w:rsid w:val="7F14042C"/>
    <w:rsid w:val="7F146E15"/>
    <w:rsid w:val="7F1533F7"/>
    <w:rsid w:val="7F15A5EA"/>
    <w:rsid w:val="7F15E606"/>
    <w:rsid w:val="7F1620C2"/>
    <w:rsid w:val="7F16E7AE"/>
    <w:rsid w:val="7F17503D"/>
    <w:rsid w:val="7F17BBCE"/>
    <w:rsid w:val="7F185785"/>
    <w:rsid w:val="7F197137"/>
    <w:rsid w:val="7F1A6470"/>
    <w:rsid w:val="7F1EE60F"/>
    <w:rsid w:val="7F2052BA"/>
    <w:rsid w:val="7F21586C"/>
    <w:rsid w:val="7F23C1FF"/>
    <w:rsid w:val="7F24903D"/>
    <w:rsid w:val="7F24F9D0"/>
    <w:rsid w:val="7F260D10"/>
    <w:rsid w:val="7F265392"/>
    <w:rsid w:val="7F26704D"/>
    <w:rsid w:val="7F29004A"/>
    <w:rsid w:val="7F299FBC"/>
    <w:rsid w:val="7F2AAD5C"/>
    <w:rsid w:val="7F2AC345"/>
    <w:rsid w:val="7F2BC361"/>
    <w:rsid w:val="7F2BCAD6"/>
    <w:rsid w:val="7F2C0847"/>
    <w:rsid w:val="7F2C2E39"/>
    <w:rsid w:val="7F2DD2E0"/>
    <w:rsid w:val="7F2E275D"/>
    <w:rsid w:val="7F2EA611"/>
    <w:rsid w:val="7F2F523F"/>
    <w:rsid w:val="7F2F6311"/>
    <w:rsid w:val="7F2FFB6D"/>
    <w:rsid w:val="7F31D9E6"/>
    <w:rsid w:val="7F320ABE"/>
    <w:rsid w:val="7F325B00"/>
    <w:rsid w:val="7F33EC34"/>
    <w:rsid w:val="7F33F7B2"/>
    <w:rsid w:val="7F340562"/>
    <w:rsid w:val="7F3450EF"/>
    <w:rsid w:val="7F34E861"/>
    <w:rsid w:val="7F350D72"/>
    <w:rsid w:val="7F35BA8D"/>
    <w:rsid w:val="7F35C921"/>
    <w:rsid w:val="7F361B36"/>
    <w:rsid w:val="7F379B36"/>
    <w:rsid w:val="7F37D4F1"/>
    <w:rsid w:val="7F380171"/>
    <w:rsid w:val="7F3A7987"/>
    <w:rsid w:val="7F3A897C"/>
    <w:rsid w:val="7F3BFDB6"/>
    <w:rsid w:val="7F3C7F3C"/>
    <w:rsid w:val="7F3D8044"/>
    <w:rsid w:val="7F3F3259"/>
    <w:rsid w:val="7F406D4E"/>
    <w:rsid w:val="7F406F3E"/>
    <w:rsid w:val="7F42AE24"/>
    <w:rsid w:val="7F430EDE"/>
    <w:rsid w:val="7F4420E5"/>
    <w:rsid w:val="7F445010"/>
    <w:rsid w:val="7F4523C5"/>
    <w:rsid w:val="7F4567AF"/>
    <w:rsid w:val="7F45EFF7"/>
    <w:rsid w:val="7F496214"/>
    <w:rsid w:val="7F4AB932"/>
    <w:rsid w:val="7F4B5227"/>
    <w:rsid w:val="7F4B8D64"/>
    <w:rsid w:val="7F4BE6EE"/>
    <w:rsid w:val="7F4C4AB5"/>
    <w:rsid w:val="7F4DD0F1"/>
    <w:rsid w:val="7F4EDCD7"/>
    <w:rsid w:val="7F4EF140"/>
    <w:rsid w:val="7F4F08F0"/>
    <w:rsid w:val="7F4F5C68"/>
    <w:rsid w:val="7F521332"/>
    <w:rsid w:val="7F523C75"/>
    <w:rsid w:val="7F52E68A"/>
    <w:rsid w:val="7F53A290"/>
    <w:rsid w:val="7F54265C"/>
    <w:rsid w:val="7F54ED80"/>
    <w:rsid w:val="7F5625E2"/>
    <w:rsid w:val="7F56A804"/>
    <w:rsid w:val="7F592081"/>
    <w:rsid w:val="7F59684B"/>
    <w:rsid w:val="7F5A1FCA"/>
    <w:rsid w:val="7F5D715F"/>
    <w:rsid w:val="7F5DAB37"/>
    <w:rsid w:val="7F5F17C0"/>
    <w:rsid w:val="7F5F33C4"/>
    <w:rsid w:val="7F5F3F53"/>
    <w:rsid w:val="7F5FBE81"/>
    <w:rsid w:val="7F5FD3A5"/>
    <w:rsid w:val="7F6006CC"/>
    <w:rsid w:val="7F603E36"/>
    <w:rsid w:val="7F61AFFD"/>
    <w:rsid w:val="7F62A37D"/>
    <w:rsid w:val="7F635287"/>
    <w:rsid w:val="7F63A0CE"/>
    <w:rsid w:val="7F6461B8"/>
    <w:rsid w:val="7F64E3B5"/>
    <w:rsid w:val="7F668594"/>
    <w:rsid w:val="7F671348"/>
    <w:rsid w:val="7F6779FF"/>
    <w:rsid w:val="7F686915"/>
    <w:rsid w:val="7F6A7387"/>
    <w:rsid w:val="7F6ADA20"/>
    <w:rsid w:val="7F6CD2C3"/>
    <w:rsid w:val="7F6D1066"/>
    <w:rsid w:val="7F6D37FD"/>
    <w:rsid w:val="7F6E2FD0"/>
    <w:rsid w:val="7F6F60AB"/>
    <w:rsid w:val="7F6FD968"/>
    <w:rsid w:val="7F70B531"/>
    <w:rsid w:val="7F72143E"/>
    <w:rsid w:val="7F724092"/>
    <w:rsid w:val="7F72AD61"/>
    <w:rsid w:val="7F73C9FC"/>
    <w:rsid w:val="7F74BCBE"/>
    <w:rsid w:val="7F77CAE1"/>
    <w:rsid w:val="7F7A13CA"/>
    <w:rsid w:val="7F7AFA9E"/>
    <w:rsid w:val="7F7B11A7"/>
    <w:rsid w:val="7F7EF428"/>
    <w:rsid w:val="7F817997"/>
    <w:rsid w:val="7F849CA1"/>
    <w:rsid w:val="7F852171"/>
    <w:rsid w:val="7F8604D7"/>
    <w:rsid w:val="7F871177"/>
    <w:rsid w:val="7F87B579"/>
    <w:rsid w:val="7F88E964"/>
    <w:rsid w:val="7F89703A"/>
    <w:rsid w:val="7F8A40A7"/>
    <w:rsid w:val="7F8BE560"/>
    <w:rsid w:val="7F8C0408"/>
    <w:rsid w:val="7F8C2F98"/>
    <w:rsid w:val="7F8E79A2"/>
    <w:rsid w:val="7F8F1DDD"/>
    <w:rsid w:val="7F8F9431"/>
    <w:rsid w:val="7F8FECBF"/>
    <w:rsid w:val="7F90059F"/>
    <w:rsid w:val="7F910676"/>
    <w:rsid w:val="7F96D9F9"/>
    <w:rsid w:val="7F96F647"/>
    <w:rsid w:val="7F984D71"/>
    <w:rsid w:val="7F98D312"/>
    <w:rsid w:val="7F99AE36"/>
    <w:rsid w:val="7F9A5583"/>
    <w:rsid w:val="7F9B224D"/>
    <w:rsid w:val="7F9BA404"/>
    <w:rsid w:val="7F9C1180"/>
    <w:rsid w:val="7F9D11EA"/>
    <w:rsid w:val="7F9DB904"/>
    <w:rsid w:val="7F9DF9D5"/>
    <w:rsid w:val="7F9FE785"/>
    <w:rsid w:val="7FA066B5"/>
    <w:rsid w:val="7FA11CE6"/>
    <w:rsid w:val="7FA16938"/>
    <w:rsid w:val="7FA1C74B"/>
    <w:rsid w:val="7FA1E96A"/>
    <w:rsid w:val="7FA2C5A0"/>
    <w:rsid w:val="7FA36291"/>
    <w:rsid w:val="7FA3DB4A"/>
    <w:rsid w:val="7FA423C8"/>
    <w:rsid w:val="7FA665D7"/>
    <w:rsid w:val="7FA712E9"/>
    <w:rsid w:val="7FA9109B"/>
    <w:rsid w:val="7FAA10C2"/>
    <w:rsid w:val="7FAB4B1D"/>
    <w:rsid w:val="7FAB8DC9"/>
    <w:rsid w:val="7FAC222A"/>
    <w:rsid w:val="7FAC59FA"/>
    <w:rsid w:val="7FAC8D51"/>
    <w:rsid w:val="7FB1242C"/>
    <w:rsid w:val="7FB1C8A3"/>
    <w:rsid w:val="7FB4F293"/>
    <w:rsid w:val="7FB502B3"/>
    <w:rsid w:val="7FB5731F"/>
    <w:rsid w:val="7FB645F6"/>
    <w:rsid w:val="7FB6E322"/>
    <w:rsid w:val="7FB7C7C2"/>
    <w:rsid w:val="7FB9352A"/>
    <w:rsid w:val="7FBB7DD2"/>
    <w:rsid w:val="7FBC2DAA"/>
    <w:rsid w:val="7FBDBA0D"/>
    <w:rsid w:val="7FBF9C39"/>
    <w:rsid w:val="7FC20FA5"/>
    <w:rsid w:val="7FC30531"/>
    <w:rsid w:val="7FC4C5E6"/>
    <w:rsid w:val="7FC5B1C1"/>
    <w:rsid w:val="7FC5D44D"/>
    <w:rsid w:val="7FCB510C"/>
    <w:rsid w:val="7FCCB353"/>
    <w:rsid w:val="7FCD15FB"/>
    <w:rsid w:val="7FCEBE6F"/>
    <w:rsid w:val="7FCED408"/>
    <w:rsid w:val="7FCFD2C9"/>
    <w:rsid w:val="7FD02F4E"/>
    <w:rsid w:val="7FD0D941"/>
    <w:rsid w:val="7FD1D560"/>
    <w:rsid w:val="7FD2B73A"/>
    <w:rsid w:val="7FD3590F"/>
    <w:rsid w:val="7FD5BE7F"/>
    <w:rsid w:val="7FD6C822"/>
    <w:rsid w:val="7FD73D3C"/>
    <w:rsid w:val="7FD9FA0C"/>
    <w:rsid w:val="7FDB5DB5"/>
    <w:rsid w:val="7FDC2EEA"/>
    <w:rsid w:val="7FDF2F3C"/>
    <w:rsid w:val="7FE35203"/>
    <w:rsid w:val="7FE66911"/>
    <w:rsid w:val="7FE74EFF"/>
    <w:rsid w:val="7FE7B3DE"/>
    <w:rsid w:val="7FE844A6"/>
    <w:rsid w:val="7FE8A74E"/>
    <w:rsid w:val="7FE8BD60"/>
    <w:rsid w:val="7FE91B69"/>
    <w:rsid w:val="7FE925E5"/>
    <w:rsid w:val="7FE9542A"/>
    <w:rsid w:val="7FE9BD72"/>
    <w:rsid w:val="7FEC1CAB"/>
    <w:rsid w:val="7FED5B28"/>
    <w:rsid w:val="7FEE6265"/>
    <w:rsid w:val="7FEE79A2"/>
    <w:rsid w:val="7FEEA084"/>
    <w:rsid w:val="7FF082B5"/>
    <w:rsid w:val="7FF1941A"/>
    <w:rsid w:val="7FF2269A"/>
    <w:rsid w:val="7FF2E963"/>
    <w:rsid w:val="7FF366DC"/>
    <w:rsid w:val="7FF47D88"/>
    <w:rsid w:val="7FF487F2"/>
    <w:rsid w:val="7FF64650"/>
    <w:rsid w:val="7FF719BF"/>
    <w:rsid w:val="7FF74A11"/>
    <w:rsid w:val="7FF8925E"/>
    <w:rsid w:val="7FF8BFFD"/>
    <w:rsid w:val="7FFA5049"/>
    <w:rsid w:val="7FFA63B6"/>
    <w:rsid w:val="7FFB2FB0"/>
    <w:rsid w:val="7FFD7FC8"/>
    <w:rsid w:val="7FFF38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E5470"/>
  <w15:docId w15:val="{E3309920-1C7F-454D-A06C-C1898C1F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24E"/>
    <w:pPr>
      <w:spacing w:after="0" w:line="240" w:lineRule="auto"/>
    </w:pPr>
    <w:rPr>
      <w:rFonts w:ascii="Times New Roman" w:hAnsi="Times New Roman" w:eastAsia="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hAnsiTheme="majorHAnsi" w:eastAsiaTheme="majorEastAsia" w:cstheme="majorBidi"/>
      <w:b/>
      <w:bCs/>
      <w:color w:val="365F91" w:themeColor="accent1" w:themeShade="BF"/>
      <w:sz w:val="28"/>
      <w:szCs w:val="2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styleId="BalloonTextChar" w:customStyle="1">
    <w:name w:val="Balloon Text Char"/>
    <w:basedOn w:val="DefaultParagraphFont"/>
    <w:link w:val="BalloonText"/>
    <w:uiPriority w:val="99"/>
    <w:semiHidden/>
    <w:rsid w:val="00076BCC"/>
    <w:rPr>
      <w:rFonts w:ascii="Tahoma" w:hAnsi="Tahoma" w:eastAsia="Times New Roman" w:cs="Tahoma"/>
      <w:sz w:val="16"/>
      <w:szCs w:val="16"/>
      <w:lang w:eastAsia="nb-NO"/>
    </w:rPr>
  </w:style>
  <w:style w:type="table" w:styleId="TableGrid">
    <w:name w:val="Table Grid"/>
    <w:basedOn w:val="TableNormal"/>
    <w:uiPriority w:val="59"/>
    <w:rsid w:val="00532CE4"/>
    <w:pPr>
      <w:spacing w:after="0" w:line="240" w:lineRule="auto"/>
    </w:pPr>
    <w:rPr>
      <w:rFonts w:ascii="Times New Roman" w:hAnsi="Times New Roman" w:eastAsia="Times New Roman" w:cs="Times New Roman"/>
      <w:sz w:val="20"/>
      <w:szCs w:val="20"/>
      <w:lang w:eastAsia="nb-NO"/>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styleId="HeaderChar" w:customStyle="1">
    <w:name w:val="Header Char"/>
    <w:basedOn w:val="DefaultParagraphFont"/>
    <w:link w:val="Header"/>
    <w:uiPriority w:val="99"/>
    <w:rsid w:val="002341DB"/>
    <w:rPr>
      <w:rFonts w:ascii="Times New Roman" w:hAnsi="Times New Roman" w:eastAsia="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styleId="FooterChar" w:customStyle="1">
    <w:name w:val="Footer Char"/>
    <w:basedOn w:val="DefaultParagraphFont"/>
    <w:link w:val="Footer"/>
    <w:uiPriority w:val="99"/>
    <w:rsid w:val="002341DB"/>
    <w:rPr>
      <w:rFonts w:ascii="Times New Roman" w:hAnsi="Times New Roman" w:eastAsia="Times New Roman" w:cs="Times New Roman"/>
      <w:sz w:val="24"/>
      <w:szCs w:val="24"/>
      <w:lang w:eastAsia="nb-NO"/>
    </w:rPr>
  </w:style>
  <w:style w:type="character" w:styleId="Heading1Char" w:customStyle="1">
    <w:name w:val="Heading 1 Char"/>
    <w:basedOn w:val="DefaultParagraphFont"/>
    <w:link w:val="Heading1"/>
    <w:uiPriority w:val="9"/>
    <w:rsid w:val="005168E5"/>
    <w:rPr>
      <w:rFonts w:asciiTheme="majorHAnsi" w:hAnsiTheme="majorHAnsi" w:eastAsiaTheme="majorEastAsia"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877B1B"/>
    <w:rPr>
      <w:rFonts w:ascii="Arial" w:hAnsi="Arial" w:eastAsia="Times New Roman"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877B1B"/>
    <w:rPr>
      <w:rFonts w:ascii="Arial" w:hAnsi="Arial" w:eastAsia="Times New Roman" w:cs="Arial"/>
      <w:vanish/>
      <w:sz w:val="16"/>
      <w:szCs w:val="16"/>
      <w:lang w:eastAsia="nb-NO"/>
    </w:rPr>
  </w:style>
  <w:style w:type="table" w:styleId="LightShading">
    <w:name w:val="Light Shading"/>
    <w:basedOn w:val="TableNormal"/>
    <w:uiPriority w:val="60"/>
    <w:rsid w:val="00C3336E"/>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1" w:customStyle="1">
    <w:name w:val="Lys skyggelegging1"/>
    <w:basedOn w:val="TableNormal"/>
    <w:next w:val="LightShading"/>
    <w:uiPriority w:val="60"/>
    <w:rsid w:val="00E85D83"/>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4F81BD" w:themeColor="accent1"/>
    </w:rPr>
  </w:style>
  <w:style w:type="paragraph" w:styleId="Caption">
    <w:name w:val="caption"/>
    <w:basedOn w:val="Normal"/>
    <w:next w:val="Normal"/>
    <w:uiPriority w:val="35"/>
    <w:unhideWhenUsed/>
    <w:qFormat/>
    <w:rsid w:val="0015467F"/>
    <w:pPr>
      <w:spacing w:after="200"/>
    </w:pPr>
    <w:rPr>
      <w:b/>
      <w:bCs/>
      <w:color w:val="4F81BD" w:themeColor="accent1"/>
      <w:sz w:val="18"/>
      <w:szCs w:val="18"/>
    </w:rPr>
  </w:style>
  <w:style w:type="table" w:styleId="Tabellrutenett1" w:customStyle="1">
    <w:name w:val="Tabellrutenett1"/>
    <w:basedOn w:val="TableNormal"/>
    <w:next w:val="TableGrid"/>
    <w:uiPriority w:val="59"/>
    <w:rsid w:val="009E4930"/>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2" w:customStyle="1">
    <w:name w:val="Tabellrutenett2"/>
    <w:basedOn w:val="TableNormal"/>
    <w:next w:val="TableGrid"/>
    <w:uiPriority w:val="59"/>
    <w:rsid w:val="00331E5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2" w:customStyle="1">
    <w:name w:val="Tabellrutenett12"/>
    <w:basedOn w:val="TableNormal"/>
    <w:uiPriority w:val="59"/>
    <w:rsid w:val="006A1BB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3" w:customStyle="1">
    <w:name w:val="Tabellrutenett13"/>
    <w:basedOn w:val="TableNormal"/>
    <w:uiPriority w:val="59"/>
    <w:rsid w:val="006A1BBF"/>
    <w:pPr>
      <w:spacing w:after="0" w:line="240" w:lineRule="auto"/>
    </w:pPr>
    <w:rPr>
      <w:rFonts w:cs="Times New Roman" w:eastAsiaTheme="minorEastAsia"/>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8315D"/>
    <w:pPr>
      <w:ind w:left="720"/>
      <w:contextualSpacing/>
    </w:pPr>
  </w:style>
  <w:style w:type="table" w:styleId="Tabellrutenett121" w:customStyle="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31" w:customStyle="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CE4602"/>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lang w:eastAsia="en-US"/>
    </w:rPr>
  </w:style>
  <w:style w:type="character" w:styleId="TitleChar" w:customStyle="1">
    <w:name w:val="Title Char"/>
    <w:basedOn w:val="DefaultParagraphFont"/>
    <w:link w:val="Title"/>
    <w:uiPriority w:val="10"/>
    <w:rsid w:val="00CE4602"/>
    <w:rPr>
      <w:rFonts w:asciiTheme="majorHAnsi" w:hAnsiTheme="majorHAnsi" w:eastAsiaTheme="majorEastAsia" w:cstheme="majorBidi"/>
      <w:color w:val="17365D"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DefaultParagraphFont"/>
    <w:rsid w:val="004A5580"/>
  </w:style>
  <w:style w:type="character" w:styleId="spellingerror" w:customStyle="1">
    <w:name w:val="spellingerror"/>
    <w:basedOn w:val="DefaultParagraphFont"/>
    <w:rsid w:val="004A5580"/>
  </w:style>
  <w:style w:type="character" w:styleId="contextualspellingandgrammarerror" w:customStyle="1">
    <w:name w:val="contextualspellingandgrammarerror"/>
    <w:basedOn w:val="DefaultParagraphFont"/>
    <w:rsid w:val="004A5580"/>
  </w:style>
  <w:style w:type="character" w:styleId="eop" w:customStyle="1">
    <w:name w:val="eop"/>
    <w:basedOn w:val="DefaultParagraphFont"/>
    <w:rsid w:val="004A5580"/>
  </w:style>
  <w:style w:type="paragraph" w:styleId="paragraph" w:customStyle="1">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semiHidden/>
    <w:unhideWhenUsed/>
    <w:rsid w:val="00C241AB"/>
    <w:rPr>
      <w:sz w:val="20"/>
      <w:szCs w:val="20"/>
    </w:rPr>
  </w:style>
  <w:style w:type="character" w:styleId="CommentTextChar" w:customStyle="1">
    <w:name w:val="Comment Text Char"/>
    <w:basedOn w:val="DefaultParagraphFont"/>
    <w:link w:val="CommentText"/>
    <w:uiPriority w:val="99"/>
    <w:semiHidden/>
    <w:rsid w:val="00C241AB"/>
    <w:rPr>
      <w:rFonts w:ascii="Times New Roman" w:hAnsi="Times New Roman" w:eastAsia="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styleId="CommentSubjectChar" w:customStyle="1">
    <w:name w:val="Comment Subject Char"/>
    <w:basedOn w:val="CommentTextChar"/>
    <w:link w:val="CommentSubject"/>
    <w:uiPriority w:val="99"/>
    <w:semiHidden/>
    <w:rsid w:val="00C241AB"/>
    <w:rPr>
      <w:rFonts w:ascii="Times New Roman" w:hAnsi="Times New Roman" w:eastAsia="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glossaryDocument" Target="/word/glossary/document.xml" Id="R36e1f0db17af4632" /><Relationship Type="http://schemas.openxmlformats.org/officeDocument/2006/relationships/image" Target="/media/image10.png" Id="R509f097383954c8b" /><Relationship Type="http://schemas.openxmlformats.org/officeDocument/2006/relationships/image" Target="/media/image11.png" Id="R8fcde5a6e5e54aea" /><Relationship Type="http://schemas.openxmlformats.org/officeDocument/2006/relationships/image" Target="/media/image12.png" Id="R3dddbc28f029413d" /><Relationship Type="http://schemas.openxmlformats.org/officeDocument/2006/relationships/image" Target="/media/image13.png" Id="R736ccafcceaf4b63" /><Relationship Type="http://schemas.openxmlformats.org/officeDocument/2006/relationships/image" Target="/media/image14.png" Id="R7bc2fb0d6f1c4b59" /><Relationship Type="http://schemas.openxmlformats.org/officeDocument/2006/relationships/image" Target="/media/image15.png" Id="Rd370bd36e8e84a67" /><Relationship Type="http://schemas.openxmlformats.org/officeDocument/2006/relationships/image" Target="/media/image16.png" Id="R71b24df4a61a4db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f33bd21-41f5-4e43-8e4b-ea2ba6f3d401}"/>
      </w:docPartPr>
      <w:docPartBody>
        <w:p w14:paraId="04D1FBB3">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2" ma:contentTypeDescription="Opprett et nytt dokument." ma:contentTypeScope="" ma:versionID="4813530c5eba8a24a7c8a0eb521b6279">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6ef3d0afc3279aff76a54798ca5b12a9"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customXml/itemProps4.xml><?xml version="1.0" encoding="utf-8"?>
<ds:datastoreItem xmlns:ds="http://schemas.openxmlformats.org/officeDocument/2006/customXml" ds:itemID="{00A22FCA-3A9D-43C6-AECE-2B7C7DEF1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Norges Rafisklag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Aas</dc:creator>
  <keywords/>
  <lastModifiedBy>Audun Reiertsen</lastModifiedBy>
  <revision>3418</revision>
  <lastPrinted>2015-09-15T13:30:00.0000000Z</lastPrinted>
  <dcterms:created xsi:type="dcterms:W3CDTF">2021-04-10T18:54:00.0000000Z</dcterms:created>
  <dcterms:modified xsi:type="dcterms:W3CDTF">2021-08-30T09:01:23.7946459Z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